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289C" w14:textId="77777777" w:rsidR="00B03E7C" w:rsidRPr="005F085F" w:rsidRDefault="00B03E7C" w:rsidP="00B03E7C">
      <w:pPr>
        <w:spacing w:after="0" w:line="240" w:lineRule="auto"/>
        <w:ind w:left="187" w:right="-93" w:firstLine="187"/>
        <w:jc w:val="center"/>
        <w:rPr>
          <w:rFonts w:ascii="Times New Roman" w:hAnsi="Times New Roman" w:cs="Times New Roman"/>
          <w:sz w:val="28"/>
          <w:szCs w:val="28"/>
          <w:lang w:val="it-IT"/>
        </w:rPr>
      </w:pPr>
      <w:r w:rsidRPr="005F085F">
        <w:rPr>
          <w:rFonts w:ascii="Times New Roman" w:hAnsi="Times New Roman" w:cs="Times New Roman"/>
          <w:sz w:val="28"/>
          <w:szCs w:val="28"/>
          <w:lang w:val="it-IT"/>
        </w:rPr>
        <w:t>JUDE</w:t>
      </w:r>
      <w:r w:rsidRPr="005F085F">
        <w:rPr>
          <w:rFonts w:ascii="Times New Roman" w:hAnsi="Times New Roman" w:cs="Times New Roman"/>
          <w:sz w:val="28"/>
          <w:szCs w:val="28"/>
          <w:lang w:val="ro-RO"/>
        </w:rPr>
        <w:t>Ţ</w:t>
      </w:r>
      <w:r w:rsidRPr="005F085F">
        <w:rPr>
          <w:rFonts w:ascii="Times New Roman" w:hAnsi="Times New Roman" w:cs="Times New Roman"/>
          <w:sz w:val="28"/>
          <w:szCs w:val="28"/>
          <w:lang w:val="it-IT"/>
        </w:rPr>
        <w:t>UL MEHEDINŢI</w:t>
      </w:r>
    </w:p>
    <w:p w14:paraId="6CE5289D" w14:textId="77777777" w:rsidR="00B03E7C" w:rsidRPr="005F085F" w:rsidRDefault="00B03E7C" w:rsidP="00B03E7C">
      <w:pPr>
        <w:spacing w:after="0" w:line="240" w:lineRule="auto"/>
        <w:ind w:left="187" w:right="-93" w:firstLine="187"/>
        <w:jc w:val="center"/>
        <w:rPr>
          <w:rFonts w:ascii="Times New Roman" w:hAnsi="Times New Roman" w:cs="Times New Roman"/>
          <w:sz w:val="28"/>
          <w:szCs w:val="28"/>
          <w:lang w:val="it-IT"/>
        </w:rPr>
      </w:pPr>
      <w:r w:rsidRPr="005F085F">
        <w:rPr>
          <w:rFonts w:ascii="Times New Roman" w:hAnsi="Times New Roman" w:cs="Times New Roman"/>
          <w:sz w:val="28"/>
          <w:szCs w:val="28"/>
          <w:lang w:val="it-IT"/>
        </w:rPr>
        <w:t>CONSILIUL LOCAL AL MUNICIPIULUI DROBETA TURNU SEVERIN</w:t>
      </w:r>
    </w:p>
    <w:p w14:paraId="6CE5289E" w14:textId="77777777" w:rsidR="00B03E7C" w:rsidRPr="005F085F" w:rsidRDefault="00B03E7C" w:rsidP="00B03E7C">
      <w:pPr>
        <w:spacing w:after="0" w:line="240" w:lineRule="auto"/>
        <w:ind w:left="187" w:right="-93" w:firstLine="187"/>
        <w:jc w:val="center"/>
        <w:rPr>
          <w:rFonts w:ascii="Times New Roman" w:hAnsi="Times New Roman" w:cs="Times New Roman"/>
          <w:sz w:val="28"/>
          <w:szCs w:val="28"/>
          <w:lang w:val="it-IT"/>
        </w:rPr>
      </w:pPr>
      <w:r w:rsidRPr="005F085F">
        <w:rPr>
          <w:rFonts w:ascii="Times New Roman" w:hAnsi="Times New Roman" w:cs="Times New Roman"/>
          <w:sz w:val="28"/>
          <w:szCs w:val="28"/>
          <w:lang w:val="it-IT"/>
        </w:rPr>
        <w:t>DIRECŢIA DE ASISTENŢĂ SOCIALĂ</w:t>
      </w:r>
    </w:p>
    <w:p w14:paraId="6CE5289F" w14:textId="77777777" w:rsidR="00B03E7C" w:rsidRPr="005F085F" w:rsidRDefault="00B03E7C" w:rsidP="007D3BEC">
      <w:pPr>
        <w:spacing w:after="0" w:line="240" w:lineRule="auto"/>
        <w:ind w:left="187" w:right="-93" w:firstLine="187"/>
        <w:jc w:val="center"/>
        <w:rPr>
          <w:rFonts w:ascii="Times New Roman" w:hAnsi="Times New Roman" w:cs="Times New Roman"/>
          <w:sz w:val="28"/>
          <w:szCs w:val="28"/>
        </w:rPr>
      </w:pPr>
      <w:r w:rsidRPr="005F085F">
        <w:rPr>
          <w:rFonts w:ascii="Times New Roman" w:hAnsi="Times New Roman" w:cs="Times New Roman"/>
          <w:sz w:val="28"/>
          <w:szCs w:val="28"/>
          <w:lang w:val="it-IT"/>
        </w:rPr>
        <w:t>Str. Romană nr. 1, tel.0252/329577, fax 0352/401029,                                                                              E-mail</w:t>
      </w:r>
      <w:r w:rsidRPr="005F085F">
        <w:rPr>
          <w:rFonts w:ascii="Times New Roman" w:hAnsi="Times New Roman" w:cs="Times New Roman"/>
          <w:sz w:val="28"/>
          <w:szCs w:val="28"/>
        </w:rPr>
        <w:t xml:space="preserve">: </w:t>
      </w:r>
      <w:hyperlink r:id="rId5" w:history="1">
        <w:r w:rsidRPr="005F085F">
          <w:rPr>
            <w:rStyle w:val="Hyperlink"/>
            <w:rFonts w:ascii="Times New Roman" w:hAnsi="Times New Roman" w:cs="Times New Roman"/>
            <w:sz w:val="28"/>
            <w:szCs w:val="28"/>
            <w:u w:val="none"/>
          </w:rPr>
          <w:t>dasdts@dasdts.ro</w:t>
        </w:r>
      </w:hyperlink>
      <w:r w:rsidRPr="005F085F">
        <w:rPr>
          <w:rFonts w:ascii="Times New Roman" w:hAnsi="Times New Roman" w:cs="Times New Roman"/>
          <w:sz w:val="28"/>
          <w:szCs w:val="28"/>
        </w:rPr>
        <w:t>, Web: www.dasdts.ro</w:t>
      </w:r>
    </w:p>
    <w:p w14:paraId="6CE528A0" w14:textId="747B8B5B" w:rsidR="00B03E7C" w:rsidRPr="005F085F" w:rsidRDefault="00B03E7C" w:rsidP="00B03E7C">
      <w:pPr>
        <w:spacing w:after="0" w:line="240" w:lineRule="auto"/>
        <w:ind w:right="-93"/>
        <w:rPr>
          <w:rFonts w:ascii="Times New Roman" w:hAnsi="Times New Roman" w:cs="Times New Roman"/>
          <w:sz w:val="28"/>
          <w:szCs w:val="28"/>
          <w:lang w:val="it-IT"/>
        </w:rPr>
      </w:pPr>
      <w:r w:rsidRPr="005F085F">
        <w:rPr>
          <w:rFonts w:ascii="Times New Roman" w:hAnsi="Times New Roman" w:cs="Times New Roman"/>
          <w:sz w:val="28"/>
          <w:szCs w:val="28"/>
          <w:lang w:val="it-IT"/>
        </w:rPr>
        <w:t xml:space="preserve">   Nr. </w:t>
      </w:r>
      <w:r w:rsidR="004247FA">
        <w:rPr>
          <w:rFonts w:ascii="Times New Roman" w:hAnsi="Times New Roman" w:cs="Times New Roman"/>
          <w:sz w:val="28"/>
          <w:szCs w:val="28"/>
          <w:lang w:val="it-IT"/>
        </w:rPr>
        <w:t>621/22.01.2025</w:t>
      </w:r>
    </w:p>
    <w:p w14:paraId="6CE528A1" w14:textId="77777777" w:rsidR="00953BA5" w:rsidRPr="005F085F" w:rsidRDefault="00B03E7C" w:rsidP="00483BD4">
      <w:pPr>
        <w:pBdr>
          <w:top w:val="thickThinSmallGap" w:sz="24" w:space="2" w:color="auto"/>
        </w:pBdr>
        <w:spacing w:line="240" w:lineRule="auto"/>
        <w:ind w:left="187" w:right="-93" w:firstLine="187"/>
        <w:rPr>
          <w:rFonts w:ascii="Times New Roman" w:hAnsi="Times New Roman" w:cs="Times New Roman"/>
          <w:sz w:val="28"/>
          <w:szCs w:val="28"/>
          <w:lang w:val="it-IT"/>
        </w:rPr>
      </w:pPr>
      <w:r w:rsidRPr="005F085F">
        <w:rPr>
          <w:rFonts w:ascii="Times New Roman" w:hAnsi="Times New Roman" w:cs="Times New Roman"/>
          <w:sz w:val="28"/>
          <w:szCs w:val="28"/>
          <w:lang w:val="it-IT"/>
        </w:rPr>
        <w:t xml:space="preserve">                                                                                                                   </w:t>
      </w:r>
    </w:p>
    <w:p w14:paraId="6CE528A2" w14:textId="77777777" w:rsidR="00B03E7C" w:rsidRPr="005F085F" w:rsidRDefault="00953BA5" w:rsidP="00953BA5">
      <w:pPr>
        <w:jc w:val="center"/>
        <w:rPr>
          <w:rFonts w:ascii="Times New Roman" w:hAnsi="Times New Roman" w:cs="Times New Roman"/>
          <w:sz w:val="28"/>
          <w:szCs w:val="28"/>
        </w:rPr>
      </w:pPr>
      <w:r w:rsidRPr="005F085F">
        <w:rPr>
          <w:rFonts w:ascii="Times New Roman" w:hAnsi="Times New Roman" w:cs="Times New Roman"/>
          <w:sz w:val="28"/>
          <w:szCs w:val="28"/>
        </w:rPr>
        <w:t>RAPORT DE SPECIALITATE</w:t>
      </w:r>
    </w:p>
    <w:p w14:paraId="6CE528A3" w14:textId="77777777" w:rsidR="00483BD4" w:rsidRPr="005F085F" w:rsidRDefault="00483BD4" w:rsidP="00953BA5">
      <w:pPr>
        <w:jc w:val="center"/>
        <w:rPr>
          <w:rFonts w:ascii="Times New Roman" w:hAnsi="Times New Roman" w:cs="Times New Roman"/>
          <w:sz w:val="28"/>
          <w:szCs w:val="28"/>
        </w:rPr>
      </w:pPr>
    </w:p>
    <w:p w14:paraId="6CE528A4" w14:textId="77777777" w:rsidR="009878C2" w:rsidRPr="005F085F" w:rsidRDefault="009878C2" w:rsidP="009878C2">
      <w:pPr>
        <w:autoSpaceDE w:val="0"/>
        <w:autoSpaceDN w:val="0"/>
        <w:adjustRightInd w:val="0"/>
        <w:spacing w:after="0" w:line="240" w:lineRule="auto"/>
        <w:jc w:val="both"/>
        <w:rPr>
          <w:rFonts w:ascii="Times New Roman" w:hAnsi="Times New Roman" w:cs="Times New Roman"/>
          <w:sz w:val="28"/>
          <w:szCs w:val="28"/>
        </w:rPr>
      </w:pPr>
      <w:r w:rsidRPr="005F085F">
        <w:rPr>
          <w:rFonts w:ascii="Times New Roman" w:hAnsi="Times New Roman" w:cs="Times New Roman"/>
          <w:sz w:val="28"/>
          <w:szCs w:val="28"/>
        </w:rPr>
        <w:t xml:space="preserve">     </w:t>
      </w:r>
      <w:r w:rsidR="00A5582A" w:rsidRPr="005F085F">
        <w:rPr>
          <w:rFonts w:ascii="Times New Roman" w:hAnsi="Times New Roman" w:cs="Times New Roman"/>
          <w:sz w:val="28"/>
          <w:szCs w:val="28"/>
        </w:rPr>
        <w:t xml:space="preserve"> </w:t>
      </w:r>
      <w:r w:rsidR="001205F0" w:rsidRPr="005F085F">
        <w:rPr>
          <w:rFonts w:ascii="Times New Roman" w:hAnsi="Times New Roman" w:cs="Times New Roman"/>
          <w:sz w:val="28"/>
          <w:szCs w:val="28"/>
        </w:rPr>
        <w:t>În conformitate cu prevederile Legii nr.17/2000 privind asistența socială a personelor vârstnice, republic</w:t>
      </w:r>
      <w:r w:rsidR="005F085F" w:rsidRPr="005F085F">
        <w:rPr>
          <w:rFonts w:ascii="Times New Roman" w:hAnsi="Times New Roman" w:cs="Times New Roman"/>
          <w:sz w:val="28"/>
          <w:szCs w:val="28"/>
        </w:rPr>
        <w:t>at</w:t>
      </w:r>
      <w:r w:rsidR="001205F0" w:rsidRPr="005F085F">
        <w:rPr>
          <w:rFonts w:ascii="Times New Roman" w:hAnsi="Times New Roman" w:cs="Times New Roman"/>
          <w:sz w:val="28"/>
          <w:szCs w:val="28"/>
        </w:rPr>
        <w:t xml:space="preserve">ă, </w:t>
      </w:r>
      <w:r w:rsidRPr="005F085F">
        <w:rPr>
          <w:rFonts w:ascii="Times New Roman" w:hAnsi="Times New Roman" w:cs="Times New Roman"/>
          <w:sz w:val="28"/>
          <w:szCs w:val="28"/>
        </w:rPr>
        <w:t>cu modificările și completările ulterioare și a Ordinului nr.2489/2023</w:t>
      </w:r>
      <w:r w:rsidR="001205F0" w:rsidRPr="005F085F">
        <w:rPr>
          <w:rFonts w:ascii="Times New Roman" w:hAnsi="Times New Roman" w:cs="Times New Roman"/>
          <w:sz w:val="28"/>
          <w:szCs w:val="28"/>
        </w:rPr>
        <w:t xml:space="preserve"> </w:t>
      </w:r>
      <w:r w:rsidRPr="005F085F">
        <w:rPr>
          <w:rFonts w:ascii="Times New Roman" w:hAnsi="Times New Roman" w:cs="Times New Roman"/>
          <w:sz w:val="28"/>
          <w:szCs w:val="28"/>
        </w:rPr>
        <w:t xml:space="preserve">pentru aprobarea Standardelor minime de calitate privind managementul de caz în serviciile sociale acordate persoanelor vârstnice, în vederea prevenirii, limitării sau înlăturării efectelor temporare ori permanente ale unor situații care pot afecta viața persoanei vârstnice sau pot genera riscul de excluziune socială, </w:t>
      </w:r>
      <w:r w:rsidR="00A5582A" w:rsidRPr="005F085F">
        <w:rPr>
          <w:rFonts w:ascii="Times New Roman" w:hAnsi="Times New Roman" w:cs="Times New Roman"/>
          <w:sz w:val="28"/>
          <w:szCs w:val="28"/>
        </w:rPr>
        <w:t>persoanele vârstnice au dreptul la servicii sociale.</w:t>
      </w:r>
    </w:p>
    <w:p w14:paraId="6CE528A5" w14:textId="77777777" w:rsidR="00A5582A" w:rsidRPr="005F085F" w:rsidRDefault="00A5582A" w:rsidP="009878C2">
      <w:pPr>
        <w:autoSpaceDE w:val="0"/>
        <w:autoSpaceDN w:val="0"/>
        <w:adjustRightInd w:val="0"/>
        <w:spacing w:after="0" w:line="240" w:lineRule="auto"/>
        <w:jc w:val="both"/>
        <w:rPr>
          <w:rFonts w:ascii="Times New Roman" w:hAnsi="Times New Roman" w:cs="Times New Roman"/>
          <w:sz w:val="28"/>
          <w:szCs w:val="28"/>
        </w:rPr>
      </w:pPr>
      <w:r w:rsidRPr="005F085F">
        <w:rPr>
          <w:rFonts w:ascii="Times New Roman" w:hAnsi="Times New Roman" w:cs="Times New Roman"/>
          <w:sz w:val="28"/>
          <w:szCs w:val="28"/>
        </w:rPr>
        <w:t xml:space="preserve">      </w:t>
      </w:r>
      <w:r w:rsidR="002F05CB" w:rsidRPr="005F085F">
        <w:rPr>
          <w:rFonts w:ascii="Times New Roman" w:hAnsi="Times New Roman" w:cs="Times New Roman"/>
          <w:sz w:val="28"/>
          <w:szCs w:val="28"/>
        </w:rPr>
        <w:t>Autoritățile administrației publice locale au obligația de a organiza și acorda serviciile sociale destinate persoanelor vârstnice, precum și de a planific</w:t>
      </w:r>
      <w:r w:rsidR="005F085F" w:rsidRPr="005F085F">
        <w:rPr>
          <w:rFonts w:ascii="Times New Roman" w:hAnsi="Times New Roman" w:cs="Times New Roman"/>
          <w:sz w:val="28"/>
          <w:szCs w:val="28"/>
        </w:rPr>
        <w:t>a dezvoltarea, numai în funcție</w:t>
      </w:r>
      <w:r w:rsidR="002F05CB" w:rsidRPr="005F085F">
        <w:rPr>
          <w:rFonts w:ascii="Times New Roman" w:hAnsi="Times New Roman" w:cs="Times New Roman"/>
          <w:sz w:val="28"/>
          <w:szCs w:val="28"/>
        </w:rPr>
        <w:t xml:space="preserve"> de nevoile identificate ale persoanelor din comunitate, de prioritățile asumate, de resursele disponibile cu respectarea celui mai eficient raport cost/beneficiu.</w:t>
      </w:r>
    </w:p>
    <w:p w14:paraId="6CE528A6" w14:textId="77777777" w:rsidR="00B92898" w:rsidRPr="005F085F" w:rsidRDefault="002F05CB" w:rsidP="009878C2">
      <w:pPr>
        <w:autoSpaceDE w:val="0"/>
        <w:autoSpaceDN w:val="0"/>
        <w:adjustRightInd w:val="0"/>
        <w:spacing w:after="0" w:line="240" w:lineRule="auto"/>
        <w:jc w:val="both"/>
        <w:rPr>
          <w:rFonts w:ascii="Times New Roman" w:hAnsi="Times New Roman" w:cs="Times New Roman"/>
          <w:sz w:val="28"/>
          <w:szCs w:val="28"/>
        </w:rPr>
      </w:pPr>
      <w:r w:rsidRPr="005F085F">
        <w:rPr>
          <w:rFonts w:ascii="Times New Roman" w:hAnsi="Times New Roman" w:cs="Times New Roman"/>
          <w:sz w:val="28"/>
          <w:szCs w:val="28"/>
        </w:rPr>
        <w:t xml:space="preserve">       </w:t>
      </w:r>
      <w:r w:rsidR="009B2321" w:rsidRPr="005F085F">
        <w:rPr>
          <w:rFonts w:ascii="Times New Roman" w:hAnsi="Times New Roman" w:cs="Times New Roman"/>
          <w:sz w:val="28"/>
          <w:szCs w:val="28"/>
        </w:rPr>
        <w:t xml:space="preserve">Pentru a identifica și a răspunde cât mai adecvat nevoilor sociale ale persoanelor vârstnice și condițiilor particulare în care aceștia se află, autoritățile administrației publice locale au responsabilitatea identificării și evaluării nevoilor persoanelor vârstnice, a organizării, planificării și asigurării finanțării sau cofinanțării serviciilor sociale, iar furnizorii de servicii sociale publici și privați au responsabilitatea acordării </w:t>
      </w:r>
      <w:r w:rsidR="00B92898" w:rsidRPr="005F085F">
        <w:rPr>
          <w:rFonts w:ascii="Times New Roman" w:hAnsi="Times New Roman" w:cs="Times New Roman"/>
          <w:sz w:val="28"/>
          <w:szCs w:val="28"/>
        </w:rPr>
        <w:t>acestora cu respectarea standardelor de calitate.</w:t>
      </w:r>
    </w:p>
    <w:p w14:paraId="6CE528A7" w14:textId="77777777" w:rsidR="008B0926" w:rsidRPr="005F085F" w:rsidRDefault="00B92898" w:rsidP="009878C2">
      <w:pPr>
        <w:autoSpaceDE w:val="0"/>
        <w:autoSpaceDN w:val="0"/>
        <w:adjustRightInd w:val="0"/>
        <w:spacing w:after="0" w:line="240" w:lineRule="auto"/>
        <w:jc w:val="both"/>
        <w:rPr>
          <w:rFonts w:ascii="Times New Roman" w:hAnsi="Times New Roman" w:cs="Times New Roman"/>
          <w:sz w:val="28"/>
          <w:szCs w:val="28"/>
        </w:rPr>
      </w:pPr>
      <w:r w:rsidRPr="005F085F">
        <w:rPr>
          <w:rFonts w:ascii="Times New Roman" w:hAnsi="Times New Roman" w:cs="Times New Roman"/>
          <w:sz w:val="28"/>
          <w:szCs w:val="28"/>
        </w:rPr>
        <w:t xml:space="preserve">       În acest sens, </w:t>
      </w:r>
      <w:r w:rsidR="008B0926" w:rsidRPr="005F085F">
        <w:rPr>
          <w:rFonts w:ascii="Times New Roman" w:hAnsi="Times New Roman" w:cs="Times New Roman"/>
          <w:sz w:val="28"/>
          <w:szCs w:val="28"/>
        </w:rPr>
        <w:t>autoritățile publice locale, prin Direcția de Asistență Socială, au în vedere următoarele:</w:t>
      </w:r>
    </w:p>
    <w:p w14:paraId="6CE528A8" w14:textId="77777777" w:rsidR="00000028" w:rsidRPr="005F085F" w:rsidRDefault="008B0926" w:rsidP="00000028">
      <w:pPr>
        <w:pStyle w:val="Listparagraf"/>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rPr>
      </w:pPr>
      <w:r w:rsidRPr="005F085F">
        <w:rPr>
          <w:rFonts w:ascii="Times New Roman" w:hAnsi="Times New Roman" w:cs="Times New Roman"/>
          <w:sz w:val="28"/>
          <w:szCs w:val="28"/>
        </w:rPr>
        <w:t xml:space="preserve">estimarea </w:t>
      </w:r>
      <w:r w:rsidR="00F657C9" w:rsidRPr="005F085F">
        <w:rPr>
          <w:rFonts w:ascii="Times New Roman" w:hAnsi="Times New Roman" w:cs="Times New Roman"/>
          <w:sz w:val="28"/>
          <w:szCs w:val="28"/>
        </w:rPr>
        <w:t>an</w:t>
      </w:r>
      <w:r w:rsidR="00F657C9" w:rsidRPr="005F085F">
        <w:rPr>
          <w:rFonts w:ascii="Times New Roman" w:hAnsi="Times New Roman" w:cs="Times New Roman"/>
          <w:sz w:val="28"/>
          <w:szCs w:val="28"/>
          <w:lang w:val="ro-RO"/>
        </w:rPr>
        <w:t xml:space="preserve">uală a numărului </w:t>
      </w:r>
      <w:r w:rsidR="00000028" w:rsidRPr="005F085F">
        <w:rPr>
          <w:rFonts w:ascii="Times New Roman" w:hAnsi="Times New Roman" w:cs="Times New Roman"/>
          <w:sz w:val="28"/>
          <w:szCs w:val="28"/>
          <w:lang w:val="ro-RO"/>
        </w:rPr>
        <w:t>persoanelor vârstnice dependente care necesită sprijin</w:t>
      </w:r>
      <w:r w:rsidRPr="005F085F">
        <w:rPr>
          <w:rFonts w:ascii="Times New Roman" w:hAnsi="Times New Roman" w:cs="Times New Roman"/>
          <w:sz w:val="28"/>
          <w:szCs w:val="28"/>
        </w:rPr>
        <w:t xml:space="preserve"> </w:t>
      </w:r>
      <w:r w:rsidR="00000028" w:rsidRPr="005F085F">
        <w:rPr>
          <w:rFonts w:ascii="Times New Roman" w:hAnsi="Times New Roman" w:cs="Times New Roman"/>
          <w:sz w:val="28"/>
          <w:szCs w:val="28"/>
        </w:rPr>
        <w:t>pentru activitățile de bază ale vieții zilnice;</w:t>
      </w:r>
    </w:p>
    <w:p w14:paraId="6CE528A9" w14:textId="77777777" w:rsidR="00A4160C" w:rsidRPr="005F085F" w:rsidRDefault="00000028" w:rsidP="00000028">
      <w:pPr>
        <w:pStyle w:val="Listparagraf"/>
        <w:numPr>
          <w:ilvl w:val="0"/>
          <w:numId w:val="1"/>
        </w:numPr>
        <w:autoSpaceDE w:val="0"/>
        <w:autoSpaceDN w:val="0"/>
        <w:adjustRightInd w:val="0"/>
        <w:spacing w:after="0" w:line="240" w:lineRule="auto"/>
        <w:ind w:left="0" w:firstLine="426"/>
        <w:jc w:val="both"/>
        <w:rPr>
          <w:rFonts w:ascii="Times New Roman" w:hAnsi="Times New Roman" w:cs="Times New Roman"/>
          <w:sz w:val="28"/>
          <w:szCs w:val="28"/>
        </w:rPr>
      </w:pPr>
      <w:r w:rsidRPr="005F085F">
        <w:rPr>
          <w:rFonts w:ascii="Times New Roman" w:hAnsi="Times New Roman" w:cs="Times New Roman"/>
          <w:sz w:val="28"/>
          <w:szCs w:val="28"/>
        </w:rPr>
        <w:t xml:space="preserve">estimarea numărului persoanelor vârstnice care nu primesc ajutor </w:t>
      </w:r>
      <w:r w:rsidR="00A4160C" w:rsidRPr="005F085F">
        <w:rPr>
          <w:rFonts w:ascii="Times New Roman" w:hAnsi="Times New Roman" w:cs="Times New Roman"/>
          <w:sz w:val="28"/>
          <w:szCs w:val="28"/>
        </w:rPr>
        <w:t>pentru îndeplinirea activităților instrumentale ale vieții zilnice din partea îngrijitorilor informali sau voluntari;</w:t>
      </w:r>
    </w:p>
    <w:p w14:paraId="6CE528AA" w14:textId="77777777" w:rsidR="00E834D0" w:rsidRPr="005F085F" w:rsidRDefault="00E834D0" w:rsidP="00E834D0">
      <w:pPr>
        <w:pStyle w:val="Listparagraf"/>
        <w:numPr>
          <w:ilvl w:val="0"/>
          <w:numId w:val="1"/>
        </w:numPr>
        <w:autoSpaceDE w:val="0"/>
        <w:autoSpaceDN w:val="0"/>
        <w:adjustRightInd w:val="0"/>
        <w:spacing w:after="0" w:line="240" w:lineRule="auto"/>
        <w:ind w:left="567" w:hanging="141"/>
        <w:jc w:val="both"/>
        <w:rPr>
          <w:rFonts w:ascii="Times New Roman" w:hAnsi="Times New Roman" w:cs="Times New Roman"/>
          <w:sz w:val="28"/>
          <w:szCs w:val="28"/>
        </w:rPr>
      </w:pPr>
      <w:r w:rsidRPr="005F085F">
        <w:rPr>
          <w:rFonts w:ascii="Times New Roman" w:hAnsi="Times New Roman" w:cs="Times New Roman"/>
          <w:sz w:val="28"/>
          <w:szCs w:val="28"/>
        </w:rPr>
        <w:t>elaborarea indicatorilor de eficiență cost/beneficiu</w:t>
      </w:r>
      <w:r w:rsidRPr="005F085F">
        <w:rPr>
          <w:rFonts w:ascii="Times New Roman" w:hAnsi="Times New Roman" w:cs="Times New Roman"/>
          <w:sz w:val="28"/>
          <w:szCs w:val="28"/>
          <w:lang w:val="ro-RO"/>
        </w:rPr>
        <w:t>;</w:t>
      </w:r>
      <w:r w:rsidR="00000028" w:rsidRPr="005F085F">
        <w:rPr>
          <w:rFonts w:ascii="Times New Roman" w:hAnsi="Times New Roman" w:cs="Times New Roman"/>
          <w:sz w:val="28"/>
          <w:szCs w:val="28"/>
        </w:rPr>
        <w:t xml:space="preserve"> </w:t>
      </w:r>
      <w:r w:rsidR="009B2321" w:rsidRPr="005F085F">
        <w:rPr>
          <w:rFonts w:ascii="Times New Roman" w:hAnsi="Times New Roman" w:cs="Times New Roman"/>
          <w:sz w:val="28"/>
          <w:szCs w:val="28"/>
        </w:rPr>
        <w:t xml:space="preserve"> </w:t>
      </w:r>
      <w:r w:rsidR="002F05CB" w:rsidRPr="005F085F">
        <w:rPr>
          <w:rFonts w:ascii="Times New Roman" w:hAnsi="Times New Roman" w:cs="Times New Roman"/>
          <w:sz w:val="28"/>
          <w:szCs w:val="28"/>
        </w:rPr>
        <w:t xml:space="preserve"> </w:t>
      </w:r>
    </w:p>
    <w:p w14:paraId="6CE528AB" w14:textId="77777777" w:rsidR="00E834D0" w:rsidRPr="005F085F" w:rsidRDefault="00E834D0" w:rsidP="00E834D0">
      <w:pPr>
        <w:autoSpaceDE w:val="0"/>
        <w:autoSpaceDN w:val="0"/>
        <w:adjustRightInd w:val="0"/>
        <w:spacing w:after="0" w:line="240" w:lineRule="auto"/>
        <w:ind w:firstLine="284"/>
        <w:jc w:val="both"/>
        <w:rPr>
          <w:rFonts w:ascii="Times New Roman" w:hAnsi="Times New Roman" w:cs="Times New Roman"/>
          <w:sz w:val="28"/>
          <w:szCs w:val="28"/>
        </w:rPr>
      </w:pPr>
      <w:r w:rsidRPr="005F085F">
        <w:rPr>
          <w:rFonts w:ascii="Times New Roman" w:hAnsi="Times New Roman" w:cs="Times New Roman"/>
          <w:sz w:val="28"/>
          <w:szCs w:val="28"/>
        </w:rPr>
        <w:t>Având în vedere cele prezentate mai sus, propunem Consiliului Local adoptarea hotărârii prin care se aprobă Metodologia de evaluare a nevoilor comunității în vederea organizǎrii serviciilor.</w:t>
      </w:r>
    </w:p>
    <w:p w14:paraId="6CE528AC" w14:textId="77777777" w:rsidR="00E834D0" w:rsidRPr="005F085F" w:rsidRDefault="00E834D0" w:rsidP="00E834D0">
      <w:pPr>
        <w:autoSpaceDE w:val="0"/>
        <w:autoSpaceDN w:val="0"/>
        <w:adjustRightInd w:val="0"/>
        <w:spacing w:after="0" w:line="240" w:lineRule="auto"/>
        <w:jc w:val="both"/>
        <w:rPr>
          <w:rFonts w:ascii="Times New Roman" w:hAnsi="Times New Roman" w:cs="Times New Roman"/>
          <w:sz w:val="28"/>
          <w:szCs w:val="28"/>
        </w:rPr>
      </w:pPr>
    </w:p>
    <w:p w14:paraId="6CE528AD" w14:textId="77777777" w:rsidR="00E834D0" w:rsidRPr="005F085F" w:rsidRDefault="00E834D0" w:rsidP="00E834D0">
      <w:pPr>
        <w:autoSpaceDE w:val="0"/>
        <w:autoSpaceDN w:val="0"/>
        <w:adjustRightInd w:val="0"/>
        <w:spacing w:after="0" w:line="240" w:lineRule="auto"/>
        <w:ind w:left="426"/>
        <w:jc w:val="both"/>
        <w:rPr>
          <w:rFonts w:ascii="Times New Roman" w:hAnsi="Times New Roman" w:cs="Times New Roman"/>
          <w:sz w:val="28"/>
          <w:szCs w:val="28"/>
        </w:rPr>
      </w:pPr>
    </w:p>
    <w:p w14:paraId="6CE528AE" w14:textId="77777777" w:rsidR="00FC6242" w:rsidRPr="005F085F" w:rsidRDefault="00B900F7" w:rsidP="00FC6242">
      <w:pPr>
        <w:autoSpaceDE w:val="0"/>
        <w:autoSpaceDN w:val="0"/>
        <w:adjustRightInd w:val="0"/>
        <w:spacing w:after="0" w:line="240" w:lineRule="auto"/>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834D0" w:rsidRPr="005F085F">
        <w:rPr>
          <w:rFonts w:ascii="Times New Roman" w:hAnsi="Times New Roman" w:cs="Times New Roman"/>
          <w:sz w:val="28"/>
          <w:szCs w:val="28"/>
        </w:rPr>
        <w:t>Director E</w:t>
      </w:r>
      <w:r w:rsidR="00FC6242" w:rsidRPr="005F085F">
        <w:rPr>
          <w:rFonts w:ascii="Times New Roman" w:hAnsi="Times New Roman" w:cs="Times New Roman"/>
          <w:sz w:val="28"/>
          <w:szCs w:val="28"/>
        </w:rPr>
        <w:t xml:space="preserve">xecutiv,                          </w:t>
      </w:r>
      <w:r>
        <w:rPr>
          <w:rFonts w:ascii="Times New Roman" w:hAnsi="Times New Roman" w:cs="Times New Roman"/>
          <w:sz w:val="28"/>
          <w:szCs w:val="28"/>
        </w:rPr>
        <w:t xml:space="preserve">                                             </w:t>
      </w:r>
      <w:r w:rsidR="00E834D0" w:rsidRPr="005F085F">
        <w:rPr>
          <w:rFonts w:ascii="Times New Roman" w:hAnsi="Times New Roman" w:cs="Times New Roman"/>
          <w:sz w:val="28"/>
          <w:szCs w:val="28"/>
        </w:rPr>
        <w:t>Şef Servic</w:t>
      </w:r>
      <w:r>
        <w:rPr>
          <w:rFonts w:ascii="Times New Roman" w:hAnsi="Times New Roman" w:cs="Times New Roman"/>
          <w:sz w:val="28"/>
          <w:szCs w:val="28"/>
        </w:rPr>
        <w:t>i</w:t>
      </w:r>
      <w:r w:rsidR="00E834D0" w:rsidRPr="005F085F">
        <w:rPr>
          <w:rFonts w:ascii="Times New Roman" w:hAnsi="Times New Roman" w:cs="Times New Roman"/>
          <w:sz w:val="28"/>
          <w:szCs w:val="28"/>
        </w:rPr>
        <w:t xml:space="preserve">u,          </w:t>
      </w:r>
      <w:r w:rsidR="00FC6242" w:rsidRPr="005F085F">
        <w:rPr>
          <w:rFonts w:ascii="Times New Roman" w:hAnsi="Times New Roman" w:cs="Times New Roman"/>
          <w:sz w:val="28"/>
          <w:szCs w:val="28"/>
        </w:rPr>
        <w:t xml:space="preserve">             </w:t>
      </w:r>
    </w:p>
    <w:p w14:paraId="6CE528AF" w14:textId="77777777" w:rsidR="002F05CB" w:rsidRPr="005F085F" w:rsidRDefault="00B900F7" w:rsidP="00FC624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834D0" w:rsidRPr="005F085F">
        <w:rPr>
          <w:rFonts w:ascii="Times New Roman" w:hAnsi="Times New Roman" w:cs="Times New Roman"/>
          <w:sz w:val="28"/>
          <w:szCs w:val="28"/>
        </w:rPr>
        <w:t xml:space="preserve">Alisa-Bianca Alstani            </w:t>
      </w:r>
      <w:r w:rsidR="00FC6242" w:rsidRPr="005F085F">
        <w:rPr>
          <w:rFonts w:ascii="Times New Roman" w:hAnsi="Times New Roman" w:cs="Times New Roman"/>
          <w:sz w:val="28"/>
          <w:szCs w:val="28"/>
        </w:rPr>
        <w:t xml:space="preserve">   </w:t>
      </w:r>
      <w:r>
        <w:rPr>
          <w:rFonts w:ascii="Times New Roman" w:hAnsi="Times New Roman" w:cs="Times New Roman"/>
          <w:sz w:val="28"/>
          <w:szCs w:val="28"/>
        </w:rPr>
        <w:t xml:space="preserve">                                              </w:t>
      </w:r>
      <w:r w:rsidR="00FC6242" w:rsidRPr="005F085F">
        <w:rPr>
          <w:rFonts w:ascii="Times New Roman" w:hAnsi="Times New Roman" w:cs="Times New Roman"/>
          <w:sz w:val="28"/>
          <w:szCs w:val="28"/>
        </w:rPr>
        <w:t xml:space="preserve">Cristina-Daniela Bobia       </w:t>
      </w:r>
      <w:r w:rsidR="00E834D0" w:rsidRPr="005F085F">
        <w:rPr>
          <w:rFonts w:ascii="Times New Roman" w:hAnsi="Times New Roman" w:cs="Times New Roman"/>
          <w:sz w:val="28"/>
          <w:szCs w:val="28"/>
        </w:rPr>
        <w:t xml:space="preserve"> </w:t>
      </w:r>
    </w:p>
    <w:p w14:paraId="6CE528B0" w14:textId="77777777" w:rsidR="001205F0" w:rsidRDefault="001205F0" w:rsidP="009878C2">
      <w:pPr>
        <w:pStyle w:val="Listparagraf"/>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p>
    <w:p w14:paraId="6CE528B1" w14:textId="77777777" w:rsidR="001205F0" w:rsidRDefault="001205F0" w:rsidP="00483BD4">
      <w:pPr>
        <w:pStyle w:val="Listparagraf"/>
        <w:spacing w:after="0" w:line="240" w:lineRule="auto"/>
        <w:ind w:left="0" w:hanging="360"/>
        <w:jc w:val="both"/>
        <w:rPr>
          <w:rFonts w:ascii="Times New Roman" w:hAnsi="Times New Roman" w:cs="Times New Roman"/>
          <w:sz w:val="28"/>
          <w:szCs w:val="28"/>
        </w:rPr>
      </w:pPr>
    </w:p>
    <w:sectPr w:rsidR="001205F0" w:rsidSect="00483BD4">
      <w:pgSz w:w="12240" w:h="15840"/>
      <w:pgMar w:top="360"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27F42"/>
    <w:multiLevelType w:val="hybridMultilevel"/>
    <w:tmpl w:val="390266FC"/>
    <w:lvl w:ilvl="0" w:tplc="4F40C9C6">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184944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B22"/>
    <w:rsid w:val="00000028"/>
    <w:rsid w:val="000646A8"/>
    <w:rsid w:val="000F236A"/>
    <w:rsid w:val="001205F0"/>
    <w:rsid w:val="0012607F"/>
    <w:rsid w:val="00167E51"/>
    <w:rsid w:val="00184CBE"/>
    <w:rsid w:val="001B34D6"/>
    <w:rsid w:val="001C7D80"/>
    <w:rsid w:val="002D0B4F"/>
    <w:rsid w:val="002F05CB"/>
    <w:rsid w:val="00332A5A"/>
    <w:rsid w:val="00350569"/>
    <w:rsid w:val="0036328F"/>
    <w:rsid w:val="00390BC4"/>
    <w:rsid w:val="003D59F8"/>
    <w:rsid w:val="004247FA"/>
    <w:rsid w:val="00461A4C"/>
    <w:rsid w:val="00483BD4"/>
    <w:rsid w:val="00496745"/>
    <w:rsid w:val="004B47B8"/>
    <w:rsid w:val="004F7EFC"/>
    <w:rsid w:val="00595816"/>
    <w:rsid w:val="005F085F"/>
    <w:rsid w:val="00620AB4"/>
    <w:rsid w:val="0076369E"/>
    <w:rsid w:val="007D3BEC"/>
    <w:rsid w:val="0084532D"/>
    <w:rsid w:val="008B0926"/>
    <w:rsid w:val="00953BA5"/>
    <w:rsid w:val="009878C2"/>
    <w:rsid w:val="009B2321"/>
    <w:rsid w:val="00A4160C"/>
    <w:rsid w:val="00A5582A"/>
    <w:rsid w:val="00A60977"/>
    <w:rsid w:val="00A6696C"/>
    <w:rsid w:val="00AC392D"/>
    <w:rsid w:val="00AD4312"/>
    <w:rsid w:val="00B03E7C"/>
    <w:rsid w:val="00B37282"/>
    <w:rsid w:val="00B40357"/>
    <w:rsid w:val="00B67783"/>
    <w:rsid w:val="00B900F7"/>
    <w:rsid w:val="00B92898"/>
    <w:rsid w:val="00B96130"/>
    <w:rsid w:val="00C03516"/>
    <w:rsid w:val="00C04B12"/>
    <w:rsid w:val="00CB6273"/>
    <w:rsid w:val="00D47AAB"/>
    <w:rsid w:val="00D51E18"/>
    <w:rsid w:val="00E33C79"/>
    <w:rsid w:val="00E834D0"/>
    <w:rsid w:val="00EF48BD"/>
    <w:rsid w:val="00F34D61"/>
    <w:rsid w:val="00F657C9"/>
    <w:rsid w:val="00F66B22"/>
    <w:rsid w:val="00F66C9E"/>
    <w:rsid w:val="00FC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289C"/>
  <w15:docId w15:val="{98272D0B-4F5D-4A32-AE63-D630943B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7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semiHidden/>
    <w:unhideWhenUsed/>
    <w:rsid w:val="00B03E7C"/>
    <w:rPr>
      <w:color w:val="0000FF"/>
      <w:u w:val="single"/>
    </w:rPr>
  </w:style>
  <w:style w:type="paragraph" w:styleId="Listparagraf">
    <w:name w:val="List Paragraph"/>
    <w:basedOn w:val="Normal"/>
    <w:uiPriority w:val="34"/>
    <w:qFormat/>
    <w:rsid w:val="00B03E7C"/>
    <w:pPr>
      <w:ind w:left="720"/>
      <w:contextualSpacing/>
    </w:pPr>
  </w:style>
  <w:style w:type="paragraph" w:styleId="NormalWeb">
    <w:name w:val="Normal (Web)"/>
    <w:basedOn w:val="Normal"/>
    <w:rsid w:val="00B9613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qFormat/>
    <w:rsid w:val="00B96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sdts@dasdts.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414</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c:creator>
  <cp:keywords/>
  <dc:description/>
  <cp:lastModifiedBy>Compartiment Juridic</cp:lastModifiedBy>
  <cp:revision>39</cp:revision>
  <cp:lastPrinted>2024-12-16T12:12:00Z</cp:lastPrinted>
  <dcterms:created xsi:type="dcterms:W3CDTF">2024-01-08T11:46:00Z</dcterms:created>
  <dcterms:modified xsi:type="dcterms:W3CDTF">2025-01-22T06:19:00Z</dcterms:modified>
</cp:coreProperties>
</file>