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C62" w:rsidRPr="009B5B1E" w:rsidRDefault="006A0C62" w:rsidP="006A0C6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-156210</wp:posOffset>
            </wp:positionV>
            <wp:extent cx="775970" cy="1123950"/>
            <wp:effectExtent l="0" t="0" r="5080" b="0"/>
            <wp:wrapSquare wrapText="bothSides"/>
            <wp:docPr id="1" name="Picture 1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B57">
        <w:rPr>
          <w:rFonts w:ascii="Times New Roman" w:hAnsi="Times New Roman"/>
          <w:sz w:val="24"/>
          <w:szCs w:val="24"/>
        </w:rPr>
        <w:t xml:space="preserve"> </w:t>
      </w:r>
      <w:r w:rsidRPr="009B5B1E">
        <w:rPr>
          <w:rFonts w:ascii="Times New Roman" w:hAnsi="Times New Roman"/>
          <w:sz w:val="24"/>
          <w:szCs w:val="24"/>
        </w:rPr>
        <w:t>ROMÂNIA</w:t>
      </w:r>
    </w:p>
    <w:p w:rsidR="006A0C62" w:rsidRPr="009B5B1E" w:rsidRDefault="006A0C62" w:rsidP="006A0C6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JUDEŢUL TIMIŞ</w:t>
      </w:r>
    </w:p>
    <w:p w:rsidR="006A0C62" w:rsidRPr="009B5B1E" w:rsidRDefault="006A0C62" w:rsidP="006A0C6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COMUNA LIEBLING</w:t>
      </w:r>
    </w:p>
    <w:p w:rsidR="006A0C62" w:rsidRDefault="006A0C62" w:rsidP="006A0C6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528-529, Cod </w:t>
      </w:r>
      <w:proofErr w:type="spellStart"/>
      <w:r>
        <w:rPr>
          <w:rFonts w:ascii="Times New Roman" w:hAnsi="Times New Roman"/>
          <w:sz w:val="24"/>
          <w:szCs w:val="24"/>
        </w:rPr>
        <w:t>poș</w:t>
      </w:r>
      <w:r w:rsidRPr="009B5B1E">
        <w:rPr>
          <w:rFonts w:ascii="Times New Roman" w:hAnsi="Times New Roman"/>
          <w:sz w:val="24"/>
          <w:szCs w:val="24"/>
        </w:rPr>
        <w:t>tal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9B5B1E">
        <w:rPr>
          <w:rFonts w:ascii="Times New Roman" w:hAnsi="Times New Roman"/>
          <w:sz w:val="24"/>
          <w:szCs w:val="24"/>
        </w:rPr>
        <w:t xml:space="preserve"> 307245, </w:t>
      </w:r>
    </w:p>
    <w:p w:rsidR="006A0C62" w:rsidRPr="009B5B1E" w:rsidRDefault="006A0C62" w:rsidP="006A0C6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</w:rPr>
        <w:t>: 0256/396501</w:t>
      </w:r>
      <w:proofErr w:type="gramStart"/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Fax: 0256/396421</w:t>
      </w:r>
    </w:p>
    <w:p w:rsidR="006A0C62" w:rsidRPr="00487C7F" w:rsidRDefault="006A0C62" w:rsidP="006A0C62">
      <w:pPr>
        <w:pStyle w:val="Header"/>
        <w:ind w:firstLine="2880"/>
        <w:rPr>
          <w:lang w:val="ro-RO"/>
        </w:rPr>
      </w:pPr>
      <w:proofErr w:type="gramStart"/>
      <w:r w:rsidRPr="009B5B1E">
        <w:rPr>
          <w:rFonts w:ascii="Times New Roman" w:hAnsi="Times New Roman"/>
          <w:sz w:val="24"/>
          <w:szCs w:val="24"/>
        </w:rPr>
        <w:t>e-mail</w:t>
      </w:r>
      <w:proofErr w:type="gramEnd"/>
      <w:r w:rsidRPr="009B5B1E">
        <w:rPr>
          <w:rFonts w:ascii="Times New Roman" w:hAnsi="Times New Roman"/>
          <w:sz w:val="24"/>
          <w:szCs w:val="24"/>
        </w:rPr>
        <w:t xml:space="preserve">. </w:t>
      </w:r>
      <w:hyperlink r:id="rId6" w:history="1">
        <w:r w:rsidRPr="009B5B1E">
          <w:rPr>
            <w:rStyle w:val="Hyperlink"/>
            <w:rFonts w:ascii="Times New Roman" w:hAnsi="Times New Roman"/>
            <w:b/>
            <w:sz w:val="24"/>
            <w:szCs w:val="24"/>
          </w:rPr>
          <w:t>contact@primarialiebling.ro</w:t>
        </w:r>
      </w:hyperlink>
    </w:p>
    <w:p w:rsidR="00D57443" w:rsidRDefault="006A0C62" w:rsidP="006A0C62">
      <w:pPr>
        <w:spacing w:after="573" w:line="259" w:lineRule="auto"/>
        <w:ind w:left="60" w:firstLine="0"/>
      </w:pPr>
      <w:r>
        <w:rPr>
          <w:b/>
          <w:sz w:val="28"/>
        </w:rPr>
        <w:t>Nr.462/23.01.2025</w:t>
      </w:r>
      <w:r>
        <w:rPr>
          <w:b/>
          <w:sz w:val="28"/>
        </w:rPr>
        <w:t xml:space="preserve"> </w:t>
      </w:r>
    </w:p>
    <w:p w:rsidR="00D57443" w:rsidRDefault="006A0C62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RAPORT DE SPECIALITATE </w:t>
      </w:r>
    </w:p>
    <w:p w:rsidR="00D57443" w:rsidRDefault="006A0C62">
      <w:pPr>
        <w:spacing w:after="240" w:line="240" w:lineRule="auto"/>
        <w:ind w:left="0" w:firstLine="0"/>
        <w:jc w:val="center"/>
      </w:pPr>
      <w:proofErr w:type="gramStart"/>
      <w:r>
        <w:t>la</w:t>
      </w:r>
      <w:proofErr w:type="gramEnd"/>
      <w:r>
        <w:t xml:space="preserve"> </w:t>
      </w:r>
      <w:proofErr w:type="spellStart"/>
      <w:r>
        <w:t>P</w:t>
      </w:r>
      <w:r>
        <w:t>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întocmire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2025 </w:t>
      </w:r>
      <w:r>
        <w:t>–</w:t>
      </w:r>
      <w:r>
        <w:t xml:space="preserve"> 2029</w:t>
      </w:r>
      <w:r>
        <w:rPr>
          <w:b/>
          <w:i/>
        </w:rPr>
        <w:t xml:space="preserve"> </w:t>
      </w:r>
    </w:p>
    <w:p w:rsidR="00D57443" w:rsidRDefault="006A0C62">
      <w:pPr>
        <w:spacing w:after="106"/>
        <w:ind w:left="358" w:firstLine="0"/>
      </w:pPr>
      <w:proofErr w:type="spellStart"/>
      <w:r>
        <w:t>Subsemnata</w:t>
      </w:r>
      <w:proofErr w:type="spellEnd"/>
      <w:r>
        <w:t xml:space="preserve"> Mariana-Corina </w:t>
      </w:r>
      <w:proofErr w:type="spellStart"/>
      <w:r>
        <w:t>Vlașcici</w:t>
      </w:r>
      <w:proofErr w:type="spellEnd"/>
      <w:r>
        <w:t xml:space="preserve">, </w:t>
      </w:r>
      <w:proofErr w:type="spellStart"/>
      <w:r>
        <w:t>Secretarul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Liebling</w:t>
      </w:r>
      <w:r>
        <w:t xml:space="preserve">,  </w:t>
      </w:r>
    </w:p>
    <w:p w:rsidR="00D57443" w:rsidRDefault="006A0C62">
      <w:pPr>
        <w:spacing w:after="44" w:line="259" w:lineRule="auto"/>
        <w:ind w:left="0" w:firstLine="0"/>
        <w:jc w:val="left"/>
      </w:pPr>
      <w:proofErr w:type="spellStart"/>
      <w:r>
        <w:rPr>
          <w:b/>
        </w:rPr>
        <w:t>Văzând</w:t>
      </w:r>
      <w:proofErr w:type="spellEnd"/>
      <w:r>
        <w:t xml:space="preserve">:  </w:t>
      </w:r>
    </w:p>
    <w:p w:rsidR="00D57443" w:rsidRDefault="006A0C62">
      <w:pPr>
        <w:numPr>
          <w:ilvl w:val="0"/>
          <w:numId w:val="1"/>
        </w:numPr>
        <w:ind w:hanging="360"/>
      </w:pP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>462</w:t>
      </w:r>
      <w:proofErr w:type="gramEnd"/>
      <w:r>
        <w:t xml:space="preserve"> </w:t>
      </w:r>
      <w:r>
        <w:t>din 23</w:t>
      </w:r>
      <w:r>
        <w:t>.01</w:t>
      </w:r>
      <w:r>
        <w:t xml:space="preserve">.2025 </w:t>
      </w:r>
      <w:proofErr w:type="spellStart"/>
      <w:r>
        <w:t>elaborat</w:t>
      </w:r>
      <w:proofErr w:type="spellEnd"/>
      <w:r>
        <w:t xml:space="preserve"> de </w:t>
      </w:r>
      <w:proofErr w:type="spellStart"/>
      <w:r>
        <w:t>P</w:t>
      </w:r>
      <w:r>
        <w:t>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Liebling</w:t>
      </w:r>
      <w:r>
        <w:t xml:space="preserve">,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8 </w:t>
      </w:r>
      <w:r>
        <w:t>din 23</w:t>
      </w:r>
      <w:r>
        <w:t>.01</w:t>
      </w:r>
      <w:r>
        <w:t>.2025</w:t>
      </w:r>
      <w:r>
        <w:t xml:space="preserve">, </w:t>
      </w:r>
    </w:p>
    <w:p w:rsidR="00D57443" w:rsidRDefault="006A0C62">
      <w:pPr>
        <w:numPr>
          <w:ilvl w:val="0"/>
          <w:numId w:val="1"/>
        </w:numPr>
        <w:spacing w:after="120" w:line="240" w:lineRule="auto"/>
        <w:ind w:hanging="360"/>
      </w:pP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r>
        <w:t xml:space="preserve"> </w:t>
      </w:r>
      <w:proofErr w:type="gramStart"/>
      <w:r>
        <w:t>8</w:t>
      </w:r>
      <w:proofErr w:type="gramEnd"/>
      <w:r>
        <w:t xml:space="preserve"> din 23</w:t>
      </w:r>
      <w:r>
        <w:t>.01</w:t>
      </w:r>
      <w:r>
        <w:t xml:space="preserve">.2025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întocmire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2025 - 2029.</w:t>
      </w:r>
      <w:r>
        <w:t xml:space="preserve"> </w:t>
      </w:r>
    </w:p>
    <w:p w:rsidR="00D57443" w:rsidRDefault="006A0C62">
      <w:pPr>
        <w:spacing w:after="43" w:line="259" w:lineRule="auto"/>
        <w:ind w:left="-5" w:hanging="10"/>
        <w:jc w:val="left"/>
      </w:pPr>
      <w:proofErr w:type="spellStart"/>
      <w:r>
        <w:rPr>
          <w:b/>
        </w:rPr>
        <w:t>Analizând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: </w:t>
      </w:r>
    </w:p>
    <w:p w:rsidR="00D57443" w:rsidRDefault="006A0C62">
      <w:pPr>
        <w:numPr>
          <w:ilvl w:val="0"/>
          <w:numId w:val="1"/>
        </w:numPr>
        <w:ind w:hanging="360"/>
      </w:pPr>
      <w:proofErr w:type="spellStart"/>
      <w:proofErr w:type="gramStart"/>
      <w:r>
        <w:t>prevederile</w:t>
      </w:r>
      <w:proofErr w:type="spellEnd"/>
      <w:proofErr w:type="gramEnd"/>
      <w:r>
        <w:t xml:space="preserve"> art. </w:t>
      </w:r>
      <w:proofErr w:type="gramStart"/>
      <w:r>
        <w:t>3</w:t>
      </w:r>
      <w:proofErr w:type="gramEnd"/>
      <w:r>
        <w:t xml:space="preserve">, art. </w:t>
      </w:r>
      <w:proofErr w:type="gramStart"/>
      <w:r>
        <w:t xml:space="preserve">4 </w:t>
      </w:r>
      <w:proofErr w:type="spellStart"/>
      <w:r>
        <w:t>și</w:t>
      </w:r>
      <w:proofErr w:type="spellEnd"/>
      <w:proofErr w:type="gramEnd"/>
      <w:r>
        <w:t xml:space="preserve"> art. </w:t>
      </w:r>
      <w:proofErr w:type="gramStart"/>
      <w:r>
        <w:t>9</w:t>
      </w:r>
      <w:proofErr w:type="gramEnd"/>
      <w:r>
        <w:t xml:space="preserve"> </w:t>
      </w:r>
      <w:proofErr w:type="spellStart"/>
      <w:r>
        <w:t>punctul</w:t>
      </w:r>
      <w:proofErr w:type="spellEnd"/>
      <w:r>
        <w:t xml:space="preserve"> 3 din Carta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autonomiei</w:t>
      </w:r>
      <w:proofErr w:type="spellEnd"/>
      <w:r>
        <w:t xml:space="preserve"> locale, </w:t>
      </w:r>
      <w:proofErr w:type="spellStart"/>
      <w:r>
        <w:t>adoptată</w:t>
      </w:r>
      <w:proofErr w:type="spellEnd"/>
      <w:r>
        <w:t xml:space="preserve"> la Strasbourg la 15 </w:t>
      </w:r>
      <w:proofErr w:type="spellStart"/>
      <w:r>
        <w:t>octombrie</w:t>
      </w:r>
      <w:proofErr w:type="spellEnd"/>
      <w:r>
        <w:t xml:space="preserve"> 1985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ratificată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>. 199/1997;</w:t>
      </w:r>
      <w:r>
        <w:t xml:space="preserve"> </w:t>
      </w:r>
    </w:p>
    <w:p w:rsidR="00D57443" w:rsidRDefault="006A0C62">
      <w:pPr>
        <w:numPr>
          <w:ilvl w:val="0"/>
          <w:numId w:val="1"/>
        </w:numPr>
        <w:ind w:hanging="360"/>
      </w:pPr>
      <w:proofErr w:type="spellStart"/>
      <w:proofErr w:type="gramStart"/>
      <w:r>
        <w:t>prevederile</w:t>
      </w:r>
      <w:proofErr w:type="spellEnd"/>
      <w:proofErr w:type="gramEnd"/>
      <w:r>
        <w:t xml:space="preserve"> art. </w:t>
      </w:r>
      <w:proofErr w:type="gramStart"/>
      <w:r>
        <w:t>15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(2), art. </w:t>
      </w:r>
      <w:proofErr w:type="gramStart"/>
      <w:r>
        <w:t>120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și</w:t>
      </w:r>
      <w:proofErr w:type="spellEnd"/>
      <w:r>
        <w:t xml:space="preserve"> art. </w:t>
      </w:r>
      <w:proofErr w:type="gramStart"/>
      <w:r>
        <w:t>121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și</w:t>
      </w:r>
      <w:proofErr w:type="spellEnd"/>
      <w:r>
        <w:t xml:space="preserve"> (2) din </w:t>
      </w:r>
      <w:proofErr w:type="spellStart"/>
      <w:r>
        <w:t>Constituția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de </w:t>
      </w:r>
      <w:proofErr w:type="spellStart"/>
      <w:r>
        <w:t>revizuire</w:t>
      </w:r>
      <w:proofErr w:type="spellEnd"/>
      <w:r>
        <w:t xml:space="preserve"> a </w:t>
      </w:r>
      <w:proofErr w:type="spellStart"/>
      <w:r>
        <w:t>Constituției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</w:t>
      </w:r>
      <w:proofErr w:type="spellStart"/>
      <w:r>
        <w:t>nr</w:t>
      </w:r>
      <w:proofErr w:type="spellEnd"/>
      <w:r>
        <w:t>. 429/2003;</w:t>
      </w:r>
      <w:r>
        <w:t xml:space="preserve"> </w:t>
      </w:r>
    </w:p>
    <w:p w:rsidR="00D57443" w:rsidRDefault="006A0C62">
      <w:pPr>
        <w:numPr>
          <w:ilvl w:val="0"/>
          <w:numId w:val="1"/>
        </w:numPr>
        <w:ind w:hanging="360"/>
      </w:pPr>
      <w:proofErr w:type="spellStart"/>
      <w:proofErr w:type="gramStart"/>
      <w:r>
        <w:t>prevederile</w:t>
      </w:r>
      <w:proofErr w:type="spellEnd"/>
      <w:proofErr w:type="gramEnd"/>
      <w:r>
        <w:t xml:space="preserve"> art. </w:t>
      </w:r>
      <w:proofErr w:type="gramStart"/>
      <w:r>
        <w:t>7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(2) </w:t>
      </w:r>
      <w:proofErr w:type="gramStart"/>
      <w:r>
        <w:t>din</w:t>
      </w:r>
      <w:proofErr w:type="gramEnd"/>
      <w:r>
        <w:t xml:space="preserve"> </w:t>
      </w:r>
      <w:proofErr w:type="spellStart"/>
      <w:r>
        <w:t>Codul</w:t>
      </w:r>
      <w:proofErr w:type="spellEnd"/>
      <w:r>
        <w:t xml:space="preserve"> civil al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287/2009,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</w:t>
      </w:r>
      <w:r>
        <w:t>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  <w:r>
        <w:t xml:space="preserve"> </w:t>
      </w:r>
    </w:p>
    <w:p w:rsidR="00D57443" w:rsidRDefault="006A0C62">
      <w:pPr>
        <w:numPr>
          <w:ilvl w:val="0"/>
          <w:numId w:val="1"/>
        </w:numPr>
        <w:ind w:hanging="360"/>
      </w:pPr>
      <w:proofErr w:type="spellStart"/>
      <w:proofErr w:type="gramStart"/>
      <w:r>
        <w:t>prevederile</w:t>
      </w:r>
      <w:proofErr w:type="spellEnd"/>
      <w:proofErr w:type="gramEnd"/>
      <w:r>
        <w:t xml:space="preserve"> art. </w:t>
      </w:r>
      <w:proofErr w:type="gramStart"/>
      <w:r>
        <w:t>3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(2), art. </w:t>
      </w:r>
      <w:proofErr w:type="gramStart"/>
      <w:r>
        <w:t>31</w:t>
      </w:r>
      <w:proofErr w:type="gramEnd"/>
      <w:r>
        <w:t>, art. 40-</w:t>
      </w:r>
      <w:r>
        <w:t xml:space="preserve">50 </w:t>
      </w:r>
      <w:proofErr w:type="spellStart"/>
      <w:r>
        <w:t>și</w:t>
      </w:r>
      <w:proofErr w:type="spellEnd"/>
      <w:r>
        <w:t xml:space="preserve"> art. 80</w:t>
      </w:r>
      <w:r>
        <w:t xml:space="preserve">-83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24/2000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normele</w:t>
      </w:r>
      <w:proofErr w:type="spellEnd"/>
      <w:r>
        <w:t xml:space="preserve"> de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legislativă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normative, </w:t>
      </w:r>
      <w:proofErr w:type="spellStart"/>
      <w:r>
        <w:t>rerepublicată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  <w:r>
        <w:t xml:space="preserve"> </w:t>
      </w:r>
    </w:p>
    <w:p w:rsidR="00D57443" w:rsidRDefault="006A0C62">
      <w:pPr>
        <w:numPr>
          <w:ilvl w:val="0"/>
          <w:numId w:val="1"/>
        </w:numPr>
        <w:ind w:hanging="360"/>
      </w:pPr>
      <w:proofErr w:type="spellStart"/>
      <w:proofErr w:type="gramStart"/>
      <w:r>
        <w:t>prevederi</w:t>
      </w:r>
      <w:r>
        <w:t>le</w:t>
      </w:r>
      <w:proofErr w:type="spellEnd"/>
      <w:proofErr w:type="gramEnd"/>
      <w:r>
        <w:t xml:space="preserve"> art. </w:t>
      </w:r>
      <w:proofErr w:type="gramStart"/>
      <w:r>
        <w:t>1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(6) </w:t>
      </w:r>
      <w:proofErr w:type="gramStart"/>
      <w:r>
        <w:t>din</w:t>
      </w:r>
      <w:proofErr w:type="gramEnd"/>
      <w:r>
        <w:t xml:space="preserve"> </w:t>
      </w:r>
      <w:proofErr w:type="spellStart"/>
      <w:r>
        <w:t>Ordonanța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28/2008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  <w:r>
        <w:t xml:space="preserve"> </w:t>
      </w:r>
    </w:p>
    <w:p w:rsidR="00D57443" w:rsidRDefault="006A0C62" w:rsidP="0050226E">
      <w:pPr>
        <w:numPr>
          <w:ilvl w:val="0"/>
          <w:numId w:val="1"/>
        </w:numPr>
        <w:spacing w:after="110"/>
        <w:ind w:firstLine="0"/>
      </w:pPr>
      <w:proofErr w:type="spellStart"/>
      <w:proofErr w:type="gramStart"/>
      <w:r>
        <w:t>prevederile</w:t>
      </w:r>
      <w:proofErr w:type="spellEnd"/>
      <w:proofErr w:type="gramEnd"/>
      <w:r>
        <w:t xml:space="preserve"> art. </w:t>
      </w:r>
      <w:proofErr w:type="gramStart"/>
      <w:r>
        <w:t>129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(1), </w:t>
      </w:r>
      <w:proofErr w:type="spellStart"/>
      <w:r>
        <w:t>alin</w:t>
      </w:r>
      <w:proofErr w:type="spellEnd"/>
      <w:r>
        <w:t xml:space="preserve">. (2) </w:t>
      </w:r>
      <w:proofErr w:type="gramStart"/>
      <w:r>
        <w:t>lit</w:t>
      </w:r>
      <w:proofErr w:type="gramEnd"/>
      <w:r>
        <w:t xml:space="preserve">. b) </w:t>
      </w:r>
      <w:proofErr w:type="spellStart"/>
      <w:r>
        <w:t>și</w:t>
      </w:r>
      <w:proofErr w:type="spellEnd"/>
      <w:r>
        <w:t xml:space="preserve"> d), </w:t>
      </w:r>
      <w:proofErr w:type="spellStart"/>
      <w:r>
        <w:t>alin</w:t>
      </w:r>
      <w:proofErr w:type="spellEnd"/>
      <w:r>
        <w:t xml:space="preserve">. (7) </w:t>
      </w:r>
      <w:proofErr w:type="gramStart"/>
      <w:r>
        <w:t>lit</w:t>
      </w:r>
      <w:proofErr w:type="gramEnd"/>
      <w:r>
        <w:t xml:space="preserve">. </w:t>
      </w:r>
      <w:proofErr w:type="gramStart"/>
      <w:r>
        <w:t>n</w:t>
      </w:r>
      <w:proofErr w:type="gramEnd"/>
      <w:r>
        <w:t xml:space="preserve">), art. </w:t>
      </w:r>
      <w:proofErr w:type="gramStart"/>
      <w:r>
        <w:t>136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(1), art. </w:t>
      </w:r>
      <w:proofErr w:type="gramStart"/>
      <w:r>
        <w:t>155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(1) </w:t>
      </w:r>
      <w:proofErr w:type="gramStart"/>
      <w:r>
        <w:t>lit</w:t>
      </w:r>
      <w:proofErr w:type="gramEnd"/>
      <w:r>
        <w:t xml:space="preserve">. </w:t>
      </w:r>
      <w:r>
        <w:t xml:space="preserve">d) </w:t>
      </w:r>
      <w:proofErr w:type="spellStart"/>
      <w:r>
        <w:t>și</w:t>
      </w:r>
      <w:proofErr w:type="spellEnd"/>
      <w:r>
        <w:t xml:space="preserve"> ale art. </w:t>
      </w:r>
      <w:proofErr w:type="gramStart"/>
      <w:r>
        <w:t>211</w:t>
      </w:r>
      <w:proofErr w:type="gramEnd"/>
      <w:r>
        <w:t xml:space="preserve">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</w:t>
      </w:r>
      <w:r>
        <w:t xml:space="preserve">cu </w:t>
      </w:r>
      <w:proofErr w:type="spellStart"/>
      <w:r>
        <w:t>modifi</w:t>
      </w:r>
      <w:r>
        <w:t>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</w:p>
    <w:p w:rsidR="00D57443" w:rsidRDefault="006A0C62">
      <w:pPr>
        <w:spacing w:after="43" w:line="259" w:lineRule="auto"/>
        <w:ind w:left="-5" w:hanging="10"/>
        <w:jc w:val="left"/>
      </w:pPr>
      <w:proofErr w:type="spellStart"/>
      <w:r>
        <w:rPr>
          <w:b/>
        </w:rPr>
        <w:t>Luând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considerare</w:t>
      </w:r>
      <w:proofErr w:type="spellEnd"/>
      <w:r>
        <w:rPr>
          <w:b/>
        </w:rPr>
        <w:t xml:space="preserve">: </w:t>
      </w:r>
    </w:p>
    <w:p w:rsidR="00D57443" w:rsidRDefault="006A0C62">
      <w:pPr>
        <w:numPr>
          <w:ilvl w:val="0"/>
          <w:numId w:val="1"/>
        </w:numPr>
        <w:ind w:hanging="360"/>
      </w:pPr>
      <w:proofErr w:type="spellStart"/>
      <w:r>
        <w:t>Referatul</w:t>
      </w:r>
      <w:proofErr w:type="spellEnd"/>
      <w:r>
        <w:t xml:space="preserve"> </w:t>
      </w:r>
      <w:proofErr w:type="spellStart"/>
      <w:r>
        <w:t>înregistrat</w:t>
      </w:r>
      <w:proofErr w:type="spellEnd"/>
      <w:r>
        <w:t xml:space="preserve"> cu </w:t>
      </w:r>
      <w:proofErr w:type="spellStart"/>
      <w:r>
        <w:t>nr</w:t>
      </w:r>
      <w:proofErr w:type="spellEnd"/>
      <w:r>
        <w:t xml:space="preserve">. 462 </w:t>
      </w:r>
      <w:r>
        <w:t>din 23</w:t>
      </w:r>
      <w:r>
        <w:t>.01</w:t>
      </w:r>
      <w:r>
        <w:t>.2025</w:t>
      </w:r>
      <w:r>
        <w:t xml:space="preserve">, </w:t>
      </w:r>
      <w:proofErr w:type="spellStart"/>
      <w:r>
        <w:t>întocmit</w:t>
      </w:r>
      <w:proofErr w:type="spellEnd"/>
      <w:r>
        <w:t xml:space="preserve"> de Maria </w:t>
      </w:r>
      <w:proofErr w:type="spellStart"/>
      <w:r>
        <w:t>Ambrozie</w:t>
      </w:r>
      <w:proofErr w:type="spellEnd"/>
      <w:r>
        <w:t xml:space="preserve">, referent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</w:t>
      </w:r>
      <w:r>
        <w:t>ompartimentul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al </w:t>
      </w:r>
      <w:proofErr w:type="spellStart"/>
      <w:r>
        <w:t>a</w:t>
      </w:r>
      <w:r>
        <w:t>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Liebling</w:t>
      </w:r>
      <w:r>
        <w:t xml:space="preserve">; </w:t>
      </w:r>
    </w:p>
    <w:p w:rsidR="00D57443" w:rsidRDefault="006A0C62">
      <w:pPr>
        <w:spacing w:after="221" w:line="240" w:lineRule="auto"/>
        <w:ind w:left="-15" w:right="-11" w:firstLine="358"/>
      </w:pPr>
      <w:proofErr w:type="spellStart"/>
      <w:r>
        <w:t>F</w:t>
      </w:r>
      <w:r>
        <w:t>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dispozițiile</w:t>
      </w:r>
      <w:proofErr w:type="spellEnd"/>
      <w:r>
        <w:t xml:space="preserve"> art. </w:t>
      </w:r>
      <w:proofErr w:type="gramStart"/>
      <w:r>
        <w:t>139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(1) </w:t>
      </w:r>
      <w:proofErr w:type="spellStart"/>
      <w:proofErr w:type="gramStart"/>
      <w:r>
        <w:t>coroborat</w:t>
      </w:r>
      <w:proofErr w:type="spellEnd"/>
      <w:proofErr w:type="gramEnd"/>
      <w:r>
        <w:t xml:space="preserve"> cu art. </w:t>
      </w:r>
      <w:proofErr w:type="gramStart"/>
      <w:r>
        <w:t>196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(1) </w:t>
      </w:r>
      <w:proofErr w:type="gramStart"/>
      <w:r>
        <w:t>lit</w:t>
      </w:r>
      <w:proofErr w:type="gramEnd"/>
      <w:r>
        <w:t xml:space="preserve">. a) </w:t>
      </w:r>
      <w:proofErr w:type="gramStart"/>
      <w:r>
        <w:t>din</w:t>
      </w:r>
      <w:proofErr w:type="gramEnd"/>
      <w:r>
        <w:t xml:space="preserve">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  <w:proofErr w:type="spellStart"/>
      <w:r>
        <w:t>ș</w:t>
      </w:r>
      <w:r>
        <w:t>i</w:t>
      </w:r>
      <w:proofErr w:type="spellEnd"/>
      <w:r>
        <w:t xml:space="preserve"> </w:t>
      </w:r>
      <w:proofErr w:type="spellStart"/>
      <w:r>
        <w:t>constatând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propus</w:t>
      </w:r>
      <w:proofErr w:type="spellEnd"/>
      <w:r>
        <w:t xml:space="preserve"> nu </w:t>
      </w:r>
      <w:proofErr w:type="spellStart"/>
      <w:r>
        <w:t>contravine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conținut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redactare</w:t>
      </w:r>
      <w:proofErr w:type="spellEnd"/>
      <w:r>
        <w:t xml:space="preserve">, </w:t>
      </w:r>
      <w:proofErr w:type="spellStart"/>
      <w:r>
        <w:t>îndeplinind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r>
        <w:t xml:space="preserve">de </w:t>
      </w:r>
      <w:proofErr w:type="spellStart"/>
      <w:r>
        <w:t>legalitate</w:t>
      </w:r>
      <w:proofErr w:type="spellEnd"/>
      <w:r>
        <w:t xml:space="preserve">,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 </w:t>
      </w:r>
      <w:proofErr w:type="spellStart"/>
      <w:r>
        <w:t>ș</w:t>
      </w:r>
      <w:r>
        <w:t>i</w:t>
      </w:r>
      <w:proofErr w:type="spellEnd"/>
      <w:r>
        <w:t xml:space="preserve"> </w:t>
      </w:r>
      <w:proofErr w:type="spellStart"/>
      <w:r>
        <w:t>necesitate</w:t>
      </w:r>
      <w:proofErr w:type="spellEnd"/>
      <w:r>
        <w:t xml:space="preserve">, </w:t>
      </w:r>
      <w:proofErr w:type="spellStart"/>
      <w:r>
        <w:t>propunem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Liebling </w:t>
      </w:r>
      <w:bookmarkStart w:id="0" w:name="_GoBack"/>
      <w:bookmarkEnd w:id="0"/>
      <w:proofErr w:type="spellStart"/>
      <w:r>
        <w:t>adoptarea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hotă</w:t>
      </w:r>
      <w:r>
        <w:t>râri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întocmire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2025 </w:t>
      </w:r>
      <w:r>
        <w:t>–</w:t>
      </w:r>
      <w:r>
        <w:t xml:space="preserve"> 2029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suport</w:t>
      </w:r>
      <w:proofErr w:type="spellEnd"/>
      <w:r>
        <w:t xml:space="preserve"> </w:t>
      </w:r>
      <w:r>
        <w:t>electronic</w:t>
      </w:r>
      <w:r>
        <w:t>.</w:t>
      </w:r>
      <w:proofErr w:type="gramEnd"/>
      <w:r>
        <w:t xml:space="preserve"> </w:t>
      </w:r>
    </w:p>
    <w:p w:rsidR="00D57443" w:rsidRDefault="006A0C62">
      <w:pPr>
        <w:spacing w:after="0" w:line="259" w:lineRule="auto"/>
        <w:ind w:left="0" w:right="1" w:firstLine="0"/>
        <w:jc w:val="center"/>
      </w:pPr>
      <w:proofErr w:type="spellStart"/>
      <w:r>
        <w:rPr>
          <w:sz w:val="22"/>
        </w:rPr>
        <w:t>Secretarul</w:t>
      </w:r>
      <w:proofErr w:type="spellEnd"/>
      <w:r>
        <w:rPr>
          <w:sz w:val="22"/>
        </w:rPr>
        <w:t xml:space="preserve"> general al </w:t>
      </w:r>
      <w:proofErr w:type="spellStart"/>
      <w:r>
        <w:rPr>
          <w:sz w:val="22"/>
        </w:rPr>
        <w:t>Comunei</w:t>
      </w:r>
      <w:proofErr w:type="spellEnd"/>
      <w:r>
        <w:rPr>
          <w:sz w:val="22"/>
        </w:rPr>
        <w:t xml:space="preserve"> Liebling</w:t>
      </w:r>
    </w:p>
    <w:p w:rsidR="00D57443" w:rsidRDefault="006A0C62">
      <w:pPr>
        <w:spacing w:after="0" w:line="259" w:lineRule="auto"/>
        <w:ind w:left="707" w:firstLine="0"/>
        <w:jc w:val="center"/>
      </w:pPr>
      <w:r>
        <w:rPr>
          <w:sz w:val="22"/>
        </w:rPr>
        <w:t xml:space="preserve">Mariana-Corina </w:t>
      </w:r>
      <w:proofErr w:type="spellStart"/>
      <w:r>
        <w:rPr>
          <w:sz w:val="22"/>
        </w:rPr>
        <w:t>Vlașcici</w:t>
      </w:r>
      <w:proofErr w:type="spellEnd"/>
      <w:r>
        <w:rPr>
          <w:sz w:val="22"/>
        </w:rPr>
        <w:t xml:space="preserve"> </w:t>
      </w:r>
    </w:p>
    <w:sectPr w:rsidR="00D57443" w:rsidSect="006A0C62">
      <w:pgSz w:w="11906" w:h="16838"/>
      <w:pgMar w:top="567" w:right="742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230F4"/>
    <w:multiLevelType w:val="hybridMultilevel"/>
    <w:tmpl w:val="86AE330C"/>
    <w:lvl w:ilvl="0" w:tplc="B302D416">
      <w:start w:val="1"/>
      <w:numFmt w:val="bullet"/>
      <w:lvlText w:val="▪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D4F2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4F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02EB3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7CAFE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EE137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268C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E5A8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98F4F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43"/>
    <w:rsid w:val="006A0C62"/>
    <w:rsid w:val="0095013B"/>
    <w:rsid w:val="00D5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8B2F8B"/>
  <w15:docId w15:val="{DDB38E93-93E8-4840-89B0-DD3F2117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7" w:line="250" w:lineRule="auto"/>
      <w:ind w:left="728" w:hanging="37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C62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cs="Times New Roman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A0C62"/>
    <w:rPr>
      <w:rFonts w:ascii="Calibri" w:eastAsia="Calibri" w:hAnsi="Calibri" w:cs="Times New Roman"/>
      <w:lang w:val="en-US" w:eastAsia="en-US"/>
    </w:rPr>
  </w:style>
  <w:style w:type="paragraph" w:styleId="NoSpacing">
    <w:name w:val="No Spacing"/>
    <w:uiPriority w:val="1"/>
    <w:qFormat/>
    <w:rsid w:val="006A0C62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6A0C6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liebling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subject/>
  <dc:creator>HOME</dc:creator>
  <cp:keywords/>
  <cp:lastModifiedBy>Juridic</cp:lastModifiedBy>
  <cp:revision>3</cp:revision>
  <cp:lastPrinted>2025-01-23T10:12:00Z</cp:lastPrinted>
  <dcterms:created xsi:type="dcterms:W3CDTF">2025-01-23T10:05:00Z</dcterms:created>
  <dcterms:modified xsi:type="dcterms:W3CDTF">2025-01-23T10:12:00Z</dcterms:modified>
</cp:coreProperties>
</file>