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0B7257" w14:textId="77777777" w:rsidR="004F4170" w:rsidRPr="002C7A58" w:rsidRDefault="004F4170" w:rsidP="004F4170">
      <w:pPr>
        <w:spacing w:after="200" w:line="276" w:lineRule="auto"/>
        <w:jc w:val="right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Anexa nr. 4</w:t>
      </w:r>
    </w:p>
    <w:p w14:paraId="192E59BC" w14:textId="77777777" w:rsidR="004F4170" w:rsidRDefault="004F4170" w:rsidP="004F4170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22354AF4" w14:textId="77777777" w:rsidR="004F4170" w:rsidRPr="00972326" w:rsidRDefault="004F4170" w:rsidP="004F4170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</w:p>
    <w:p w14:paraId="71893B52" w14:textId="77777777" w:rsidR="004F4170" w:rsidRPr="00972326" w:rsidRDefault="004F4170" w:rsidP="004F417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8B599F9" w14:textId="77777777" w:rsidR="004F4170" w:rsidRPr="00972326" w:rsidRDefault="004F4170" w:rsidP="004F417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29E0AF90" w14:textId="77777777" w:rsidR="004F4170" w:rsidRPr="00640DEE" w:rsidRDefault="004F4170" w:rsidP="004F4170">
      <w:pPr>
        <w:tabs>
          <w:tab w:val="left" w:pos="851"/>
        </w:tabs>
        <w:ind w:firstLine="567"/>
        <w:jc w:val="center"/>
        <w:rPr>
          <w:b/>
          <w:bCs/>
          <w:sz w:val="22"/>
          <w:szCs w:val="22"/>
          <w:lang w:val="ro-RO"/>
        </w:rPr>
      </w:pPr>
      <w:r w:rsidRPr="00640DEE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640DEE">
        <w:rPr>
          <w:b/>
          <w:bCs/>
          <w:sz w:val="22"/>
          <w:szCs w:val="22"/>
          <w:lang w:val="ro-RO"/>
        </w:rPr>
        <w:t>activitati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</w:t>
      </w:r>
      <w:r>
        <w:rPr>
          <w:b/>
          <w:bCs/>
          <w:sz w:val="22"/>
          <w:szCs w:val="22"/>
          <w:lang w:val="ro-RO"/>
        </w:rPr>
        <w:t>social-</w:t>
      </w:r>
      <w:r w:rsidRPr="00640DEE">
        <w:rPr>
          <w:b/>
          <w:bCs/>
          <w:sz w:val="22"/>
          <w:szCs w:val="22"/>
          <w:lang w:val="ro-RO"/>
        </w:rPr>
        <w:t>culturale ,</w:t>
      </w:r>
      <w:r>
        <w:rPr>
          <w:b/>
          <w:bCs/>
          <w:sz w:val="22"/>
          <w:szCs w:val="22"/>
          <w:lang w:val="ro-RO"/>
        </w:rPr>
        <w:t xml:space="preserve"> culte, învățământ , sănătate  si activități sportive </w:t>
      </w:r>
      <w:r w:rsidRPr="00640DEE">
        <w:rPr>
          <w:b/>
          <w:bCs/>
          <w:sz w:val="22"/>
          <w:szCs w:val="22"/>
          <w:lang w:val="ro-RO"/>
        </w:rPr>
        <w:t xml:space="preserve"> , urbanism și amenajarea teritoriului , muncă </w:t>
      </w:r>
      <w:r>
        <w:rPr>
          <w:b/>
          <w:bCs/>
          <w:sz w:val="22"/>
          <w:szCs w:val="22"/>
          <w:lang w:val="ro-RO"/>
        </w:rPr>
        <w:t xml:space="preserve">, familie si </w:t>
      </w:r>
      <w:proofErr w:type="spellStart"/>
      <w:r w:rsidRPr="00640DEE">
        <w:rPr>
          <w:b/>
          <w:bCs/>
          <w:sz w:val="22"/>
          <w:szCs w:val="22"/>
          <w:lang w:val="ro-RO"/>
        </w:rPr>
        <w:t>protectie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sociala</w:t>
      </w:r>
      <w:r>
        <w:rPr>
          <w:b/>
          <w:bCs/>
          <w:sz w:val="22"/>
          <w:szCs w:val="22"/>
          <w:lang w:val="ro-RO"/>
        </w:rPr>
        <w:t xml:space="preserve">, 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mediului si </w:t>
      </w:r>
      <w:r w:rsidRPr="00640DEE">
        <w:rPr>
          <w:b/>
          <w:bCs/>
          <w:sz w:val="22"/>
          <w:szCs w:val="22"/>
          <w:lang w:val="ro-RO"/>
        </w:rPr>
        <w:t xml:space="preserve"> turism , </w:t>
      </w:r>
    </w:p>
    <w:p w14:paraId="2BBBF371" w14:textId="77777777" w:rsidR="004F4170" w:rsidRPr="00972326" w:rsidRDefault="004F4170" w:rsidP="004F4170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6476FE81" w14:textId="77777777" w:rsidR="004F4170" w:rsidRDefault="004F4170" w:rsidP="004F4170">
      <w:pPr>
        <w:spacing w:line="276" w:lineRule="auto"/>
        <w:jc w:val="both"/>
        <w:rPr>
          <w:sz w:val="22"/>
          <w:szCs w:val="22"/>
          <w:lang w:val="ro-RO"/>
        </w:rPr>
      </w:pPr>
    </w:p>
    <w:p w14:paraId="440E8D81" w14:textId="77777777" w:rsidR="004F4170" w:rsidRDefault="004F4170" w:rsidP="004F4170">
      <w:pPr>
        <w:spacing w:line="276" w:lineRule="auto"/>
        <w:jc w:val="both"/>
        <w:rPr>
          <w:sz w:val="22"/>
          <w:szCs w:val="22"/>
          <w:lang w:val="ro-RO"/>
        </w:rPr>
      </w:pPr>
    </w:p>
    <w:p w14:paraId="7D576441" w14:textId="77777777" w:rsidR="004F4170" w:rsidRDefault="004F4170" w:rsidP="004F417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eastAsia="en-US"/>
        </w:rPr>
        <w:t xml:space="preserve">   </w:t>
      </w:r>
      <w:r>
        <w:rPr>
          <w:b/>
          <w:bCs/>
          <w:sz w:val="22"/>
          <w:szCs w:val="22"/>
          <w:lang w:val="ro-RO"/>
        </w:rPr>
        <w:t>AVIZUL</w:t>
      </w:r>
    </w:p>
    <w:p w14:paraId="1CADFC04" w14:textId="77777777" w:rsidR="004F4170" w:rsidRDefault="004F4170" w:rsidP="004F417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Nr . 10</w:t>
      </w:r>
      <w:r>
        <w:rPr>
          <w:b/>
          <w:sz w:val="22"/>
          <w:szCs w:val="22"/>
          <w:lang w:val="ro-RO"/>
        </w:rPr>
        <w:t xml:space="preserve">/29.01.2025  pentru </w:t>
      </w:r>
      <w:r>
        <w:rPr>
          <w:b/>
          <w:bCs/>
          <w:sz w:val="22"/>
          <w:szCs w:val="22"/>
          <w:lang w:val="ro-RO"/>
        </w:rPr>
        <w:t xml:space="preserve"> </w:t>
      </w:r>
    </w:p>
    <w:p w14:paraId="59A9D63B" w14:textId="77777777" w:rsidR="004F4170" w:rsidRDefault="004F4170" w:rsidP="004F4170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ro-RO"/>
        </w:rPr>
        <w:t xml:space="preserve"> </w:t>
      </w:r>
      <w:r>
        <w:rPr>
          <w:b/>
          <w:bCs/>
          <w:sz w:val="22"/>
          <w:szCs w:val="22"/>
        </w:rPr>
        <w:t xml:space="preserve">PHCL nr. </w:t>
      </w:r>
      <w:proofErr w:type="gramStart"/>
      <w:r>
        <w:rPr>
          <w:rFonts w:eastAsia="Calibri"/>
          <w:b/>
          <w:bCs/>
          <w:sz w:val="22"/>
          <w:szCs w:val="22"/>
          <w:lang w:val="fr-FR"/>
        </w:rPr>
        <w:t xml:space="preserve">10 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din</w:t>
      </w:r>
      <w:proofErr w:type="spellEnd"/>
      <w:proofErr w:type="gramEnd"/>
      <w:r>
        <w:rPr>
          <w:rFonts w:eastAsia="Calibri"/>
          <w:b/>
          <w:bCs/>
          <w:sz w:val="22"/>
          <w:szCs w:val="22"/>
          <w:u w:val="single"/>
          <w:lang w:val="fr-FR"/>
        </w:rPr>
        <w:t xml:space="preserve"> </w:t>
      </w:r>
      <w:r>
        <w:rPr>
          <w:b/>
          <w:sz w:val="22"/>
          <w:szCs w:val="22"/>
          <w:lang w:val="ro-RO"/>
        </w:rPr>
        <w:t xml:space="preserve"> 27.01.2025 </w:t>
      </w:r>
      <w:r>
        <w:rPr>
          <w:b/>
          <w:bCs/>
          <w:sz w:val="22"/>
          <w:szCs w:val="22"/>
          <w:lang w:val="ro-RO"/>
        </w:rPr>
        <w:t xml:space="preserve">pentru </w:t>
      </w:r>
      <w:r>
        <w:rPr>
          <w:b/>
          <w:sz w:val="22"/>
          <w:szCs w:val="22"/>
          <w:lang w:val="ro-RO"/>
        </w:rPr>
        <w:t xml:space="preserve"> modificarea  H.C.L nr. 94 din 18.12.2024 privind  indexarea cu  rata  </w:t>
      </w:r>
      <w:proofErr w:type="spellStart"/>
      <w:r>
        <w:rPr>
          <w:b/>
          <w:sz w:val="22"/>
          <w:szCs w:val="22"/>
          <w:lang w:val="ro-RO"/>
        </w:rPr>
        <w:t>inflatiei</w:t>
      </w:r>
      <w:proofErr w:type="spellEnd"/>
      <w:r>
        <w:rPr>
          <w:b/>
          <w:sz w:val="22"/>
          <w:szCs w:val="22"/>
          <w:lang w:val="ro-RO"/>
        </w:rPr>
        <w:t xml:space="preserve"> , in  procent de 10,4 % a impozitelor  si  taxelor  locale  pentru  anul  fiscal 2025, conform Legii  nr. 227/ 2015 privind  Codul  fiscal . </w:t>
      </w:r>
    </w:p>
    <w:p w14:paraId="638C78C9" w14:textId="77777777" w:rsidR="004F4170" w:rsidRDefault="004F4170" w:rsidP="004F417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F02B1AE" w14:textId="77777777" w:rsidR="004F4170" w:rsidRDefault="004F4170" w:rsidP="004F417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56720F3" w14:textId="77777777" w:rsidR="004F4170" w:rsidRDefault="004F4170" w:rsidP="004F4170">
      <w:pPr>
        <w:spacing w:line="276" w:lineRule="auto"/>
        <w:rPr>
          <w:bCs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Având în vedere motivarea în fapt și drept a avizului la </w:t>
      </w:r>
      <w:r>
        <w:rPr>
          <w:sz w:val="22"/>
          <w:szCs w:val="22"/>
        </w:rPr>
        <w:t>PHCL nr.</w:t>
      </w:r>
      <w:r>
        <w:rPr>
          <w:rFonts w:eastAsia="Calibri"/>
          <w:bCs/>
          <w:sz w:val="22"/>
          <w:szCs w:val="22"/>
          <w:lang w:val="fr-FR"/>
        </w:rPr>
        <w:t xml:space="preserve"> </w:t>
      </w:r>
      <w:proofErr w:type="gramStart"/>
      <w:r>
        <w:rPr>
          <w:rFonts w:eastAsia="Calibri"/>
          <w:bCs/>
          <w:sz w:val="22"/>
          <w:szCs w:val="22"/>
          <w:lang w:val="fr-FR"/>
        </w:rPr>
        <w:t xml:space="preserve">10  </w:t>
      </w:r>
      <w:proofErr w:type="spellStart"/>
      <w:r>
        <w:rPr>
          <w:rFonts w:eastAsia="Calibri"/>
          <w:bCs/>
          <w:sz w:val="22"/>
          <w:szCs w:val="22"/>
          <w:lang w:val="fr-FR"/>
        </w:rPr>
        <w:t>din</w:t>
      </w:r>
      <w:proofErr w:type="spellEnd"/>
      <w:proofErr w:type="gramEnd"/>
      <w:r>
        <w:rPr>
          <w:rFonts w:eastAsia="Calibri"/>
          <w:bCs/>
          <w:sz w:val="22"/>
          <w:szCs w:val="22"/>
          <w:u w:val="single"/>
          <w:lang w:val="fr-FR"/>
        </w:rPr>
        <w:t xml:space="preserve"> </w:t>
      </w:r>
      <w:r>
        <w:rPr>
          <w:sz w:val="22"/>
          <w:szCs w:val="22"/>
          <w:lang w:val="ro-RO"/>
        </w:rPr>
        <w:t xml:space="preserve"> 27.01.2025 </w:t>
      </w:r>
      <w:r>
        <w:rPr>
          <w:bCs/>
          <w:sz w:val="22"/>
          <w:szCs w:val="22"/>
          <w:lang w:val="ro-RO"/>
        </w:rPr>
        <w:t xml:space="preserve">pentru </w:t>
      </w:r>
      <w:r>
        <w:rPr>
          <w:sz w:val="22"/>
          <w:szCs w:val="22"/>
          <w:lang w:val="ro-RO"/>
        </w:rPr>
        <w:t xml:space="preserve"> modificarea  H.C.L nr. 94 din 18.12.2024 privind  indexarea cu  rata  </w:t>
      </w:r>
      <w:proofErr w:type="spellStart"/>
      <w:r>
        <w:rPr>
          <w:sz w:val="22"/>
          <w:szCs w:val="22"/>
          <w:lang w:val="ro-RO"/>
        </w:rPr>
        <w:t>inflatiei</w:t>
      </w:r>
      <w:proofErr w:type="spellEnd"/>
      <w:r>
        <w:rPr>
          <w:sz w:val="22"/>
          <w:szCs w:val="22"/>
          <w:lang w:val="ro-RO"/>
        </w:rPr>
        <w:t xml:space="preserve"> , in  procent de 10,4 % a impozitelor  si  taxelor  locale  pentru  anul  fiscal 2025, conform Legii  nr. 227/ 2015 privind  Codul  fiscal . </w:t>
      </w:r>
    </w:p>
    <w:p w14:paraId="2067E1B9" w14:textId="77777777" w:rsidR="004F4170" w:rsidRDefault="004F4170" w:rsidP="004F4170">
      <w:pPr>
        <w:spacing w:line="276" w:lineRule="auto"/>
        <w:jc w:val="center"/>
        <w:rPr>
          <w:bCs/>
          <w:sz w:val="22"/>
          <w:szCs w:val="22"/>
          <w:lang w:val="ro-RO"/>
        </w:rPr>
      </w:pPr>
      <w:r>
        <w:rPr>
          <w:sz w:val="22"/>
          <w:szCs w:val="22"/>
        </w:rPr>
        <w:t xml:space="preserve">   </w:t>
      </w:r>
    </w:p>
    <w:p w14:paraId="4C4B28B5" w14:textId="77777777" w:rsidR="004F4170" w:rsidRDefault="004F4170" w:rsidP="004F4170">
      <w:pPr>
        <w:spacing w:line="276" w:lineRule="auto"/>
        <w:rPr>
          <w:sz w:val="22"/>
          <w:szCs w:val="22"/>
        </w:rPr>
      </w:pPr>
    </w:p>
    <w:p w14:paraId="7A6591ED" w14:textId="77777777" w:rsidR="004F4170" w:rsidRDefault="004F4170" w:rsidP="004F4170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259C19B3" w14:textId="77777777" w:rsidR="004F4170" w:rsidRDefault="004F4170" w:rsidP="004F417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092B161" w14:textId="77777777" w:rsidR="004F4170" w:rsidRDefault="004F4170" w:rsidP="004F417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6ABCFC6" w14:textId="77777777" w:rsidR="004F4170" w:rsidRDefault="004F4170" w:rsidP="004F4170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aviz.</w:t>
      </w:r>
    </w:p>
    <w:p w14:paraId="484EAA62" w14:textId="77777777" w:rsidR="004F4170" w:rsidRDefault="004F4170" w:rsidP="004F4170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0CEB4812" w14:textId="77777777" w:rsidR="004F4170" w:rsidRDefault="004F4170" w:rsidP="004F4170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938A58B" w14:textId="77777777" w:rsidR="004F4170" w:rsidRDefault="004F4170" w:rsidP="004F4170">
      <w:pPr>
        <w:spacing w:line="276" w:lineRule="auto"/>
        <w:rPr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Art. 1. -</w:t>
      </w:r>
      <w:r>
        <w:rPr>
          <w:sz w:val="22"/>
          <w:szCs w:val="22"/>
          <w:lang w:val="ro-RO"/>
        </w:rPr>
        <w:t xml:space="preserve"> Se avizează favorabil/nefavorabil PHCL nr. </w:t>
      </w:r>
      <w:proofErr w:type="gramStart"/>
      <w:r>
        <w:rPr>
          <w:rFonts w:eastAsia="Calibri"/>
          <w:bCs/>
          <w:sz w:val="22"/>
          <w:szCs w:val="22"/>
          <w:lang w:val="fr-FR"/>
        </w:rPr>
        <w:t xml:space="preserve">10  </w:t>
      </w:r>
      <w:proofErr w:type="spellStart"/>
      <w:r>
        <w:rPr>
          <w:rFonts w:eastAsia="Calibri"/>
          <w:bCs/>
          <w:sz w:val="22"/>
          <w:szCs w:val="22"/>
          <w:lang w:val="fr-FR"/>
        </w:rPr>
        <w:t>din</w:t>
      </w:r>
      <w:proofErr w:type="spellEnd"/>
      <w:proofErr w:type="gramEnd"/>
      <w:r>
        <w:rPr>
          <w:rFonts w:eastAsia="Calibri"/>
          <w:bCs/>
          <w:sz w:val="22"/>
          <w:szCs w:val="22"/>
          <w:u w:val="single"/>
          <w:lang w:val="fr-FR"/>
        </w:rPr>
        <w:t xml:space="preserve"> </w:t>
      </w:r>
      <w:r>
        <w:rPr>
          <w:sz w:val="22"/>
          <w:szCs w:val="22"/>
          <w:lang w:val="ro-RO"/>
        </w:rPr>
        <w:t xml:space="preserve"> 27.01.2025 </w:t>
      </w:r>
      <w:r>
        <w:rPr>
          <w:bCs/>
          <w:sz w:val="22"/>
          <w:szCs w:val="22"/>
          <w:lang w:val="ro-RO"/>
        </w:rPr>
        <w:t xml:space="preserve">pentru </w:t>
      </w:r>
      <w:r>
        <w:rPr>
          <w:sz w:val="22"/>
          <w:szCs w:val="22"/>
          <w:lang w:val="ro-RO"/>
        </w:rPr>
        <w:t xml:space="preserve"> modificarea  H.C.L nr. 94 din 18.12.2024 privind  indexarea cu  rata  </w:t>
      </w:r>
      <w:proofErr w:type="spellStart"/>
      <w:r>
        <w:rPr>
          <w:sz w:val="22"/>
          <w:szCs w:val="22"/>
          <w:lang w:val="ro-RO"/>
        </w:rPr>
        <w:t>inflatiei</w:t>
      </w:r>
      <w:proofErr w:type="spellEnd"/>
      <w:r>
        <w:rPr>
          <w:sz w:val="22"/>
          <w:szCs w:val="22"/>
          <w:lang w:val="ro-RO"/>
        </w:rPr>
        <w:t xml:space="preserve"> , in  procent de 10,4 % a impozitelor  si  taxelor  locale  pentru  anul  fiscal 2025, conform Legii  nr. 227/ 2015 privind  Codul  fiscal .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>cu sau/  fără amendamente.</w:t>
      </w:r>
    </w:p>
    <w:p w14:paraId="4D339884" w14:textId="77777777" w:rsidR="004F4170" w:rsidRDefault="004F4170" w:rsidP="004F417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4F6EE3AF" w14:textId="77777777" w:rsidR="004F4170" w:rsidRDefault="004F4170" w:rsidP="004F417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</w:t>
      </w:r>
    </w:p>
    <w:p w14:paraId="6C218158" w14:textId="77777777" w:rsidR="004F4170" w:rsidRPr="002A7109" w:rsidRDefault="004F4170" w:rsidP="004F4170">
      <w:pPr>
        <w:spacing w:line="276" w:lineRule="auto"/>
        <w:jc w:val="center"/>
        <w:rPr>
          <w:sz w:val="22"/>
          <w:szCs w:val="22"/>
          <w:lang w:val="ro-RO"/>
        </w:rPr>
      </w:pPr>
      <w:r>
        <w:rPr>
          <w:b/>
          <w:bCs/>
          <w:sz w:val="22"/>
          <w:szCs w:val="22"/>
          <w:lang w:eastAsia="en-US"/>
        </w:rPr>
        <w:t xml:space="preserve"> </w:t>
      </w:r>
    </w:p>
    <w:p w14:paraId="5C6C05D4" w14:textId="77777777" w:rsidR="004F4170" w:rsidRPr="00972326" w:rsidRDefault="004F4170" w:rsidP="004F4170">
      <w:pPr>
        <w:spacing w:line="276" w:lineRule="auto"/>
        <w:jc w:val="center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</w:t>
      </w:r>
    </w:p>
    <w:p w14:paraId="37286F68" w14:textId="77777777" w:rsidR="004F4170" w:rsidRPr="00972326" w:rsidRDefault="004F4170" w:rsidP="004F4170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  <w:r w:rsidRPr="00972326">
        <w:rPr>
          <w:sz w:val="24"/>
          <w:szCs w:val="24"/>
          <w:lang w:val="ro-RO"/>
        </w:rPr>
        <w:t xml:space="preserve">   Președintele Comisiei                                                              Secretarul Comisiei</w:t>
      </w:r>
    </w:p>
    <w:p w14:paraId="2546B702" w14:textId="77777777" w:rsidR="004F4170" w:rsidRPr="00972326" w:rsidRDefault="004F4170" w:rsidP="004F4170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>
        <w:rPr>
          <w:rFonts w:eastAsia="Arial"/>
          <w:sz w:val="24"/>
          <w:szCs w:val="24"/>
          <w:lang w:val="ro-RO"/>
        </w:rPr>
        <w:t xml:space="preserve"> Huci Bogdan – Vasile                                                                      </w:t>
      </w:r>
      <w:proofErr w:type="spellStart"/>
      <w:r>
        <w:rPr>
          <w:rFonts w:eastAsia="Arial"/>
          <w:sz w:val="24"/>
          <w:szCs w:val="24"/>
          <w:lang w:val="ro-RO"/>
        </w:rPr>
        <w:t>Nemțeanu</w:t>
      </w:r>
      <w:proofErr w:type="spellEnd"/>
      <w:r>
        <w:rPr>
          <w:rFonts w:eastAsia="Arial"/>
          <w:sz w:val="24"/>
          <w:szCs w:val="24"/>
          <w:lang w:val="ro-RO"/>
        </w:rPr>
        <w:t xml:space="preserve"> Nicolae </w:t>
      </w:r>
    </w:p>
    <w:p w14:paraId="323226B0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21276"/>
    <w:rsid w:val="00021276"/>
    <w:rsid w:val="004F4170"/>
    <w:rsid w:val="00563C83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CAC2D8-4188-4ED2-B034-B60F799B4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17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2025-01-27T11:59:00Z</dcterms:created>
  <dcterms:modified xsi:type="dcterms:W3CDTF">2025-01-27T11:59:00Z</dcterms:modified>
</cp:coreProperties>
</file>