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76C3" w14:textId="77777777" w:rsidR="00EF5B31" w:rsidRPr="00770051" w:rsidRDefault="00EF5B31" w:rsidP="00EF5B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005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</w:p>
    <w:p w14:paraId="51F3086E" w14:textId="77777777" w:rsidR="00EF5B31" w:rsidRPr="009B2364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 xml:space="preserve">ROMÂNIA                                                      </w:t>
      </w:r>
    </w:p>
    <w:p w14:paraId="73974BE2" w14:textId="77777777" w:rsidR="00EF5B31" w:rsidRPr="009B2364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>JUDEŢUL BUZAU</w:t>
      </w:r>
    </w:p>
    <w:p w14:paraId="0E471AD6" w14:textId="77777777" w:rsidR="00EF5B31" w:rsidRDefault="00EF5B31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PRIMARIA </w:t>
      </w:r>
      <w:r w:rsidR="00150FDE">
        <w:rPr>
          <w:rFonts w:ascii="Times New Roman" w:hAnsi="Times New Roman"/>
          <w:b/>
          <w:sz w:val="28"/>
          <w:szCs w:val="28"/>
        </w:rPr>
        <w:t>COMUNEI</w:t>
      </w:r>
      <w:r w:rsidRPr="009B2364">
        <w:rPr>
          <w:rFonts w:ascii="Times New Roman" w:hAnsi="Times New Roman"/>
          <w:b/>
          <w:sz w:val="28"/>
          <w:szCs w:val="28"/>
        </w:rPr>
        <w:t xml:space="preserve"> </w:t>
      </w:r>
      <w:r w:rsidR="00150FDE">
        <w:rPr>
          <w:rFonts w:ascii="Times New Roman" w:hAnsi="Times New Roman"/>
          <w:b/>
          <w:sz w:val="28"/>
          <w:szCs w:val="28"/>
        </w:rPr>
        <w:t>PÂ</w:t>
      </w:r>
      <w:r w:rsidR="00F0106C">
        <w:rPr>
          <w:rFonts w:ascii="Times New Roman" w:hAnsi="Times New Roman"/>
          <w:b/>
          <w:sz w:val="28"/>
          <w:szCs w:val="28"/>
        </w:rPr>
        <w:t>RSCOV</w:t>
      </w:r>
    </w:p>
    <w:p w14:paraId="58DD2F6D" w14:textId="2A2848A2" w:rsidR="00EF5B31" w:rsidRPr="009B2364" w:rsidRDefault="003D03CB" w:rsidP="00EF5B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Nr. 1</w:t>
      </w:r>
      <w:r w:rsidR="00E81F0B">
        <w:rPr>
          <w:rFonts w:ascii="Times New Roman" w:hAnsi="Times New Roman"/>
          <w:b/>
          <w:sz w:val="28"/>
          <w:szCs w:val="28"/>
        </w:rPr>
        <w:t>33</w:t>
      </w:r>
      <w:r w:rsidR="00EF5B31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81F0B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</w:t>
      </w:r>
      <w:r w:rsidR="00E81F0B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.202</w:t>
      </w:r>
      <w:r w:rsidR="00E81F0B">
        <w:rPr>
          <w:rFonts w:ascii="Times New Roman" w:hAnsi="Times New Roman"/>
          <w:b/>
          <w:sz w:val="28"/>
          <w:szCs w:val="28"/>
        </w:rPr>
        <w:t>5</w:t>
      </w:r>
    </w:p>
    <w:p w14:paraId="6B763B36" w14:textId="77777777" w:rsidR="00EF5B31" w:rsidRPr="009B2364" w:rsidRDefault="00EF5B31" w:rsidP="00EF5B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31CA7A9B" w14:textId="77777777" w:rsidR="00EF5B31" w:rsidRPr="009B2364" w:rsidRDefault="00C41855" w:rsidP="00EF5B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REFERAT DE APROBARE </w:t>
      </w:r>
    </w:p>
    <w:p w14:paraId="06701ED9" w14:textId="77777777" w:rsidR="00BA6A02" w:rsidRDefault="00BA6A02" w:rsidP="00BA6A0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 proiectul de hotărâre p</w:t>
      </w:r>
      <w:r w:rsidR="00EF5B31" w:rsidRPr="009B2364">
        <w:rPr>
          <w:rFonts w:ascii="Times New Roman" w:hAnsi="Times New Roman"/>
          <w:sz w:val="28"/>
          <w:szCs w:val="28"/>
        </w:rPr>
        <w:t xml:space="preserve">rivind </w:t>
      </w:r>
      <w:r w:rsidRPr="00BA6A02">
        <w:rPr>
          <w:rFonts w:ascii="Times New Roman" w:hAnsi="Times New Roman"/>
          <w:sz w:val="28"/>
          <w:szCs w:val="28"/>
        </w:rPr>
        <w:t>aprobarea Programului de acțiuni comunitare pentru combaterea sărăciei și marginalizării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sociale de la nivelul </w:t>
      </w:r>
    </w:p>
    <w:p w14:paraId="589933B5" w14:textId="7CA95007" w:rsidR="00BA6A02" w:rsidRDefault="00BA6A02" w:rsidP="00BA6A0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Comunei Pârscov, </w:t>
      </w:r>
      <w:proofErr w:type="spellStart"/>
      <w:r w:rsidRPr="00BA6A02">
        <w:rPr>
          <w:rFonts w:ascii="Times New Roman" w:hAnsi="Times New Roman"/>
          <w:sz w:val="28"/>
          <w:szCs w:val="28"/>
        </w:rPr>
        <w:t>judeţul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Buzău , pentru anul 2025</w:t>
      </w:r>
      <w:r w:rsidR="00EF5B31" w:rsidRPr="009B2364">
        <w:rPr>
          <w:rFonts w:ascii="Times New Roman" w:hAnsi="Times New Roman"/>
          <w:sz w:val="28"/>
          <w:szCs w:val="28"/>
        </w:rPr>
        <w:tab/>
      </w:r>
    </w:p>
    <w:p w14:paraId="664B96A5" w14:textId="77777777" w:rsidR="00BA6A02" w:rsidRDefault="00BA6A02" w:rsidP="00BA6A02">
      <w:pPr>
        <w:spacing w:after="0"/>
        <w:ind w:right="-567"/>
        <w:rPr>
          <w:rFonts w:ascii="Times New Roman" w:hAnsi="Times New Roman"/>
          <w:sz w:val="28"/>
          <w:szCs w:val="28"/>
        </w:rPr>
      </w:pPr>
    </w:p>
    <w:p w14:paraId="1B7001C8" w14:textId="77777777" w:rsidR="00BA6A02" w:rsidRDefault="00BA6A02" w:rsidP="00BA6A02">
      <w:pPr>
        <w:spacing w:after="0"/>
        <w:ind w:right="-567"/>
        <w:rPr>
          <w:rFonts w:ascii="Times New Roman" w:hAnsi="Times New Roman"/>
          <w:sz w:val="28"/>
          <w:szCs w:val="28"/>
        </w:rPr>
      </w:pPr>
    </w:p>
    <w:p w14:paraId="52EA196C" w14:textId="1F35ED42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>În conformitate cu prevederile art. 35 alin.(2), art.112 alin.(1) și alin.(3) lit. c) și d) din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Legea asistenței sociale nr. 292/2011, cu modificările și completările ulterioare, precum grupurile şi </w:t>
      </w:r>
      <w:proofErr w:type="spellStart"/>
      <w:r w:rsidRPr="00BA6A02">
        <w:rPr>
          <w:rFonts w:ascii="Times New Roman" w:hAnsi="Times New Roman"/>
          <w:sz w:val="28"/>
          <w:szCs w:val="28"/>
        </w:rPr>
        <w:t>comunităţile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aflate în </w:t>
      </w:r>
      <w:proofErr w:type="spellStart"/>
      <w:r w:rsidRPr="00BA6A02">
        <w:rPr>
          <w:rFonts w:ascii="Times New Roman" w:hAnsi="Times New Roman"/>
          <w:sz w:val="28"/>
          <w:szCs w:val="28"/>
        </w:rPr>
        <w:t>situaţii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de dificultate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beneficiază de servicii sociale, în cadrul programelor de </w:t>
      </w:r>
      <w:proofErr w:type="spellStart"/>
      <w:r w:rsidRPr="00BA6A02">
        <w:rPr>
          <w:rFonts w:ascii="Times New Roman" w:hAnsi="Times New Roman"/>
          <w:sz w:val="28"/>
          <w:szCs w:val="28"/>
        </w:rPr>
        <w:t>acţiune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comunitară destinate prevenirii şi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combaterii riscului de marginalizare şi excluziune socială, aprobate prin hotărâri ale consiliilor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locale.</w:t>
      </w:r>
    </w:p>
    <w:p w14:paraId="02F66AD3" w14:textId="6D5A5861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Pentru asigurarea aplicării politicilor sociale în domeniul </w:t>
      </w:r>
      <w:proofErr w:type="spellStart"/>
      <w:r w:rsidRPr="00BA6A02">
        <w:rPr>
          <w:rFonts w:ascii="Times New Roman" w:hAnsi="Times New Roman"/>
          <w:sz w:val="28"/>
          <w:szCs w:val="28"/>
        </w:rPr>
        <w:t>protecţiei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copilului, familiei,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persoanelor vârstnice, persoanelor cu dizabilităţi, precum şi altor persoane, grupuri sau </w:t>
      </w:r>
      <w:proofErr w:type="spellStart"/>
      <w:r w:rsidRPr="00BA6A02">
        <w:rPr>
          <w:rFonts w:ascii="Times New Roman" w:hAnsi="Times New Roman"/>
          <w:sz w:val="28"/>
          <w:szCs w:val="28"/>
        </w:rPr>
        <w:t>comunităţi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aflate în nevoie socială, </w:t>
      </w:r>
      <w:proofErr w:type="spellStart"/>
      <w:r w:rsidRPr="00BA6A02">
        <w:rPr>
          <w:rFonts w:ascii="Times New Roman" w:hAnsi="Times New Roman"/>
          <w:sz w:val="28"/>
          <w:szCs w:val="28"/>
        </w:rPr>
        <w:t>autorităţile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administraţiei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publice locale au </w:t>
      </w:r>
      <w:proofErr w:type="spellStart"/>
      <w:r w:rsidRPr="00BA6A02">
        <w:rPr>
          <w:rFonts w:ascii="Times New Roman" w:hAnsi="Times New Roman"/>
          <w:sz w:val="28"/>
          <w:szCs w:val="28"/>
        </w:rPr>
        <w:t>atribuţii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privind administrarea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şi acordarea beneficiilor de </w:t>
      </w:r>
      <w:proofErr w:type="spellStart"/>
      <w:r w:rsidRPr="00BA6A02">
        <w:rPr>
          <w:rFonts w:ascii="Times New Roman" w:hAnsi="Times New Roman"/>
          <w:sz w:val="28"/>
          <w:szCs w:val="28"/>
        </w:rPr>
        <w:t>asistenţă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socială şi a serviciilor sociale.</w:t>
      </w:r>
    </w:p>
    <w:p w14:paraId="62B41770" w14:textId="3E731F38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În domeniul organizării, administrării şi acordării serviciilor sociale, </w:t>
      </w:r>
      <w:proofErr w:type="spellStart"/>
      <w:r w:rsidRPr="00BA6A02">
        <w:rPr>
          <w:rFonts w:ascii="Times New Roman" w:hAnsi="Times New Roman"/>
          <w:sz w:val="28"/>
          <w:szCs w:val="28"/>
        </w:rPr>
        <w:t>autorităţile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administraţiei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publice locale au următoarele </w:t>
      </w:r>
      <w:proofErr w:type="spellStart"/>
      <w:r w:rsidRPr="00BA6A02">
        <w:rPr>
          <w:rFonts w:ascii="Times New Roman" w:hAnsi="Times New Roman"/>
          <w:sz w:val="28"/>
          <w:szCs w:val="28"/>
        </w:rPr>
        <w:t>atribuţii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principale:</w:t>
      </w:r>
    </w:p>
    <w:p w14:paraId="4B1ADF38" w14:textId="0B51B798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a)elaborează, în </w:t>
      </w:r>
      <w:proofErr w:type="spellStart"/>
      <w:r w:rsidRPr="00BA6A02">
        <w:rPr>
          <w:rFonts w:ascii="Times New Roman" w:hAnsi="Times New Roman"/>
          <w:sz w:val="28"/>
          <w:szCs w:val="28"/>
        </w:rPr>
        <w:t>concordanţă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cu strategiile </w:t>
      </w:r>
      <w:proofErr w:type="spellStart"/>
      <w:r w:rsidRPr="00BA6A02">
        <w:rPr>
          <w:rFonts w:ascii="Times New Roman" w:hAnsi="Times New Roman"/>
          <w:sz w:val="28"/>
          <w:szCs w:val="28"/>
        </w:rPr>
        <w:t>naţionale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şi nevoile locale identificate, strategia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judeţeană</w:t>
      </w:r>
      <w:proofErr w:type="spellEnd"/>
      <w:r w:rsidRPr="00BA6A02">
        <w:rPr>
          <w:rFonts w:ascii="Times New Roman" w:hAnsi="Times New Roman"/>
          <w:sz w:val="28"/>
          <w:szCs w:val="28"/>
        </w:rPr>
        <w:t>, respectiv locală de dezvoltare a serviciilor sociale, pe termen mediu şi lung, după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consultarea furnizorilor publici şi </w:t>
      </w:r>
      <w:proofErr w:type="spellStart"/>
      <w:r w:rsidRPr="00BA6A02">
        <w:rPr>
          <w:rFonts w:ascii="Times New Roman" w:hAnsi="Times New Roman"/>
          <w:sz w:val="28"/>
          <w:szCs w:val="28"/>
        </w:rPr>
        <w:t>privaţi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BA6A02">
        <w:rPr>
          <w:rFonts w:ascii="Times New Roman" w:hAnsi="Times New Roman"/>
          <w:sz w:val="28"/>
          <w:szCs w:val="28"/>
        </w:rPr>
        <w:t>asociaţiilor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profesionale şi a </w:t>
      </w:r>
      <w:proofErr w:type="spellStart"/>
      <w:r w:rsidRPr="00BA6A02">
        <w:rPr>
          <w:rFonts w:ascii="Times New Roman" w:hAnsi="Times New Roman"/>
          <w:sz w:val="28"/>
          <w:szCs w:val="28"/>
        </w:rPr>
        <w:t>organizaţiilor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reprezentative ale beneficiarilor şi răspund de aplicarea acesteia;</w:t>
      </w:r>
    </w:p>
    <w:p w14:paraId="58B9D976" w14:textId="674DD818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b)în urma consultării furnizorilor publici şi </w:t>
      </w:r>
      <w:proofErr w:type="spellStart"/>
      <w:r w:rsidRPr="00BA6A02">
        <w:rPr>
          <w:rFonts w:ascii="Times New Roman" w:hAnsi="Times New Roman"/>
          <w:sz w:val="28"/>
          <w:szCs w:val="28"/>
        </w:rPr>
        <w:t>privaţi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BA6A02">
        <w:rPr>
          <w:rFonts w:ascii="Times New Roman" w:hAnsi="Times New Roman"/>
          <w:sz w:val="28"/>
          <w:szCs w:val="28"/>
        </w:rPr>
        <w:t>asociaţiilor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profesionale şi 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organizaţiilor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reprezentative ale beneficiarilor elaborează planurile anuale de </w:t>
      </w:r>
      <w:proofErr w:type="spellStart"/>
      <w:r w:rsidRPr="00BA6A02">
        <w:rPr>
          <w:rFonts w:ascii="Times New Roman" w:hAnsi="Times New Roman"/>
          <w:sz w:val="28"/>
          <w:szCs w:val="28"/>
        </w:rPr>
        <w:t>acţiune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privind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 xml:space="preserve">serviciile sociale administrate şi </w:t>
      </w:r>
      <w:proofErr w:type="spellStart"/>
      <w:r w:rsidRPr="00BA6A02">
        <w:rPr>
          <w:rFonts w:ascii="Times New Roman" w:hAnsi="Times New Roman"/>
          <w:sz w:val="28"/>
          <w:szCs w:val="28"/>
        </w:rPr>
        <w:t>finanţate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din bugetul consiliului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locali, care cuprind date detaliate privind numărul şi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categoriile de beneficiari, serviciile sociale existente, serviciile sociale propuse pentru a fi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înfiinţate</w:t>
      </w:r>
      <w:proofErr w:type="spellEnd"/>
      <w:r w:rsidRPr="00BA6A02">
        <w:rPr>
          <w:rFonts w:ascii="Times New Roman" w:hAnsi="Times New Roman"/>
          <w:sz w:val="28"/>
          <w:szCs w:val="28"/>
        </w:rPr>
        <w:t>, programul de contractare a serviciilor din fonduri publice, bugetul estimat şi sursele de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6A02">
        <w:rPr>
          <w:rFonts w:ascii="Times New Roman" w:hAnsi="Times New Roman"/>
          <w:sz w:val="28"/>
          <w:szCs w:val="28"/>
        </w:rPr>
        <w:t>finanţare</w:t>
      </w:r>
      <w:proofErr w:type="spellEnd"/>
      <w:r w:rsidRPr="00BA6A02">
        <w:rPr>
          <w:rFonts w:ascii="Times New Roman" w:hAnsi="Times New Roman"/>
          <w:sz w:val="28"/>
          <w:szCs w:val="28"/>
        </w:rPr>
        <w:t>;</w:t>
      </w:r>
    </w:p>
    <w:p w14:paraId="6CD8705C" w14:textId="77777777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>c)</w:t>
      </w:r>
      <w:proofErr w:type="spellStart"/>
      <w:r w:rsidRPr="00BA6A02">
        <w:rPr>
          <w:rFonts w:ascii="Times New Roman" w:hAnsi="Times New Roman"/>
          <w:sz w:val="28"/>
          <w:szCs w:val="28"/>
        </w:rPr>
        <w:t>iniţiază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, coordonează şi aplică măsurile de prevenire şi combatere a </w:t>
      </w:r>
      <w:proofErr w:type="spellStart"/>
      <w:r w:rsidRPr="00BA6A02">
        <w:rPr>
          <w:rFonts w:ascii="Times New Roman" w:hAnsi="Times New Roman"/>
          <w:sz w:val="28"/>
          <w:szCs w:val="28"/>
        </w:rPr>
        <w:t>situaţiilor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de</w:t>
      </w:r>
    </w:p>
    <w:p w14:paraId="465B7A39" w14:textId="77777777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marginalizare şi excludere socială în care se pot afla anumite grupuri sau </w:t>
      </w:r>
      <w:proofErr w:type="spellStart"/>
      <w:r w:rsidRPr="00BA6A02">
        <w:rPr>
          <w:rFonts w:ascii="Times New Roman" w:hAnsi="Times New Roman"/>
          <w:sz w:val="28"/>
          <w:szCs w:val="28"/>
        </w:rPr>
        <w:t>comunităţi</w:t>
      </w:r>
      <w:proofErr w:type="spellEnd"/>
      <w:r w:rsidRPr="00BA6A02">
        <w:rPr>
          <w:rFonts w:ascii="Times New Roman" w:hAnsi="Times New Roman"/>
          <w:sz w:val="28"/>
          <w:szCs w:val="28"/>
        </w:rPr>
        <w:t>;</w:t>
      </w:r>
    </w:p>
    <w:p w14:paraId="3E6CBFD6" w14:textId="77777777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>d)identifică familiile şi persoanele aflate în dificultate, precum şi cauzele care au</w:t>
      </w:r>
    </w:p>
    <w:p w14:paraId="6D085A7E" w14:textId="77777777" w:rsidR="00BA6A02" w:rsidRPr="00BA6A02" w:rsidRDefault="00BA6A02" w:rsidP="00BA6A02">
      <w:pPr>
        <w:spacing w:after="0"/>
        <w:ind w:left="-567" w:right="-567" w:firstLine="567"/>
        <w:jc w:val="both"/>
        <w:rPr>
          <w:rFonts w:ascii="Times New Roman" w:hAnsi="Times New Roman"/>
          <w:sz w:val="28"/>
          <w:szCs w:val="28"/>
        </w:rPr>
      </w:pPr>
      <w:r w:rsidRPr="00BA6A02">
        <w:rPr>
          <w:rFonts w:ascii="Times New Roman" w:hAnsi="Times New Roman"/>
          <w:sz w:val="28"/>
          <w:szCs w:val="28"/>
        </w:rPr>
        <w:t xml:space="preserve">generat </w:t>
      </w:r>
      <w:proofErr w:type="spellStart"/>
      <w:r w:rsidRPr="00BA6A02">
        <w:rPr>
          <w:rFonts w:ascii="Times New Roman" w:hAnsi="Times New Roman"/>
          <w:sz w:val="28"/>
          <w:szCs w:val="28"/>
        </w:rPr>
        <w:t>situaţiile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de risc de excluziune socială;</w:t>
      </w:r>
    </w:p>
    <w:p w14:paraId="36C10120" w14:textId="1B052F19" w:rsidR="00EF5B31" w:rsidRPr="009B2364" w:rsidRDefault="00BA6A02" w:rsidP="00BA6A02">
      <w:pPr>
        <w:spacing w:after="0"/>
        <w:ind w:left="-567" w:right="-567" w:firstLine="127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A02">
        <w:rPr>
          <w:rFonts w:ascii="Times New Roman" w:hAnsi="Times New Roman"/>
          <w:sz w:val="28"/>
          <w:szCs w:val="28"/>
        </w:rPr>
        <w:t>Faţă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de cele </w:t>
      </w:r>
      <w:r>
        <w:rPr>
          <w:rFonts w:ascii="Times New Roman" w:hAnsi="Times New Roman"/>
          <w:sz w:val="28"/>
          <w:szCs w:val="28"/>
        </w:rPr>
        <w:t>menționate</w:t>
      </w:r>
      <w:r w:rsidRPr="00BA6A02">
        <w:rPr>
          <w:rFonts w:ascii="Times New Roman" w:hAnsi="Times New Roman"/>
          <w:sz w:val="28"/>
          <w:szCs w:val="28"/>
        </w:rPr>
        <w:t xml:space="preserve">, se supune spre analiză şi dezbatere proiectul de </w:t>
      </w:r>
      <w:proofErr w:type="spellStart"/>
      <w:r w:rsidRPr="00BA6A02">
        <w:rPr>
          <w:rFonts w:ascii="Times New Roman" w:hAnsi="Times New Roman"/>
          <w:sz w:val="28"/>
          <w:szCs w:val="28"/>
        </w:rPr>
        <w:t>hotarare</w:t>
      </w:r>
      <w:proofErr w:type="spellEnd"/>
      <w:r w:rsidRPr="00BA6A02">
        <w:rPr>
          <w:rFonts w:ascii="Times New Roman" w:hAnsi="Times New Roman"/>
          <w:sz w:val="28"/>
          <w:szCs w:val="28"/>
        </w:rPr>
        <w:t xml:space="preserve"> în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forma prezentata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A02">
        <w:rPr>
          <w:rFonts w:ascii="Times New Roman" w:hAnsi="Times New Roman"/>
          <w:sz w:val="28"/>
          <w:szCs w:val="28"/>
        </w:rPr>
        <w:t>.</w:t>
      </w:r>
    </w:p>
    <w:p w14:paraId="2554EBEA" w14:textId="77777777" w:rsidR="00EF5B31" w:rsidRPr="009B2364" w:rsidRDefault="00EF5B31" w:rsidP="00EF5B31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 w:rsidRPr="009B2364">
        <w:rPr>
          <w:rFonts w:ascii="Times New Roman" w:hAnsi="Times New Roman"/>
          <w:b/>
          <w:sz w:val="28"/>
          <w:szCs w:val="28"/>
        </w:rPr>
        <w:t xml:space="preserve">PRIMAR </w:t>
      </w:r>
    </w:p>
    <w:p w14:paraId="6963D637" w14:textId="30EC8D5A" w:rsidR="005F47B7" w:rsidRPr="00BA6A02" w:rsidRDefault="00150FDE" w:rsidP="00BA6A02">
      <w:pPr>
        <w:spacing w:after="0"/>
        <w:ind w:left="-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Daniel MIHAI</w:t>
      </w:r>
    </w:p>
    <w:sectPr w:rsidR="005F47B7" w:rsidRPr="00BA6A02" w:rsidSect="007B23E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7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B31"/>
    <w:rsid w:val="00150FDE"/>
    <w:rsid w:val="0015350D"/>
    <w:rsid w:val="00217B69"/>
    <w:rsid w:val="002E5A06"/>
    <w:rsid w:val="003D03CB"/>
    <w:rsid w:val="005F47B7"/>
    <w:rsid w:val="006208EB"/>
    <w:rsid w:val="007B23E3"/>
    <w:rsid w:val="009879E5"/>
    <w:rsid w:val="00BA6A02"/>
    <w:rsid w:val="00C00A72"/>
    <w:rsid w:val="00C41855"/>
    <w:rsid w:val="00D21464"/>
    <w:rsid w:val="00E81F0B"/>
    <w:rsid w:val="00EA01FB"/>
    <w:rsid w:val="00EF5B31"/>
    <w:rsid w:val="00F0106C"/>
    <w:rsid w:val="00F0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F656"/>
  <w15:docId w15:val="{644907CD-7109-4FCE-80E0-0743EA73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B6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EF5B31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395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10</cp:revision>
  <cp:lastPrinted>2019-11-21T13:15:00Z</cp:lastPrinted>
  <dcterms:created xsi:type="dcterms:W3CDTF">2019-03-13T13:39:00Z</dcterms:created>
  <dcterms:modified xsi:type="dcterms:W3CDTF">2025-01-30T14:07:00Z</dcterms:modified>
</cp:coreProperties>
</file>