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3AC7" w14:textId="77777777" w:rsidR="00FA1CDD" w:rsidRDefault="00FA1CDD" w:rsidP="00FA1C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23B405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ROMÂNIA                                                      </w:t>
      </w:r>
    </w:p>
    <w:p w14:paraId="7DBDE17B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JUDEŢUL BUZAU</w:t>
      </w:r>
    </w:p>
    <w:p w14:paraId="78801854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PRIMARIA COMUNEI </w:t>
      </w:r>
      <w:r w:rsidR="00326D6B">
        <w:rPr>
          <w:rFonts w:ascii="Times New Roman" w:hAnsi="Times New Roman"/>
          <w:sz w:val="28"/>
          <w:szCs w:val="28"/>
        </w:rPr>
        <w:t>PÂRSCOV</w:t>
      </w:r>
    </w:p>
    <w:p w14:paraId="6532370A" w14:textId="0E35206F" w:rsidR="005673EA" w:rsidRPr="00CD5B4F" w:rsidRDefault="00326D6B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Nr. 1</w:t>
      </w:r>
      <w:r w:rsidR="004A541B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/ </w:t>
      </w:r>
      <w:r w:rsidR="004A541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</w:t>
      </w:r>
      <w:r w:rsidR="004A541B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4A541B">
        <w:rPr>
          <w:rFonts w:ascii="Times New Roman" w:hAnsi="Times New Roman"/>
          <w:sz w:val="28"/>
          <w:szCs w:val="28"/>
        </w:rPr>
        <w:t>5</w:t>
      </w:r>
    </w:p>
    <w:p w14:paraId="52766375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D25DC4" w14:textId="77777777" w:rsidR="00FA1CDD" w:rsidRPr="00CD5B4F" w:rsidRDefault="00FA1CDD" w:rsidP="00437E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RAPORT DE SPECIALITATE</w:t>
      </w:r>
    </w:p>
    <w:p w14:paraId="16FF77FF" w14:textId="77777777" w:rsidR="00437E1A" w:rsidRDefault="00437E1A" w:rsidP="00437E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7E1A">
        <w:rPr>
          <w:rFonts w:ascii="Times New Roman" w:hAnsi="Times New Roman"/>
          <w:sz w:val="28"/>
          <w:szCs w:val="28"/>
        </w:rPr>
        <w:t xml:space="preserve">La proiectul de hotărâre privind aprobarea Programului de acțiuni comunitare pentru combaterea sărăciei și marginalizării sociale de la nivelul </w:t>
      </w:r>
    </w:p>
    <w:p w14:paraId="43D51284" w14:textId="5193325A" w:rsidR="00CD5B4F" w:rsidRPr="00437E1A" w:rsidRDefault="00437E1A" w:rsidP="00437E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7E1A">
        <w:rPr>
          <w:rFonts w:ascii="Times New Roman" w:hAnsi="Times New Roman"/>
          <w:sz w:val="28"/>
          <w:szCs w:val="28"/>
        </w:rPr>
        <w:t xml:space="preserve">Comunei Pârscov, </w:t>
      </w:r>
      <w:proofErr w:type="spellStart"/>
      <w:r w:rsidRPr="00437E1A">
        <w:rPr>
          <w:rFonts w:ascii="Times New Roman" w:hAnsi="Times New Roman"/>
          <w:sz w:val="28"/>
          <w:szCs w:val="28"/>
        </w:rPr>
        <w:t>judeţul</w:t>
      </w:r>
      <w:proofErr w:type="spellEnd"/>
      <w:r w:rsidRPr="00437E1A">
        <w:rPr>
          <w:rFonts w:ascii="Times New Roman" w:hAnsi="Times New Roman"/>
          <w:sz w:val="28"/>
          <w:szCs w:val="28"/>
        </w:rPr>
        <w:t xml:space="preserve"> Buzău , pentru anul 2025</w:t>
      </w:r>
    </w:p>
    <w:p w14:paraId="60343648" w14:textId="77777777" w:rsidR="00CD5B4F" w:rsidRPr="00CF71C9" w:rsidRDefault="00CD5B4F" w:rsidP="00FA1C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3F21F1" w14:textId="77777777" w:rsidR="00437E1A" w:rsidRDefault="00FA1CDD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În conformitate cu prevederile </w:t>
      </w:r>
    </w:p>
    <w:p w14:paraId="547217E3" w14:textId="2B0608C6" w:rsidR="00437E1A" w:rsidRPr="00437E1A" w:rsidRDefault="00437E1A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437E1A">
        <w:rPr>
          <w:rFonts w:ascii="Times New Roman" w:hAnsi="Times New Roman"/>
          <w:sz w:val="28"/>
          <w:szCs w:val="28"/>
          <w:lang w:val="ro-RO"/>
        </w:rPr>
        <w:t>-  art. 35 alin.(2), art.112 alin.(1) și alin.(3) lit. c) și d) din Legea asistenței sociale nr. 292/2011, cu modificările și completările ulterioare;</w:t>
      </w:r>
    </w:p>
    <w:p w14:paraId="25738B0A" w14:textId="218B4ED3" w:rsidR="00437E1A" w:rsidRPr="00437E1A" w:rsidRDefault="00437E1A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437E1A">
        <w:rPr>
          <w:rFonts w:ascii="Times New Roman" w:hAnsi="Times New Roman"/>
          <w:sz w:val="28"/>
          <w:szCs w:val="28"/>
          <w:lang w:val="ro-RO"/>
        </w:rPr>
        <w:t>- art.27^2 din Legea nr. 196/2016 privind venitul minim de incluziune, cu modificările și completările ulterioare ,</w:t>
      </w:r>
    </w:p>
    <w:p w14:paraId="77CECF10" w14:textId="785BC5A6" w:rsidR="00437E1A" w:rsidRPr="00437E1A" w:rsidRDefault="00437E1A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437E1A">
        <w:rPr>
          <w:rFonts w:ascii="Times New Roman" w:hAnsi="Times New Roman"/>
          <w:sz w:val="28"/>
          <w:szCs w:val="28"/>
          <w:lang w:val="ro-RO"/>
        </w:rPr>
        <w:t>- art.25 din H.G. nr.1154/2022 pentru aprobarea Normelor metodologice de aplicare a prevederilor Legii nr. 196/2016 privind venitul minim de incluziune, cu modificările și completările ulterioare ,</w:t>
      </w:r>
    </w:p>
    <w:p w14:paraId="66AA267A" w14:textId="73BA58B4" w:rsidR="00437E1A" w:rsidRPr="00437E1A" w:rsidRDefault="00437E1A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437E1A">
        <w:rPr>
          <w:rFonts w:ascii="Times New Roman" w:hAnsi="Times New Roman"/>
          <w:sz w:val="28"/>
          <w:szCs w:val="28"/>
          <w:lang w:val="ro-RO"/>
        </w:rPr>
        <w:t xml:space="preserve">-  Hotărârea de Guvern nr.797/2017 pentru aprobarea regulamentelor-cadru de organizare şi </w:t>
      </w:r>
      <w:proofErr w:type="spellStart"/>
      <w:r w:rsidRPr="00437E1A">
        <w:rPr>
          <w:rFonts w:ascii="Times New Roman" w:hAnsi="Times New Roman"/>
          <w:sz w:val="28"/>
          <w:szCs w:val="28"/>
          <w:lang w:val="ro-RO"/>
        </w:rPr>
        <w:t>funcţionare</w:t>
      </w:r>
      <w:proofErr w:type="spellEnd"/>
      <w:r w:rsidRPr="00437E1A">
        <w:rPr>
          <w:rFonts w:ascii="Times New Roman" w:hAnsi="Times New Roman"/>
          <w:sz w:val="28"/>
          <w:szCs w:val="28"/>
          <w:lang w:val="ro-RO"/>
        </w:rPr>
        <w:t xml:space="preserve"> ale serviciilor publice de </w:t>
      </w:r>
      <w:proofErr w:type="spellStart"/>
      <w:r w:rsidRPr="00437E1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437E1A">
        <w:rPr>
          <w:rFonts w:ascii="Times New Roman" w:hAnsi="Times New Roman"/>
          <w:sz w:val="28"/>
          <w:szCs w:val="28"/>
          <w:lang w:val="ro-RO"/>
        </w:rPr>
        <w:t xml:space="preserve"> socială şi a structurii orientative de </w:t>
      </w:r>
      <w:proofErr w:type="spellStart"/>
      <w:r w:rsidRPr="00437E1A">
        <w:rPr>
          <w:rFonts w:ascii="Times New Roman" w:hAnsi="Times New Roman"/>
          <w:sz w:val="28"/>
          <w:szCs w:val="28"/>
          <w:lang w:val="ro-RO"/>
        </w:rPr>
        <w:t>personal,cu</w:t>
      </w:r>
      <w:proofErr w:type="spellEnd"/>
      <w:r w:rsidRPr="00437E1A">
        <w:rPr>
          <w:rFonts w:ascii="Times New Roman" w:hAnsi="Times New Roman"/>
          <w:sz w:val="28"/>
          <w:szCs w:val="28"/>
          <w:lang w:val="ro-RO"/>
        </w:rPr>
        <w:t xml:space="preserve"> modificările și completările ulterioare; </w:t>
      </w:r>
    </w:p>
    <w:p w14:paraId="7DF7BC35" w14:textId="77777777" w:rsidR="00437E1A" w:rsidRDefault="00437E1A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437E1A">
        <w:rPr>
          <w:rFonts w:ascii="Times New Roman" w:hAnsi="Times New Roman"/>
          <w:sz w:val="28"/>
          <w:szCs w:val="28"/>
          <w:lang w:val="ro-RO"/>
        </w:rPr>
        <w:t>- Hotărârea de Guvern nr.440/2022 pentru aprobarea Strategiei naționale privind incluziunea socială și reducerea sărăciei  pentru perioada 2022-2027 ,</w:t>
      </w:r>
    </w:p>
    <w:p w14:paraId="63758AF3" w14:textId="4EE9E4B4" w:rsidR="00FA1CDD" w:rsidRPr="00CF71C9" w:rsidRDefault="00FA1CDD" w:rsidP="00437E1A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Luând în considerare </w:t>
      </w:r>
      <w:proofErr w:type="spellStart"/>
      <w:r w:rsidRPr="00CF71C9">
        <w:rPr>
          <w:rFonts w:ascii="Times New Roman" w:hAnsi="Times New Roman"/>
          <w:sz w:val="28"/>
          <w:szCs w:val="28"/>
          <w:lang w:val="ro-RO"/>
        </w:rPr>
        <w:t>responsabilităţile</w:t>
      </w:r>
      <w:proofErr w:type="spellEnd"/>
      <w:r w:rsidRPr="00CF71C9">
        <w:rPr>
          <w:rFonts w:ascii="Times New Roman" w:hAnsi="Times New Roman"/>
          <w:sz w:val="28"/>
          <w:szCs w:val="28"/>
          <w:lang w:val="ro-RO"/>
        </w:rPr>
        <w:t xml:space="preserve"> legale ce revin autorităţilor </w:t>
      </w:r>
      <w:r w:rsidR="00326D6B">
        <w:rPr>
          <w:rFonts w:ascii="Times New Roman" w:hAnsi="Times New Roman"/>
          <w:sz w:val="28"/>
          <w:szCs w:val="28"/>
          <w:lang w:val="ro-RO"/>
        </w:rPr>
        <w:t>publice locale cu privire la apl</w:t>
      </w:r>
      <w:r w:rsidRPr="00CF71C9">
        <w:rPr>
          <w:rFonts w:ascii="Times New Roman" w:hAnsi="Times New Roman"/>
          <w:sz w:val="28"/>
          <w:szCs w:val="28"/>
          <w:lang w:val="ro-RO"/>
        </w:rPr>
        <w:t>icarea politicilor sociale în domeniul protecţiei copilului, familiei, persoanelor vârstnice, persoane cu dizabilităţi, precum şi a altor persoane, grupuri sau comunităţi aflate în nevoie socială,</w:t>
      </w:r>
    </w:p>
    <w:p w14:paraId="2F608417" w14:textId="77777777" w:rsidR="00FA1CDD" w:rsidRPr="00CF71C9" w:rsidRDefault="00CD5B4F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Propun </w:t>
      </w:r>
      <w:r w:rsidR="00FA1CDD" w:rsidRPr="00CF71C9">
        <w:rPr>
          <w:rFonts w:ascii="Times New Roman" w:hAnsi="Times New Roman"/>
          <w:sz w:val="28"/>
          <w:szCs w:val="28"/>
          <w:lang w:val="ro-RO"/>
        </w:rPr>
        <w:t>:</w:t>
      </w:r>
    </w:p>
    <w:p w14:paraId="24B82AD8" w14:textId="686EEAE7" w:rsidR="00FA1CDD" w:rsidRPr="00CF71C9" w:rsidRDefault="00FA1CDD" w:rsidP="0043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71C9">
        <w:rPr>
          <w:rFonts w:ascii="Times New Roman" w:hAnsi="Times New Roman"/>
          <w:sz w:val="28"/>
          <w:szCs w:val="28"/>
        </w:rPr>
        <w:t xml:space="preserve">Aprobarea </w:t>
      </w:r>
      <w:r w:rsidR="00437E1A" w:rsidRPr="00437E1A">
        <w:rPr>
          <w:rFonts w:ascii="Times New Roman" w:hAnsi="Times New Roman"/>
          <w:sz w:val="28"/>
          <w:szCs w:val="28"/>
        </w:rPr>
        <w:t xml:space="preserve">Programului de acțiuni comunitare pentru combaterea sărăciei și marginalizării sociale de la nivelul </w:t>
      </w:r>
      <w:r w:rsidR="00437E1A" w:rsidRPr="00437E1A">
        <w:rPr>
          <w:rFonts w:ascii="Times New Roman" w:hAnsi="Times New Roman"/>
          <w:sz w:val="28"/>
          <w:szCs w:val="28"/>
          <w:lang w:val="pt-PT"/>
        </w:rPr>
        <w:t>Comunei Pârscov, judeţul Buzău , pentru anul 2025</w:t>
      </w:r>
      <w:r w:rsidR="00437E1A">
        <w:rPr>
          <w:rFonts w:ascii="Times New Roman" w:hAnsi="Times New Roman"/>
          <w:sz w:val="28"/>
          <w:szCs w:val="28"/>
        </w:rPr>
        <w:t xml:space="preserve">, în forma inițiatorului . </w:t>
      </w:r>
    </w:p>
    <w:p w14:paraId="485054B2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CCDFB4B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52E42CB" w14:textId="77777777" w:rsidR="00FA1CDD" w:rsidRPr="00CF71C9" w:rsidRDefault="00FA1CDD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>Compartiment Asistenţă Socială</w:t>
      </w:r>
      <w:r w:rsidR="00326D6B">
        <w:rPr>
          <w:rFonts w:ascii="Times New Roman" w:hAnsi="Times New Roman"/>
          <w:sz w:val="28"/>
          <w:szCs w:val="28"/>
          <w:lang w:val="ro-RO"/>
        </w:rPr>
        <w:t xml:space="preserve"> si Protecția Copilului,</w:t>
      </w:r>
    </w:p>
    <w:p w14:paraId="2AC5115B" w14:textId="77777777" w:rsidR="00FA1CDD" w:rsidRPr="00CF71C9" w:rsidRDefault="00326D6B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Adriana CALOIAN</w:t>
      </w:r>
    </w:p>
    <w:p w14:paraId="65379EF5" w14:textId="77777777" w:rsidR="0078093B" w:rsidRDefault="0078093B"/>
    <w:sectPr w:rsidR="0078093B" w:rsidSect="005673E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4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CDD"/>
    <w:rsid w:val="000901E8"/>
    <w:rsid w:val="000A225B"/>
    <w:rsid w:val="00215623"/>
    <w:rsid w:val="00326D6B"/>
    <w:rsid w:val="00437E1A"/>
    <w:rsid w:val="004A541B"/>
    <w:rsid w:val="005673EA"/>
    <w:rsid w:val="0078093B"/>
    <w:rsid w:val="00A0292E"/>
    <w:rsid w:val="00CD5B4F"/>
    <w:rsid w:val="00F966BC"/>
    <w:rsid w:val="00FA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7F7D"/>
  <w15:docId w15:val="{D5A08284-4529-4F8A-B1C8-98A417B4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E8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99"/>
    <w:qFormat/>
    <w:rsid w:val="00FA1CDD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263</Words>
  <Characters>1530</Characters>
  <Application>Microsoft Office Word</Application>
  <DocSecurity>0</DocSecurity>
  <Lines>12</Lines>
  <Paragraphs>3</Paragraphs>
  <ScaleCrop>false</ScaleCrop>
  <Company>Grizli777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7</cp:revision>
  <dcterms:created xsi:type="dcterms:W3CDTF">2019-03-13T13:39:00Z</dcterms:created>
  <dcterms:modified xsi:type="dcterms:W3CDTF">2025-01-30T14:13:00Z</dcterms:modified>
</cp:coreProperties>
</file>