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0895E993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22F8F">
        <w:rPr>
          <w:b/>
        </w:rPr>
        <w:t xml:space="preserve">   </w:t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  <w:r w:rsidR="00222F8F">
        <w:rPr>
          <w:b/>
          <w:sz w:val="28"/>
          <w:szCs w:val="28"/>
        </w:rPr>
        <w:t xml:space="preserve"> U L</w:t>
      </w:r>
    </w:p>
    <w:p w14:paraId="723CADD4" w14:textId="068A32D0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D56F2D">
        <w:rPr>
          <w:b/>
          <w:bCs/>
          <w:sz w:val="28"/>
          <w:szCs w:val="28"/>
        </w:rPr>
        <w:t>19</w:t>
      </w:r>
      <w:r w:rsidR="00FF1DDB">
        <w:rPr>
          <w:b/>
          <w:bCs/>
          <w:sz w:val="28"/>
          <w:szCs w:val="28"/>
        </w:rPr>
        <w:t>/1</w:t>
      </w:r>
      <w:r w:rsidR="00D56F2D">
        <w:rPr>
          <w:b/>
          <w:bCs/>
          <w:sz w:val="28"/>
          <w:szCs w:val="28"/>
        </w:rPr>
        <w:t>1050</w:t>
      </w:r>
      <w:r w:rsidR="00FF1DDB">
        <w:rPr>
          <w:b/>
          <w:bCs/>
          <w:sz w:val="28"/>
          <w:szCs w:val="28"/>
        </w:rPr>
        <w:t>/</w:t>
      </w:r>
      <w:r w:rsidR="00D56F2D">
        <w:rPr>
          <w:b/>
          <w:bCs/>
          <w:sz w:val="28"/>
          <w:szCs w:val="28"/>
        </w:rPr>
        <w:t>06.02.2025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3A35CBBB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privind aprobarea plății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, în avans, a</w:t>
      </w: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decontului de subvenție pentru acoperirea diferenței dintre prețul de producere, transport, distribuție și furnizare a </w:t>
      </w:r>
    </w:p>
    <w:p w14:paraId="59CB2772" w14:textId="77777777" w:rsidR="00222F8F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>energiei termice livrată populației și prețul local al energiei termice</w:t>
      </w:r>
    </w:p>
    <w:p w14:paraId="4E0B565F" w14:textId="02CF828C" w:rsidR="000B5D22" w:rsidRPr="00222F8F" w:rsidRDefault="000B5D22" w:rsidP="00683743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B5D2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facturate populației </w:t>
      </w:r>
      <w:r w:rsidR="00222F8F">
        <w:rPr>
          <w:rFonts w:ascii="Times New Roman" w:hAnsi="Times New Roman" w:cs="Times New Roman"/>
          <w:b/>
          <w:bCs/>
          <w:color w:val="auto"/>
          <w:sz w:val="28"/>
          <w:szCs w:val="28"/>
        </w:rPr>
        <w:t>pentru lunile</w:t>
      </w:r>
      <w:r w:rsidR="00D56F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februarie 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și </w:t>
      </w:r>
      <w:r w:rsidR="00D56F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martie </w:t>
      </w:r>
      <w:r w:rsidR="00683743">
        <w:rPr>
          <w:rFonts w:ascii="Times New Roman" w:hAnsi="Times New Roman" w:cs="Times New Roman"/>
          <w:b/>
          <w:bCs/>
          <w:color w:val="auto"/>
          <w:sz w:val="28"/>
          <w:szCs w:val="28"/>
        </w:rPr>
        <w:t>2025</w:t>
      </w:r>
    </w:p>
    <w:p w14:paraId="1A35FA01" w14:textId="77777777" w:rsidR="00AF5F36" w:rsidRPr="000B5D22" w:rsidRDefault="00AF5F36" w:rsidP="000B5D22">
      <w:pPr>
        <w:ind w:right="23"/>
        <w:jc w:val="center"/>
        <w:rPr>
          <w:b/>
          <w:color w:val="auto"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14:paraId="22E312D7" w14:textId="66558A66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 furnizorilor de energie termică pentru populaţie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0355DBF2" w14:textId="1C394704" w:rsidR="00222F8F" w:rsidRDefault="009841D7" w:rsidP="001E46BC">
      <w:pPr>
        <w:spacing w:line="276" w:lineRule="auto"/>
        <w:ind w:right="23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>Ținând cont de necesitatea constituirii stocului de păcură în vederea furnizării de energie termică pentru populația municipiului Brad, județul Hunedoara, prin adres</w:t>
      </w:r>
      <w:r w:rsidR="00683743">
        <w:rPr>
          <w:color w:val="000000" w:themeColor="text1"/>
          <w:sz w:val="28"/>
          <w:szCs w:val="28"/>
        </w:rPr>
        <w:t>ele</w:t>
      </w:r>
      <w:r w:rsidR="001A6031" w:rsidRPr="001A6031">
        <w:rPr>
          <w:color w:val="000000" w:themeColor="text1"/>
          <w:sz w:val="28"/>
          <w:szCs w:val="28"/>
        </w:rPr>
        <w:t xml:space="preserve"> nr.</w:t>
      </w:r>
      <w:r w:rsidR="00B142D2">
        <w:rPr>
          <w:color w:val="000000" w:themeColor="text1"/>
          <w:sz w:val="28"/>
          <w:szCs w:val="28"/>
        </w:rPr>
        <w:t xml:space="preserve"> </w:t>
      </w:r>
      <w:r w:rsidR="00D66032">
        <w:rPr>
          <w:color w:val="000000" w:themeColor="text1"/>
          <w:sz w:val="28"/>
          <w:szCs w:val="28"/>
        </w:rPr>
        <w:t>319/04.02.2025</w:t>
      </w:r>
      <w:r w:rsidR="00683743">
        <w:rPr>
          <w:color w:val="000000" w:themeColor="text1"/>
          <w:sz w:val="28"/>
          <w:szCs w:val="28"/>
        </w:rPr>
        <w:t xml:space="preserve"> și </w:t>
      </w:r>
      <w:r w:rsidR="00B142D2">
        <w:rPr>
          <w:color w:val="000000" w:themeColor="text1"/>
          <w:sz w:val="28"/>
          <w:szCs w:val="28"/>
        </w:rPr>
        <w:t xml:space="preserve">respectiv </w:t>
      </w:r>
      <w:r w:rsidR="00683743">
        <w:rPr>
          <w:color w:val="000000" w:themeColor="text1"/>
          <w:sz w:val="28"/>
          <w:szCs w:val="28"/>
        </w:rPr>
        <w:t xml:space="preserve">nr. </w:t>
      </w:r>
      <w:r w:rsidR="00D66032">
        <w:rPr>
          <w:color w:val="000000" w:themeColor="text1"/>
          <w:sz w:val="28"/>
          <w:szCs w:val="28"/>
        </w:rPr>
        <w:t>320/04.02.2025</w:t>
      </w:r>
      <w:r w:rsidR="00683743">
        <w:rPr>
          <w:color w:val="000000" w:themeColor="text1"/>
          <w:sz w:val="28"/>
          <w:szCs w:val="28"/>
        </w:rPr>
        <w:t xml:space="preserve"> </w:t>
      </w:r>
      <w:r w:rsidR="001A6031" w:rsidRPr="001A6031">
        <w:rPr>
          <w:color w:val="000000" w:themeColor="text1"/>
          <w:sz w:val="28"/>
          <w:szCs w:val="28"/>
        </w:rPr>
        <w:t>înregistrat</w:t>
      </w:r>
      <w:r w:rsidR="00683743">
        <w:rPr>
          <w:color w:val="000000" w:themeColor="text1"/>
          <w:sz w:val="28"/>
          <w:szCs w:val="28"/>
        </w:rPr>
        <w:t>e</w:t>
      </w:r>
      <w:r w:rsidR="001A6031" w:rsidRPr="001A6031">
        <w:rPr>
          <w:color w:val="000000" w:themeColor="text1"/>
          <w:sz w:val="28"/>
          <w:szCs w:val="28"/>
        </w:rPr>
        <w:t xml:space="preserve"> la Primăria Municipiului Brad sub nr. </w:t>
      </w:r>
      <w:r w:rsidR="00D66032">
        <w:rPr>
          <w:color w:val="000000" w:themeColor="text1"/>
          <w:sz w:val="28"/>
          <w:szCs w:val="28"/>
        </w:rPr>
        <w:t>16097/04.02.2025</w:t>
      </w:r>
      <w:r w:rsidR="00B142D2">
        <w:rPr>
          <w:color w:val="000000" w:themeColor="text1"/>
          <w:sz w:val="28"/>
          <w:szCs w:val="28"/>
        </w:rPr>
        <w:t xml:space="preserve"> și</w:t>
      </w:r>
      <w:r w:rsidR="00683743">
        <w:rPr>
          <w:color w:val="000000" w:themeColor="text1"/>
          <w:sz w:val="28"/>
          <w:szCs w:val="28"/>
        </w:rPr>
        <w:t xml:space="preserve"> respectiv </w:t>
      </w:r>
      <w:r w:rsidR="00683743" w:rsidRPr="001A6031">
        <w:rPr>
          <w:color w:val="000000" w:themeColor="text1"/>
          <w:sz w:val="28"/>
          <w:szCs w:val="28"/>
        </w:rPr>
        <w:t xml:space="preserve">nr. </w:t>
      </w:r>
      <w:r w:rsidR="00D66032">
        <w:rPr>
          <w:color w:val="000000" w:themeColor="text1"/>
          <w:sz w:val="28"/>
          <w:szCs w:val="28"/>
        </w:rPr>
        <w:t>16098/04.02.2025</w:t>
      </w:r>
      <w:r w:rsidR="001A6031" w:rsidRPr="001A6031">
        <w:rPr>
          <w:color w:val="000000" w:themeColor="text1"/>
          <w:sz w:val="28"/>
          <w:szCs w:val="28"/>
        </w:rPr>
        <w:t>, S.C. TERMICA BRAD S.A. a solicitat</w:t>
      </w:r>
      <w:r w:rsidR="000B5D22">
        <w:rPr>
          <w:color w:val="000000" w:themeColor="text1"/>
          <w:sz w:val="28"/>
          <w:szCs w:val="28"/>
        </w:rPr>
        <w:t xml:space="preserve"> </w:t>
      </w:r>
      <w:r w:rsidR="001A6031" w:rsidRPr="000B5D22">
        <w:rPr>
          <w:color w:val="auto"/>
          <w:sz w:val="28"/>
          <w:szCs w:val="28"/>
        </w:rPr>
        <w:t>acordarea</w:t>
      </w:r>
      <w:r w:rsidR="00222F8F">
        <w:rPr>
          <w:color w:val="auto"/>
          <w:sz w:val="28"/>
          <w:szCs w:val="28"/>
        </w:rPr>
        <w:t>, în avans, a</w:t>
      </w:r>
      <w:r w:rsidR="000B5D22">
        <w:rPr>
          <w:color w:val="auto"/>
          <w:sz w:val="28"/>
          <w:szCs w:val="28"/>
        </w:rPr>
        <w:t xml:space="preserve"> </w:t>
      </w:r>
      <w:r w:rsidR="000B5D22" w:rsidRPr="000B5D22">
        <w:rPr>
          <w:color w:val="auto"/>
          <w:sz w:val="28"/>
          <w:szCs w:val="28"/>
          <w:shd w:val="clear" w:color="auto" w:fill="FFFFFF"/>
        </w:rPr>
        <w:t xml:space="preserve">decontului de subvenție pentru acoperirea diferenței dintre prețul de producere, transport, distribuție și furnizare a energiei termice livrată populației și prețul local al energiei termice facturate populației pentru </w:t>
      </w:r>
      <w:r w:rsidR="00222F8F">
        <w:rPr>
          <w:color w:val="auto"/>
          <w:sz w:val="28"/>
          <w:szCs w:val="28"/>
          <w:shd w:val="clear" w:color="auto" w:fill="FFFFFF"/>
        </w:rPr>
        <w:t>lunile</w:t>
      </w:r>
      <w:r w:rsid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D66032">
        <w:rPr>
          <w:color w:val="auto"/>
          <w:sz w:val="28"/>
          <w:szCs w:val="28"/>
          <w:shd w:val="clear" w:color="auto" w:fill="FFFFFF"/>
        </w:rPr>
        <w:t>februarie</w:t>
      </w:r>
      <w:r w:rsidR="00683743">
        <w:rPr>
          <w:color w:val="auto"/>
          <w:sz w:val="28"/>
          <w:szCs w:val="28"/>
          <w:shd w:val="clear" w:color="auto" w:fill="FFFFFF"/>
        </w:rPr>
        <w:t xml:space="preserve"> și </w:t>
      </w:r>
      <w:r w:rsidR="00D66032">
        <w:rPr>
          <w:color w:val="auto"/>
          <w:sz w:val="28"/>
          <w:szCs w:val="28"/>
          <w:shd w:val="clear" w:color="auto" w:fill="FFFFFF"/>
        </w:rPr>
        <w:t>martie</w:t>
      </w:r>
      <w:r w:rsidR="00683743">
        <w:rPr>
          <w:color w:val="auto"/>
          <w:sz w:val="28"/>
          <w:szCs w:val="28"/>
          <w:shd w:val="clear" w:color="auto" w:fill="FFFFFF"/>
        </w:rPr>
        <w:t xml:space="preserve"> 2025 </w:t>
      </w:r>
      <w:r w:rsidR="00222F8F">
        <w:rPr>
          <w:color w:val="auto"/>
          <w:sz w:val="28"/>
          <w:szCs w:val="28"/>
          <w:shd w:val="clear" w:color="auto" w:fill="FFFFFF"/>
        </w:rPr>
        <w:t xml:space="preserve">în sumă totală de </w:t>
      </w:r>
      <w:r w:rsidR="00D66032">
        <w:rPr>
          <w:color w:val="auto"/>
          <w:sz w:val="28"/>
          <w:szCs w:val="28"/>
          <w:shd w:val="clear" w:color="auto" w:fill="FFFFFF"/>
        </w:rPr>
        <w:t>3.000.001,55</w:t>
      </w:r>
      <w:r w:rsidR="00222F8F" w:rsidRPr="00683743">
        <w:rPr>
          <w:color w:val="auto"/>
          <w:sz w:val="28"/>
          <w:szCs w:val="28"/>
          <w:shd w:val="clear" w:color="auto" w:fill="FFFFFF"/>
        </w:rPr>
        <w:t xml:space="preserve"> </w:t>
      </w:r>
      <w:r w:rsidR="00222F8F" w:rsidRPr="00222F8F">
        <w:rPr>
          <w:color w:val="auto"/>
          <w:sz w:val="28"/>
          <w:szCs w:val="28"/>
          <w:shd w:val="clear" w:color="auto" w:fill="FFFFFF"/>
        </w:rPr>
        <w:t>lei (inclusiv T.V.A.), din care</w:t>
      </w:r>
      <w:r w:rsidR="00222F8F">
        <w:rPr>
          <w:color w:val="auto"/>
          <w:sz w:val="28"/>
          <w:szCs w:val="28"/>
          <w:shd w:val="clear" w:color="auto" w:fill="FFFFFF"/>
        </w:rPr>
        <w:t>:</w:t>
      </w:r>
    </w:p>
    <w:p w14:paraId="18460AFF" w14:textId="0F6EC8DB" w:rsidR="00222F8F" w:rsidRDefault="00222F8F" w:rsidP="001E46BC">
      <w:pPr>
        <w:spacing w:line="276" w:lineRule="auto"/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</w:t>
      </w:r>
      <w:r w:rsidR="00D66032">
        <w:rPr>
          <w:color w:val="auto"/>
          <w:sz w:val="28"/>
          <w:szCs w:val="28"/>
          <w:shd w:val="clear" w:color="auto" w:fill="FFFFFF"/>
        </w:rPr>
        <w:t>1.724,567,34</w:t>
      </w:r>
      <w:r w:rsidR="00683743" w:rsidRPr="00683743">
        <w:rPr>
          <w:rFonts w:ascii="Open Sans" w:hAnsi="Open Sans" w:cs="Open Sans"/>
          <w:color w:val="auto"/>
          <w:shd w:val="clear" w:color="auto" w:fill="FFFFFF"/>
        </w:rPr>
        <w:t xml:space="preserve"> </w:t>
      </w:r>
      <w:r w:rsidRPr="00222F8F">
        <w:rPr>
          <w:color w:val="auto"/>
          <w:sz w:val="28"/>
          <w:szCs w:val="28"/>
          <w:shd w:val="clear" w:color="auto" w:fill="FFFFFF"/>
        </w:rPr>
        <w:t xml:space="preserve">lei (inclusiv T.V.A.) pentru luna </w:t>
      </w:r>
      <w:r w:rsidR="00D66032">
        <w:rPr>
          <w:color w:val="auto"/>
          <w:sz w:val="28"/>
          <w:szCs w:val="28"/>
          <w:shd w:val="clear" w:color="auto" w:fill="FFFFFF"/>
        </w:rPr>
        <w:t>februarie 2025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7343C74F" w14:textId="0D78C50B" w:rsidR="00222F8F" w:rsidRDefault="00222F8F" w:rsidP="001E46BC">
      <w:pPr>
        <w:spacing w:line="276" w:lineRule="auto"/>
        <w:ind w:right="23" w:firstLine="708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Pr="00222F8F">
        <w:rPr>
          <w:color w:val="auto"/>
          <w:sz w:val="28"/>
          <w:szCs w:val="28"/>
          <w:shd w:val="clear" w:color="auto" w:fill="FFFFFF"/>
        </w:rPr>
        <w:t xml:space="preserve"> suma de </w:t>
      </w:r>
      <w:r w:rsidR="00D66032">
        <w:rPr>
          <w:color w:val="auto"/>
          <w:sz w:val="28"/>
          <w:szCs w:val="28"/>
          <w:shd w:val="clear" w:color="auto" w:fill="FFFFFF"/>
        </w:rPr>
        <w:t xml:space="preserve">1.275,434,21 </w:t>
      </w:r>
      <w:r w:rsidRPr="00222F8F">
        <w:rPr>
          <w:color w:val="auto"/>
          <w:sz w:val="28"/>
          <w:szCs w:val="28"/>
          <w:shd w:val="clear" w:color="auto" w:fill="FFFFFF"/>
        </w:rPr>
        <w:t xml:space="preserve">lei (inclusiv T.V.A.)  pentru luna </w:t>
      </w:r>
      <w:r w:rsidR="00D66032">
        <w:rPr>
          <w:color w:val="auto"/>
          <w:sz w:val="28"/>
          <w:szCs w:val="28"/>
          <w:shd w:val="clear" w:color="auto" w:fill="FFFFFF"/>
        </w:rPr>
        <w:t>martie</w:t>
      </w:r>
      <w:r w:rsidRPr="00222F8F">
        <w:rPr>
          <w:color w:val="auto"/>
          <w:sz w:val="28"/>
          <w:szCs w:val="28"/>
          <w:shd w:val="clear" w:color="auto" w:fill="FFFFFF"/>
        </w:rPr>
        <w:t xml:space="preserve"> 202</w:t>
      </w:r>
      <w:r w:rsidR="00683743">
        <w:rPr>
          <w:color w:val="auto"/>
          <w:sz w:val="28"/>
          <w:szCs w:val="28"/>
          <w:shd w:val="clear" w:color="auto" w:fill="FFFFFF"/>
        </w:rPr>
        <w:t>5.</w:t>
      </w:r>
    </w:p>
    <w:p w14:paraId="32913734" w14:textId="74600A8C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 w:rsidRPr="00222F8F">
        <w:rPr>
          <w:color w:val="auto"/>
          <w:sz w:val="28"/>
          <w:szCs w:val="28"/>
        </w:rPr>
        <w:lastRenderedPageBreak/>
        <w:t xml:space="preserve">În </w:t>
      </w:r>
      <w:r w:rsidR="00D636BF" w:rsidRPr="00222F8F">
        <w:rPr>
          <w:color w:val="auto"/>
          <w:sz w:val="28"/>
          <w:szCs w:val="28"/>
        </w:rPr>
        <w:t>contextul celor de mai sus</w:t>
      </w:r>
      <w:r w:rsidRPr="00222F8F">
        <w:rPr>
          <w:color w:val="auto"/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0B5D22">
        <w:rPr>
          <w:sz w:val="28"/>
          <w:szCs w:val="28"/>
        </w:rPr>
        <w:t xml:space="preserve"> î</w:t>
      </w:r>
      <w:r w:rsidR="006B3844">
        <w:rPr>
          <w:sz w:val="28"/>
          <w:szCs w:val="28"/>
        </w:rPr>
        <w:t>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2B59B76F" w:rsidR="006B3844" w:rsidRPr="006B3844" w:rsidRDefault="006B3844" w:rsidP="001E46BC">
      <w:pPr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S.C. TERMICA BRAD S.A. </w:t>
      </w:r>
      <w:r w:rsidR="00D66032">
        <w:rPr>
          <w:sz w:val="28"/>
          <w:szCs w:val="28"/>
        </w:rPr>
        <w:t xml:space="preserve">din excedentul bugetului local </w:t>
      </w:r>
      <w:r w:rsidR="00B142D2">
        <w:rPr>
          <w:sz w:val="28"/>
          <w:szCs w:val="28"/>
        </w:rPr>
        <w:t xml:space="preserve">al Municipiului Brad </w:t>
      </w:r>
      <w:r w:rsidR="00B142D2" w:rsidRPr="0070707C">
        <w:rPr>
          <w:sz w:val="28"/>
          <w:szCs w:val="28"/>
        </w:rPr>
        <w:t>rezultat la încheierea exercițiului bugetar al anului 2024</w:t>
      </w:r>
      <w:r w:rsidRPr="006B3844">
        <w:rPr>
          <w:sz w:val="28"/>
          <w:szCs w:val="28"/>
        </w:rPr>
        <w:t>, conform decontu</w:t>
      </w:r>
      <w:r w:rsidR="000B5D22">
        <w:rPr>
          <w:sz w:val="28"/>
          <w:szCs w:val="28"/>
        </w:rPr>
        <w:t>rilor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v</w:t>
      </w:r>
      <w:r w:rsidR="000B5D22">
        <w:rPr>
          <w:sz w:val="28"/>
          <w:szCs w:val="28"/>
        </w:rPr>
        <w:t>or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>a nr. 1</w:t>
      </w:r>
      <w:r w:rsidR="00683743">
        <w:rPr>
          <w:sz w:val="28"/>
          <w:szCs w:val="28"/>
        </w:rPr>
        <w:t xml:space="preserve"> și</w:t>
      </w:r>
      <w:r w:rsidR="000B5D22">
        <w:rPr>
          <w:sz w:val="28"/>
          <w:szCs w:val="28"/>
        </w:rPr>
        <w:t xml:space="preserve"> Anexa nr. 2</w:t>
      </w:r>
      <w:r w:rsidR="001A6031">
        <w:rPr>
          <w:sz w:val="28"/>
          <w:szCs w:val="28"/>
        </w:rPr>
        <w:t xml:space="preserve"> la hotărâre</w:t>
      </w:r>
      <w:r w:rsidRPr="006B3844">
        <w:rPr>
          <w:sz w:val="28"/>
          <w:szCs w:val="28"/>
        </w:rPr>
        <w:t>.</w:t>
      </w:r>
    </w:p>
    <w:p w14:paraId="0CBA6B9F" w14:textId="0C0B92D5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5CF06CB1" w:rsidR="00AF5F36" w:rsidRDefault="00AF5F36">
      <w:pPr>
        <w:jc w:val="both"/>
        <w:rPr>
          <w:b/>
          <w:sz w:val="28"/>
          <w:szCs w:val="28"/>
        </w:rPr>
      </w:pP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36"/>
    <w:rsid w:val="00035F91"/>
    <w:rsid w:val="0005734B"/>
    <w:rsid w:val="0006413B"/>
    <w:rsid w:val="000939EA"/>
    <w:rsid w:val="000B5D22"/>
    <w:rsid w:val="000C0DD2"/>
    <w:rsid w:val="000D2138"/>
    <w:rsid w:val="00141CCF"/>
    <w:rsid w:val="0017371B"/>
    <w:rsid w:val="001A6031"/>
    <w:rsid w:val="001E0B66"/>
    <w:rsid w:val="001E46BC"/>
    <w:rsid w:val="00202E4F"/>
    <w:rsid w:val="00222F8F"/>
    <w:rsid w:val="00271810"/>
    <w:rsid w:val="002909D5"/>
    <w:rsid w:val="002D0EA7"/>
    <w:rsid w:val="00310621"/>
    <w:rsid w:val="0031152A"/>
    <w:rsid w:val="00317B25"/>
    <w:rsid w:val="00323EFD"/>
    <w:rsid w:val="00377B84"/>
    <w:rsid w:val="00401076"/>
    <w:rsid w:val="0044681D"/>
    <w:rsid w:val="004561B9"/>
    <w:rsid w:val="004C75DC"/>
    <w:rsid w:val="005078C8"/>
    <w:rsid w:val="0057549C"/>
    <w:rsid w:val="00577453"/>
    <w:rsid w:val="005D13DA"/>
    <w:rsid w:val="00602CCB"/>
    <w:rsid w:val="00683743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F5F36"/>
    <w:rsid w:val="00B142D2"/>
    <w:rsid w:val="00B3505A"/>
    <w:rsid w:val="00B81FB6"/>
    <w:rsid w:val="00BE606E"/>
    <w:rsid w:val="00C1042D"/>
    <w:rsid w:val="00C4125A"/>
    <w:rsid w:val="00C42E82"/>
    <w:rsid w:val="00C90285"/>
    <w:rsid w:val="00CE5D9B"/>
    <w:rsid w:val="00CE6086"/>
    <w:rsid w:val="00D56F2D"/>
    <w:rsid w:val="00D5788D"/>
    <w:rsid w:val="00D636BF"/>
    <w:rsid w:val="00D66032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501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Primaria Brad</cp:lastModifiedBy>
  <cp:revision>5</cp:revision>
  <cp:lastPrinted>2022-12-19T07:15:00Z</cp:lastPrinted>
  <dcterms:created xsi:type="dcterms:W3CDTF">2025-02-06T11:45:00Z</dcterms:created>
  <dcterms:modified xsi:type="dcterms:W3CDTF">2025-02-07T07:49:00Z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