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F164" w14:textId="77777777" w:rsidR="00742D72" w:rsidRPr="00843DD6" w:rsidRDefault="00742D72" w:rsidP="00E95448"/>
    <w:p w14:paraId="2CF95289" w14:textId="77777777" w:rsidR="00AF5F36" w:rsidRDefault="003115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B3844">
        <w:rPr>
          <w:b/>
          <w:sz w:val="28"/>
          <w:szCs w:val="28"/>
        </w:rPr>
        <w:t xml:space="preserve"> </w:t>
      </w:r>
      <w:r w:rsidR="009841D7">
        <w:rPr>
          <w:b/>
          <w:sz w:val="28"/>
          <w:szCs w:val="28"/>
        </w:rPr>
        <w:t>R O M Â N I A</w:t>
      </w:r>
    </w:p>
    <w:p w14:paraId="73E01700" w14:textId="77777777" w:rsidR="00AF5F36" w:rsidRDefault="009841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  </w:t>
      </w:r>
    </w:p>
    <w:p w14:paraId="76DF54E8" w14:textId="77777777" w:rsidR="00AF5F36" w:rsidRDefault="009841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70C93680" w14:textId="0895E993" w:rsidR="00843DD6" w:rsidRDefault="009841D7" w:rsidP="00843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22F8F">
        <w:rPr>
          <w:b/>
        </w:rPr>
        <w:t xml:space="preserve">   </w:t>
      </w:r>
      <w:r w:rsidR="006B3844">
        <w:rPr>
          <w:b/>
        </w:rPr>
        <w:t xml:space="preserve"> </w:t>
      </w:r>
      <w:r>
        <w:rPr>
          <w:b/>
          <w:sz w:val="28"/>
          <w:szCs w:val="28"/>
        </w:rPr>
        <w:t>P R I M A R</w:t>
      </w:r>
      <w:r w:rsidR="00222F8F">
        <w:rPr>
          <w:b/>
          <w:sz w:val="28"/>
          <w:szCs w:val="28"/>
        </w:rPr>
        <w:t xml:space="preserve"> U L</w:t>
      </w:r>
    </w:p>
    <w:p w14:paraId="723CADD4" w14:textId="068A32D0" w:rsidR="009D53C0" w:rsidRDefault="00401076" w:rsidP="00843DD6">
      <w:pPr>
        <w:jc w:val="both"/>
        <w:rPr>
          <w:b/>
          <w:bCs/>
          <w:sz w:val="28"/>
          <w:szCs w:val="28"/>
        </w:rPr>
      </w:pPr>
      <w:r w:rsidRPr="00843DD6">
        <w:rPr>
          <w:sz w:val="28"/>
          <w:szCs w:val="28"/>
        </w:rPr>
        <w:t xml:space="preserve">  </w:t>
      </w:r>
      <w:r w:rsidR="0031152A">
        <w:rPr>
          <w:b/>
          <w:bCs/>
          <w:sz w:val="28"/>
          <w:szCs w:val="28"/>
        </w:rPr>
        <w:t xml:space="preserve">Nr. </w:t>
      </w:r>
      <w:r w:rsidR="00D56F2D">
        <w:rPr>
          <w:b/>
          <w:bCs/>
          <w:sz w:val="28"/>
          <w:szCs w:val="28"/>
        </w:rPr>
        <w:t>19</w:t>
      </w:r>
      <w:r w:rsidR="00FF1DDB">
        <w:rPr>
          <w:b/>
          <w:bCs/>
          <w:sz w:val="28"/>
          <w:szCs w:val="28"/>
        </w:rPr>
        <w:t>/1</w:t>
      </w:r>
      <w:r w:rsidR="00D56F2D">
        <w:rPr>
          <w:b/>
          <w:bCs/>
          <w:sz w:val="28"/>
          <w:szCs w:val="28"/>
        </w:rPr>
        <w:t>1050</w:t>
      </w:r>
      <w:r w:rsidR="00FF1DDB">
        <w:rPr>
          <w:b/>
          <w:bCs/>
          <w:sz w:val="28"/>
          <w:szCs w:val="28"/>
        </w:rPr>
        <w:t>/</w:t>
      </w:r>
      <w:r w:rsidR="00D56F2D">
        <w:rPr>
          <w:b/>
          <w:bCs/>
          <w:sz w:val="28"/>
          <w:szCs w:val="28"/>
        </w:rPr>
        <w:t>06.02.2025</w:t>
      </w:r>
    </w:p>
    <w:p w14:paraId="1CE59C6C" w14:textId="77777777" w:rsidR="006B3844" w:rsidRDefault="006B3844" w:rsidP="00843DD6">
      <w:pPr>
        <w:jc w:val="both"/>
        <w:rPr>
          <w:b/>
          <w:bCs/>
          <w:sz w:val="28"/>
          <w:szCs w:val="28"/>
        </w:rPr>
      </w:pPr>
    </w:p>
    <w:p w14:paraId="2FAE9F32" w14:textId="77777777" w:rsidR="006B3844" w:rsidRDefault="006B3844" w:rsidP="00843DD6">
      <w:pPr>
        <w:jc w:val="both"/>
        <w:rPr>
          <w:b/>
          <w:bCs/>
          <w:sz w:val="28"/>
          <w:szCs w:val="28"/>
        </w:rPr>
      </w:pPr>
    </w:p>
    <w:p w14:paraId="591E1156" w14:textId="77777777" w:rsidR="00AF5F36" w:rsidRDefault="00AF5F36">
      <w:pPr>
        <w:jc w:val="both"/>
        <w:rPr>
          <w:b/>
        </w:rPr>
      </w:pPr>
    </w:p>
    <w:p w14:paraId="718BF7B7" w14:textId="77777777" w:rsidR="00401076" w:rsidRPr="000B5D22" w:rsidRDefault="00401076" w:rsidP="000B5D22">
      <w:pPr>
        <w:jc w:val="center"/>
        <w:rPr>
          <w:b/>
          <w:color w:val="auto"/>
          <w:sz w:val="28"/>
          <w:szCs w:val="28"/>
          <w:u w:val="single"/>
        </w:rPr>
      </w:pP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F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 xml:space="preserve">T 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 </w:t>
      </w:r>
      <w:r w:rsidRPr="000B5D22">
        <w:rPr>
          <w:b/>
          <w:color w:val="auto"/>
          <w:sz w:val="28"/>
          <w:szCs w:val="28"/>
          <w:u w:val="single"/>
        </w:rPr>
        <w:t>D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 xml:space="preserve">E 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P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O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B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</w:p>
    <w:p w14:paraId="3A35CBBB" w14:textId="77777777" w:rsidR="00222F8F" w:rsidRDefault="000B5D22" w:rsidP="00222F8F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>privind aprobarea plății</w:t>
      </w:r>
      <w:r w:rsidR="00222F8F">
        <w:rPr>
          <w:rFonts w:ascii="Times New Roman" w:hAnsi="Times New Roman" w:cs="Times New Roman"/>
          <w:b/>
          <w:bCs/>
          <w:color w:val="auto"/>
          <w:sz w:val="28"/>
          <w:szCs w:val="28"/>
        </w:rPr>
        <w:t>, în avans, a</w:t>
      </w: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decontului de subvenție pentru acoperirea diferenței dintre prețul de producere, transport, distribuție și furnizare a </w:t>
      </w:r>
    </w:p>
    <w:p w14:paraId="59CB2772" w14:textId="77777777" w:rsidR="00222F8F" w:rsidRDefault="000B5D22" w:rsidP="00222F8F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>energiei termice livrată populației și prețul local al energiei termice</w:t>
      </w:r>
    </w:p>
    <w:p w14:paraId="4E0B565F" w14:textId="02CF828C" w:rsidR="000B5D22" w:rsidRPr="00222F8F" w:rsidRDefault="000B5D22" w:rsidP="00683743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facturate populației </w:t>
      </w:r>
      <w:r w:rsidR="00222F8F">
        <w:rPr>
          <w:rFonts w:ascii="Times New Roman" w:hAnsi="Times New Roman" w:cs="Times New Roman"/>
          <w:b/>
          <w:bCs/>
          <w:color w:val="auto"/>
          <w:sz w:val="28"/>
          <w:szCs w:val="28"/>
        </w:rPr>
        <w:t>pentru lunile</w:t>
      </w:r>
      <w:r w:rsidR="00D56F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februarie </w:t>
      </w:r>
      <w:r w:rsidR="006837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și </w:t>
      </w:r>
      <w:r w:rsidR="00D56F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martie </w:t>
      </w:r>
      <w:r w:rsidR="00683743">
        <w:rPr>
          <w:rFonts w:ascii="Times New Roman" w:hAnsi="Times New Roman" w:cs="Times New Roman"/>
          <w:b/>
          <w:bCs/>
          <w:color w:val="auto"/>
          <w:sz w:val="28"/>
          <w:szCs w:val="28"/>
        </w:rPr>
        <w:t>2025</w:t>
      </w:r>
    </w:p>
    <w:p w14:paraId="1A35FA01" w14:textId="77777777" w:rsidR="00AF5F36" w:rsidRPr="000B5D22" w:rsidRDefault="00AF5F36" w:rsidP="000B5D22">
      <w:pPr>
        <w:ind w:right="23"/>
        <w:jc w:val="center"/>
        <w:rPr>
          <w:b/>
          <w:color w:val="auto"/>
          <w:sz w:val="28"/>
          <w:szCs w:val="28"/>
        </w:rPr>
      </w:pPr>
    </w:p>
    <w:p w14:paraId="23C4A76C" w14:textId="77777777" w:rsidR="006B3844" w:rsidRDefault="006B3844">
      <w:pPr>
        <w:ind w:right="23"/>
        <w:jc w:val="both"/>
        <w:rPr>
          <w:b/>
          <w:sz w:val="28"/>
          <w:szCs w:val="28"/>
        </w:rPr>
      </w:pPr>
    </w:p>
    <w:p w14:paraId="4A579068" w14:textId="77777777" w:rsidR="006B3844" w:rsidRDefault="006B3844">
      <w:pPr>
        <w:ind w:right="23"/>
        <w:jc w:val="both"/>
        <w:rPr>
          <w:b/>
          <w:sz w:val="28"/>
          <w:szCs w:val="28"/>
        </w:rPr>
      </w:pPr>
    </w:p>
    <w:p w14:paraId="1C4BCC23" w14:textId="77777777" w:rsidR="00AF5F36" w:rsidRDefault="009841D7" w:rsidP="001E46BC">
      <w:pPr>
        <w:spacing w:line="276" w:lineRule="auto"/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În situaţia în care autorităţile administraţiei publice locale aprobă preţuri locale ale energiei termice facturate populaţiei mai mici decât preţul de producere, transport, distribuţie şi furnizare a energiei termice livrate populaţiei, acestea asigură din bugetele locale sumele necesare acoperirii diferenţei dintre preţul de producere, transport, distribuţie şi furnizare a energiei termice livrate populaţiei şi preţul local al energiei termice facturate populaţiei.</w:t>
      </w:r>
    </w:p>
    <w:p w14:paraId="22E312D7" w14:textId="66558A66" w:rsidR="00AF5F36" w:rsidRDefault="009841D7" w:rsidP="001E46BC">
      <w:pPr>
        <w:spacing w:line="276" w:lineRule="auto"/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  </w:t>
      </w:r>
      <w:r w:rsidR="00843DD6">
        <w:rPr>
          <w:color w:val="000000" w:themeColor="text1"/>
          <w:sz w:val="28"/>
          <w:szCs w:val="28"/>
        </w:rPr>
        <w:t>Conform prevederilor</w:t>
      </w:r>
      <w:r>
        <w:rPr>
          <w:color w:val="000000" w:themeColor="text1"/>
          <w:sz w:val="28"/>
          <w:szCs w:val="28"/>
        </w:rPr>
        <w:t xml:space="preserve"> art. 5 din Ordonanța Guvernului nr. 36/2006</w:t>
      </w:r>
      <w:r>
        <w:rPr>
          <w:sz w:val="28"/>
          <w:szCs w:val="28"/>
        </w:rPr>
        <w:t xml:space="preserve"> privind unele măsuri pentru funcționarea sistemelor centralizate de alimentare cu energie termică a populației, republicată, cu modificările și completările ulterioare, </w:t>
      </w:r>
      <w:r>
        <w:rPr>
          <w:color w:val="000000" w:themeColor="text1"/>
          <w:sz w:val="28"/>
          <w:szCs w:val="28"/>
        </w:rPr>
        <w:t>aceste sume se pot acorda în avans de către ordonatorii principali de credite ai bugetelor locale furnizorilor de energie termică pentru populaţie în vederea</w:t>
      </w:r>
      <w:r w:rsidR="001A60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constituirii de către producători a stocurilor de păcură pentru sezonul rece, inclusiv pentru cheltuielile de transport aferente constituirii acestor stocuri.</w:t>
      </w:r>
    </w:p>
    <w:p w14:paraId="0355DBF2" w14:textId="1C394704" w:rsidR="00222F8F" w:rsidRDefault="009841D7" w:rsidP="001E46BC">
      <w:pPr>
        <w:spacing w:line="276" w:lineRule="auto"/>
        <w:ind w:right="23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1A6031" w:rsidRPr="001A6031">
        <w:rPr>
          <w:color w:val="000000" w:themeColor="text1"/>
          <w:sz w:val="28"/>
          <w:szCs w:val="28"/>
        </w:rPr>
        <w:t>Ținând cont de necesitatea constituirii stocului de păcură în vederea furnizării de energie termică pentru populația municipiului Brad, județul Hunedoara, prin adres</w:t>
      </w:r>
      <w:r w:rsidR="00683743">
        <w:rPr>
          <w:color w:val="000000" w:themeColor="text1"/>
          <w:sz w:val="28"/>
          <w:szCs w:val="28"/>
        </w:rPr>
        <w:t>ele</w:t>
      </w:r>
      <w:r w:rsidR="001A6031" w:rsidRPr="001A6031">
        <w:rPr>
          <w:color w:val="000000" w:themeColor="text1"/>
          <w:sz w:val="28"/>
          <w:szCs w:val="28"/>
        </w:rPr>
        <w:t xml:space="preserve"> nr.</w:t>
      </w:r>
      <w:r w:rsidR="00B142D2">
        <w:rPr>
          <w:color w:val="000000" w:themeColor="text1"/>
          <w:sz w:val="28"/>
          <w:szCs w:val="28"/>
        </w:rPr>
        <w:t xml:space="preserve"> </w:t>
      </w:r>
      <w:r w:rsidR="00D66032">
        <w:rPr>
          <w:color w:val="000000" w:themeColor="text1"/>
          <w:sz w:val="28"/>
          <w:szCs w:val="28"/>
        </w:rPr>
        <w:t>319/04.02.2025</w:t>
      </w:r>
      <w:r w:rsidR="00683743">
        <w:rPr>
          <w:color w:val="000000" w:themeColor="text1"/>
          <w:sz w:val="28"/>
          <w:szCs w:val="28"/>
        </w:rPr>
        <w:t xml:space="preserve"> și </w:t>
      </w:r>
      <w:r w:rsidR="00B142D2">
        <w:rPr>
          <w:color w:val="000000" w:themeColor="text1"/>
          <w:sz w:val="28"/>
          <w:szCs w:val="28"/>
        </w:rPr>
        <w:t xml:space="preserve">respectiv </w:t>
      </w:r>
      <w:r w:rsidR="00683743">
        <w:rPr>
          <w:color w:val="000000" w:themeColor="text1"/>
          <w:sz w:val="28"/>
          <w:szCs w:val="28"/>
        </w:rPr>
        <w:t xml:space="preserve">nr. </w:t>
      </w:r>
      <w:r w:rsidR="00D66032">
        <w:rPr>
          <w:color w:val="000000" w:themeColor="text1"/>
          <w:sz w:val="28"/>
          <w:szCs w:val="28"/>
        </w:rPr>
        <w:t>320/04.02.2025</w:t>
      </w:r>
      <w:r w:rsidR="00683743">
        <w:rPr>
          <w:color w:val="000000" w:themeColor="text1"/>
          <w:sz w:val="28"/>
          <w:szCs w:val="28"/>
        </w:rPr>
        <w:t xml:space="preserve"> </w:t>
      </w:r>
      <w:r w:rsidR="001A6031" w:rsidRPr="001A6031">
        <w:rPr>
          <w:color w:val="000000" w:themeColor="text1"/>
          <w:sz w:val="28"/>
          <w:szCs w:val="28"/>
        </w:rPr>
        <w:t>înregistrat</w:t>
      </w:r>
      <w:r w:rsidR="00683743">
        <w:rPr>
          <w:color w:val="000000" w:themeColor="text1"/>
          <w:sz w:val="28"/>
          <w:szCs w:val="28"/>
        </w:rPr>
        <w:t>e</w:t>
      </w:r>
      <w:r w:rsidR="001A6031" w:rsidRPr="001A6031">
        <w:rPr>
          <w:color w:val="000000" w:themeColor="text1"/>
          <w:sz w:val="28"/>
          <w:szCs w:val="28"/>
        </w:rPr>
        <w:t xml:space="preserve"> la Primăria Municipiului Brad sub nr. </w:t>
      </w:r>
      <w:r w:rsidR="00D66032">
        <w:rPr>
          <w:color w:val="000000" w:themeColor="text1"/>
          <w:sz w:val="28"/>
          <w:szCs w:val="28"/>
        </w:rPr>
        <w:t>16097/04.02.2025</w:t>
      </w:r>
      <w:r w:rsidR="00B142D2">
        <w:rPr>
          <w:color w:val="000000" w:themeColor="text1"/>
          <w:sz w:val="28"/>
          <w:szCs w:val="28"/>
        </w:rPr>
        <w:t xml:space="preserve"> și</w:t>
      </w:r>
      <w:r w:rsidR="00683743">
        <w:rPr>
          <w:color w:val="000000" w:themeColor="text1"/>
          <w:sz w:val="28"/>
          <w:szCs w:val="28"/>
        </w:rPr>
        <w:t xml:space="preserve"> respectiv </w:t>
      </w:r>
      <w:r w:rsidR="00683743" w:rsidRPr="001A6031">
        <w:rPr>
          <w:color w:val="000000" w:themeColor="text1"/>
          <w:sz w:val="28"/>
          <w:szCs w:val="28"/>
        </w:rPr>
        <w:t xml:space="preserve">nr. </w:t>
      </w:r>
      <w:r w:rsidR="00D66032">
        <w:rPr>
          <w:color w:val="000000" w:themeColor="text1"/>
          <w:sz w:val="28"/>
          <w:szCs w:val="28"/>
        </w:rPr>
        <w:t>16098/04.02.2025</w:t>
      </w:r>
      <w:r w:rsidR="001A6031" w:rsidRPr="001A6031">
        <w:rPr>
          <w:color w:val="000000" w:themeColor="text1"/>
          <w:sz w:val="28"/>
          <w:szCs w:val="28"/>
        </w:rPr>
        <w:t>, S.C. TERMICA BRAD S.A. a solicitat</w:t>
      </w:r>
      <w:r w:rsidR="000B5D22">
        <w:rPr>
          <w:color w:val="000000" w:themeColor="text1"/>
          <w:sz w:val="28"/>
          <w:szCs w:val="28"/>
        </w:rPr>
        <w:t xml:space="preserve"> </w:t>
      </w:r>
      <w:r w:rsidR="001A6031" w:rsidRPr="000B5D22">
        <w:rPr>
          <w:color w:val="auto"/>
          <w:sz w:val="28"/>
          <w:szCs w:val="28"/>
        </w:rPr>
        <w:t>acordarea</w:t>
      </w:r>
      <w:r w:rsidR="00222F8F">
        <w:rPr>
          <w:color w:val="auto"/>
          <w:sz w:val="28"/>
          <w:szCs w:val="28"/>
        </w:rPr>
        <w:t>, în avans, a</w:t>
      </w:r>
      <w:r w:rsidR="000B5D22">
        <w:rPr>
          <w:color w:val="auto"/>
          <w:sz w:val="28"/>
          <w:szCs w:val="28"/>
        </w:rPr>
        <w:t xml:space="preserve"> </w:t>
      </w:r>
      <w:r w:rsidR="000B5D22" w:rsidRPr="000B5D22">
        <w:rPr>
          <w:color w:val="auto"/>
          <w:sz w:val="28"/>
          <w:szCs w:val="28"/>
          <w:shd w:val="clear" w:color="auto" w:fill="FFFFFF"/>
        </w:rPr>
        <w:t xml:space="preserve">decontului de subvenție pentru acoperirea diferenței dintre prețul de producere, transport, distribuție și furnizare a energiei termice livrată populației și prețul local al energiei termice facturate populației pentru </w:t>
      </w:r>
      <w:r w:rsidR="00222F8F">
        <w:rPr>
          <w:color w:val="auto"/>
          <w:sz w:val="28"/>
          <w:szCs w:val="28"/>
          <w:shd w:val="clear" w:color="auto" w:fill="FFFFFF"/>
        </w:rPr>
        <w:t>lunile</w:t>
      </w:r>
      <w:r w:rsidR="00683743">
        <w:rPr>
          <w:color w:val="auto"/>
          <w:sz w:val="28"/>
          <w:szCs w:val="28"/>
          <w:shd w:val="clear" w:color="auto" w:fill="FFFFFF"/>
        </w:rPr>
        <w:t xml:space="preserve"> </w:t>
      </w:r>
      <w:r w:rsidR="00D66032">
        <w:rPr>
          <w:color w:val="auto"/>
          <w:sz w:val="28"/>
          <w:szCs w:val="28"/>
          <w:shd w:val="clear" w:color="auto" w:fill="FFFFFF"/>
        </w:rPr>
        <w:t>februarie</w:t>
      </w:r>
      <w:r w:rsidR="00683743">
        <w:rPr>
          <w:color w:val="auto"/>
          <w:sz w:val="28"/>
          <w:szCs w:val="28"/>
          <w:shd w:val="clear" w:color="auto" w:fill="FFFFFF"/>
        </w:rPr>
        <w:t xml:space="preserve"> și </w:t>
      </w:r>
      <w:r w:rsidR="00D66032">
        <w:rPr>
          <w:color w:val="auto"/>
          <w:sz w:val="28"/>
          <w:szCs w:val="28"/>
          <w:shd w:val="clear" w:color="auto" w:fill="FFFFFF"/>
        </w:rPr>
        <w:t>martie</w:t>
      </w:r>
      <w:r w:rsidR="00683743">
        <w:rPr>
          <w:color w:val="auto"/>
          <w:sz w:val="28"/>
          <w:szCs w:val="28"/>
          <w:shd w:val="clear" w:color="auto" w:fill="FFFFFF"/>
        </w:rPr>
        <w:t xml:space="preserve"> 2025 </w:t>
      </w:r>
      <w:r w:rsidR="00222F8F">
        <w:rPr>
          <w:color w:val="auto"/>
          <w:sz w:val="28"/>
          <w:szCs w:val="28"/>
          <w:shd w:val="clear" w:color="auto" w:fill="FFFFFF"/>
        </w:rPr>
        <w:t xml:space="preserve">în sumă totală de </w:t>
      </w:r>
      <w:r w:rsidR="00D66032">
        <w:rPr>
          <w:color w:val="auto"/>
          <w:sz w:val="28"/>
          <w:szCs w:val="28"/>
          <w:shd w:val="clear" w:color="auto" w:fill="FFFFFF"/>
        </w:rPr>
        <w:t>3.000.001,55</w:t>
      </w:r>
      <w:r w:rsidR="00222F8F" w:rsidRPr="00683743">
        <w:rPr>
          <w:color w:val="auto"/>
          <w:sz w:val="28"/>
          <w:szCs w:val="28"/>
          <w:shd w:val="clear" w:color="auto" w:fill="FFFFFF"/>
        </w:rPr>
        <w:t xml:space="preserve"> </w:t>
      </w:r>
      <w:r w:rsidR="00222F8F" w:rsidRPr="00222F8F">
        <w:rPr>
          <w:color w:val="auto"/>
          <w:sz w:val="28"/>
          <w:szCs w:val="28"/>
          <w:shd w:val="clear" w:color="auto" w:fill="FFFFFF"/>
        </w:rPr>
        <w:t>lei (inclusiv T.V.A.), din care</w:t>
      </w:r>
      <w:r w:rsidR="00222F8F">
        <w:rPr>
          <w:color w:val="auto"/>
          <w:sz w:val="28"/>
          <w:szCs w:val="28"/>
          <w:shd w:val="clear" w:color="auto" w:fill="FFFFFF"/>
        </w:rPr>
        <w:t>:</w:t>
      </w:r>
    </w:p>
    <w:p w14:paraId="18460AFF" w14:textId="0F6EC8DB" w:rsidR="00222F8F" w:rsidRDefault="00222F8F" w:rsidP="001E46BC">
      <w:pPr>
        <w:spacing w:line="276" w:lineRule="auto"/>
        <w:ind w:right="23"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Pr="00222F8F">
        <w:rPr>
          <w:color w:val="auto"/>
          <w:sz w:val="28"/>
          <w:szCs w:val="28"/>
          <w:shd w:val="clear" w:color="auto" w:fill="FFFFFF"/>
        </w:rPr>
        <w:t xml:space="preserve"> suma de </w:t>
      </w:r>
      <w:r w:rsidR="00D66032">
        <w:rPr>
          <w:color w:val="auto"/>
          <w:sz w:val="28"/>
          <w:szCs w:val="28"/>
          <w:shd w:val="clear" w:color="auto" w:fill="FFFFFF"/>
        </w:rPr>
        <w:t>1.724,567,34</w:t>
      </w:r>
      <w:r w:rsidR="00683743" w:rsidRPr="00683743">
        <w:rPr>
          <w:rFonts w:ascii="Open Sans" w:hAnsi="Open Sans" w:cs="Open Sans"/>
          <w:color w:val="auto"/>
          <w:shd w:val="clear" w:color="auto" w:fill="FFFFFF"/>
        </w:rPr>
        <w:t xml:space="preserve"> </w:t>
      </w:r>
      <w:r w:rsidRPr="00222F8F">
        <w:rPr>
          <w:color w:val="auto"/>
          <w:sz w:val="28"/>
          <w:szCs w:val="28"/>
          <w:shd w:val="clear" w:color="auto" w:fill="FFFFFF"/>
        </w:rPr>
        <w:t xml:space="preserve">lei (inclusiv T.V.A.) pentru luna </w:t>
      </w:r>
      <w:r w:rsidR="00D66032">
        <w:rPr>
          <w:color w:val="auto"/>
          <w:sz w:val="28"/>
          <w:szCs w:val="28"/>
          <w:shd w:val="clear" w:color="auto" w:fill="FFFFFF"/>
        </w:rPr>
        <w:t>februarie 2025</w:t>
      </w:r>
      <w:r>
        <w:rPr>
          <w:color w:val="auto"/>
          <w:sz w:val="28"/>
          <w:szCs w:val="28"/>
          <w:shd w:val="clear" w:color="auto" w:fill="FFFFFF"/>
        </w:rPr>
        <w:t>;</w:t>
      </w:r>
    </w:p>
    <w:p w14:paraId="7343C74F" w14:textId="0D78C50B" w:rsidR="00222F8F" w:rsidRDefault="00222F8F" w:rsidP="001E46BC">
      <w:pPr>
        <w:spacing w:line="276" w:lineRule="auto"/>
        <w:ind w:right="23"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Pr="00222F8F">
        <w:rPr>
          <w:color w:val="auto"/>
          <w:sz w:val="28"/>
          <w:szCs w:val="28"/>
          <w:shd w:val="clear" w:color="auto" w:fill="FFFFFF"/>
        </w:rPr>
        <w:t xml:space="preserve"> suma de </w:t>
      </w:r>
      <w:r w:rsidR="00D66032">
        <w:rPr>
          <w:color w:val="auto"/>
          <w:sz w:val="28"/>
          <w:szCs w:val="28"/>
          <w:shd w:val="clear" w:color="auto" w:fill="FFFFFF"/>
        </w:rPr>
        <w:t xml:space="preserve">1.275,434,21 </w:t>
      </w:r>
      <w:r w:rsidRPr="00222F8F">
        <w:rPr>
          <w:color w:val="auto"/>
          <w:sz w:val="28"/>
          <w:szCs w:val="28"/>
          <w:shd w:val="clear" w:color="auto" w:fill="FFFFFF"/>
        </w:rPr>
        <w:t xml:space="preserve">lei (inclusiv T.V.A.)  pentru luna </w:t>
      </w:r>
      <w:r w:rsidR="00D66032">
        <w:rPr>
          <w:color w:val="auto"/>
          <w:sz w:val="28"/>
          <w:szCs w:val="28"/>
          <w:shd w:val="clear" w:color="auto" w:fill="FFFFFF"/>
        </w:rPr>
        <w:t>martie</w:t>
      </w:r>
      <w:r w:rsidRPr="00222F8F">
        <w:rPr>
          <w:color w:val="auto"/>
          <w:sz w:val="28"/>
          <w:szCs w:val="28"/>
          <w:shd w:val="clear" w:color="auto" w:fill="FFFFFF"/>
        </w:rPr>
        <w:t xml:space="preserve"> 202</w:t>
      </w:r>
      <w:r w:rsidR="00683743">
        <w:rPr>
          <w:color w:val="auto"/>
          <w:sz w:val="28"/>
          <w:szCs w:val="28"/>
          <w:shd w:val="clear" w:color="auto" w:fill="FFFFFF"/>
        </w:rPr>
        <w:t>5.</w:t>
      </w:r>
    </w:p>
    <w:p w14:paraId="32913734" w14:textId="74600A8C" w:rsidR="00AF5F36" w:rsidRDefault="009841D7" w:rsidP="001E46BC">
      <w:pPr>
        <w:spacing w:line="276" w:lineRule="auto"/>
        <w:ind w:right="23" w:firstLine="708"/>
        <w:jc w:val="both"/>
        <w:rPr>
          <w:sz w:val="28"/>
          <w:szCs w:val="28"/>
        </w:rPr>
      </w:pPr>
      <w:r w:rsidRPr="00222F8F">
        <w:rPr>
          <w:color w:val="auto"/>
          <w:sz w:val="28"/>
          <w:szCs w:val="28"/>
        </w:rPr>
        <w:lastRenderedPageBreak/>
        <w:t xml:space="preserve">În </w:t>
      </w:r>
      <w:r w:rsidR="00D636BF" w:rsidRPr="00222F8F">
        <w:rPr>
          <w:color w:val="auto"/>
          <w:sz w:val="28"/>
          <w:szCs w:val="28"/>
        </w:rPr>
        <w:t>contextul celor de mai sus</w:t>
      </w:r>
      <w:r w:rsidRPr="00222F8F">
        <w:rPr>
          <w:color w:val="auto"/>
          <w:sz w:val="28"/>
          <w:szCs w:val="28"/>
        </w:rPr>
        <w:t xml:space="preserve"> am inițiat prezentul proiect de hotărâre</w:t>
      </w:r>
      <w:r w:rsidR="001A6031">
        <w:rPr>
          <w:sz w:val="28"/>
          <w:szCs w:val="28"/>
        </w:rPr>
        <w:t xml:space="preserve"> prin care am propus aprobarea celor solicitate</w:t>
      </w:r>
      <w:r w:rsidR="009D53C0">
        <w:rPr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 w:rsidR="000B5D22">
        <w:rPr>
          <w:sz w:val="28"/>
          <w:szCs w:val="28"/>
        </w:rPr>
        <w:t xml:space="preserve"> î</w:t>
      </w:r>
      <w:r w:rsidR="006B3844">
        <w:rPr>
          <w:sz w:val="28"/>
          <w:szCs w:val="28"/>
        </w:rPr>
        <w:t>l supun</w:t>
      </w:r>
      <w:r w:rsidR="001A6031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</w:t>
      </w:r>
      <w:r w:rsidR="006B3844">
        <w:rPr>
          <w:sz w:val="28"/>
          <w:szCs w:val="28"/>
        </w:rPr>
        <w:t xml:space="preserve">al Municipiului Brad </w:t>
      </w:r>
      <w:r>
        <w:rPr>
          <w:sz w:val="28"/>
          <w:szCs w:val="28"/>
        </w:rPr>
        <w:t>în  forma prezentată.</w:t>
      </w:r>
      <w:r>
        <w:rPr>
          <w:sz w:val="28"/>
          <w:szCs w:val="28"/>
        </w:rPr>
        <w:tab/>
      </w:r>
    </w:p>
    <w:p w14:paraId="07FFA474" w14:textId="2B59B76F" w:rsidR="006B3844" w:rsidRPr="006B3844" w:rsidRDefault="006B3844" w:rsidP="001E46BC">
      <w:pPr>
        <w:spacing w:line="276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Precizez că s</w:t>
      </w:r>
      <w:r w:rsidRPr="006B3844">
        <w:rPr>
          <w:sz w:val="28"/>
          <w:szCs w:val="28"/>
        </w:rPr>
        <w:t xml:space="preserve">umele angajate vor fi virate S.C. TERMICA BRAD S.A. </w:t>
      </w:r>
      <w:r w:rsidR="00D66032">
        <w:rPr>
          <w:sz w:val="28"/>
          <w:szCs w:val="28"/>
        </w:rPr>
        <w:t xml:space="preserve">din excedentul bugetului local </w:t>
      </w:r>
      <w:r w:rsidR="00B142D2">
        <w:rPr>
          <w:sz w:val="28"/>
          <w:szCs w:val="28"/>
        </w:rPr>
        <w:t xml:space="preserve">al Municipiului Brad </w:t>
      </w:r>
      <w:r w:rsidR="00B142D2" w:rsidRPr="0070707C">
        <w:rPr>
          <w:sz w:val="28"/>
          <w:szCs w:val="28"/>
        </w:rPr>
        <w:t>rezultat la încheierea exercițiului bugetar al anului 2024</w:t>
      </w:r>
      <w:r w:rsidRPr="006B3844">
        <w:rPr>
          <w:sz w:val="28"/>
          <w:szCs w:val="28"/>
        </w:rPr>
        <w:t>, conform decontu</w:t>
      </w:r>
      <w:r w:rsidR="000B5D22">
        <w:rPr>
          <w:sz w:val="28"/>
          <w:szCs w:val="28"/>
        </w:rPr>
        <w:t>rilor</w:t>
      </w:r>
      <w:r w:rsidRPr="006B3844">
        <w:rPr>
          <w:sz w:val="28"/>
          <w:szCs w:val="28"/>
        </w:rPr>
        <w:t xml:space="preserve"> de subvenție</w:t>
      </w:r>
      <w:r w:rsidR="001A6031">
        <w:rPr>
          <w:sz w:val="28"/>
          <w:szCs w:val="28"/>
        </w:rPr>
        <w:t xml:space="preserve"> care v</w:t>
      </w:r>
      <w:r w:rsidR="000B5D22">
        <w:rPr>
          <w:sz w:val="28"/>
          <w:szCs w:val="28"/>
        </w:rPr>
        <w:t>or</w:t>
      </w:r>
      <w:r w:rsidR="001A6031">
        <w:rPr>
          <w:sz w:val="28"/>
          <w:szCs w:val="28"/>
        </w:rPr>
        <w:t xml:space="preserve"> constitui Anex</w:t>
      </w:r>
      <w:r w:rsidR="000B5D22">
        <w:rPr>
          <w:sz w:val="28"/>
          <w:szCs w:val="28"/>
        </w:rPr>
        <w:t>a nr. 1</w:t>
      </w:r>
      <w:r w:rsidR="00683743">
        <w:rPr>
          <w:sz w:val="28"/>
          <w:szCs w:val="28"/>
        </w:rPr>
        <w:t xml:space="preserve"> și</w:t>
      </w:r>
      <w:r w:rsidR="000B5D22">
        <w:rPr>
          <w:sz w:val="28"/>
          <w:szCs w:val="28"/>
        </w:rPr>
        <w:t xml:space="preserve"> Anexa nr. 2</w:t>
      </w:r>
      <w:r w:rsidR="001A6031">
        <w:rPr>
          <w:sz w:val="28"/>
          <w:szCs w:val="28"/>
        </w:rPr>
        <w:t xml:space="preserve"> la hotărâre</w:t>
      </w:r>
      <w:r w:rsidRPr="006B3844">
        <w:rPr>
          <w:sz w:val="28"/>
          <w:szCs w:val="28"/>
        </w:rPr>
        <w:t>.</w:t>
      </w:r>
    </w:p>
    <w:p w14:paraId="0CBA6B9F" w14:textId="0C0B92D5" w:rsidR="00AF5F36" w:rsidRDefault="009841D7" w:rsidP="001E46BC">
      <w:pPr>
        <w:spacing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Invoc în susţinerea propunerii mele prevederile art. 5 din Ordonanța  Guvernului nr. 36/2006 privind unele măsuri pentru funcționarea sistemelor centralizate de alimentare cu energie termică a populației, republicată, cu modificările și completările ulterioare,</w:t>
      </w:r>
      <w:r w:rsidR="00310621" w:rsidRPr="00310621">
        <w:t xml:space="preserve"> </w:t>
      </w:r>
      <w:r w:rsidR="001A6031">
        <w:rPr>
          <w:sz w:val="28"/>
          <w:szCs w:val="28"/>
        </w:rPr>
        <w:t>ale</w:t>
      </w:r>
      <w:r w:rsidR="00310621" w:rsidRPr="00310621">
        <w:rPr>
          <w:sz w:val="28"/>
          <w:szCs w:val="28"/>
        </w:rPr>
        <w:t xml:space="preserve"> art. 129 alin. 2 lit. d, alin. 7 lit. n, art. 139 alin. 3 lit. a și ale art. 196 alin. 1 lit. a din O.U.G. nr. 57/2019 privind Codul administrativ, cu modificările și completările ulterioare</w:t>
      </w:r>
      <w:r w:rsidR="00D636BF">
        <w:rPr>
          <w:sz w:val="28"/>
          <w:szCs w:val="28"/>
        </w:rPr>
        <w:t xml:space="preserve">, </w:t>
      </w:r>
      <w:r>
        <w:rPr>
          <w:sz w:val="28"/>
          <w:szCs w:val="28"/>
        </w:rPr>
        <w:t>precum şi ale art. 11 alin. 4 din Legea nr. 554/2004 a contenciosului administrativ, actualizată.</w:t>
      </w:r>
    </w:p>
    <w:p w14:paraId="66BF67E2" w14:textId="77777777" w:rsidR="006B3844" w:rsidRDefault="006B3844">
      <w:pPr>
        <w:ind w:right="23" w:firstLine="708"/>
        <w:jc w:val="both"/>
        <w:rPr>
          <w:sz w:val="28"/>
          <w:szCs w:val="28"/>
        </w:rPr>
      </w:pPr>
    </w:p>
    <w:p w14:paraId="580140FC" w14:textId="77777777" w:rsidR="006B3844" w:rsidRDefault="006B3844">
      <w:pPr>
        <w:ind w:right="23" w:firstLine="708"/>
        <w:jc w:val="both"/>
        <w:rPr>
          <w:sz w:val="28"/>
          <w:szCs w:val="28"/>
        </w:rPr>
      </w:pPr>
    </w:p>
    <w:p w14:paraId="489FC741" w14:textId="5CF06CB1" w:rsidR="00AF5F36" w:rsidRDefault="00AF5F36">
      <w:pPr>
        <w:jc w:val="both"/>
        <w:rPr>
          <w:b/>
          <w:sz w:val="28"/>
          <w:szCs w:val="28"/>
        </w:rPr>
      </w:pPr>
    </w:p>
    <w:p w14:paraId="34ABD39E" w14:textId="77777777" w:rsidR="00AF5F36" w:rsidRDefault="009841D7" w:rsidP="00310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3EE2276B" w14:textId="77777777" w:rsidR="00AF5F36" w:rsidRDefault="009841D7" w:rsidP="00310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5078C8">
        <w:rPr>
          <w:b/>
          <w:sz w:val="28"/>
          <w:szCs w:val="28"/>
        </w:rPr>
        <w:t>CAZACU</w:t>
      </w:r>
    </w:p>
    <w:p w14:paraId="050F179B" w14:textId="77777777" w:rsidR="00AF5F36" w:rsidRDefault="00AF5F36">
      <w:pPr>
        <w:rPr>
          <w:sz w:val="28"/>
          <w:szCs w:val="28"/>
        </w:rPr>
      </w:pPr>
    </w:p>
    <w:p w14:paraId="2F093FB8" w14:textId="77777777" w:rsidR="00AF5F36" w:rsidRPr="006B3844" w:rsidRDefault="009841D7" w:rsidP="006B3844">
      <w:pPr>
        <w:jc w:val="both"/>
      </w:pPr>
      <w:r>
        <w:rPr>
          <w:sz w:val="22"/>
          <w:szCs w:val="22"/>
        </w:rPr>
        <w:t xml:space="preserve">  </w:t>
      </w:r>
    </w:p>
    <w:p w14:paraId="10DE4858" w14:textId="77777777" w:rsidR="00AF5F36" w:rsidRDefault="00AF5F36"/>
    <w:sectPr w:rsidR="00AF5F36" w:rsidSect="000B5D22">
      <w:pgSz w:w="11906" w:h="16838"/>
      <w:pgMar w:top="851" w:right="849" w:bottom="993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36"/>
    <w:rsid w:val="00035F91"/>
    <w:rsid w:val="0005734B"/>
    <w:rsid w:val="0006413B"/>
    <w:rsid w:val="000939EA"/>
    <w:rsid w:val="000B5D22"/>
    <w:rsid w:val="000C0DD2"/>
    <w:rsid w:val="000D2138"/>
    <w:rsid w:val="00141CCF"/>
    <w:rsid w:val="0017371B"/>
    <w:rsid w:val="001A6031"/>
    <w:rsid w:val="001E0B66"/>
    <w:rsid w:val="001E46BC"/>
    <w:rsid w:val="00202E4F"/>
    <w:rsid w:val="00222F8F"/>
    <w:rsid w:val="00271810"/>
    <w:rsid w:val="002909D5"/>
    <w:rsid w:val="002D0EA7"/>
    <w:rsid w:val="00310621"/>
    <w:rsid w:val="0031152A"/>
    <w:rsid w:val="00317B25"/>
    <w:rsid w:val="00323EFD"/>
    <w:rsid w:val="00377B84"/>
    <w:rsid w:val="00401076"/>
    <w:rsid w:val="0044681D"/>
    <w:rsid w:val="004561B9"/>
    <w:rsid w:val="004C75DC"/>
    <w:rsid w:val="005078C8"/>
    <w:rsid w:val="0057549C"/>
    <w:rsid w:val="00577453"/>
    <w:rsid w:val="005D13DA"/>
    <w:rsid w:val="00602CCB"/>
    <w:rsid w:val="00683743"/>
    <w:rsid w:val="006B3844"/>
    <w:rsid w:val="00742D72"/>
    <w:rsid w:val="00753F02"/>
    <w:rsid w:val="007B1438"/>
    <w:rsid w:val="007C6495"/>
    <w:rsid w:val="00804BE0"/>
    <w:rsid w:val="00843DD6"/>
    <w:rsid w:val="00871AE9"/>
    <w:rsid w:val="0090078B"/>
    <w:rsid w:val="00906BEC"/>
    <w:rsid w:val="009563E8"/>
    <w:rsid w:val="0098033D"/>
    <w:rsid w:val="009841D7"/>
    <w:rsid w:val="009852EA"/>
    <w:rsid w:val="009D53C0"/>
    <w:rsid w:val="00A15830"/>
    <w:rsid w:val="00AD17C7"/>
    <w:rsid w:val="00AF5F36"/>
    <w:rsid w:val="00B142D2"/>
    <w:rsid w:val="00B3505A"/>
    <w:rsid w:val="00B81FB6"/>
    <w:rsid w:val="00BE606E"/>
    <w:rsid w:val="00C1042D"/>
    <w:rsid w:val="00C4125A"/>
    <w:rsid w:val="00C42E82"/>
    <w:rsid w:val="00C90285"/>
    <w:rsid w:val="00CE5D9B"/>
    <w:rsid w:val="00CE6086"/>
    <w:rsid w:val="00D56F2D"/>
    <w:rsid w:val="00D5788D"/>
    <w:rsid w:val="00D636BF"/>
    <w:rsid w:val="00D66032"/>
    <w:rsid w:val="00DA674F"/>
    <w:rsid w:val="00DD6F49"/>
    <w:rsid w:val="00DF430F"/>
    <w:rsid w:val="00E1158B"/>
    <w:rsid w:val="00E1683E"/>
    <w:rsid w:val="00E33BD1"/>
    <w:rsid w:val="00E95448"/>
    <w:rsid w:val="00EB4DD1"/>
    <w:rsid w:val="00ED52C9"/>
    <w:rsid w:val="00ED5CA6"/>
    <w:rsid w:val="00F658CE"/>
    <w:rsid w:val="00F845C4"/>
    <w:rsid w:val="00FA0E68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C6FD"/>
  <w15:docId w15:val="{B81BFA89-5FBB-4BAE-A775-ACF09FD5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B9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821BB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B5D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821B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821BB9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qFormat/>
    <w:rsid w:val="00821BB9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customStyle="1" w:styleId="CorptextCaracter">
    <w:name w:val="Corp text Caracter"/>
    <w:basedOn w:val="Fontdeparagrafimplicit"/>
    <w:link w:val="Corptext"/>
    <w:qFormat/>
    <w:locked/>
    <w:rsid w:val="00821BB9"/>
    <w:rPr>
      <w:rFonts w:ascii="CenturionOld" w:hAnsi="CenturionOld"/>
      <w:sz w:val="24"/>
    </w:rPr>
  </w:style>
  <w:style w:type="character" w:customStyle="1" w:styleId="BodyTextChar1">
    <w:name w:val="Body Text Char1"/>
    <w:basedOn w:val="Fontdeparagrafimplicit"/>
    <w:uiPriority w:val="99"/>
    <w:semiHidden/>
    <w:qFormat/>
    <w:rsid w:val="00821BB9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ListLabel3">
    <w:name w:val="ListLabel 3"/>
    <w:qFormat/>
    <w:rsid w:val="00AF5F36"/>
    <w:rPr>
      <w:rFonts w:cs="Times New Roman"/>
      <w:sz w:val="28"/>
    </w:rPr>
  </w:style>
  <w:style w:type="paragraph" w:customStyle="1" w:styleId="Heading">
    <w:name w:val="Heading"/>
    <w:basedOn w:val="Normal"/>
    <w:next w:val="Corptext"/>
    <w:qFormat/>
    <w:rsid w:val="00AF5F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rsid w:val="00821BB9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paragraph" w:styleId="List">
    <w:name w:val="List"/>
    <w:basedOn w:val="Corptext"/>
    <w:rsid w:val="00AF5F36"/>
    <w:rPr>
      <w:rFonts w:cs="Arial"/>
    </w:rPr>
  </w:style>
  <w:style w:type="paragraph" w:styleId="Legend">
    <w:name w:val="caption"/>
    <w:basedOn w:val="Normal"/>
    <w:qFormat/>
    <w:rsid w:val="00AF5F3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AF5F36"/>
    <w:pPr>
      <w:suppressLineNumbers/>
    </w:pPr>
    <w:rPr>
      <w:rFonts w:cs="Arial"/>
    </w:rPr>
  </w:style>
  <w:style w:type="paragraph" w:styleId="Frspaiere">
    <w:name w:val="No Spacing"/>
    <w:qFormat/>
    <w:rsid w:val="00AF5F36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Listparagraf">
    <w:name w:val="List Paragraph"/>
    <w:basedOn w:val="Normal"/>
    <w:qFormat/>
    <w:rsid w:val="00AF5F36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0B5D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Primaria Brad</cp:lastModifiedBy>
  <cp:revision>5</cp:revision>
  <cp:lastPrinted>2022-12-19T07:15:00Z</cp:lastPrinted>
  <dcterms:created xsi:type="dcterms:W3CDTF">2025-02-06T11:45:00Z</dcterms:created>
  <dcterms:modified xsi:type="dcterms:W3CDTF">2025-02-07T07:49:00Z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