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31A2" w:rsidRPr="00A17880" w:rsidRDefault="00E020F0" w:rsidP="001A31A2">
      <w:pPr>
        <w:jc w:val="center"/>
        <w:rPr>
          <w:rFonts w:ascii="Calibri" w:hAnsi="Calibri" w:cs="Calibri"/>
          <w:b/>
          <w:sz w:val="28"/>
          <w:szCs w:val="28"/>
          <w:highlight w:val="green"/>
          <w:u w:val="single"/>
          <w:lang w:val="it-IT"/>
        </w:rPr>
      </w:pPr>
      <w:r w:rsidRPr="00E020F0">
        <w:rPr>
          <w:rFonts w:ascii="Calibri" w:hAnsi="Calibri" w:cs="Calibri"/>
          <w:noProof/>
          <w:sz w:val="28"/>
          <w:szCs w:val="28"/>
        </w:rPr>
        <w:drawing>
          <wp:inline distT="0" distB="0" distL="0" distR="0">
            <wp:extent cx="5940213" cy="846667"/>
            <wp:effectExtent l="19050" t="0" r="3387" b="0"/>
            <wp:docPr id="2" name="Picture 1" descr="C:\Users\prima\OneDrive\Desktop\PT SITE\antet primar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rima\OneDrive\Desktop\PT SITE\antet primarie.jpg"/>
                    <pic:cNvPicPr>
                      <a:picLocks noChangeAspect="1" noChangeArrowheads="1"/>
                    </pic:cNvPicPr>
                  </pic:nvPicPr>
                  <pic:blipFill>
                    <a:blip r:embed="rId5" cstate="print"/>
                    <a:srcRect/>
                    <a:stretch>
                      <a:fillRect/>
                    </a:stretch>
                  </pic:blipFill>
                  <pic:spPr bwMode="auto">
                    <a:xfrm>
                      <a:off x="0" y="0"/>
                      <a:ext cx="5943600" cy="847150"/>
                    </a:xfrm>
                    <a:prstGeom prst="rect">
                      <a:avLst/>
                    </a:prstGeom>
                    <a:noFill/>
                    <a:ln w="9525">
                      <a:noFill/>
                      <a:miter lim="800000"/>
                      <a:headEnd/>
                      <a:tailEnd/>
                    </a:ln>
                  </pic:spPr>
                </pic:pic>
              </a:graphicData>
            </a:graphic>
          </wp:inline>
        </w:drawing>
      </w:r>
    </w:p>
    <w:p w:rsidR="001A31A2" w:rsidRDefault="001A31A2" w:rsidP="001A31A2">
      <w:pPr>
        <w:rPr>
          <w:rFonts w:ascii="Calibri" w:hAnsi="Calibri" w:cs="Calibri"/>
          <w:sz w:val="28"/>
          <w:szCs w:val="28"/>
          <w:lang w:val="it-IT"/>
        </w:rPr>
      </w:pPr>
      <w:r w:rsidRPr="00A17880">
        <w:rPr>
          <w:rFonts w:ascii="Calibri" w:hAnsi="Calibri" w:cs="Calibri"/>
          <w:sz w:val="28"/>
          <w:szCs w:val="28"/>
          <w:lang w:val="it-IT"/>
        </w:rPr>
        <w:t>NR.</w:t>
      </w:r>
      <w:r w:rsidR="008D4254">
        <w:rPr>
          <w:rFonts w:ascii="Calibri" w:hAnsi="Calibri" w:cs="Calibri"/>
          <w:sz w:val="28"/>
          <w:szCs w:val="28"/>
          <w:lang w:val="it-IT"/>
        </w:rPr>
        <w:t>404</w:t>
      </w:r>
      <w:r w:rsidRPr="00A17880">
        <w:rPr>
          <w:rFonts w:ascii="Calibri" w:hAnsi="Calibri" w:cs="Calibri"/>
          <w:sz w:val="28"/>
          <w:szCs w:val="28"/>
          <w:lang w:val="it-IT"/>
        </w:rPr>
        <w:t>/</w:t>
      </w:r>
      <w:r w:rsidR="008D4254">
        <w:rPr>
          <w:rFonts w:ascii="Calibri" w:hAnsi="Calibri" w:cs="Calibri"/>
          <w:sz w:val="28"/>
          <w:szCs w:val="28"/>
          <w:lang w:val="it-IT"/>
        </w:rPr>
        <w:t>13</w:t>
      </w:r>
      <w:r w:rsidRPr="00A17880">
        <w:rPr>
          <w:rFonts w:ascii="Calibri" w:hAnsi="Calibri" w:cs="Calibri"/>
          <w:sz w:val="28"/>
          <w:szCs w:val="28"/>
          <w:lang w:val="it-IT"/>
        </w:rPr>
        <w:t>.</w:t>
      </w:r>
      <w:r>
        <w:rPr>
          <w:rFonts w:ascii="Calibri" w:hAnsi="Calibri" w:cs="Calibri"/>
          <w:sz w:val="28"/>
          <w:szCs w:val="28"/>
          <w:lang w:val="it-IT"/>
        </w:rPr>
        <w:t>0</w:t>
      </w:r>
      <w:r w:rsidR="008D4254">
        <w:rPr>
          <w:rFonts w:ascii="Calibri" w:hAnsi="Calibri" w:cs="Calibri"/>
          <w:sz w:val="28"/>
          <w:szCs w:val="28"/>
          <w:lang w:val="it-IT"/>
        </w:rPr>
        <w:t>2</w:t>
      </w:r>
      <w:r w:rsidRPr="00A17880">
        <w:rPr>
          <w:rFonts w:ascii="Calibri" w:hAnsi="Calibri" w:cs="Calibri"/>
          <w:sz w:val="28"/>
          <w:szCs w:val="28"/>
          <w:lang w:val="it-IT"/>
        </w:rPr>
        <w:t>.202</w:t>
      </w:r>
      <w:r w:rsidR="008D4254">
        <w:rPr>
          <w:rFonts w:ascii="Calibri" w:hAnsi="Calibri" w:cs="Calibri"/>
          <w:sz w:val="28"/>
          <w:szCs w:val="28"/>
          <w:lang w:val="it-IT"/>
        </w:rPr>
        <w:t>5</w:t>
      </w:r>
      <w:r w:rsidRPr="00A17880">
        <w:rPr>
          <w:rFonts w:ascii="Calibri" w:hAnsi="Calibri" w:cs="Calibri"/>
          <w:sz w:val="28"/>
          <w:szCs w:val="28"/>
          <w:lang w:val="it-IT"/>
        </w:rPr>
        <w:t xml:space="preserve">                                        </w:t>
      </w:r>
    </w:p>
    <w:p w:rsidR="001A31A2" w:rsidRDefault="001A31A2" w:rsidP="001A31A2">
      <w:pPr>
        <w:rPr>
          <w:rFonts w:ascii="Calibri" w:hAnsi="Calibri" w:cs="Calibri"/>
          <w:sz w:val="28"/>
          <w:szCs w:val="28"/>
        </w:rPr>
      </w:pPr>
      <w:r w:rsidRPr="00A17880">
        <w:rPr>
          <w:rFonts w:ascii="Calibri" w:hAnsi="Calibri" w:cs="Calibri"/>
          <w:sz w:val="28"/>
          <w:szCs w:val="28"/>
        </w:rPr>
        <w:t>PRIMARUL COMUNEI DIECI</w:t>
      </w:r>
    </w:p>
    <w:p w:rsidR="004244E8" w:rsidRPr="001A31A2" w:rsidRDefault="004244E8" w:rsidP="001A31A2">
      <w:pPr>
        <w:rPr>
          <w:rFonts w:ascii="Calibri" w:hAnsi="Calibri" w:cs="Calibri"/>
          <w:sz w:val="28"/>
          <w:szCs w:val="28"/>
          <w:lang w:val="it-IT"/>
        </w:rPr>
      </w:pPr>
    </w:p>
    <w:p w:rsidR="001A31A2" w:rsidRPr="001A31A2" w:rsidRDefault="001A31A2" w:rsidP="001A31A2">
      <w:pPr>
        <w:pStyle w:val="NoSpacing"/>
        <w:jc w:val="center"/>
        <w:rPr>
          <w:rFonts w:eastAsia="Times New Roman" w:cstheme="minorHAnsi"/>
          <w:b/>
          <w:sz w:val="28"/>
          <w:szCs w:val="28"/>
        </w:rPr>
      </w:pPr>
      <w:r w:rsidRPr="001A31A2">
        <w:rPr>
          <w:rFonts w:eastAsia="Times New Roman" w:cstheme="minorHAnsi"/>
          <w:b/>
          <w:sz w:val="28"/>
          <w:szCs w:val="28"/>
        </w:rPr>
        <w:t xml:space="preserve">R E F E R A </w:t>
      </w:r>
      <w:proofErr w:type="gramStart"/>
      <w:r w:rsidRPr="001A31A2">
        <w:rPr>
          <w:rFonts w:eastAsia="Times New Roman" w:cstheme="minorHAnsi"/>
          <w:b/>
          <w:sz w:val="28"/>
          <w:szCs w:val="28"/>
        </w:rPr>
        <w:t>T  D</w:t>
      </w:r>
      <w:proofErr w:type="gramEnd"/>
      <w:r w:rsidRPr="001A31A2">
        <w:rPr>
          <w:rFonts w:eastAsia="Times New Roman" w:cstheme="minorHAnsi"/>
          <w:b/>
          <w:sz w:val="28"/>
          <w:szCs w:val="28"/>
        </w:rPr>
        <w:t xml:space="preserve"> E  A P R O B A R E</w:t>
      </w:r>
    </w:p>
    <w:p w:rsidR="001A31A2" w:rsidRPr="001A31A2" w:rsidRDefault="001A31A2" w:rsidP="001A31A2">
      <w:pPr>
        <w:pStyle w:val="NoSpacing"/>
        <w:jc w:val="center"/>
        <w:rPr>
          <w:rFonts w:eastAsia="Times New Roman" w:cstheme="minorHAnsi"/>
          <w:b/>
          <w:bCs/>
          <w:sz w:val="28"/>
          <w:szCs w:val="28"/>
          <w:lang w:val="ro-RO"/>
        </w:rPr>
      </w:pPr>
      <w:r w:rsidRPr="001A31A2">
        <w:rPr>
          <w:rFonts w:eastAsia="Times New Roman" w:cstheme="minorHAnsi"/>
          <w:b/>
          <w:bCs/>
          <w:sz w:val="28"/>
          <w:szCs w:val="28"/>
          <w:lang w:val="ro-RO"/>
        </w:rPr>
        <w:t>privind aprobarea Listelor consumatorilor – persoane fizice care au domiciliul sau l</w:t>
      </w:r>
      <w:r w:rsidR="004244E8">
        <w:rPr>
          <w:rFonts w:eastAsia="Times New Roman" w:cstheme="minorHAnsi"/>
          <w:b/>
          <w:bCs/>
          <w:sz w:val="28"/>
          <w:szCs w:val="28"/>
          <w:lang w:val="ro-RO"/>
        </w:rPr>
        <w:t>ocuința principală în comuna</w:t>
      </w:r>
      <w:r w:rsidRPr="001A31A2">
        <w:rPr>
          <w:rFonts w:eastAsia="Times New Roman" w:cstheme="minorHAnsi"/>
          <w:b/>
          <w:bCs/>
          <w:sz w:val="28"/>
          <w:szCs w:val="28"/>
          <w:lang w:val="ro-RO"/>
        </w:rPr>
        <w:t xml:space="preserve"> </w:t>
      </w:r>
      <w:r w:rsidR="004244E8">
        <w:rPr>
          <w:rFonts w:eastAsia="Times New Roman" w:cstheme="minorHAnsi"/>
          <w:b/>
          <w:bCs/>
          <w:sz w:val="28"/>
          <w:szCs w:val="28"/>
          <w:lang w:val="ro-RO"/>
        </w:rPr>
        <w:t>Dieci</w:t>
      </w:r>
      <w:r w:rsidRPr="001A31A2">
        <w:rPr>
          <w:rFonts w:eastAsia="Times New Roman" w:cstheme="minorHAnsi"/>
          <w:b/>
          <w:bCs/>
          <w:sz w:val="28"/>
          <w:szCs w:val="28"/>
          <w:lang w:val="ro-RO"/>
        </w:rPr>
        <w:t xml:space="preserve">, județul </w:t>
      </w:r>
      <w:r w:rsidR="004244E8">
        <w:rPr>
          <w:rFonts w:eastAsia="Times New Roman" w:cstheme="minorHAnsi"/>
          <w:b/>
          <w:bCs/>
          <w:sz w:val="28"/>
          <w:szCs w:val="28"/>
          <w:lang w:val="ro-RO"/>
        </w:rPr>
        <w:t>Arad</w:t>
      </w:r>
      <w:r w:rsidRPr="001A31A2">
        <w:rPr>
          <w:rFonts w:eastAsia="Times New Roman" w:cstheme="minorHAnsi"/>
          <w:b/>
          <w:bCs/>
          <w:sz w:val="28"/>
          <w:szCs w:val="28"/>
          <w:lang w:val="ro-RO"/>
        </w:rPr>
        <w:t xml:space="preserve"> și care beneficiază</w:t>
      </w:r>
    </w:p>
    <w:p w:rsidR="001A31A2" w:rsidRPr="001A31A2" w:rsidRDefault="001A31A2" w:rsidP="001A31A2">
      <w:pPr>
        <w:pStyle w:val="NoSpacing"/>
        <w:jc w:val="center"/>
        <w:rPr>
          <w:rFonts w:eastAsia="Times New Roman" w:cstheme="minorHAnsi"/>
          <w:b/>
          <w:bCs/>
          <w:sz w:val="28"/>
          <w:szCs w:val="28"/>
          <w:lang w:val="ro-RO"/>
        </w:rPr>
      </w:pPr>
      <w:r w:rsidRPr="001A31A2">
        <w:rPr>
          <w:rFonts w:eastAsia="Times New Roman" w:cstheme="minorHAnsi"/>
          <w:b/>
          <w:bCs/>
          <w:sz w:val="28"/>
          <w:szCs w:val="28"/>
          <w:lang w:val="ro-RO"/>
        </w:rPr>
        <w:t>de o reducere cu 50% a preţului  final al energiei electrice aferent</w:t>
      </w:r>
    </w:p>
    <w:p w:rsidR="001A31A2" w:rsidRPr="00B87D01" w:rsidRDefault="001A31A2" w:rsidP="00B87D01">
      <w:pPr>
        <w:pStyle w:val="NoSpacing"/>
        <w:jc w:val="center"/>
        <w:rPr>
          <w:rFonts w:eastAsia="Times New Roman" w:cstheme="minorHAnsi"/>
          <w:b/>
          <w:bCs/>
          <w:sz w:val="28"/>
          <w:szCs w:val="28"/>
          <w:lang w:val="ro-RO"/>
        </w:rPr>
      </w:pPr>
      <w:r w:rsidRPr="001A31A2">
        <w:rPr>
          <w:rFonts w:eastAsia="Times New Roman" w:cstheme="minorHAnsi"/>
          <w:b/>
          <w:bCs/>
          <w:sz w:val="28"/>
          <w:szCs w:val="28"/>
          <w:lang w:val="ro-RO"/>
        </w:rPr>
        <w:t>contractului de furnizare încheiat</w:t>
      </w:r>
    </w:p>
    <w:p w:rsidR="001A31A2" w:rsidRPr="001A31A2" w:rsidRDefault="001A31A2" w:rsidP="001A31A2">
      <w:pPr>
        <w:pStyle w:val="NormalWeb"/>
        <w:shd w:val="clear" w:color="auto" w:fill="FEFEFF"/>
        <w:spacing w:line="276" w:lineRule="auto"/>
        <w:jc w:val="both"/>
        <w:rPr>
          <w:rFonts w:asciiTheme="minorHAnsi" w:hAnsiTheme="minorHAnsi" w:cstheme="minorHAnsi"/>
          <w:color w:val="535354"/>
          <w:sz w:val="28"/>
          <w:szCs w:val="28"/>
        </w:rPr>
      </w:pPr>
    </w:p>
    <w:p w:rsidR="001A31A2" w:rsidRPr="001A31A2" w:rsidRDefault="001A31A2" w:rsidP="001A31A2">
      <w:pPr>
        <w:autoSpaceDE w:val="0"/>
        <w:autoSpaceDN w:val="0"/>
        <w:adjustRightInd w:val="0"/>
        <w:jc w:val="both"/>
        <w:rPr>
          <w:rFonts w:eastAsia="Calibri" w:cstheme="minorHAnsi"/>
          <w:i/>
          <w:iCs/>
          <w:sz w:val="28"/>
          <w:szCs w:val="28"/>
          <w:lang w:val="ro-RO"/>
        </w:rPr>
      </w:pPr>
      <w:r w:rsidRPr="001A31A2">
        <w:rPr>
          <w:rFonts w:eastAsia="Times New Roman" w:cstheme="minorHAnsi"/>
          <w:color w:val="535354"/>
          <w:sz w:val="28"/>
          <w:szCs w:val="28"/>
        </w:rPr>
        <w:tab/>
      </w:r>
      <w:r w:rsidRPr="001A31A2">
        <w:rPr>
          <w:rFonts w:eastAsia="Times New Roman" w:cstheme="minorHAnsi"/>
          <w:sz w:val="28"/>
          <w:szCs w:val="28"/>
        </w:rPr>
        <w:t>Conform</w:t>
      </w:r>
      <w:proofErr w:type="gramStart"/>
      <w:r w:rsidRPr="001A31A2">
        <w:rPr>
          <w:rFonts w:eastAsia="Times New Roman" w:cstheme="minorHAnsi"/>
          <w:sz w:val="28"/>
          <w:szCs w:val="28"/>
        </w:rPr>
        <w:t xml:space="preserve">  </w:t>
      </w:r>
      <w:proofErr w:type="spellStart"/>
      <w:r w:rsidRPr="001A31A2">
        <w:rPr>
          <w:rFonts w:eastAsia="Times New Roman" w:cstheme="minorHAnsi"/>
          <w:sz w:val="28"/>
          <w:szCs w:val="28"/>
        </w:rPr>
        <w:t>prevederilor</w:t>
      </w:r>
      <w:proofErr w:type="spellEnd"/>
      <w:proofErr w:type="gramEnd"/>
      <w:r w:rsidRPr="001A31A2">
        <w:rPr>
          <w:rFonts w:eastAsia="Times New Roman" w:cstheme="minorHAnsi"/>
          <w:sz w:val="28"/>
          <w:szCs w:val="28"/>
        </w:rPr>
        <w:t xml:space="preserve"> art. </w:t>
      </w:r>
      <w:proofErr w:type="gramStart"/>
      <w:r w:rsidRPr="001A31A2">
        <w:rPr>
          <w:rFonts w:eastAsia="Times New Roman" w:cstheme="minorHAnsi"/>
          <w:sz w:val="28"/>
          <w:szCs w:val="28"/>
        </w:rPr>
        <w:t xml:space="preserve">8 </w:t>
      </w:r>
      <w:proofErr w:type="spellStart"/>
      <w:r w:rsidRPr="001A31A2">
        <w:rPr>
          <w:rFonts w:eastAsia="Times New Roman" w:cstheme="minorHAnsi"/>
          <w:sz w:val="28"/>
          <w:szCs w:val="28"/>
        </w:rPr>
        <w:t>alin</w:t>
      </w:r>
      <w:proofErr w:type="spellEnd"/>
      <w:r w:rsidRPr="001A31A2">
        <w:rPr>
          <w:rFonts w:eastAsia="Times New Roman" w:cstheme="minorHAnsi"/>
          <w:sz w:val="28"/>
          <w:szCs w:val="28"/>
        </w:rPr>
        <w:t>.</w:t>
      </w:r>
      <w:proofErr w:type="gramEnd"/>
      <w:r w:rsidRPr="001A31A2">
        <w:rPr>
          <w:rFonts w:eastAsia="Times New Roman" w:cstheme="minorHAnsi"/>
          <w:sz w:val="28"/>
          <w:szCs w:val="28"/>
        </w:rPr>
        <w:t xml:space="preserve"> (4) </w:t>
      </w:r>
      <w:proofErr w:type="gramStart"/>
      <w:r w:rsidRPr="001A31A2">
        <w:rPr>
          <w:rFonts w:eastAsia="Times New Roman" w:cstheme="minorHAnsi"/>
          <w:sz w:val="28"/>
          <w:szCs w:val="28"/>
        </w:rPr>
        <w:t>din</w:t>
      </w:r>
      <w:proofErr w:type="gramEnd"/>
      <w:r w:rsidRPr="001A31A2">
        <w:rPr>
          <w:rFonts w:eastAsia="Times New Roman" w:cstheme="minorHAnsi"/>
          <w:sz w:val="28"/>
          <w:szCs w:val="28"/>
        </w:rPr>
        <w:t xml:space="preserve"> </w:t>
      </w:r>
      <w:proofErr w:type="spellStart"/>
      <w:r w:rsidRPr="001A31A2">
        <w:rPr>
          <w:rFonts w:eastAsia="Times New Roman" w:cstheme="minorHAnsi"/>
          <w:sz w:val="28"/>
          <w:szCs w:val="28"/>
        </w:rPr>
        <w:t>Ordonanţa</w:t>
      </w:r>
      <w:proofErr w:type="spellEnd"/>
      <w:r w:rsidRPr="001A31A2">
        <w:rPr>
          <w:rFonts w:eastAsia="Times New Roman" w:cstheme="minorHAnsi"/>
          <w:sz w:val="28"/>
          <w:szCs w:val="28"/>
        </w:rPr>
        <w:t xml:space="preserve"> </w:t>
      </w:r>
      <w:proofErr w:type="spellStart"/>
      <w:r w:rsidRPr="001A31A2">
        <w:rPr>
          <w:rFonts w:eastAsia="Times New Roman" w:cstheme="minorHAnsi"/>
          <w:sz w:val="28"/>
          <w:szCs w:val="28"/>
        </w:rPr>
        <w:t>Guvernului</w:t>
      </w:r>
      <w:proofErr w:type="spellEnd"/>
      <w:r w:rsidRPr="001A31A2">
        <w:rPr>
          <w:rFonts w:eastAsia="Times New Roman" w:cstheme="minorHAnsi"/>
          <w:sz w:val="28"/>
          <w:szCs w:val="28"/>
        </w:rPr>
        <w:t xml:space="preserve"> nr. 27/1996, </w:t>
      </w:r>
      <w:proofErr w:type="spellStart"/>
      <w:r w:rsidRPr="001A31A2">
        <w:rPr>
          <w:rFonts w:eastAsia="Times New Roman" w:cstheme="minorHAnsi"/>
          <w:sz w:val="28"/>
          <w:szCs w:val="28"/>
        </w:rPr>
        <w:t>republicată</w:t>
      </w:r>
      <w:proofErr w:type="spellEnd"/>
      <w:proofErr w:type="gramStart"/>
      <w:r w:rsidRPr="001A31A2">
        <w:rPr>
          <w:rFonts w:eastAsia="Times New Roman" w:cstheme="minorHAnsi"/>
          <w:sz w:val="28"/>
          <w:szCs w:val="28"/>
        </w:rPr>
        <w:t xml:space="preserve">, </w:t>
      </w:r>
      <w:r w:rsidRPr="001A31A2">
        <w:rPr>
          <w:rFonts w:eastAsia="Times New Roman" w:cstheme="minorHAnsi"/>
          <w:i/>
          <w:iCs/>
          <w:sz w:val="28"/>
          <w:szCs w:val="28"/>
        </w:rPr>
        <w:t>”</w:t>
      </w:r>
      <w:proofErr w:type="gramEnd"/>
      <w:r w:rsidRPr="001A31A2">
        <w:rPr>
          <w:rFonts w:eastAsia="Calibri" w:cstheme="minorHAnsi"/>
          <w:i/>
          <w:iCs/>
          <w:sz w:val="28"/>
          <w:szCs w:val="28"/>
          <w:lang w:val="ro-RO"/>
        </w:rPr>
        <w:t>prin</w:t>
      </w:r>
      <w:r w:rsidR="004244E8">
        <w:rPr>
          <w:rFonts w:eastAsia="Calibri" w:cstheme="minorHAnsi"/>
          <w:i/>
          <w:iCs/>
          <w:sz w:val="28"/>
          <w:szCs w:val="28"/>
          <w:lang w:val="ro-RO"/>
        </w:rPr>
        <w:t xml:space="preserve"> </w:t>
      </w:r>
      <w:r w:rsidRPr="001A31A2">
        <w:rPr>
          <w:rFonts w:eastAsia="Calibri" w:cstheme="minorHAnsi"/>
          <w:i/>
          <w:iCs/>
          <w:sz w:val="28"/>
          <w:szCs w:val="28"/>
          <w:lang w:val="ro-RO"/>
        </w:rPr>
        <w:t xml:space="preserve">excepţie de la prevederile art. 1 alin. (1), familiile cu domiciliul în una dintre localităţile situate pe teritoriul Rezervaţiei Biosferei «Delta Dunării», prevăzute în </w:t>
      </w:r>
      <w:r w:rsidRPr="001A31A2">
        <w:rPr>
          <w:rFonts w:eastAsia="Calibri" w:cstheme="minorHAnsi"/>
          <w:i/>
          <w:iCs/>
          <w:vanish/>
          <w:sz w:val="28"/>
          <w:szCs w:val="28"/>
          <w:lang w:val="ro-RO"/>
        </w:rPr>
        <w:t>&lt;LLNK 11996   395 20 301   0 33&gt;</w:t>
      </w:r>
      <w:r w:rsidRPr="001A31A2">
        <w:rPr>
          <w:rFonts w:eastAsia="Calibri" w:cstheme="minorHAnsi"/>
          <w:i/>
          <w:iCs/>
          <w:sz w:val="28"/>
          <w:szCs w:val="28"/>
          <w:u w:val="single"/>
          <w:lang w:val="ro-RO"/>
        </w:rPr>
        <w:t>Hotărârea Guvernului nr. 395/1996</w:t>
      </w:r>
      <w:r w:rsidRPr="001A31A2">
        <w:rPr>
          <w:rFonts w:eastAsia="Calibri" w:cstheme="minorHAnsi"/>
          <w:i/>
          <w:iCs/>
          <w:sz w:val="28"/>
          <w:szCs w:val="28"/>
          <w:lang w:val="ro-RO"/>
        </w:rPr>
        <w:t xml:space="preserve"> pentru aprobarea Programului special privind unele măsuri şi</w:t>
      </w:r>
      <w:r w:rsidR="004244E8">
        <w:rPr>
          <w:rFonts w:eastAsia="Calibri" w:cstheme="minorHAnsi"/>
          <w:i/>
          <w:iCs/>
          <w:sz w:val="28"/>
          <w:szCs w:val="28"/>
          <w:lang w:val="ro-RO"/>
        </w:rPr>
        <w:t xml:space="preserve"> </w:t>
      </w:r>
      <w:r w:rsidRPr="001A31A2">
        <w:rPr>
          <w:rFonts w:eastAsia="Calibri" w:cstheme="minorHAnsi"/>
          <w:i/>
          <w:iCs/>
          <w:sz w:val="28"/>
          <w:szCs w:val="28"/>
          <w:lang w:val="ro-RO"/>
        </w:rPr>
        <w:t>acţiuni pentru sprijinirea dezvoltării economico-sociale a judeţului Tulcea şi a Rezervaţiei Biosferei «Delta Dunării», cu modificările ulterioare, sau în unele localităţi din Munţii Apuseni beneficiază de o reducere cu 50% a preţului final al energiei electrice/gazelor naturale/energiei termice aferent contractului de furnizare încheiat.”</w:t>
      </w:r>
    </w:p>
    <w:p w:rsidR="001A31A2" w:rsidRPr="001A31A2" w:rsidRDefault="001A31A2" w:rsidP="001A31A2">
      <w:pPr>
        <w:autoSpaceDE w:val="0"/>
        <w:autoSpaceDN w:val="0"/>
        <w:adjustRightInd w:val="0"/>
        <w:ind w:firstLine="708"/>
        <w:jc w:val="both"/>
        <w:rPr>
          <w:rFonts w:eastAsia="Calibri" w:cstheme="minorHAnsi"/>
          <w:i/>
          <w:iCs/>
          <w:sz w:val="28"/>
          <w:szCs w:val="28"/>
          <w:lang w:val="ro-RO"/>
        </w:rPr>
      </w:pPr>
      <w:proofErr w:type="gramStart"/>
      <w:r w:rsidRPr="001A31A2">
        <w:rPr>
          <w:rFonts w:eastAsia="Times New Roman" w:cstheme="minorHAnsi"/>
          <w:sz w:val="28"/>
          <w:szCs w:val="28"/>
        </w:rPr>
        <w:t>Conform</w:t>
      </w:r>
      <w:proofErr w:type="gramEnd"/>
      <w:r w:rsidRPr="001A31A2">
        <w:rPr>
          <w:rFonts w:eastAsia="Times New Roman" w:cstheme="minorHAnsi"/>
          <w:sz w:val="28"/>
          <w:szCs w:val="28"/>
        </w:rPr>
        <w:t xml:space="preserve"> </w:t>
      </w:r>
      <w:proofErr w:type="spellStart"/>
      <w:r w:rsidRPr="001A31A2">
        <w:rPr>
          <w:rFonts w:eastAsia="Times New Roman" w:cstheme="minorHAnsi"/>
          <w:sz w:val="28"/>
          <w:szCs w:val="28"/>
        </w:rPr>
        <w:t>prevederilor</w:t>
      </w:r>
      <w:proofErr w:type="spellEnd"/>
      <w:r w:rsidRPr="001A31A2">
        <w:rPr>
          <w:rFonts w:eastAsia="Times New Roman" w:cstheme="minorHAnsi"/>
          <w:sz w:val="28"/>
          <w:szCs w:val="28"/>
        </w:rPr>
        <w:t xml:space="preserve"> pct. 2 </w:t>
      </w:r>
      <w:proofErr w:type="spellStart"/>
      <w:r w:rsidRPr="001A31A2">
        <w:rPr>
          <w:rFonts w:eastAsia="Times New Roman" w:cstheme="minorHAnsi"/>
          <w:sz w:val="28"/>
          <w:szCs w:val="28"/>
        </w:rPr>
        <w:t>și</w:t>
      </w:r>
      <w:proofErr w:type="spellEnd"/>
      <w:r w:rsidRPr="001A31A2">
        <w:rPr>
          <w:rFonts w:eastAsia="Times New Roman" w:cstheme="minorHAnsi"/>
          <w:sz w:val="28"/>
          <w:szCs w:val="28"/>
        </w:rPr>
        <w:t xml:space="preserve"> pct. 3 din</w:t>
      </w:r>
      <w:r w:rsidR="004244E8">
        <w:rPr>
          <w:rFonts w:eastAsia="Times New Roman" w:cstheme="minorHAnsi"/>
          <w:sz w:val="28"/>
          <w:szCs w:val="28"/>
        </w:rPr>
        <w:t xml:space="preserve"> </w:t>
      </w:r>
      <w:proofErr w:type="spellStart"/>
      <w:r w:rsidRPr="001A31A2">
        <w:rPr>
          <w:rFonts w:eastAsia="Times New Roman" w:cstheme="minorHAnsi"/>
          <w:sz w:val="28"/>
          <w:szCs w:val="28"/>
        </w:rPr>
        <w:t>Normele</w:t>
      </w:r>
      <w:proofErr w:type="spellEnd"/>
      <w:r w:rsidRPr="001A31A2">
        <w:rPr>
          <w:rFonts w:eastAsia="Times New Roman" w:cstheme="minorHAnsi"/>
          <w:sz w:val="28"/>
          <w:szCs w:val="28"/>
        </w:rPr>
        <w:t xml:space="preserve"> </w:t>
      </w:r>
      <w:proofErr w:type="spellStart"/>
      <w:r w:rsidRPr="001A31A2">
        <w:rPr>
          <w:rFonts w:eastAsia="Times New Roman" w:cstheme="minorHAnsi"/>
          <w:sz w:val="28"/>
          <w:szCs w:val="28"/>
        </w:rPr>
        <w:t>metodologice</w:t>
      </w:r>
      <w:proofErr w:type="spellEnd"/>
      <w:r w:rsidRPr="001A31A2">
        <w:rPr>
          <w:rFonts w:eastAsia="Times New Roman" w:cstheme="minorHAnsi"/>
          <w:sz w:val="28"/>
          <w:szCs w:val="28"/>
        </w:rPr>
        <w:t xml:space="preserve"> nr. </w:t>
      </w:r>
      <w:proofErr w:type="gramStart"/>
      <w:r w:rsidRPr="001A31A2">
        <w:rPr>
          <w:rFonts w:eastAsia="Times New Roman" w:cstheme="minorHAnsi"/>
          <w:sz w:val="28"/>
          <w:szCs w:val="28"/>
        </w:rPr>
        <w:t xml:space="preserve">4.626/23.685/6.291/1.840/1997 </w:t>
      </w:r>
      <w:proofErr w:type="spellStart"/>
      <w:r w:rsidRPr="001A31A2">
        <w:rPr>
          <w:rFonts w:eastAsia="Times New Roman" w:cstheme="minorHAnsi"/>
          <w:sz w:val="28"/>
          <w:szCs w:val="28"/>
        </w:rPr>
        <w:t>privind</w:t>
      </w:r>
      <w:proofErr w:type="spellEnd"/>
      <w:r w:rsidRPr="001A31A2">
        <w:rPr>
          <w:rFonts w:eastAsia="Times New Roman" w:cstheme="minorHAnsi"/>
          <w:sz w:val="28"/>
          <w:szCs w:val="28"/>
        </w:rPr>
        <w:t xml:space="preserve"> </w:t>
      </w:r>
      <w:proofErr w:type="spellStart"/>
      <w:r w:rsidRPr="001A31A2">
        <w:rPr>
          <w:rFonts w:eastAsia="Times New Roman" w:cstheme="minorHAnsi"/>
          <w:sz w:val="28"/>
          <w:szCs w:val="28"/>
        </w:rPr>
        <w:t>acordarea</w:t>
      </w:r>
      <w:proofErr w:type="spellEnd"/>
      <w:r w:rsidRPr="001A31A2">
        <w:rPr>
          <w:rFonts w:eastAsia="Times New Roman" w:cstheme="minorHAnsi"/>
          <w:sz w:val="28"/>
          <w:szCs w:val="28"/>
        </w:rPr>
        <w:t xml:space="preserve">, </w:t>
      </w:r>
      <w:proofErr w:type="spellStart"/>
      <w:r w:rsidRPr="001A31A2">
        <w:rPr>
          <w:rFonts w:eastAsia="Times New Roman" w:cstheme="minorHAnsi"/>
          <w:sz w:val="28"/>
          <w:szCs w:val="28"/>
        </w:rPr>
        <w:t>utilizarea</w:t>
      </w:r>
      <w:proofErr w:type="spellEnd"/>
      <w:r w:rsidRPr="001A31A2">
        <w:rPr>
          <w:rFonts w:eastAsia="Times New Roman" w:cstheme="minorHAnsi"/>
          <w:sz w:val="28"/>
          <w:szCs w:val="28"/>
        </w:rPr>
        <w:t xml:space="preserve"> </w:t>
      </w:r>
      <w:proofErr w:type="spellStart"/>
      <w:r w:rsidRPr="001A31A2">
        <w:rPr>
          <w:rFonts w:eastAsia="Times New Roman" w:cstheme="minorHAnsi"/>
          <w:sz w:val="28"/>
          <w:szCs w:val="28"/>
        </w:rPr>
        <w:t>şi</w:t>
      </w:r>
      <w:proofErr w:type="spellEnd"/>
      <w:r w:rsidRPr="001A31A2">
        <w:rPr>
          <w:rFonts w:eastAsia="Times New Roman" w:cstheme="minorHAnsi"/>
          <w:sz w:val="28"/>
          <w:szCs w:val="28"/>
        </w:rPr>
        <w:t xml:space="preserve"> </w:t>
      </w:r>
      <w:proofErr w:type="spellStart"/>
      <w:r w:rsidRPr="001A31A2">
        <w:rPr>
          <w:rFonts w:eastAsia="Times New Roman" w:cstheme="minorHAnsi"/>
          <w:sz w:val="28"/>
          <w:szCs w:val="28"/>
        </w:rPr>
        <w:t>controlul</w:t>
      </w:r>
      <w:proofErr w:type="spellEnd"/>
      <w:r w:rsidRPr="001A31A2">
        <w:rPr>
          <w:rFonts w:eastAsia="Times New Roman" w:cstheme="minorHAnsi"/>
          <w:sz w:val="28"/>
          <w:szCs w:val="28"/>
        </w:rPr>
        <w:t xml:space="preserve"> </w:t>
      </w:r>
      <w:proofErr w:type="spellStart"/>
      <w:r w:rsidRPr="001A31A2">
        <w:rPr>
          <w:rFonts w:eastAsia="Times New Roman" w:cstheme="minorHAnsi"/>
          <w:sz w:val="28"/>
          <w:szCs w:val="28"/>
        </w:rPr>
        <w:t>cheltuielilor</w:t>
      </w:r>
      <w:proofErr w:type="spellEnd"/>
      <w:r w:rsidRPr="001A31A2">
        <w:rPr>
          <w:rFonts w:eastAsia="Times New Roman" w:cstheme="minorHAnsi"/>
          <w:sz w:val="28"/>
          <w:szCs w:val="28"/>
        </w:rPr>
        <w:t xml:space="preserve"> </w:t>
      </w:r>
      <w:proofErr w:type="spellStart"/>
      <w:r w:rsidRPr="001A31A2">
        <w:rPr>
          <w:rFonts w:eastAsia="Times New Roman" w:cstheme="minorHAnsi"/>
          <w:sz w:val="28"/>
          <w:szCs w:val="28"/>
        </w:rPr>
        <w:t>rezultate</w:t>
      </w:r>
      <w:proofErr w:type="spellEnd"/>
      <w:r w:rsidRPr="001A31A2">
        <w:rPr>
          <w:rFonts w:eastAsia="Times New Roman" w:cstheme="minorHAnsi"/>
          <w:sz w:val="28"/>
          <w:szCs w:val="28"/>
        </w:rPr>
        <w:t xml:space="preserve"> din </w:t>
      </w:r>
      <w:proofErr w:type="spellStart"/>
      <w:r w:rsidRPr="001A31A2">
        <w:rPr>
          <w:rFonts w:eastAsia="Times New Roman" w:cstheme="minorHAnsi"/>
          <w:sz w:val="28"/>
          <w:szCs w:val="28"/>
        </w:rPr>
        <w:t>aplicarea</w:t>
      </w:r>
      <w:proofErr w:type="spellEnd"/>
      <w:r w:rsidRPr="001A31A2">
        <w:rPr>
          <w:rFonts w:eastAsia="Times New Roman" w:cstheme="minorHAnsi"/>
          <w:sz w:val="28"/>
          <w:szCs w:val="28"/>
        </w:rPr>
        <w:t xml:space="preserve"> </w:t>
      </w:r>
      <w:proofErr w:type="spellStart"/>
      <w:r w:rsidRPr="001A31A2">
        <w:rPr>
          <w:rFonts w:eastAsia="Times New Roman" w:cstheme="minorHAnsi"/>
          <w:sz w:val="28"/>
          <w:szCs w:val="28"/>
        </w:rPr>
        <w:t>prevederilor</w:t>
      </w:r>
      <w:proofErr w:type="spellEnd"/>
      <w:r w:rsidRPr="001A31A2">
        <w:rPr>
          <w:rFonts w:eastAsia="Times New Roman" w:cstheme="minorHAnsi"/>
          <w:sz w:val="28"/>
          <w:szCs w:val="28"/>
        </w:rPr>
        <w:t xml:space="preserve"> O.G nr.</w:t>
      </w:r>
      <w:proofErr w:type="gramEnd"/>
      <w:r w:rsidRPr="001A31A2">
        <w:rPr>
          <w:rFonts w:eastAsia="Times New Roman" w:cstheme="minorHAnsi"/>
          <w:sz w:val="28"/>
          <w:szCs w:val="28"/>
        </w:rPr>
        <w:t xml:space="preserve"> </w:t>
      </w:r>
      <w:proofErr w:type="gramStart"/>
      <w:r w:rsidRPr="001A31A2">
        <w:rPr>
          <w:rFonts w:eastAsia="Times New Roman" w:cstheme="minorHAnsi"/>
          <w:sz w:val="28"/>
          <w:szCs w:val="28"/>
        </w:rPr>
        <w:t>27/1996,</w:t>
      </w:r>
      <w:r w:rsidRPr="001A31A2">
        <w:rPr>
          <w:rFonts w:eastAsia="Times New Roman" w:cstheme="minorHAnsi"/>
          <w:b/>
          <w:sz w:val="28"/>
          <w:szCs w:val="28"/>
        </w:rPr>
        <w:t> </w:t>
      </w:r>
      <w:proofErr w:type="spellStart"/>
      <w:r w:rsidRPr="001A31A2">
        <w:rPr>
          <w:rFonts w:eastAsia="Times New Roman" w:cstheme="minorHAnsi"/>
          <w:bCs/>
          <w:sz w:val="28"/>
          <w:szCs w:val="28"/>
        </w:rPr>
        <w:t>republicată</w:t>
      </w:r>
      <w:proofErr w:type="spellEnd"/>
      <w:r w:rsidRPr="001A31A2">
        <w:rPr>
          <w:rFonts w:eastAsia="Calibri" w:cstheme="minorHAnsi"/>
          <w:i/>
          <w:iCs/>
          <w:sz w:val="28"/>
          <w:szCs w:val="28"/>
          <w:lang w:val="ro-RO"/>
        </w:rPr>
        <w:t>”Cetăţenii care beneficiază de facilităţile prevăzute la art.</w:t>
      </w:r>
      <w:proofErr w:type="gramEnd"/>
      <w:r w:rsidRPr="001A31A2">
        <w:rPr>
          <w:rFonts w:eastAsia="Calibri" w:cstheme="minorHAnsi"/>
          <w:i/>
          <w:iCs/>
          <w:sz w:val="28"/>
          <w:szCs w:val="28"/>
          <w:lang w:val="ro-RO"/>
        </w:rPr>
        <w:t xml:space="preserve"> 1 şi 5-9 din ordonanţa, în nume propriu sau, după caz, al familiei pe care o reprezintă, vor depune o cerere la primărie, prin care solicită acordarea facilităţilor ce li se cuvin. Cererea va fi însoţită de actele doveditoare necesare, prevăzute în anexa nr. 1A la prezentele norme metodologice, precum şi de o declaraţie pe propria răspundere, sanctionabila potrivit legii (pentru declaraţii false), că nu a încălcat reglementările stipulate la art. 11 din ordonanţa. Cererile se depun în termen de 20 de zile de la afişarea</w:t>
      </w:r>
      <w:r w:rsidR="004244E8">
        <w:rPr>
          <w:rFonts w:eastAsia="Calibri" w:cstheme="minorHAnsi"/>
          <w:i/>
          <w:iCs/>
          <w:sz w:val="28"/>
          <w:szCs w:val="28"/>
          <w:lang w:val="ro-RO"/>
        </w:rPr>
        <w:t xml:space="preserve"> </w:t>
      </w:r>
      <w:r w:rsidRPr="001A31A2">
        <w:rPr>
          <w:rFonts w:eastAsia="Calibri" w:cstheme="minorHAnsi"/>
          <w:i/>
          <w:iCs/>
          <w:sz w:val="28"/>
          <w:szCs w:val="28"/>
          <w:lang w:val="ro-RO"/>
        </w:rPr>
        <w:t>ordonanţei</w:t>
      </w:r>
      <w:r w:rsidR="004244E8">
        <w:rPr>
          <w:rFonts w:eastAsia="Calibri" w:cstheme="minorHAnsi"/>
          <w:i/>
          <w:iCs/>
          <w:sz w:val="28"/>
          <w:szCs w:val="28"/>
          <w:lang w:val="ro-RO"/>
        </w:rPr>
        <w:t xml:space="preserve"> </w:t>
      </w:r>
      <w:r w:rsidRPr="001A31A2">
        <w:rPr>
          <w:rFonts w:eastAsia="Calibri" w:cstheme="minorHAnsi"/>
          <w:i/>
          <w:iCs/>
          <w:sz w:val="28"/>
          <w:szCs w:val="28"/>
          <w:lang w:val="ro-RO"/>
        </w:rPr>
        <w:t>şi a normelor metodologice de aplicare a acesteia sau după dobândirea dreptului de a beneficia de facilităţile respective şi se aproba de către fiecare consiliu local.</w:t>
      </w:r>
    </w:p>
    <w:p w:rsidR="001A31A2" w:rsidRPr="004244E8" w:rsidRDefault="001A31A2" w:rsidP="004244E8">
      <w:pPr>
        <w:autoSpaceDE w:val="0"/>
        <w:autoSpaceDN w:val="0"/>
        <w:adjustRightInd w:val="0"/>
        <w:ind w:firstLine="708"/>
        <w:jc w:val="both"/>
        <w:rPr>
          <w:rFonts w:eastAsia="Calibri" w:cstheme="minorHAnsi"/>
          <w:i/>
          <w:iCs/>
          <w:sz w:val="28"/>
          <w:szCs w:val="28"/>
          <w:lang w:val="ro-RO"/>
        </w:rPr>
      </w:pPr>
      <w:r w:rsidRPr="001A31A2">
        <w:rPr>
          <w:rFonts w:eastAsia="Calibri" w:cstheme="minorHAnsi"/>
          <w:i/>
          <w:iCs/>
          <w:sz w:val="28"/>
          <w:szCs w:val="28"/>
          <w:lang w:val="ro-RO"/>
        </w:rPr>
        <w:lastRenderedPageBreak/>
        <w:t>Pe baza cererilor aprobate, consiliile locale vor definitivă listele cuprinzând persoanele care urmează sa beneficieze de facilităţile prevăzute de ordonanţa, cu precizarea categoriilor de facilităţi.”</w:t>
      </w:r>
    </w:p>
    <w:p w:rsidR="001A31A2" w:rsidRPr="001A31A2" w:rsidRDefault="001A31A2" w:rsidP="001A31A2">
      <w:pPr>
        <w:jc w:val="both"/>
        <w:rPr>
          <w:rFonts w:eastAsia="Times New Roman" w:cstheme="minorHAnsi"/>
          <w:sz w:val="28"/>
          <w:szCs w:val="28"/>
          <w:shd w:val="clear" w:color="auto" w:fill="FFFFFF"/>
          <w:lang w:val="ro-RO"/>
        </w:rPr>
      </w:pPr>
      <w:r w:rsidRPr="001A31A2">
        <w:rPr>
          <w:rFonts w:eastAsia="Times New Roman" w:cstheme="minorHAnsi"/>
          <w:sz w:val="28"/>
          <w:szCs w:val="28"/>
          <w:shd w:val="clear" w:color="auto" w:fill="FFFFFF"/>
          <w:lang w:val="ro-RO"/>
        </w:rPr>
        <w:tab/>
        <w:t>Astfel, am inițiat prezentul proiect de hotărâre prin care am propus aprobarea Listelor consumatorilor – persoane fizice care au domiciliul sau l</w:t>
      </w:r>
      <w:r w:rsidR="00B87D01">
        <w:rPr>
          <w:rFonts w:eastAsia="Times New Roman" w:cstheme="minorHAnsi"/>
          <w:sz w:val="28"/>
          <w:szCs w:val="28"/>
          <w:shd w:val="clear" w:color="auto" w:fill="FFFFFF"/>
          <w:lang w:val="ro-RO"/>
        </w:rPr>
        <w:t>ocuința principală în comuna</w:t>
      </w:r>
      <w:r w:rsidRPr="001A31A2">
        <w:rPr>
          <w:rFonts w:eastAsia="Times New Roman" w:cstheme="minorHAnsi"/>
          <w:sz w:val="28"/>
          <w:szCs w:val="28"/>
          <w:shd w:val="clear" w:color="auto" w:fill="FFFFFF"/>
          <w:lang w:val="ro-RO"/>
        </w:rPr>
        <w:t xml:space="preserve"> </w:t>
      </w:r>
      <w:r w:rsidR="004244E8">
        <w:rPr>
          <w:rFonts w:eastAsia="Times New Roman" w:cstheme="minorHAnsi"/>
          <w:sz w:val="28"/>
          <w:szCs w:val="28"/>
          <w:shd w:val="clear" w:color="auto" w:fill="FFFFFF"/>
          <w:lang w:val="ro-RO"/>
        </w:rPr>
        <w:t>Dieci</w:t>
      </w:r>
      <w:r w:rsidRPr="001A31A2">
        <w:rPr>
          <w:rFonts w:eastAsia="Times New Roman" w:cstheme="minorHAnsi"/>
          <w:sz w:val="28"/>
          <w:szCs w:val="28"/>
          <w:shd w:val="clear" w:color="auto" w:fill="FFFFFF"/>
          <w:lang w:val="ro-RO"/>
        </w:rPr>
        <w:t xml:space="preserve">, județul </w:t>
      </w:r>
      <w:r w:rsidR="004244E8">
        <w:rPr>
          <w:rFonts w:eastAsia="Times New Roman" w:cstheme="minorHAnsi"/>
          <w:sz w:val="28"/>
          <w:szCs w:val="28"/>
          <w:shd w:val="clear" w:color="auto" w:fill="FFFFFF"/>
          <w:lang w:val="ro-RO"/>
        </w:rPr>
        <w:t>Arad</w:t>
      </w:r>
      <w:r w:rsidRPr="001A31A2">
        <w:rPr>
          <w:rFonts w:eastAsia="Times New Roman" w:cstheme="minorHAnsi"/>
          <w:sz w:val="28"/>
          <w:szCs w:val="28"/>
          <w:shd w:val="clear" w:color="auto" w:fill="FFFFFF"/>
          <w:lang w:val="ro-RO"/>
        </w:rPr>
        <w:t xml:space="preserve"> și care beneficiază  de o reducere cu 50% a preţului final al energiei electrice aferent contractului de furnizare încheiat.</w:t>
      </w:r>
    </w:p>
    <w:p w:rsidR="001A31A2" w:rsidRPr="001A31A2" w:rsidRDefault="001A31A2" w:rsidP="00B87D01">
      <w:pPr>
        <w:autoSpaceDE w:val="0"/>
        <w:autoSpaceDN w:val="0"/>
        <w:adjustRightInd w:val="0"/>
        <w:jc w:val="both"/>
        <w:rPr>
          <w:rFonts w:eastAsia="Calibri" w:cstheme="minorHAnsi"/>
          <w:sz w:val="28"/>
          <w:szCs w:val="28"/>
          <w:lang w:val="ro-RO"/>
        </w:rPr>
      </w:pPr>
      <w:r w:rsidRPr="001A31A2">
        <w:rPr>
          <w:rFonts w:eastAsia="Times New Roman" w:cstheme="minorHAnsi"/>
          <w:sz w:val="28"/>
          <w:szCs w:val="28"/>
          <w:shd w:val="clear" w:color="auto" w:fill="FFFFFF"/>
          <w:lang w:val="ro-RO"/>
        </w:rPr>
        <w:tab/>
        <w:t xml:space="preserve">Precizez că </w:t>
      </w:r>
      <w:r w:rsidRPr="001A31A2">
        <w:rPr>
          <w:rFonts w:eastAsia="Calibri" w:cstheme="minorHAnsi"/>
          <w:sz w:val="28"/>
          <w:szCs w:val="28"/>
          <w:lang w:val="ro-RO"/>
        </w:rPr>
        <w:t>listele astfel întocmite vor fi afişate la sediul Primăriei</w:t>
      </w:r>
      <w:r w:rsidR="00B87D01">
        <w:rPr>
          <w:rFonts w:eastAsia="Calibri" w:cstheme="minorHAnsi"/>
          <w:sz w:val="28"/>
          <w:szCs w:val="28"/>
          <w:lang w:val="ro-RO"/>
        </w:rPr>
        <w:t xml:space="preserve"> comunei</w:t>
      </w:r>
      <w:r w:rsidRPr="001A31A2">
        <w:rPr>
          <w:rFonts w:eastAsia="Calibri" w:cstheme="minorHAnsi"/>
          <w:sz w:val="28"/>
          <w:szCs w:val="28"/>
          <w:lang w:val="ro-RO"/>
        </w:rPr>
        <w:t xml:space="preserve"> </w:t>
      </w:r>
      <w:r w:rsidR="004244E8">
        <w:rPr>
          <w:rFonts w:eastAsia="Calibri" w:cstheme="minorHAnsi"/>
          <w:sz w:val="28"/>
          <w:szCs w:val="28"/>
          <w:lang w:val="ro-RO"/>
        </w:rPr>
        <w:t>Dieci</w:t>
      </w:r>
      <w:r w:rsidRPr="001A31A2">
        <w:rPr>
          <w:rFonts w:eastAsia="Calibri" w:cstheme="minorHAnsi"/>
          <w:sz w:val="28"/>
          <w:szCs w:val="28"/>
          <w:lang w:val="ro-RO"/>
        </w:rPr>
        <w:t xml:space="preserve">. </w:t>
      </w:r>
    </w:p>
    <w:p w:rsidR="001A31A2" w:rsidRPr="001A31A2" w:rsidRDefault="001A31A2" w:rsidP="001A31A2">
      <w:pPr>
        <w:autoSpaceDE w:val="0"/>
        <w:autoSpaceDN w:val="0"/>
        <w:adjustRightInd w:val="0"/>
        <w:ind w:firstLine="708"/>
        <w:jc w:val="both"/>
        <w:rPr>
          <w:rFonts w:eastAsia="Calibri" w:cstheme="minorHAnsi"/>
          <w:sz w:val="28"/>
          <w:szCs w:val="28"/>
          <w:lang w:val="ro-RO"/>
        </w:rPr>
      </w:pPr>
      <w:r w:rsidRPr="001A31A2">
        <w:rPr>
          <w:rFonts w:eastAsia="Calibri" w:cstheme="minorHAnsi"/>
          <w:sz w:val="28"/>
          <w:szCs w:val="28"/>
          <w:lang w:val="ro-RO"/>
        </w:rPr>
        <w:t xml:space="preserve">După </w:t>
      </w:r>
      <w:r w:rsidR="00B87D01">
        <w:rPr>
          <w:rFonts w:eastAsia="Calibri" w:cstheme="minorHAnsi"/>
          <w:sz w:val="28"/>
          <w:szCs w:val="28"/>
          <w:lang w:val="ro-RO"/>
        </w:rPr>
        <w:t>ramanerea definitiva , listele ,</w:t>
      </w:r>
      <w:r w:rsidRPr="001A31A2">
        <w:rPr>
          <w:rFonts w:eastAsia="Calibri" w:cstheme="minorHAnsi"/>
          <w:sz w:val="28"/>
          <w:szCs w:val="28"/>
          <w:lang w:val="ro-RO"/>
        </w:rPr>
        <w:t xml:space="preserve"> prin grija Primar</w:t>
      </w:r>
      <w:r w:rsidR="00B87D01">
        <w:rPr>
          <w:rFonts w:eastAsia="Calibri" w:cstheme="minorHAnsi"/>
          <w:sz w:val="28"/>
          <w:szCs w:val="28"/>
          <w:lang w:val="ro-RO"/>
        </w:rPr>
        <w:t>ului comunei</w:t>
      </w:r>
      <w:r w:rsidRPr="001A31A2">
        <w:rPr>
          <w:rFonts w:eastAsia="Calibri" w:cstheme="minorHAnsi"/>
          <w:sz w:val="28"/>
          <w:szCs w:val="28"/>
          <w:lang w:val="ro-RO"/>
        </w:rPr>
        <w:t xml:space="preserve"> </w:t>
      </w:r>
      <w:r w:rsidR="004244E8">
        <w:rPr>
          <w:rFonts w:eastAsia="Calibri" w:cstheme="minorHAnsi"/>
          <w:sz w:val="28"/>
          <w:szCs w:val="28"/>
          <w:lang w:val="ro-RO"/>
        </w:rPr>
        <w:t>Dieci</w:t>
      </w:r>
      <w:r w:rsidRPr="001A31A2">
        <w:rPr>
          <w:rFonts w:eastAsia="Calibri" w:cstheme="minorHAnsi"/>
          <w:sz w:val="28"/>
          <w:szCs w:val="28"/>
          <w:lang w:val="ro-RO"/>
        </w:rPr>
        <w:t xml:space="preserve">, vor fi transmise instituţiilor abilitate prin ordonanţă să asigure respectivele facilităţi, în cazul nostru: </w:t>
      </w:r>
      <w:r w:rsidRPr="001A31A2">
        <w:rPr>
          <w:rFonts w:eastAsia="Times New Roman" w:cstheme="minorHAnsi"/>
          <w:sz w:val="28"/>
          <w:szCs w:val="28"/>
          <w:shd w:val="clear" w:color="auto" w:fill="FFFFFF"/>
        </w:rPr>
        <w:t>S.C. ENEL ENERGIE S.A., S.C. SPEEH HIDROELECTRICA S.A., S.C. RCS&amp;RDS S.A., S.C. RESTART ENERGY ONE S.</w:t>
      </w:r>
      <w:r w:rsidR="00B87D01">
        <w:rPr>
          <w:rFonts w:eastAsia="Times New Roman" w:cstheme="minorHAnsi"/>
          <w:sz w:val="28"/>
          <w:szCs w:val="28"/>
          <w:shd w:val="clear" w:color="auto" w:fill="FFFFFF"/>
        </w:rPr>
        <w:t>R.L., S.C. ELECTRIC NET S.R.L.</w:t>
      </w:r>
      <w:r>
        <w:rPr>
          <w:rFonts w:eastAsia="Times New Roman" w:cstheme="minorHAnsi"/>
          <w:sz w:val="28"/>
          <w:szCs w:val="28"/>
          <w:shd w:val="clear" w:color="auto" w:fill="FFFFFF"/>
        </w:rPr>
        <w:t xml:space="preserve">, SC EON ENERGY </w:t>
      </w:r>
      <w:proofErr w:type="spellStart"/>
      <w:r w:rsidRPr="001A31A2">
        <w:rPr>
          <w:rFonts w:eastAsia="Times New Roman" w:cstheme="minorHAnsi"/>
          <w:sz w:val="28"/>
          <w:szCs w:val="28"/>
          <w:shd w:val="clear" w:color="auto" w:fill="FFFFFF"/>
        </w:rPr>
        <w:t>și</w:t>
      </w:r>
      <w:proofErr w:type="spellEnd"/>
      <w:r w:rsidRPr="001A31A2">
        <w:rPr>
          <w:rFonts w:eastAsia="Times New Roman" w:cstheme="minorHAnsi"/>
          <w:sz w:val="28"/>
          <w:szCs w:val="28"/>
          <w:shd w:val="clear" w:color="auto" w:fill="FFFFFF"/>
        </w:rPr>
        <w:t xml:space="preserve"> S.C. ENGIE ROMANIA S.A.</w:t>
      </w:r>
    </w:p>
    <w:p w:rsidR="001A31A2" w:rsidRPr="001A31A2" w:rsidRDefault="001A31A2" w:rsidP="001A31A2">
      <w:pPr>
        <w:autoSpaceDE w:val="0"/>
        <w:autoSpaceDN w:val="0"/>
        <w:adjustRightInd w:val="0"/>
        <w:ind w:firstLine="708"/>
        <w:jc w:val="both"/>
        <w:rPr>
          <w:rFonts w:eastAsia="Calibri" w:cstheme="minorHAnsi"/>
          <w:sz w:val="28"/>
          <w:szCs w:val="28"/>
          <w:lang w:val="ro-RO"/>
        </w:rPr>
      </w:pPr>
      <w:r w:rsidRPr="001A31A2">
        <w:rPr>
          <w:rFonts w:eastAsia="Calibri" w:cstheme="minorHAnsi"/>
          <w:sz w:val="28"/>
          <w:szCs w:val="28"/>
          <w:lang w:val="ro-RO"/>
        </w:rPr>
        <w:t>Listele se actualizează trimestrial, luându-se în considerare schimbările survenite în evidenta populaţiei</w:t>
      </w:r>
      <w:r w:rsidR="00B87D01">
        <w:rPr>
          <w:rFonts w:eastAsia="Calibri" w:cstheme="minorHAnsi"/>
          <w:sz w:val="28"/>
          <w:szCs w:val="28"/>
          <w:lang w:val="ro-RO"/>
        </w:rPr>
        <w:t xml:space="preserve">, </w:t>
      </w:r>
      <w:r w:rsidRPr="001A31A2">
        <w:rPr>
          <w:rFonts w:eastAsia="Calibri" w:cstheme="minorHAnsi"/>
          <w:sz w:val="28"/>
          <w:szCs w:val="28"/>
          <w:lang w:val="ro-RO"/>
        </w:rPr>
        <w:t xml:space="preserve"> precum şi</w:t>
      </w:r>
      <w:r w:rsidR="00B87D01">
        <w:rPr>
          <w:rFonts w:eastAsia="Calibri" w:cstheme="minorHAnsi"/>
          <w:sz w:val="28"/>
          <w:szCs w:val="28"/>
          <w:lang w:val="ro-RO"/>
        </w:rPr>
        <w:t xml:space="preserve"> </w:t>
      </w:r>
      <w:r w:rsidRPr="001A31A2">
        <w:rPr>
          <w:rFonts w:eastAsia="Calibri" w:cstheme="minorHAnsi"/>
          <w:sz w:val="28"/>
          <w:szCs w:val="28"/>
          <w:lang w:val="ro-RO"/>
        </w:rPr>
        <w:t>sancţiunile pentru încălcarea prevederilor legale cuprinse în art. 11 din ordonanţă.</w:t>
      </w:r>
    </w:p>
    <w:p w:rsidR="001A31A2" w:rsidRPr="001A31A2" w:rsidRDefault="001A31A2" w:rsidP="001A31A2">
      <w:pPr>
        <w:ind w:firstLine="708"/>
        <w:jc w:val="both"/>
        <w:rPr>
          <w:rFonts w:eastAsia="Times New Roman" w:cstheme="minorHAnsi"/>
          <w:sz w:val="28"/>
          <w:szCs w:val="28"/>
          <w:shd w:val="clear" w:color="auto" w:fill="FFFFFF"/>
          <w:lang w:val="ro-RO"/>
        </w:rPr>
      </w:pPr>
      <w:r w:rsidRPr="001A31A2">
        <w:rPr>
          <w:rFonts w:eastAsia="Times New Roman" w:cstheme="minorHAnsi"/>
          <w:sz w:val="28"/>
          <w:szCs w:val="28"/>
          <w:shd w:val="clear" w:color="auto" w:fill="FFFFFF"/>
          <w:lang w:val="ro-RO"/>
        </w:rPr>
        <w:t xml:space="preserve">În contextul celor de mai sus supun spre dezbatere </w:t>
      </w:r>
      <w:r w:rsidRPr="001A31A2">
        <w:rPr>
          <w:rFonts w:eastAsia="Times New Roman" w:cstheme="minorHAnsi"/>
          <w:bCs/>
          <w:sz w:val="28"/>
          <w:szCs w:val="28"/>
          <w:lang w:val="ro-RO"/>
        </w:rPr>
        <w:t>plenului Co</w:t>
      </w:r>
      <w:r w:rsidR="00B87D01">
        <w:rPr>
          <w:rFonts w:eastAsia="Times New Roman" w:cstheme="minorHAnsi"/>
          <w:bCs/>
          <w:sz w:val="28"/>
          <w:szCs w:val="28"/>
          <w:lang w:val="ro-RO"/>
        </w:rPr>
        <w:t xml:space="preserve">nsiliului Local al Comunei </w:t>
      </w:r>
      <w:r w:rsidR="004244E8">
        <w:rPr>
          <w:rFonts w:eastAsia="Times New Roman" w:cstheme="minorHAnsi"/>
          <w:bCs/>
          <w:sz w:val="28"/>
          <w:szCs w:val="28"/>
          <w:lang w:val="ro-RO"/>
        </w:rPr>
        <w:t>Dieci</w:t>
      </w:r>
      <w:r w:rsidR="00B87D01">
        <w:rPr>
          <w:rFonts w:eastAsia="Times New Roman" w:cstheme="minorHAnsi"/>
          <w:bCs/>
          <w:sz w:val="28"/>
          <w:szCs w:val="28"/>
          <w:lang w:val="ro-RO"/>
        </w:rPr>
        <w:t xml:space="preserve"> </w:t>
      </w:r>
      <w:r w:rsidRPr="001A31A2">
        <w:rPr>
          <w:rFonts w:eastAsia="Times New Roman" w:cstheme="minorHAnsi"/>
          <w:sz w:val="28"/>
          <w:szCs w:val="28"/>
          <w:shd w:val="clear" w:color="auto" w:fill="FFFFFF"/>
          <w:lang w:val="ro-RO"/>
        </w:rPr>
        <w:t>proiectul de hotărâre în forma prezentată.</w:t>
      </w:r>
    </w:p>
    <w:p w:rsidR="001A31A2" w:rsidRPr="001A31A2" w:rsidRDefault="001A31A2" w:rsidP="00425C94">
      <w:pPr>
        <w:pStyle w:val="NormalWeb"/>
        <w:spacing w:line="276" w:lineRule="auto"/>
        <w:jc w:val="both"/>
        <w:rPr>
          <w:rFonts w:asciiTheme="minorHAnsi" w:hAnsiTheme="minorHAnsi" w:cstheme="minorHAnsi"/>
          <w:sz w:val="28"/>
          <w:szCs w:val="28"/>
        </w:rPr>
      </w:pPr>
      <w:r w:rsidRPr="001A31A2">
        <w:rPr>
          <w:rFonts w:asciiTheme="minorHAnsi" w:hAnsiTheme="minorHAnsi" w:cstheme="minorHAnsi"/>
          <w:color w:val="484848"/>
          <w:sz w:val="28"/>
          <w:szCs w:val="28"/>
          <w:shd w:val="clear" w:color="auto" w:fill="FFFFFF"/>
        </w:rPr>
        <w:tab/>
      </w:r>
      <w:proofErr w:type="spellStart"/>
      <w:proofErr w:type="gramStart"/>
      <w:r w:rsidRPr="001A31A2">
        <w:rPr>
          <w:rFonts w:asciiTheme="minorHAnsi" w:hAnsiTheme="minorHAnsi" w:cstheme="minorHAnsi"/>
          <w:sz w:val="28"/>
          <w:szCs w:val="28"/>
        </w:rPr>
        <w:t>În</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susţinerea</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propunerii</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mele</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invoc</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prevederile</w:t>
      </w:r>
      <w:proofErr w:type="spellEnd"/>
      <w:r w:rsidRPr="001A31A2">
        <w:rPr>
          <w:rFonts w:asciiTheme="minorHAnsi" w:hAnsiTheme="minorHAnsi" w:cstheme="minorHAnsi"/>
          <w:sz w:val="28"/>
          <w:szCs w:val="28"/>
        </w:rPr>
        <w:t xml:space="preserve"> pct. 1, pct. 2, pct. 3, pct. 4, pct. 15 </w:t>
      </w:r>
      <w:proofErr w:type="spellStart"/>
      <w:r w:rsidRPr="001A31A2">
        <w:rPr>
          <w:rFonts w:asciiTheme="minorHAnsi" w:hAnsiTheme="minorHAnsi" w:cstheme="minorHAnsi"/>
          <w:sz w:val="28"/>
          <w:szCs w:val="28"/>
        </w:rPr>
        <w:t>alin</w:t>
      </w:r>
      <w:proofErr w:type="spellEnd"/>
      <w:r w:rsidRPr="001A31A2">
        <w:rPr>
          <w:rFonts w:asciiTheme="minorHAnsi" w:hAnsiTheme="minorHAnsi" w:cstheme="minorHAnsi"/>
          <w:sz w:val="28"/>
          <w:szCs w:val="28"/>
        </w:rPr>
        <w:t>.</w:t>
      </w:r>
      <w:proofErr w:type="gramEnd"/>
      <w:r w:rsidRPr="001A31A2">
        <w:rPr>
          <w:rFonts w:asciiTheme="minorHAnsi" w:hAnsiTheme="minorHAnsi" w:cstheme="minorHAnsi"/>
          <w:sz w:val="28"/>
          <w:szCs w:val="28"/>
        </w:rPr>
        <w:t xml:space="preserve"> 1 lit. </w:t>
      </w:r>
      <w:proofErr w:type="gramStart"/>
      <w:r w:rsidRPr="001A31A2">
        <w:rPr>
          <w:rFonts w:asciiTheme="minorHAnsi" w:hAnsiTheme="minorHAnsi" w:cstheme="minorHAnsi"/>
          <w:sz w:val="28"/>
          <w:szCs w:val="28"/>
        </w:rPr>
        <w:t>b</w:t>
      </w:r>
      <w:proofErr w:type="gram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și</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alin</w:t>
      </w:r>
      <w:proofErr w:type="spellEnd"/>
      <w:r w:rsidRPr="001A31A2">
        <w:rPr>
          <w:rFonts w:asciiTheme="minorHAnsi" w:hAnsiTheme="minorHAnsi" w:cstheme="minorHAnsi"/>
          <w:sz w:val="28"/>
          <w:szCs w:val="28"/>
        </w:rPr>
        <w:t xml:space="preserve">. 2 din </w:t>
      </w:r>
      <w:proofErr w:type="spellStart"/>
      <w:r w:rsidRPr="001A31A2">
        <w:rPr>
          <w:rFonts w:asciiTheme="minorHAnsi" w:hAnsiTheme="minorHAnsi" w:cstheme="minorHAnsi"/>
          <w:sz w:val="28"/>
          <w:szCs w:val="28"/>
        </w:rPr>
        <w:t>Normele</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metodologice</w:t>
      </w:r>
      <w:proofErr w:type="spellEnd"/>
      <w:r w:rsidRPr="001A31A2">
        <w:rPr>
          <w:rFonts w:asciiTheme="minorHAnsi" w:hAnsiTheme="minorHAnsi" w:cstheme="minorHAnsi"/>
          <w:sz w:val="28"/>
          <w:szCs w:val="28"/>
        </w:rPr>
        <w:t xml:space="preserve"> nr. </w:t>
      </w:r>
      <w:proofErr w:type="gramStart"/>
      <w:r w:rsidRPr="001A31A2">
        <w:rPr>
          <w:rFonts w:asciiTheme="minorHAnsi" w:hAnsiTheme="minorHAnsi" w:cstheme="minorHAnsi"/>
          <w:sz w:val="28"/>
          <w:szCs w:val="28"/>
        </w:rPr>
        <w:t xml:space="preserve">4626/23685/6291/1840/1997 </w:t>
      </w:r>
      <w:proofErr w:type="spellStart"/>
      <w:r w:rsidRPr="001A31A2">
        <w:rPr>
          <w:rFonts w:asciiTheme="minorHAnsi" w:hAnsiTheme="minorHAnsi" w:cstheme="minorHAnsi"/>
          <w:sz w:val="28"/>
          <w:szCs w:val="28"/>
        </w:rPr>
        <w:t>privind</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acordarea</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utilizarea</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și</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controlul</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cheltuielilor</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rezultate</w:t>
      </w:r>
      <w:proofErr w:type="spellEnd"/>
      <w:r w:rsidRPr="001A31A2">
        <w:rPr>
          <w:rFonts w:asciiTheme="minorHAnsi" w:hAnsiTheme="minorHAnsi" w:cstheme="minorHAnsi"/>
          <w:sz w:val="28"/>
          <w:szCs w:val="28"/>
        </w:rPr>
        <w:t xml:space="preserve"> din </w:t>
      </w:r>
      <w:proofErr w:type="spellStart"/>
      <w:r w:rsidRPr="001A31A2">
        <w:rPr>
          <w:rFonts w:asciiTheme="minorHAnsi" w:hAnsiTheme="minorHAnsi" w:cstheme="minorHAnsi"/>
          <w:sz w:val="28"/>
          <w:szCs w:val="28"/>
        </w:rPr>
        <w:t>aplicarea</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Ordonanței</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Guvernului</w:t>
      </w:r>
      <w:proofErr w:type="spellEnd"/>
      <w:r w:rsidRPr="001A31A2">
        <w:rPr>
          <w:rFonts w:asciiTheme="minorHAnsi" w:hAnsiTheme="minorHAnsi" w:cstheme="minorHAnsi"/>
          <w:sz w:val="28"/>
          <w:szCs w:val="28"/>
        </w:rPr>
        <w:t xml:space="preserve"> nr.</w:t>
      </w:r>
      <w:proofErr w:type="gramEnd"/>
      <w:r w:rsidRPr="001A31A2">
        <w:rPr>
          <w:rFonts w:asciiTheme="minorHAnsi" w:hAnsiTheme="minorHAnsi" w:cstheme="minorHAnsi"/>
          <w:sz w:val="28"/>
          <w:szCs w:val="28"/>
        </w:rPr>
        <w:t xml:space="preserve"> 27/</w:t>
      </w:r>
      <w:proofErr w:type="gramStart"/>
      <w:r w:rsidRPr="001A31A2">
        <w:rPr>
          <w:rFonts w:asciiTheme="minorHAnsi" w:hAnsiTheme="minorHAnsi" w:cstheme="minorHAnsi"/>
          <w:sz w:val="28"/>
          <w:szCs w:val="28"/>
        </w:rPr>
        <w:t>1996  </w:t>
      </w:r>
      <w:proofErr w:type="spellStart"/>
      <w:r w:rsidRPr="001A31A2">
        <w:rPr>
          <w:rFonts w:asciiTheme="minorHAnsi" w:hAnsiTheme="minorHAnsi" w:cstheme="minorHAnsi"/>
          <w:sz w:val="28"/>
          <w:szCs w:val="28"/>
        </w:rPr>
        <w:t>privind</w:t>
      </w:r>
      <w:proofErr w:type="spellEnd"/>
      <w:proofErr w:type="gram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acordarea</w:t>
      </w:r>
      <w:proofErr w:type="spellEnd"/>
      <w:r w:rsidRPr="001A31A2">
        <w:rPr>
          <w:rFonts w:asciiTheme="minorHAnsi" w:hAnsiTheme="minorHAnsi" w:cstheme="minorHAnsi"/>
          <w:sz w:val="28"/>
          <w:szCs w:val="28"/>
        </w:rPr>
        <w:t xml:space="preserve"> de </w:t>
      </w:r>
      <w:proofErr w:type="spellStart"/>
      <w:r w:rsidRPr="001A31A2">
        <w:rPr>
          <w:rFonts w:asciiTheme="minorHAnsi" w:hAnsiTheme="minorHAnsi" w:cstheme="minorHAnsi"/>
          <w:sz w:val="28"/>
          <w:szCs w:val="28"/>
        </w:rPr>
        <w:t>facilităţi</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persoanelor</w:t>
      </w:r>
      <w:proofErr w:type="spellEnd"/>
      <w:r w:rsidRPr="001A31A2">
        <w:rPr>
          <w:rFonts w:asciiTheme="minorHAnsi" w:hAnsiTheme="minorHAnsi" w:cstheme="minorHAnsi"/>
          <w:sz w:val="28"/>
          <w:szCs w:val="28"/>
        </w:rPr>
        <w:t xml:space="preserve"> care </w:t>
      </w:r>
      <w:proofErr w:type="spellStart"/>
      <w:r w:rsidRPr="001A31A2">
        <w:rPr>
          <w:rFonts w:asciiTheme="minorHAnsi" w:hAnsiTheme="minorHAnsi" w:cstheme="minorHAnsi"/>
          <w:sz w:val="28"/>
          <w:szCs w:val="28"/>
        </w:rPr>
        <w:t>domiciliază</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sau</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lucrează</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în</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unele</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localităţi</w:t>
      </w:r>
      <w:proofErr w:type="spellEnd"/>
      <w:r w:rsidRPr="001A31A2">
        <w:rPr>
          <w:rFonts w:asciiTheme="minorHAnsi" w:hAnsiTheme="minorHAnsi" w:cstheme="minorHAnsi"/>
          <w:sz w:val="28"/>
          <w:szCs w:val="28"/>
        </w:rPr>
        <w:t xml:space="preserve"> din </w:t>
      </w:r>
      <w:proofErr w:type="spellStart"/>
      <w:r w:rsidRPr="001A31A2">
        <w:rPr>
          <w:rFonts w:asciiTheme="minorHAnsi" w:hAnsiTheme="minorHAnsi" w:cstheme="minorHAnsi"/>
          <w:sz w:val="28"/>
          <w:szCs w:val="28"/>
        </w:rPr>
        <w:t>Munţii</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Apuseni</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norme</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modificate</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și</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completate</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prin</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Ordinul</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Comun</w:t>
      </w:r>
      <w:proofErr w:type="spellEnd"/>
      <w:r w:rsidRPr="001A31A2">
        <w:rPr>
          <w:rFonts w:asciiTheme="minorHAnsi" w:hAnsiTheme="minorHAnsi" w:cstheme="minorHAnsi"/>
          <w:sz w:val="28"/>
          <w:szCs w:val="28"/>
        </w:rPr>
        <w:t xml:space="preserve">  nr. 572/321/1335/1009/935/2022 al </w:t>
      </w:r>
      <w:proofErr w:type="spellStart"/>
      <w:r w:rsidRPr="001A31A2">
        <w:rPr>
          <w:rFonts w:asciiTheme="minorHAnsi" w:hAnsiTheme="minorHAnsi" w:cstheme="minorHAnsi"/>
          <w:sz w:val="28"/>
          <w:szCs w:val="28"/>
        </w:rPr>
        <w:t>Ministerului</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Lucrărilor</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Publice</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şi</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Amenajării</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Teritoriului</w:t>
      </w:r>
      <w:proofErr w:type="spellEnd"/>
      <w:r w:rsidRPr="001A31A2">
        <w:rPr>
          <w:rFonts w:asciiTheme="minorHAnsi" w:hAnsiTheme="minorHAnsi" w:cstheme="minorHAnsi"/>
          <w:sz w:val="28"/>
          <w:szCs w:val="28"/>
        </w:rPr>
        <w:t xml:space="preserve">, ale </w:t>
      </w:r>
      <w:proofErr w:type="spellStart"/>
      <w:r w:rsidRPr="001A31A2">
        <w:rPr>
          <w:rFonts w:asciiTheme="minorHAnsi" w:hAnsiTheme="minorHAnsi" w:cstheme="minorHAnsi"/>
          <w:sz w:val="28"/>
          <w:szCs w:val="28"/>
        </w:rPr>
        <w:t>Ministerului</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Finanţelor</w:t>
      </w:r>
      <w:proofErr w:type="spellEnd"/>
      <w:r w:rsidRPr="001A31A2">
        <w:rPr>
          <w:rFonts w:asciiTheme="minorHAnsi" w:hAnsiTheme="minorHAnsi" w:cstheme="minorHAnsi"/>
          <w:sz w:val="28"/>
          <w:szCs w:val="28"/>
        </w:rPr>
        <w:t xml:space="preserve">, ale </w:t>
      </w:r>
      <w:proofErr w:type="spellStart"/>
      <w:r w:rsidRPr="001A31A2">
        <w:rPr>
          <w:rFonts w:asciiTheme="minorHAnsi" w:hAnsiTheme="minorHAnsi" w:cstheme="minorHAnsi"/>
          <w:sz w:val="28"/>
          <w:szCs w:val="28"/>
        </w:rPr>
        <w:t>Ministerului</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Muncii</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şi</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Protecţiei</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Sociale</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şi</w:t>
      </w:r>
      <w:proofErr w:type="spellEnd"/>
      <w:r w:rsidRPr="001A31A2">
        <w:rPr>
          <w:rFonts w:asciiTheme="minorHAnsi" w:hAnsiTheme="minorHAnsi" w:cstheme="minorHAnsi"/>
          <w:sz w:val="28"/>
          <w:szCs w:val="28"/>
        </w:rPr>
        <w:t xml:space="preserve"> ale </w:t>
      </w:r>
      <w:proofErr w:type="spellStart"/>
      <w:r w:rsidRPr="001A31A2">
        <w:rPr>
          <w:rFonts w:asciiTheme="minorHAnsi" w:hAnsiTheme="minorHAnsi" w:cstheme="minorHAnsi"/>
          <w:sz w:val="28"/>
          <w:szCs w:val="28"/>
        </w:rPr>
        <w:t>Ministerului</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Apelor</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Pădurilor</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şi</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Protecţiei</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Mediului</w:t>
      </w:r>
      <w:proofErr w:type="spellEnd"/>
      <w:r w:rsidRPr="001A31A2">
        <w:rPr>
          <w:rFonts w:asciiTheme="minorHAnsi" w:hAnsiTheme="minorHAnsi" w:cstheme="minorHAnsi"/>
          <w:sz w:val="28"/>
          <w:szCs w:val="28"/>
        </w:rPr>
        <w:t xml:space="preserve">, ale art. </w:t>
      </w:r>
      <w:proofErr w:type="gramStart"/>
      <w:r w:rsidRPr="001A31A2">
        <w:rPr>
          <w:rFonts w:asciiTheme="minorHAnsi" w:hAnsiTheme="minorHAnsi" w:cstheme="minorHAnsi"/>
          <w:sz w:val="28"/>
          <w:szCs w:val="28"/>
        </w:rPr>
        <w:t xml:space="preserve">8 </w:t>
      </w:r>
      <w:proofErr w:type="spellStart"/>
      <w:r w:rsidRPr="001A31A2">
        <w:rPr>
          <w:rFonts w:asciiTheme="minorHAnsi" w:hAnsiTheme="minorHAnsi" w:cstheme="minorHAnsi"/>
          <w:sz w:val="28"/>
          <w:szCs w:val="28"/>
        </w:rPr>
        <w:t>alin</w:t>
      </w:r>
      <w:proofErr w:type="spellEnd"/>
      <w:r w:rsidRPr="001A31A2">
        <w:rPr>
          <w:rFonts w:asciiTheme="minorHAnsi" w:hAnsiTheme="minorHAnsi" w:cstheme="minorHAnsi"/>
          <w:sz w:val="28"/>
          <w:szCs w:val="28"/>
        </w:rPr>
        <w:t>.</w:t>
      </w:r>
      <w:proofErr w:type="gramEnd"/>
      <w:r w:rsidRPr="001A31A2">
        <w:rPr>
          <w:rFonts w:asciiTheme="minorHAnsi" w:hAnsiTheme="minorHAnsi" w:cstheme="minorHAnsi"/>
          <w:sz w:val="28"/>
          <w:szCs w:val="28"/>
        </w:rPr>
        <w:t xml:space="preserve"> </w:t>
      </w:r>
      <w:proofErr w:type="gramStart"/>
      <w:r w:rsidRPr="001A31A2">
        <w:rPr>
          <w:rFonts w:asciiTheme="minorHAnsi" w:hAnsiTheme="minorHAnsi" w:cstheme="minorHAnsi"/>
          <w:sz w:val="28"/>
          <w:szCs w:val="28"/>
        </w:rPr>
        <w:t>4  </w:t>
      </w:r>
      <w:proofErr w:type="spellStart"/>
      <w:r w:rsidRPr="001A31A2">
        <w:rPr>
          <w:rFonts w:asciiTheme="minorHAnsi" w:hAnsiTheme="minorHAnsi" w:cstheme="minorHAnsi"/>
          <w:sz w:val="28"/>
          <w:szCs w:val="28"/>
        </w:rPr>
        <w:t>ș</w:t>
      </w:r>
      <w:proofErr w:type="gramEnd"/>
      <w:r w:rsidRPr="001A31A2">
        <w:rPr>
          <w:rFonts w:asciiTheme="minorHAnsi" w:hAnsiTheme="minorHAnsi" w:cstheme="minorHAnsi"/>
          <w:sz w:val="28"/>
          <w:szCs w:val="28"/>
        </w:rPr>
        <w:t>i</w:t>
      </w:r>
      <w:proofErr w:type="spellEnd"/>
      <w:r w:rsidRPr="001A31A2">
        <w:rPr>
          <w:rFonts w:asciiTheme="minorHAnsi" w:hAnsiTheme="minorHAnsi" w:cstheme="minorHAnsi"/>
          <w:sz w:val="28"/>
          <w:szCs w:val="28"/>
        </w:rPr>
        <w:t xml:space="preserve"> art. 11 </w:t>
      </w:r>
      <w:proofErr w:type="gramStart"/>
      <w:r w:rsidRPr="001A31A2">
        <w:rPr>
          <w:rFonts w:asciiTheme="minorHAnsi" w:hAnsiTheme="minorHAnsi" w:cstheme="minorHAnsi"/>
          <w:sz w:val="28"/>
          <w:szCs w:val="28"/>
        </w:rPr>
        <w:t>din  </w:t>
      </w:r>
      <w:proofErr w:type="spellStart"/>
      <w:r w:rsidRPr="001A31A2">
        <w:rPr>
          <w:rFonts w:asciiTheme="minorHAnsi" w:hAnsiTheme="minorHAnsi" w:cstheme="minorHAnsi"/>
          <w:sz w:val="28"/>
          <w:szCs w:val="28"/>
        </w:rPr>
        <w:t>Ordonan</w:t>
      </w:r>
      <w:proofErr w:type="gramEnd"/>
      <w:r w:rsidRPr="001A31A2">
        <w:rPr>
          <w:rFonts w:asciiTheme="minorHAnsi" w:hAnsiTheme="minorHAnsi" w:cstheme="minorHAnsi"/>
          <w:sz w:val="28"/>
          <w:szCs w:val="28"/>
        </w:rPr>
        <w:t>ța</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Guvernului</w:t>
      </w:r>
      <w:proofErr w:type="spellEnd"/>
      <w:r w:rsidRPr="001A31A2">
        <w:rPr>
          <w:rFonts w:asciiTheme="minorHAnsi" w:hAnsiTheme="minorHAnsi" w:cstheme="minorHAnsi"/>
          <w:sz w:val="28"/>
          <w:szCs w:val="28"/>
        </w:rPr>
        <w:t xml:space="preserve">  nr. 27/1996  </w:t>
      </w:r>
      <w:proofErr w:type="spellStart"/>
      <w:r w:rsidRPr="001A31A2">
        <w:rPr>
          <w:rFonts w:asciiTheme="minorHAnsi" w:hAnsiTheme="minorHAnsi" w:cstheme="minorHAnsi"/>
          <w:sz w:val="28"/>
          <w:szCs w:val="28"/>
        </w:rPr>
        <w:t>privind</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acordarea</w:t>
      </w:r>
      <w:proofErr w:type="spellEnd"/>
      <w:r w:rsidRPr="001A31A2">
        <w:rPr>
          <w:rFonts w:asciiTheme="minorHAnsi" w:hAnsiTheme="minorHAnsi" w:cstheme="minorHAnsi"/>
          <w:sz w:val="28"/>
          <w:szCs w:val="28"/>
        </w:rPr>
        <w:t xml:space="preserve"> de </w:t>
      </w:r>
      <w:proofErr w:type="spellStart"/>
      <w:r w:rsidRPr="001A31A2">
        <w:rPr>
          <w:rFonts w:asciiTheme="minorHAnsi" w:hAnsiTheme="minorHAnsi" w:cstheme="minorHAnsi"/>
          <w:sz w:val="28"/>
          <w:szCs w:val="28"/>
        </w:rPr>
        <w:t>facilităţi</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persoanelor</w:t>
      </w:r>
      <w:proofErr w:type="spellEnd"/>
      <w:r w:rsidRPr="001A31A2">
        <w:rPr>
          <w:rFonts w:asciiTheme="minorHAnsi" w:hAnsiTheme="minorHAnsi" w:cstheme="minorHAnsi"/>
          <w:sz w:val="28"/>
          <w:szCs w:val="28"/>
        </w:rPr>
        <w:t xml:space="preserve"> care </w:t>
      </w:r>
      <w:proofErr w:type="spellStart"/>
      <w:r w:rsidRPr="001A31A2">
        <w:rPr>
          <w:rFonts w:asciiTheme="minorHAnsi" w:hAnsiTheme="minorHAnsi" w:cstheme="minorHAnsi"/>
          <w:sz w:val="28"/>
          <w:szCs w:val="28"/>
        </w:rPr>
        <w:t>domiciliază</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sau</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lucrează</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în</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unele</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localităţi</w:t>
      </w:r>
      <w:proofErr w:type="spellEnd"/>
      <w:r w:rsidRPr="001A31A2">
        <w:rPr>
          <w:rFonts w:asciiTheme="minorHAnsi" w:hAnsiTheme="minorHAnsi" w:cstheme="minorHAnsi"/>
          <w:sz w:val="28"/>
          <w:szCs w:val="28"/>
        </w:rPr>
        <w:t xml:space="preserve"> din </w:t>
      </w:r>
      <w:proofErr w:type="spellStart"/>
      <w:r w:rsidRPr="001A31A2">
        <w:rPr>
          <w:rFonts w:asciiTheme="minorHAnsi" w:hAnsiTheme="minorHAnsi" w:cstheme="minorHAnsi"/>
          <w:sz w:val="28"/>
          <w:szCs w:val="28"/>
        </w:rPr>
        <w:t>Munţii</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Apuseni</w:t>
      </w:r>
      <w:proofErr w:type="spellEnd"/>
      <w:r w:rsidRPr="001A31A2">
        <w:rPr>
          <w:rFonts w:asciiTheme="minorHAnsi" w:hAnsiTheme="minorHAnsi" w:cstheme="minorHAnsi"/>
          <w:sz w:val="28"/>
          <w:szCs w:val="28"/>
        </w:rPr>
        <w:t>,  </w:t>
      </w:r>
      <w:proofErr w:type="spellStart"/>
      <w:r w:rsidRPr="001A31A2">
        <w:rPr>
          <w:rFonts w:asciiTheme="minorHAnsi" w:hAnsiTheme="minorHAnsi" w:cstheme="minorHAnsi"/>
          <w:sz w:val="28"/>
          <w:szCs w:val="28"/>
        </w:rPr>
        <w:t>republicată</w:t>
      </w:r>
      <w:proofErr w:type="spellEnd"/>
      <w:r w:rsidRPr="001A31A2">
        <w:rPr>
          <w:rFonts w:asciiTheme="minorHAnsi" w:hAnsiTheme="minorHAnsi" w:cstheme="minorHAnsi"/>
          <w:sz w:val="28"/>
          <w:szCs w:val="28"/>
        </w:rPr>
        <w:t xml:space="preserve">, cu </w:t>
      </w:r>
      <w:proofErr w:type="spellStart"/>
      <w:r w:rsidRPr="001A31A2">
        <w:rPr>
          <w:rFonts w:asciiTheme="minorHAnsi" w:hAnsiTheme="minorHAnsi" w:cstheme="minorHAnsi"/>
          <w:sz w:val="28"/>
          <w:szCs w:val="28"/>
        </w:rPr>
        <w:t>modificările</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și</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completările</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ulterioare</w:t>
      </w:r>
      <w:proofErr w:type="spellEnd"/>
      <w:r w:rsidRPr="001A31A2">
        <w:rPr>
          <w:rFonts w:asciiTheme="minorHAnsi" w:hAnsiTheme="minorHAnsi" w:cstheme="minorHAnsi"/>
          <w:sz w:val="28"/>
          <w:szCs w:val="28"/>
        </w:rPr>
        <w:t xml:space="preserve">, ale art.129 </w:t>
      </w:r>
      <w:proofErr w:type="spellStart"/>
      <w:r w:rsidRPr="001A31A2">
        <w:rPr>
          <w:rFonts w:asciiTheme="minorHAnsi" w:hAnsiTheme="minorHAnsi" w:cstheme="minorHAnsi"/>
          <w:sz w:val="28"/>
          <w:szCs w:val="28"/>
        </w:rPr>
        <w:t>alin</w:t>
      </w:r>
      <w:proofErr w:type="spellEnd"/>
      <w:r w:rsidRPr="001A31A2">
        <w:rPr>
          <w:rFonts w:asciiTheme="minorHAnsi" w:hAnsiTheme="minorHAnsi" w:cstheme="minorHAnsi"/>
          <w:sz w:val="28"/>
          <w:szCs w:val="28"/>
        </w:rPr>
        <w:t xml:space="preserve">. </w:t>
      </w:r>
      <w:proofErr w:type="gramStart"/>
      <w:r w:rsidRPr="001A31A2">
        <w:rPr>
          <w:rFonts w:asciiTheme="minorHAnsi" w:hAnsiTheme="minorHAnsi" w:cstheme="minorHAnsi"/>
          <w:sz w:val="28"/>
          <w:szCs w:val="28"/>
        </w:rPr>
        <w:t xml:space="preserve">1, </w:t>
      </w:r>
      <w:proofErr w:type="spellStart"/>
      <w:r w:rsidRPr="001A31A2">
        <w:rPr>
          <w:rFonts w:asciiTheme="minorHAnsi" w:hAnsiTheme="minorHAnsi" w:cstheme="minorHAnsi"/>
          <w:sz w:val="28"/>
          <w:szCs w:val="28"/>
        </w:rPr>
        <w:t>alin</w:t>
      </w:r>
      <w:proofErr w:type="spellEnd"/>
      <w:r w:rsidRPr="001A31A2">
        <w:rPr>
          <w:rFonts w:asciiTheme="minorHAnsi" w:hAnsiTheme="minorHAnsi" w:cstheme="minorHAnsi"/>
          <w:sz w:val="28"/>
          <w:szCs w:val="28"/>
        </w:rPr>
        <w:t>.</w:t>
      </w:r>
      <w:proofErr w:type="gramEnd"/>
      <w:r w:rsidRPr="001A31A2">
        <w:rPr>
          <w:rFonts w:asciiTheme="minorHAnsi" w:hAnsiTheme="minorHAnsi" w:cstheme="minorHAnsi"/>
          <w:sz w:val="28"/>
          <w:szCs w:val="28"/>
        </w:rPr>
        <w:t xml:space="preserve"> 2 lit. </w:t>
      </w:r>
      <w:proofErr w:type="gramStart"/>
      <w:r w:rsidRPr="001A31A2">
        <w:rPr>
          <w:rFonts w:asciiTheme="minorHAnsi" w:hAnsiTheme="minorHAnsi" w:cstheme="minorHAnsi"/>
          <w:sz w:val="28"/>
          <w:szCs w:val="28"/>
        </w:rPr>
        <w:t>d</w:t>
      </w:r>
      <w:proofErr w:type="gram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și</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alin</w:t>
      </w:r>
      <w:proofErr w:type="spellEnd"/>
      <w:r w:rsidRPr="001A31A2">
        <w:rPr>
          <w:rFonts w:asciiTheme="minorHAnsi" w:hAnsiTheme="minorHAnsi" w:cstheme="minorHAnsi"/>
          <w:sz w:val="28"/>
          <w:szCs w:val="28"/>
        </w:rPr>
        <w:t xml:space="preserve">. 7 lit. </w:t>
      </w:r>
      <w:proofErr w:type="gramStart"/>
      <w:r w:rsidRPr="001A31A2">
        <w:rPr>
          <w:rFonts w:asciiTheme="minorHAnsi" w:hAnsiTheme="minorHAnsi" w:cstheme="minorHAnsi"/>
          <w:sz w:val="28"/>
          <w:szCs w:val="28"/>
        </w:rPr>
        <w:t>n</w:t>
      </w:r>
      <w:proofErr w:type="gram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și</w:t>
      </w:r>
      <w:proofErr w:type="spellEnd"/>
      <w:r w:rsidRPr="001A31A2">
        <w:rPr>
          <w:rFonts w:asciiTheme="minorHAnsi" w:hAnsiTheme="minorHAnsi" w:cstheme="minorHAnsi"/>
          <w:sz w:val="28"/>
          <w:szCs w:val="28"/>
        </w:rPr>
        <w:t xml:space="preserve"> lit. </w:t>
      </w:r>
      <w:proofErr w:type="gramStart"/>
      <w:r w:rsidRPr="001A31A2">
        <w:rPr>
          <w:rFonts w:asciiTheme="minorHAnsi" w:hAnsiTheme="minorHAnsi" w:cstheme="minorHAnsi"/>
          <w:sz w:val="28"/>
          <w:szCs w:val="28"/>
        </w:rPr>
        <w:t>s</w:t>
      </w:r>
      <w:proofErr w:type="gramEnd"/>
      <w:r w:rsidRPr="001A31A2">
        <w:rPr>
          <w:rFonts w:asciiTheme="minorHAnsi" w:hAnsiTheme="minorHAnsi" w:cstheme="minorHAnsi"/>
          <w:sz w:val="28"/>
          <w:szCs w:val="28"/>
        </w:rPr>
        <w:t xml:space="preserve"> din O.U.G. nr. </w:t>
      </w:r>
      <w:proofErr w:type="gramStart"/>
      <w:r w:rsidRPr="001A31A2">
        <w:rPr>
          <w:rFonts w:asciiTheme="minorHAnsi" w:hAnsiTheme="minorHAnsi" w:cstheme="minorHAnsi"/>
          <w:sz w:val="28"/>
          <w:szCs w:val="28"/>
        </w:rPr>
        <w:t xml:space="preserve">57/2019 </w:t>
      </w:r>
      <w:proofErr w:type="spellStart"/>
      <w:r w:rsidRPr="001A31A2">
        <w:rPr>
          <w:rFonts w:asciiTheme="minorHAnsi" w:hAnsiTheme="minorHAnsi" w:cstheme="minorHAnsi"/>
          <w:sz w:val="28"/>
          <w:szCs w:val="28"/>
        </w:rPr>
        <w:t>privind</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Codul</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administrativ</w:t>
      </w:r>
      <w:proofErr w:type="spellEnd"/>
      <w:r w:rsidRPr="001A31A2">
        <w:rPr>
          <w:rFonts w:asciiTheme="minorHAnsi" w:hAnsiTheme="minorHAnsi" w:cstheme="minorHAnsi"/>
          <w:sz w:val="28"/>
          <w:szCs w:val="28"/>
        </w:rPr>
        <w:t xml:space="preserve">, cu </w:t>
      </w:r>
      <w:proofErr w:type="spellStart"/>
      <w:r w:rsidRPr="001A31A2">
        <w:rPr>
          <w:rFonts w:asciiTheme="minorHAnsi" w:hAnsiTheme="minorHAnsi" w:cstheme="minorHAnsi"/>
          <w:sz w:val="28"/>
          <w:szCs w:val="28"/>
        </w:rPr>
        <w:t>modificările</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şi</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completările</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ulterioare</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precum</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și</w:t>
      </w:r>
      <w:proofErr w:type="spellEnd"/>
      <w:r w:rsidRPr="001A31A2">
        <w:rPr>
          <w:rFonts w:asciiTheme="minorHAnsi" w:hAnsiTheme="minorHAnsi" w:cstheme="minorHAnsi"/>
          <w:sz w:val="28"/>
          <w:szCs w:val="28"/>
        </w:rPr>
        <w:t xml:space="preserve"> ale art.</w:t>
      </w:r>
      <w:proofErr w:type="gramEnd"/>
      <w:r w:rsidRPr="001A31A2">
        <w:rPr>
          <w:rFonts w:asciiTheme="minorHAnsi" w:hAnsiTheme="minorHAnsi" w:cstheme="minorHAnsi"/>
          <w:sz w:val="28"/>
          <w:szCs w:val="28"/>
        </w:rPr>
        <w:t xml:space="preserve"> </w:t>
      </w:r>
      <w:proofErr w:type="gramStart"/>
      <w:r w:rsidRPr="001A31A2">
        <w:rPr>
          <w:rFonts w:asciiTheme="minorHAnsi" w:hAnsiTheme="minorHAnsi" w:cstheme="minorHAnsi"/>
          <w:sz w:val="28"/>
          <w:szCs w:val="28"/>
        </w:rPr>
        <w:t xml:space="preserve">11 </w:t>
      </w:r>
      <w:proofErr w:type="spellStart"/>
      <w:r w:rsidRPr="001A31A2">
        <w:rPr>
          <w:rFonts w:asciiTheme="minorHAnsi" w:hAnsiTheme="minorHAnsi" w:cstheme="minorHAnsi"/>
          <w:sz w:val="28"/>
          <w:szCs w:val="28"/>
        </w:rPr>
        <w:t>alin</w:t>
      </w:r>
      <w:proofErr w:type="spellEnd"/>
      <w:r w:rsidRPr="001A31A2">
        <w:rPr>
          <w:rFonts w:asciiTheme="minorHAnsi" w:hAnsiTheme="minorHAnsi" w:cstheme="minorHAnsi"/>
          <w:sz w:val="28"/>
          <w:szCs w:val="28"/>
        </w:rPr>
        <w:t>.</w:t>
      </w:r>
      <w:proofErr w:type="gramEnd"/>
      <w:r w:rsidRPr="001A31A2">
        <w:rPr>
          <w:rFonts w:asciiTheme="minorHAnsi" w:hAnsiTheme="minorHAnsi" w:cstheme="minorHAnsi"/>
          <w:sz w:val="28"/>
          <w:szCs w:val="28"/>
        </w:rPr>
        <w:t xml:space="preserve"> 4 din </w:t>
      </w:r>
      <w:proofErr w:type="spellStart"/>
      <w:r w:rsidRPr="001A31A2">
        <w:rPr>
          <w:rFonts w:asciiTheme="minorHAnsi" w:hAnsiTheme="minorHAnsi" w:cstheme="minorHAnsi"/>
          <w:sz w:val="28"/>
          <w:szCs w:val="28"/>
        </w:rPr>
        <w:t>Legea</w:t>
      </w:r>
      <w:proofErr w:type="spellEnd"/>
      <w:r w:rsidRPr="001A31A2">
        <w:rPr>
          <w:rFonts w:asciiTheme="minorHAnsi" w:hAnsiTheme="minorHAnsi" w:cstheme="minorHAnsi"/>
          <w:sz w:val="28"/>
          <w:szCs w:val="28"/>
        </w:rPr>
        <w:t xml:space="preserve"> nr. </w:t>
      </w:r>
      <w:proofErr w:type="gramStart"/>
      <w:r w:rsidRPr="001A31A2">
        <w:rPr>
          <w:rFonts w:asciiTheme="minorHAnsi" w:hAnsiTheme="minorHAnsi" w:cstheme="minorHAnsi"/>
          <w:sz w:val="28"/>
          <w:szCs w:val="28"/>
        </w:rPr>
        <w:t xml:space="preserve">554/2004 a </w:t>
      </w:r>
      <w:proofErr w:type="spellStart"/>
      <w:r w:rsidRPr="001A31A2">
        <w:rPr>
          <w:rFonts w:asciiTheme="minorHAnsi" w:hAnsiTheme="minorHAnsi" w:cstheme="minorHAnsi"/>
          <w:sz w:val="28"/>
          <w:szCs w:val="28"/>
        </w:rPr>
        <w:t>contenciosului</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administrativ</w:t>
      </w:r>
      <w:proofErr w:type="spellEnd"/>
      <w:r w:rsidRPr="001A31A2">
        <w:rPr>
          <w:rFonts w:asciiTheme="minorHAnsi" w:hAnsiTheme="minorHAnsi" w:cstheme="minorHAnsi"/>
          <w:sz w:val="28"/>
          <w:szCs w:val="28"/>
        </w:rPr>
        <w:t xml:space="preserve">, </w:t>
      </w:r>
      <w:proofErr w:type="spellStart"/>
      <w:r w:rsidRPr="001A31A2">
        <w:rPr>
          <w:rFonts w:asciiTheme="minorHAnsi" w:hAnsiTheme="minorHAnsi" w:cstheme="minorHAnsi"/>
          <w:sz w:val="28"/>
          <w:szCs w:val="28"/>
        </w:rPr>
        <w:t>actualizată</w:t>
      </w:r>
      <w:proofErr w:type="spellEnd"/>
      <w:r w:rsidRPr="001A31A2">
        <w:rPr>
          <w:rFonts w:asciiTheme="minorHAnsi" w:hAnsiTheme="minorHAnsi" w:cstheme="minorHAnsi"/>
          <w:sz w:val="28"/>
          <w:szCs w:val="28"/>
        </w:rPr>
        <w:t>.</w:t>
      </w:r>
      <w:proofErr w:type="gramEnd"/>
    </w:p>
    <w:p w:rsidR="001A31A2" w:rsidRPr="001A31A2" w:rsidRDefault="001A31A2" w:rsidP="001A31A2">
      <w:pPr>
        <w:jc w:val="center"/>
        <w:rPr>
          <w:rFonts w:cstheme="minorHAnsi"/>
          <w:sz w:val="28"/>
          <w:szCs w:val="28"/>
        </w:rPr>
      </w:pPr>
      <w:r w:rsidRPr="001A31A2">
        <w:rPr>
          <w:rFonts w:cstheme="minorHAnsi"/>
          <w:sz w:val="28"/>
          <w:szCs w:val="28"/>
        </w:rPr>
        <w:t>PRIMAR</w:t>
      </w:r>
    </w:p>
    <w:p w:rsidR="001A31A2" w:rsidRPr="001A31A2" w:rsidRDefault="001A31A2" w:rsidP="002C1520">
      <w:pPr>
        <w:rPr>
          <w:rFonts w:cstheme="minorHAnsi"/>
          <w:noProof/>
          <w:sz w:val="28"/>
          <w:szCs w:val="28"/>
        </w:rPr>
      </w:pPr>
      <w:r w:rsidRPr="001A31A2">
        <w:rPr>
          <w:rFonts w:cstheme="minorHAnsi"/>
          <w:sz w:val="28"/>
          <w:szCs w:val="28"/>
          <w:lang w:val="it-IT"/>
        </w:rPr>
        <w:t xml:space="preserve">                                                                 Galea Ștefan Petru</w:t>
      </w:r>
      <w:r w:rsidRPr="001A31A2">
        <w:rPr>
          <w:rFonts w:cstheme="minorHAnsi"/>
          <w:noProof/>
          <w:sz w:val="28"/>
          <w:szCs w:val="28"/>
        </w:rPr>
        <w:t xml:space="preserve"> </w:t>
      </w:r>
    </w:p>
    <w:sectPr w:rsidR="001A31A2" w:rsidRPr="001A31A2" w:rsidSect="00511CD5">
      <w:pgSz w:w="12240" w:h="15840"/>
      <w:pgMar w:top="720" w:right="720" w:bottom="720" w:left="108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EA7AC8"/>
    <w:multiLevelType w:val="hybridMultilevel"/>
    <w:tmpl w:val="34F402CC"/>
    <w:lvl w:ilvl="0" w:tplc="705273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5A0483B"/>
    <w:multiLevelType w:val="hybridMultilevel"/>
    <w:tmpl w:val="E3B2B27E"/>
    <w:lvl w:ilvl="0" w:tplc="0418000F">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4ED16BFD"/>
    <w:multiLevelType w:val="hybridMultilevel"/>
    <w:tmpl w:val="92506936"/>
    <w:lvl w:ilvl="0" w:tplc="6D6C28F8">
      <w:start w:val="4"/>
      <w:numFmt w:val="decimal"/>
      <w:lvlText w:val="%1."/>
      <w:lvlJc w:val="left"/>
      <w:pPr>
        <w:ind w:left="1069" w:hanging="360"/>
      </w:pPr>
      <w:rPr>
        <w:rFonts w:hint="default"/>
        <w:b/>
      </w:rPr>
    </w:lvl>
    <w:lvl w:ilvl="1" w:tplc="CA607FA4">
      <w:start w:val="1"/>
      <w:numFmt w:val="lowerLetter"/>
      <w:lvlText w:val="%2."/>
      <w:lvlJc w:val="left"/>
      <w:pPr>
        <w:ind w:left="1637" w:hanging="360"/>
      </w:pPr>
      <w:rPr>
        <w:sz w:val="22"/>
        <w:szCs w:val="22"/>
      </w:r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drawingGridHorizontalSpacing w:val="110"/>
  <w:displayHorizontalDrawingGridEvery w:val="2"/>
  <w:characterSpacingControl w:val="doNotCompress"/>
  <w:compat>
    <w:useFELayout/>
  </w:compat>
  <w:rsids>
    <w:rsidRoot w:val="00511CD5"/>
    <w:rsid w:val="00032F06"/>
    <w:rsid w:val="0011237E"/>
    <w:rsid w:val="001A31A2"/>
    <w:rsid w:val="002C1520"/>
    <w:rsid w:val="00342622"/>
    <w:rsid w:val="0039684E"/>
    <w:rsid w:val="004244E8"/>
    <w:rsid w:val="00425C94"/>
    <w:rsid w:val="00511CD5"/>
    <w:rsid w:val="0055341A"/>
    <w:rsid w:val="006678C3"/>
    <w:rsid w:val="006A6B8C"/>
    <w:rsid w:val="00783935"/>
    <w:rsid w:val="008D4254"/>
    <w:rsid w:val="009078C5"/>
    <w:rsid w:val="0098777C"/>
    <w:rsid w:val="0099736E"/>
    <w:rsid w:val="009D1183"/>
    <w:rsid w:val="00B87D01"/>
    <w:rsid w:val="00D278D4"/>
    <w:rsid w:val="00E020F0"/>
    <w:rsid w:val="00E45F1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393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123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237E"/>
    <w:rPr>
      <w:rFonts w:ascii="Tahoma" w:hAnsi="Tahoma" w:cs="Tahoma"/>
      <w:sz w:val="16"/>
      <w:szCs w:val="16"/>
    </w:rPr>
  </w:style>
  <w:style w:type="paragraph" w:styleId="ListParagraph">
    <w:name w:val="List Paragraph"/>
    <w:basedOn w:val="Normal"/>
    <w:uiPriority w:val="34"/>
    <w:qFormat/>
    <w:rsid w:val="006678C3"/>
    <w:pPr>
      <w:ind w:left="720"/>
      <w:contextualSpacing/>
    </w:pPr>
  </w:style>
  <w:style w:type="paragraph" w:styleId="NormalWeb">
    <w:name w:val="Normal (Web)"/>
    <w:basedOn w:val="Normal"/>
    <w:uiPriority w:val="99"/>
    <w:rsid w:val="006678C3"/>
    <w:pPr>
      <w:spacing w:after="0" w:line="240" w:lineRule="auto"/>
    </w:pPr>
    <w:rPr>
      <w:rFonts w:ascii="Times New Roman" w:eastAsia="Times New Roman" w:hAnsi="Times New Roman" w:cs="Times New Roman"/>
      <w:sz w:val="24"/>
      <w:szCs w:val="24"/>
    </w:rPr>
  </w:style>
  <w:style w:type="paragraph" w:styleId="NoSpacing">
    <w:name w:val="No Spacing"/>
    <w:uiPriority w:val="1"/>
    <w:qFormat/>
    <w:rsid w:val="006678C3"/>
    <w:pPr>
      <w:spacing w:after="0" w:line="240" w:lineRule="auto"/>
    </w:pPr>
  </w:style>
  <w:style w:type="paragraph" w:styleId="BodyTextIndent">
    <w:name w:val="Body Text Indent"/>
    <w:basedOn w:val="Normal"/>
    <w:link w:val="BodyTextIndentChar"/>
    <w:uiPriority w:val="99"/>
    <w:rsid w:val="00D278D4"/>
    <w:pPr>
      <w:spacing w:after="0" w:line="240" w:lineRule="auto"/>
      <w:ind w:left="1065"/>
      <w:jc w:val="both"/>
    </w:pPr>
    <w:rPr>
      <w:rFonts w:ascii="Times New Roman" w:eastAsia="Times New Roman" w:hAnsi="Times New Roman" w:cs="Times New Roman"/>
      <w:sz w:val="24"/>
      <w:szCs w:val="24"/>
      <w:lang w:val="ro-RO" w:eastAsia="ro-RO"/>
    </w:rPr>
  </w:style>
  <w:style w:type="character" w:customStyle="1" w:styleId="BodyTextIndentChar">
    <w:name w:val="Body Text Indent Char"/>
    <w:basedOn w:val="DefaultParagraphFont"/>
    <w:link w:val="BodyTextIndent"/>
    <w:uiPriority w:val="99"/>
    <w:rsid w:val="00D278D4"/>
    <w:rPr>
      <w:rFonts w:ascii="Times New Roman" w:eastAsia="Times New Roman" w:hAnsi="Times New Roman" w:cs="Times New Roman"/>
      <w:sz w:val="24"/>
      <w:szCs w:val="24"/>
      <w:lang w:val="ro-RO" w:eastAsia="ro-R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699</Words>
  <Characters>3989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primariadieci@outlook.com</dc:creator>
  <cp:lastModifiedBy>primariadieci@outlook.com</cp:lastModifiedBy>
  <cp:revision>4</cp:revision>
  <dcterms:created xsi:type="dcterms:W3CDTF">2024-03-20T13:31:00Z</dcterms:created>
  <dcterms:modified xsi:type="dcterms:W3CDTF">2025-02-19T19:05:00Z</dcterms:modified>
</cp:coreProperties>
</file>