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737" w:rsidRDefault="00924737" w:rsidP="00924737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-325120</wp:posOffset>
            </wp:positionV>
            <wp:extent cx="762000" cy="1089660"/>
            <wp:effectExtent l="0" t="0" r="0" b="0"/>
            <wp:wrapNone/>
            <wp:docPr id="3" name="Picture 3" descr="Description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9" descr="Description: 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4886325</wp:posOffset>
            </wp:positionH>
            <wp:positionV relativeFrom="paragraph">
              <wp:posOffset>-427355</wp:posOffset>
            </wp:positionV>
            <wp:extent cx="980440" cy="1228725"/>
            <wp:effectExtent l="0" t="0" r="0" b="9525"/>
            <wp:wrapNone/>
            <wp:docPr id="2" name="Picture 2" descr="Description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Description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ROMÂNIA</w:t>
      </w:r>
    </w:p>
    <w:p w:rsidR="00924737" w:rsidRDefault="00924737" w:rsidP="00924737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JUDEȚUL BIHOR</w:t>
      </w:r>
    </w:p>
    <w:p w:rsidR="00924737" w:rsidRDefault="00924737" w:rsidP="00924737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 MARGHITA</w:t>
      </w:r>
    </w:p>
    <w:p w:rsidR="00924737" w:rsidRDefault="00924737" w:rsidP="00924737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MARGITTA MEGYEI JOGÚ VÁROS</w:t>
      </w:r>
    </w:p>
    <w:p w:rsidR="00924737" w:rsidRDefault="00924737" w:rsidP="00924737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737" w:rsidRDefault="00924737" w:rsidP="00924737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415300 -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Bihor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+40259362001</w:t>
      </w:r>
    </w:p>
    <w:p w:rsidR="00924737" w:rsidRDefault="00924737" w:rsidP="009247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>
        <w:rPr>
          <w:rFonts w:ascii="Times New Roman" w:hAnsi="Times New Roman" w:cs="Times New Roman"/>
          <w:sz w:val="24"/>
          <w:szCs w:val="24"/>
        </w:rPr>
        <w:t>, nr.1                                                                                          +40359409977</w:t>
      </w:r>
    </w:p>
    <w:p w:rsidR="00924737" w:rsidRDefault="00924737" w:rsidP="009247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Cod fiscal 4348947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8" w:history="1">
        <w:r>
          <w:rPr>
            <w:rStyle w:val="LegturInternet"/>
            <w:rFonts w:ascii="Times New Roman" w:hAnsi="Times New Roman" w:cs="Times New Roman"/>
            <w:b/>
            <w:sz w:val="24"/>
            <w:szCs w:val="24"/>
          </w:rPr>
          <w:t>primaria@marghita.ro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            fax: +40359409982</w:t>
      </w:r>
    </w:p>
    <w:p w:rsidR="00924737" w:rsidRDefault="00924737" w:rsidP="009247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5943600" cy="180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737" w:rsidRDefault="00924737" w:rsidP="00924737">
      <w:pPr>
        <w:pStyle w:val="Caption"/>
        <w:rPr>
          <w:sz w:val="22"/>
          <w:szCs w:val="22"/>
        </w:rPr>
      </w:pPr>
      <w:r>
        <w:rPr>
          <w:sz w:val="24"/>
          <w:szCs w:val="24"/>
        </w:rPr>
        <w:t xml:space="preserve"> Nr.  1</w:t>
      </w:r>
      <w:r>
        <w:rPr>
          <w:sz w:val="24"/>
          <w:szCs w:val="24"/>
        </w:rPr>
        <w:t xml:space="preserve">916 </w:t>
      </w:r>
      <w:r>
        <w:rPr>
          <w:sz w:val="24"/>
          <w:szCs w:val="24"/>
        </w:rPr>
        <w:t xml:space="preserve"> din </w:t>
      </w:r>
      <w:r>
        <w:rPr>
          <w:sz w:val="24"/>
          <w:szCs w:val="24"/>
        </w:rPr>
        <w:t>21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02 </w:t>
      </w:r>
      <w:r>
        <w:rPr>
          <w:sz w:val="24"/>
          <w:szCs w:val="24"/>
        </w:rPr>
        <w:t>2025</w:t>
      </w:r>
    </w:p>
    <w:p w:rsidR="00924737" w:rsidRDefault="00924737" w:rsidP="00924737">
      <w:pPr>
        <w:pStyle w:val="Heading2"/>
        <w:jc w:val="left"/>
        <w:rPr>
          <w:sz w:val="24"/>
        </w:rPr>
      </w:pPr>
    </w:p>
    <w:p w:rsidR="00924737" w:rsidRDefault="00924737" w:rsidP="00924737">
      <w:pPr>
        <w:rPr>
          <w:lang w:val="ro-RO" w:eastAsia="ro-RO"/>
        </w:rPr>
      </w:pPr>
    </w:p>
    <w:p w:rsidR="00924737" w:rsidRDefault="00924737" w:rsidP="0092473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REFERAT DE APROBARE </w:t>
      </w:r>
    </w:p>
    <w:p w:rsidR="00924737" w:rsidRPr="00924737" w:rsidRDefault="00924737" w:rsidP="009247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       </w:t>
      </w:r>
      <w:proofErr w:type="gramStart"/>
      <w:r w:rsidRPr="00924737">
        <w:rPr>
          <w:rFonts w:ascii="Times New Roman" w:hAnsi="Times New Roman" w:cs="Times New Roman"/>
          <w:b/>
          <w:sz w:val="24"/>
        </w:rPr>
        <w:t>la</w:t>
      </w:r>
      <w:proofErr w:type="gramEnd"/>
      <w:r w:rsidRPr="0092473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24737">
        <w:rPr>
          <w:rFonts w:ascii="Times New Roman" w:hAnsi="Times New Roman" w:cs="Times New Roman"/>
          <w:b/>
          <w:sz w:val="24"/>
        </w:rPr>
        <w:t>proiectul</w:t>
      </w:r>
      <w:proofErr w:type="spellEnd"/>
      <w:r w:rsidRPr="00924737">
        <w:rPr>
          <w:rFonts w:ascii="Times New Roman" w:hAnsi="Times New Roman" w:cs="Times New Roman"/>
          <w:b/>
          <w:sz w:val="24"/>
        </w:rPr>
        <w:t xml:space="preserve"> de </w:t>
      </w:r>
      <w:proofErr w:type="spellStart"/>
      <w:r w:rsidRPr="00924737">
        <w:rPr>
          <w:rFonts w:ascii="Times New Roman" w:hAnsi="Times New Roman" w:cs="Times New Roman"/>
          <w:b/>
          <w:sz w:val="24"/>
        </w:rPr>
        <w:t>hotărâre</w:t>
      </w:r>
      <w:proofErr w:type="spellEnd"/>
      <w:r w:rsidRPr="00924737">
        <w:rPr>
          <w:rFonts w:ascii="Times New Roman" w:hAnsi="Times New Roman" w:cs="Times New Roman"/>
          <w:b/>
          <w:sz w:val="24"/>
        </w:rPr>
        <w:t xml:space="preserve"> </w:t>
      </w:r>
      <w:r w:rsidRPr="00924737">
        <w:rPr>
          <w:rFonts w:ascii="Times New Roman" w:hAnsi="Times New Roman" w:cs="Times New Roman"/>
          <w:b/>
          <w:iCs/>
          <w:sz w:val="24"/>
        </w:rPr>
        <w:t xml:space="preserve">privind </w:t>
      </w:r>
      <w:r w:rsidRPr="00924737">
        <w:rPr>
          <w:rFonts w:ascii="Times New Roman" w:hAnsi="Times New Roman" w:cs="Times New Roman"/>
          <w:b/>
          <w:iCs/>
          <w:sz w:val="24"/>
        </w:rPr>
        <w:t xml:space="preserve"> </w:t>
      </w:r>
      <w:r w:rsidRPr="00924737">
        <w:rPr>
          <w:rFonts w:ascii="Times New Roman" w:hAnsi="Times New Roman" w:cs="Times New Roman"/>
          <w:b/>
          <w:sz w:val="24"/>
          <w:szCs w:val="24"/>
        </w:rPr>
        <w:t>aprobarea documentațiilor cadastrale în vederea constituirii de numere cadastrale  noi pe terenuri , proprietate privată a municipiului Marghita situate in intravilanul localității</w:t>
      </w:r>
    </w:p>
    <w:p w:rsidR="00924737" w:rsidRDefault="00924737" w:rsidP="00924737">
      <w:pPr>
        <w:pStyle w:val="BodyText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924737" w:rsidRDefault="00924737" w:rsidP="00924737">
      <w:pPr>
        <w:pStyle w:val="Heading2"/>
        <w:shd w:val="clear" w:color="auto" w:fill="FFFFFF"/>
        <w:jc w:val="both"/>
        <w:rPr>
          <w:bCs w:val="0"/>
          <w:iCs/>
          <w:sz w:val="24"/>
        </w:rPr>
      </w:pPr>
    </w:p>
    <w:p w:rsidR="00924737" w:rsidRDefault="00924737" w:rsidP="009247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24737" w:rsidRDefault="00924737" w:rsidP="0092473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proofErr w:type="spellStart"/>
      <w:r>
        <w:rPr>
          <w:rFonts w:ascii="Times New Roman" w:eastAsia="Calibri" w:hAnsi="Times New Roman" w:cs="Times New Roman"/>
          <w:sz w:val="24"/>
        </w:rPr>
        <w:t>Prezentul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referat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</w:rPr>
        <w:t>aprobare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are la </w:t>
      </w:r>
      <w:proofErr w:type="spellStart"/>
      <w:r>
        <w:rPr>
          <w:rFonts w:ascii="Times New Roman" w:eastAsia="Calibri" w:hAnsi="Times New Roman" w:cs="Times New Roman"/>
          <w:sz w:val="24"/>
        </w:rPr>
        <w:t>bază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prevederile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art. 71 </w:t>
      </w:r>
      <w:proofErr w:type="spellStart"/>
      <w:r>
        <w:rPr>
          <w:rFonts w:ascii="Times New Roman" w:hAnsi="Times New Roman" w:cs="Times New Roman"/>
          <w:sz w:val="24"/>
        </w:rPr>
        <w:t>alin</w:t>
      </w:r>
      <w:proofErr w:type="spellEnd"/>
      <w:r>
        <w:rPr>
          <w:rFonts w:ascii="Times New Roman" w:hAnsi="Times New Roman" w:cs="Times New Roman"/>
          <w:sz w:val="24"/>
        </w:rPr>
        <w:t xml:space="preserve">.(1) </w:t>
      </w:r>
      <w:r>
        <w:rPr>
          <w:rFonts w:ascii="Times New Roman" w:eastAsia="Calibri" w:hAnsi="Times New Roman" w:cs="Times New Roman"/>
          <w:sz w:val="24"/>
        </w:rPr>
        <w:t xml:space="preserve">din </w:t>
      </w:r>
      <w:proofErr w:type="spellStart"/>
      <w:r>
        <w:rPr>
          <w:rFonts w:ascii="Times New Roman" w:eastAsia="Calibri" w:hAnsi="Times New Roman" w:cs="Times New Roman"/>
          <w:sz w:val="24"/>
        </w:rPr>
        <w:t>Legea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nr. 24/2000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normele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tehnică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legislativă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pentru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elaborarea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actelor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 xml:space="preserve"> normative,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republicată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modificările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completările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ulterioare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coroborate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prevederile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art.136     </w:t>
      </w:r>
      <w:proofErr w:type="spellStart"/>
      <w:r>
        <w:rPr>
          <w:rFonts w:ascii="Times New Roman" w:hAnsi="Times New Roman" w:cs="Times New Roman"/>
          <w:sz w:val="24"/>
        </w:rPr>
        <w:t>alin</w:t>
      </w:r>
      <w:proofErr w:type="spellEnd"/>
      <w:r>
        <w:rPr>
          <w:rFonts w:ascii="Times New Roman" w:hAnsi="Times New Roman" w:cs="Times New Roman"/>
          <w:sz w:val="24"/>
        </w:rPr>
        <w:t xml:space="preserve">. (1), (2) </w:t>
      </w:r>
      <w:proofErr w:type="spellStart"/>
      <w:r>
        <w:rPr>
          <w:rFonts w:ascii="Times New Roman" w:hAnsi="Times New Roman" w:cs="Times New Roman"/>
          <w:sz w:val="24"/>
        </w:rPr>
        <w:t>și</w:t>
      </w:r>
      <w:proofErr w:type="spellEnd"/>
      <w:r>
        <w:rPr>
          <w:rFonts w:ascii="Times New Roman" w:hAnsi="Times New Roman" w:cs="Times New Roman"/>
          <w:sz w:val="24"/>
        </w:rPr>
        <w:t xml:space="preserve"> (8) lit. a) din O.U.G. nr. 57/2019 </w:t>
      </w:r>
      <w:proofErr w:type="spellStart"/>
      <w:r>
        <w:rPr>
          <w:rFonts w:ascii="Times New Roman" w:hAnsi="Times New Roman" w:cs="Times New Roman"/>
          <w:sz w:val="24"/>
        </w:rPr>
        <w:t>privind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Codul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administrativ</w:t>
      </w:r>
      <w:proofErr w:type="spellEnd"/>
      <w:r>
        <w:rPr>
          <w:rFonts w:ascii="Times New Roman" w:hAnsi="Times New Roman" w:cs="Times New Roman"/>
          <w:sz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</w:rPr>
        <w:t>modificările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și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completările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ulterioare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</w:rPr>
        <w:t>reprezentând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instrumentul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</w:rPr>
        <w:t>prezentare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şi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motivare al  </w:t>
      </w:r>
      <w:r>
        <w:rPr>
          <w:rFonts w:ascii="Times New Roman" w:hAnsi="Times New Roman" w:cs="Times New Roman"/>
          <w:sz w:val="24"/>
        </w:rPr>
        <w:t xml:space="preserve">proiectului </w:t>
      </w:r>
      <w:r>
        <w:rPr>
          <w:rFonts w:ascii="Times New Roman" w:hAnsi="Times New Roman" w:cs="Times New Roman"/>
          <w:iCs/>
          <w:sz w:val="24"/>
        </w:rPr>
        <w:t>privind</w:t>
      </w:r>
      <w:r w:rsidRPr="00924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4737">
        <w:rPr>
          <w:rFonts w:ascii="Times New Roman" w:hAnsi="Times New Roman" w:cs="Times New Roman"/>
          <w:sz w:val="24"/>
          <w:szCs w:val="24"/>
        </w:rPr>
        <w:t>aprobarea documentațiilor cadastrale în vederea constituirii de numere cadastrale  noi pe terenuri , proprietate privată a municipiului Marghita situate in intravilanul localității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4737" w:rsidRDefault="00924737" w:rsidP="0092473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Prezentul proiect de hotarare este rezultatul acțiunii continue a Compartimentul de cadastru de inventariere si reglementare juridică în concordanță cu situația faptică a terenurilor din domeniului privat  si public situate în  intravilanul municipiului Marghita. </w:t>
      </w:r>
    </w:p>
    <w:p w:rsidR="00924737" w:rsidRDefault="00924737" w:rsidP="0092473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Facem precizarea că terenurile respective fac obiectul unor contracte de inchirere/concesiune pentru constructiile proprietatea persoanelor fizice cu destinatia de garaje auto care sunt edificate pe ele. </w:t>
      </w:r>
    </w:p>
    <w:p w:rsidR="00170D7F" w:rsidRDefault="00170D7F" w:rsidP="0092473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Prin acest proiect de hotărâre se realizează identificarea, descrierea, înregistrarea imobilelor în domeniul cadastral și reprezentarea  in evidențele de publicitate imobiliară.</w:t>
      </w:r>
    </w:p>
    <w:p w:rsidR="00170D7F" w:rsidRDefault="00170D7F" w:rsidP="0092473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170D7F" w:rsidRPr="00170D7F" w:rsidRDefault="00170D7F" w:rsidP="00924737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D7F">
        <w:rPr>
          <w:rFonts w:ascii="Times New Roman" w:hAnsi="Times New Roman" w:cs="Times New Roman"/>
          <w:b/>
          <w:sz w:val="24"/>
          <w:szCs w:val="24"/>
        </w:rPr>
        <w:t>Primar</w:t>
      </w:r>
    </w:p>
    <w:p w:rsidR="00170D7F" w:rsidRPr="00170D7F" w:rsidRDefault="00170D7F" w:rsidP="00924737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170D7F">
        <w:rPr>
          <w:rFonts w:ascii="Times New Roman" w:hAnsi="Times New Roman" w:cs="Times New Roman"/>
          <w:b/>
          <w:sz w:val="24"/>
          <w:szCs w:val="24"/>
        </w:rPr>
        <w:t xml:space="preserve">          Zsolt DEMI</w:t>
      </w:r>
      <w:r w:rsidRPr="00170D7F">
        <w:rPr>
          <w:rFonts w:ascii="Times New Roman" w:hAnsi="Times New Roman" w:cs="Times New Roman"/>
          <w:b/>
          <w:sz w:val="24"/>
          <w:szCs w:val="24"/>
          <w:lang w:val="hu-HU"/>
        </w:rPr>
        <w:t>ÁN</w:t>
      </w:r>
    </w:p>
    <w:p w:rsidR="00EB1A69" w:rsidRDefault="00EB1A69" w:rsidP="00924737"/>
    <w:sectPr w:rsidR="00EB1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31F65"/>
    <w:multiLevelType w:val="hybridMultilevel"/>
    <w:tmpl w:val="0D8E5888"/>
    <w:lvl w:ilvl="0" w:tplc="18DABFD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1E"/>
    <w:rsid w:val="00170D7F"/>
    <w:rsid w:val="0020761E"/>
    <w:rsid w:val="00924737"/>
    <w:rsid w:val="00EB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737"/>
    <w:rPr>
      <w:rFonts w:eastAsiaTheme="minorEastAsia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2473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924737"/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  <w:style w:type="paragraph" w:styleId="Caption">
    <w:name w:val="caption"/>
    <w:basedOn w:val="Normal"/>
    <w:next w:val="Normal"/>
    <w:semiHidden/>
    <w:unhideWhenUsed/>
    <w:qFormat/>
    <w:rsid w:val="0092473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2473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4737"/>
    <w:rPr>
      <w:rFonts w:eastAsiaTheme="minorEastAsia"/>
      <w:lang w:val="en-GB" w:eastAsia="en-GB"/>
    </w:rPr>
  </w:style>
  <w:style w:type="character" w:customStyle="1" w:styleId="LegturInternet">
    <w:name w:val="Legătură Internet"/>
    <w:basedOn w:val="DefaultParagraphFont"/>
    <w:rsid w:val="0092473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737"/>
    <w:rPr>
      <w:rFonts w:ascii="Tahoma" w:eastAsiaTheme="minorEastAsi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924737"/>
    <w:pPr>
      <w:ind w:left="720"/>
      <w:contextualSpacing/>
    </w:pPr>
    <w:rPr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737"/>
    <w:rPr>
      <w:rFonts w:eastAsiaTheme="minorEastAsia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2473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924737"/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  <w:style w:type="paragraph" w:styleId="Caption">
    <w:name w:val="caption"/>
    <w:basedOn w:val="Normal"/>
    <w:next w:val="Normal"/>
    <w:semiHidden/>
    <w:unhideWhenUsed/>
    <w:qFormat/>
    <w:rsid w:val="0092473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2473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4737"/>
    <w:rPr>
      <w:rFonts w:eastAsiaTheme="minorEastAsia"/>
      <w:lang w:val="en-GB" w:eastAsia="en-GB"/>
    </w:rPr>
  </w:style>
  <w:style w:type="character" w:customStyle="1" w:styleId="LegturInternet">
    <w:name w:val="Legătură Internet"/>
    <w:basedOn w:val="DefaultParagraphFont"/>
    <w:rsid w:val="0092473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737"/>
    <w:rPr>
      <w:rFonts w:ascii="Tahoma" w:eastAsiaTheme="minorEastAsi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924737"/>
    <w:pPr>
      <w:ind w:left="720"/>
      <w:contextualSpacing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6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dcterms:created xsi:type="dcterms:W3CDTF">2025-02-21T10:31:00Z</dcterms:created>
  <dcterms:modified xsi:type="dcterms:W3CDTF">2025-02-21T10:48:00Z</dcterms:modified>
</cp:coreProperties>
</file>