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2AFC6" w14:textId="77777777" w:rsidR="00427DDC" w:rsidRPr="006B471E" w:rsidRDefault="00427DDC" w:rsidP="00427DDC">
      <w:pPr>
        <w:spacing w:after="0" w:line="240" w:lineRule="auto"/>
        <w:ind w:hanging="2"/>
        <w:rPr>
          <w:rFonts w:ascii="Georgia" w:hAnsi="Georgia" w:cs="Times New Roman"/>
          <w:sz w:val="18"/>
          <w:szCs w:val="18"/>
        </w:rPr>
      </w:pPr>
      <w:r w:rsidRPr="006B471E">
        <w:rPr>
          <w:rFonts w:ascii="Georgia" w:hAnsi="Georgia" w:cs="Times New Roman"/>
          <w:sz w:val="18"/>
          <w:szCs w:val="18"/>
        </w:rPr>
        <w:t>Asociația de Dezvoltare Intercomunitară de Transport Public Arad</w:t>
      </w:r>
      <w:r w:rsidRPr="006B471E">
        <w:rPr>
          <w:rFonts w:ascii="Georgia" w:hAnsi="Georgia" w:cs="Times New Roman"/>
          <w:sz w:val="18"/>
          <w:szCs w:val="18"/>
        </w:rPr>
        <w:tab/>
      </w:r>
      <w:r w:rsidRPr="006B471E">
        <w:rPr>
          <w:rFonts w:ascii="Georgia" w:hAnsi="Georgia" w:cs="Times New Roman"/>
          <w:sz w:val="18"/>
          <w:szCs w:val="18"/>
        </w:rPr>
        <w:tab/>
        <w:t xml:space="preserve">                                 </w:t>
      </w:r>
      <w:r w:rsidRPr="006B471E">
        <w:rPr>
          <w:rFonts w:ascii="Georgia" w:hAnsi="Georgia" w:cs="Times New Roman"/>
          <w:b/>
          <w:bCs/>
          <w:sz w:val="18"/>
          <w:szCs w:val="18"/>
        </w:rPr>
        <w:t>Aprobat</w:t>
      </w:r>
    </w:p>
    <w:p w14:paraId="130E1E2B" w14:textId="4CA1E136" w:rsidR="00427DDC" w:rsidRPr="006B471E" w:rsidRDefault="00427DDC" w:rsidP="00427DDC">
      <w:pPr>
        <w:spacing w:after="0" w:line="240" w:lineRule="auto"/>
        <w:ind w:hanging="2"/>
        <w:rPr>
          <w:rFonts w:ascii="Georgia" w:hAnsi="Georgia" w:cs="Times New Roman"/>
          <w:sz w:val="18"/>
          <w:szCs w:val="18"/>
        </w:rPr>
      </w:pPr>
      <w:r w:rsidRPr="006B471E">
        <w:rPr>
          <w:rFonts w:ascii="Georgia" w:hAnsi="Georgia" w:cs="Times New Roman"/>
          <w:sz w:val="18"/>
          <w:szCs w:val="18"/>
        </w:rPr>
        <w:t>Sediu: Arad, B-dul Revoluției, nr. 50, ap. 1, județul Arad</w:t>
      </w:r>
      <w:r w:rsidRPr="006B471E">
        <w:rPr>
          <w:rFonts w:ascii="Georgia" w:hAnsi="Georgia" w:cs="Times New Roman"/>
          <w:sz w:val="18"/>
          <w:szCs w:val="18"/>
        </w:rPr>
        <w:tab/>
      </w:r>
      <w:r w:rsidRPr="006B471E">
        <w:rPr>
          <w:rFonts w:ascii="Georgia" w:hAnsi="Georgia" w:cs="Times New Roman"/>
          <w:sz w:val="18"/>
          <w:szCs w:val="18"/>
        </w:rPr>
        <w:tab/>
      </w:r>
      <w:r w:rsidRPr="006B471E">
        <w:rPr>
          <w:rFonts w:ascii="Georgia" w:hAnsi="Georgia" w:cs="Times New Roman"/>
          <w:sz w:val="18"/>
          <w:szCs w:val="18"/>
        </w:rPr>
        <w:tab/>
        <w:t xml:space="preserve">                           ___ s</w:t>
      </w:r>
      <w:r w:rsidR="008C2EED">
        <w:rPr>
          <w:rFonts w:ascii="Georgia" w:hAnsi="Georgia" w:cs="Times New Roman"/>
          <w:sz w:val="18"/>
          <w:szCs w:val="18"/>
        </w:rPr>
        <w:t>ep</w:t>
      </w:r>
      <w:r w:rsidRPr="006B471E">
        <w:rPr>
          <w:rFonts w:ascii="Georgia" w:hAnsi="Georgia" w:cs="Times New Roman"/>
          <w:sz w:val="18"/>
          <w:szCs w:val="18"/>
        </w:rPr>
        <w:t>t</w:t>
      </w:r>
      <w:r w:rsidR="008C2EED">
        <w:rPr>
          <w:rFonts w:ascii="Georgia" w:hAnsi="Georgia" w:cs="Times New Roman"/>
          <w:sz w:val="18"/>
          <w:szCs w:val="18"/>
        </w:rPr>
        <w:t>embrie</w:t>
      </w:r>
      <w:r w:rsidRPr="006B471E">
        <w:rPr>
          <w:rFonts w:ascii="Georgia" w:hAnsi="Georgia" w:cs="Times New Roman"/>
          <w:sz w:val="18"/>
          <w:szCs w:val="18"/>
        </w:rPr>
        <w:t xml:space="preserve"> 2021</w:t>
      </w:r>
    </w:p>
    <w:p w14:paraId="1FA805EE" w14:textId="77777777" w:rsidR="00427DDC" w:rsidRPr="006B471E" w:rsidRDefault="00427DDC" w:rsidP="00427DDC">
      <w:pPr>
        <w:spacing w:after="0" w:line="240" w:lineRule="auto"/>
        <w:ind w:hanging="2"/>
        <w:rPr>
          <w:rFonts w:ascii="Georgia" w:hAnsi="Georgia" w:cs="Times New Roman"/>
          <w:sz w:val="18"/>
          <w:szCs w:val="18"/>
        </w:rPr>
      </w:pPr>
      <w:r w:rsidRPr="006B471E">
        <w:rPr>
          <w:rFonts w:ascii="Georgia" w:hAnsi="Georgia" w:cs="Times New Roman"/>
          <w:sz w:val="18"/>
          <w:szCs w:val="18"/>
        </w:rPr>
        <w:t>Înregistrată în Registrul asociațiilor și fundațiilor</w:t>
      </w:r>
      <w:r w:rsidRPr="006B471E">
        <w:rPr>
          <w:rFonts w:ascii="Georgia" w:hAnsi="Georgia" w:cs="Times New Roman"/>
          <w:sz w:val="18"/>
          <w:szCs w:val="18"/>
        </w:rPr>
        <w:tab/>
      </w:r>
      <w:r w:rsidRPr="006B471E">
        <w:rPr>
          <w:rFonts w:ascii="Georgia" w:hAnsi="Georgia" w:cs="Times New Roman"/>
          <w:sz w:val="18"/>
          <w:szCs w:val="18"/>
        </w:rPr>
        <w:tab/>
      </w:r>
      <w:r w:rsidRPr="006B471E">
        <w:rPr>
          <w:rFonts w:ascii="Georgia" w:hAnsi="Georgia" w:cs="Times New Roman"/>
          <w:sz w:val="18"/>
          <w:szCs w:val="18"/>
        </w:rPr>
        <w:tab/>
        <w:t xml:space="preserve">                          Preşedinte: Călin-Laurențiu BIBARȚ</w:t>
      </w:r>
    </w:p>
    <w:p w14:paraId="0BF838AE" w14:textId="77777777" w:rsidR="00427DDC" w:rsidRPr="006B471E" w:rsidRDefault="00427DDC" w:rsidP="00427DDC">
      <w:pPr>
        <w:spacing w:after="0" w:line="240" w:lineRule="auto"/>
        <w:ind w:hanging="2"/>
        <w:rPr>
          <w:rFonts w:ascii="Georgia" w:hAnsi="Georgia" w:cs="Times New Roman"/>
          <w:sz w:val="18"/>
          <w:szCs w:val="18"/>
        </w:rPr>
      </w:pPr>
      <w:r w:rsidRPr="006B471E">
        <w:rPr>
          <w:rFonts w:ascii="Georgia" w:hAnsi="Georgia" w:cs="Times New Roman"/>
          <w:sz w:val="18"/>
          <w:szCs w:val="18"/>
        </w:rPr>
        <w:t>de la grefa Judecătoriei Arad sub numărul 30/26.06.2018</w:t>
      </w:r>
    </w:p>
    <w:p w14:paraId="4CA32E0C" w14:textId="77777777" w:rsidR="00427DDC" w:rsidRPr="006B471E" w:rsidRDefault="00427DDC" w:rsidP="00427DDC">
      <w:pPr>
        <w:spacing w:after="0" w:line="240" w:lineRule="auto"/>
        <w:ind w:hanging="2"/>
        <w:rPr>
          <w:rFonts w:ascii="Georgia" w:hAnsi="Georgia" w:cs="Times New Roman"/>
          <w:sz w:val="18"/>
          <w:szCs w:val="18"/>
        </w:rPr>
      </w:pPr>
      <w:r w:rsidRPr="006B471E">
        <w:rPr>
          <w:rFonts w:ascii="Georgia" w:hAnsi="Georgia" w:cs="Times New Roman"/>
          <w:sz w:val="18"/>
          <w:szCs w:val="18"/>
        </w:rPr>
        <w:t>Cod fiscal 39564331</w:t>
      </w:r>
    </w:p>
    <w:p w14:paraId="2B2A5D19" w14:textId="77777777" w:rsidR="00427DDC" w:rsidRPr="006B471E" w:rsidRDefault="00427DDC" w:rsidP="00427DDC">
      <w:pPr>
        <w:spacing w:after="0" w:line="240" w:lineRule="auto"/>
        <w:ind w:hanging="2"/>
        <w:rPr>
          <w:rFonts w:ascii="Georgia" w:hAnsi="Georgia" w:cs="Times New Roman"/>
          <w:sz w:val="18"/>
          <w:szCs w:val="18"/>
        </w:rPr>
      </w:pPr>
      <w:r w:rsidRPr="006B471E">
        <w:rPr>
          <w:rFonts w:ascii="Georgia" w:hAnsi="Georgia" w:cs="Times New Roman"/>
          <w:sz w:val="18"/>
          <w:szCs w:val="18"/>
        </w:rPr>
        <w:t xml:space="preserve">Telefon: 0357410379; e-mail: </w:t>
      </w:r>
      <w:hyperlink r:id="rId8" w:history="1">
        <w:r w:rsidRPr="006B471E">
          <w:rPr>
            <w:rFonts w:ascii="Georgia" w:hAnsi="Georgia"/>
            <w:color w:val="0563C1"/>
            <w:sz w:val="18"/>
            <w:szCs w:val="18"/>
            <w:u w:val="single"/>
          </w:rPr>
          <w:t>contact@aditpa.ro</w:t>
        </w:r>
      </w:hyperlink>
      <w:r w:rsidRPr="006B471E">
        <w:rPr>
          <w:rFonts w:ascii="Georgia" w:hAnsi="Georgia" w:cs="Times New Roman"/>
          <w:sz w:val="18"/>
          <w:szCs w:val="18"/>
        </w:rPr>
        <w:t xml:space="preserve">; site: </w:t>
      </w:r>
      <w:hyperlink r:id="rId9" w:history="1">
        <w:r w:rsidRPr="006B471E">
          <w:rPr>
            <w:rFonts w:ascii="Georgia" w:hAnsi="Georgia"/>
            <w:color w:val="0563C1"/>
            <w:sz w:val="18"/>
            <w:szCs w:val="18"/>
            <w:u w:val="single"/>
          </w:rPr>
          <w:t>www.aditpa.ro</w:t>
        </w:r>
      </w:hyperlink>
      <w:r w:rsidRPr="006B471E">
        <w:rPr>
          <w:rFonts w:ascii="Georgia" w:hAnsi="Georgia" w:cs="Times New Roman"/>
          <w:sz w:val="18"/>
          <w:szCs w:val="18"/>
        </w:rPr>
        <w:t>; ________________________________________________</w:t>
      </w:r>
    </w:p>
    <w:p w14:paraId="134260A6" w14:textId="77777777" w:rsidR="00427DDC" w:rsidRPr="006B471E" w:rsidRDefault="00427DDC" w:rsidP="00427DDC">
      <w:pPr>
        <w:spacing w:after="0" w:line="240" w:lineRule="auto"/>
        <w:rPr>
          <w:rFonts w:ascii="Times New Roman" w:eastAsia="Times New Roman" w:hAnsi="Times New Roman" w:cs="Times New Roman"/>
          <w:lang w:eastAsia="ro-RO"/>
        </w:rPr>
      </w:pPr>
      <w:r w:rsidRPr="006B471E">
        <w:rPr>
          <w:rFonts w:ascii="Times New Roman" w:eastAsia="Times New Roman" w:hAnsi="Times New Roman" w:cs="Times New Roman"/>
          <w:lang w:eastAsia="ro-RO"/>
        </w:rPr>
        <w:t>Anexa nr. ___  la Hotărârea AGA nr. ____ /_________________</w:t>
      </w:r>
    </w:p>
    <w:p w14:paraId="7C854D45" w14:textId="529A779B" w:rsidR="00346AD4" w:rsidRPr="006B471E" w:rsidRDefault="00346AD4" w:rsidP="00C85791">
      <w:pPr>
        <w:pStyle w:val="Normal1"/>
        <w:jc w:val="center"/>
        <w:rPr>
          <w:rFonts w:ascii="Times New Roman" w:eastAsia="Times New Roman" w:hAnsi="Times New Roman" w:cs="Times New Roman"/>
          <w:b/>
        </w:rPr>
      </w:pPr>
    </w:p>
    <w:p w14:paraId="0AEB4C27" w14:textId="77777777" w:rsidR="00CD6DB9" w:rsidRPr="006B471E" w:rsidRDefault="00CD6DB9" w:rsidP="00C85791">
      <w:pPr>
        <w:pStyle w:val="Normal1"/>
        <w:jc w:val="center"/>
        <w:rPr>
          <w:rFonts w:ascii="Times New Roman" w:eastAsia="Times New Roman" w:hAnsi="Times New Roman" w:cs="Times New Roman"/>
          <w:b/>
        </w:rPr>
      </w:pPr>
    </w:p>
    <w:p w14:paraId="0A556209" w14:textId="77777777" w:rsidR="00C85791" w:rsidRPr="006B471E" w:rsidRDefault="00C85791" w:rsidP="00C85791">
      <w:pPr>
        <w:pStyle w:val="Normal1"/>
        <w:jc w:val="center"/>
        <w:rPr>
          <w:rFonts w:ascii="Times New Roman" w:eastAsia="Times New Roman" w:hAnsi="Times New Roman" w:cs="Times New Roman"/>
          <w:b/>
        </w:rPr>
      </w:pPr>
    </w:p>
    <w:p w14:paraId="089EA6F9" w14:textId="78E88E38" w:rsidR="00C85791" w:rsidRPr="006B471E" w:rsidRDefault="00C85791" w:rsidP="00C85791">
      <w:pPr>
        <w:pStyle w:val="Normal1"/>
        <w:jc w:val="center"/>
        <w:rPr>
          <w:rFonts w:ascii="Times New Roman" w:eastAsia="Times New Roman" w:hAnsi="Times New Roman" w:cs="Times New Roman"/>
        </w:rPr>
      </w:pPr>
      <w:r w:rsidRPr="006B471E">
        <w:rPr>
          <w:rFonts w:ascii="Times New Roman" w:eastAsia="Times New Roman" w:hAnsi="Times New Roman" w:cs="Times New Roman"/>
          <w:b/>
        </w:rPr>
        <w:t xml:space="preserve">ACT  ADIŢIONAL nr. </w:t>
      </w:r>
      <w:r w:rsidR="00BB47E3" w:rsidRPr="006B471E">
        <w:rPr>
          <w:rFonts w:ascii="Times New Roman" w:eastAsia="Times New Roman" w:hAnsi="Times New Roman" w:cs="Times New Roman"/>
          <w:b/>
        </w:rPr>
        <w:t>8</w:t>
      </w:r>
      <w:r w:rsidRPr="006B471E">
        <w:rPr>
          <w:rFonts w:ascii="Times New Roman" w:eastAsia="Times New Roman" w:hAnsi="Times New Roman" w:cs="Times New Roman"/>
          <w:b/>
        </w:rPr>
        <w:t xml:space="preserve"> din data de </w:t>
      </w:r>
      <w:r w:rsidRPr="006B471E">
        <w:rPr>
          <w:rFonts w:ascii="Times New Roman" w:hAnsi="Times New Roman" w:cs="Times New Roman"/>
        </w:rPr>
        <w:t>__________</w:t>
      </w:r>
    </w:p>
    <w:p w14:paraId="49785EAC" w14:textId="56729750" w:rsidR="00C85791" w:rsidRPr="006B471E" w:rsidRDefault="00C85791" w:rsidP="00C85791">
      <w:pPr>
        <w:pStyle w:val="Frspaiere"/>
        <w:jc w:val="center"/>
        <w:rPr>
          <w:rFonts w:ascii="Times New Roman" w:hAnsi="Times New Roman" w:cs="Times New Roman"/>
          <w:b/>
          <w:bCs/>
          <w:sz w:val="24"/>
          <w:szCs w:val="24"/>
        </w:rPr>
      </w:pPr>
      <w:r w:rsidRPr="006B471E">
        <w:rPr>
          <w:rFonts w:ascii="Times New Roman" w:hAnsi="Times New Roman" w:cs="Times New Roman"/>
          <w:b/>
          <w:bCs/>
          <w:sz w:val="24"/>
          <w:szCs w:val="24"/>
        </w:rPr>
        <w:t>la CONTRACTUL DE DELEGARE A GESTIUNII</w:t>
      </w:r>
    </w:p>
    <w:p w14:paraId="29D4B983" w14:textId="77777777" w:rsidR="00C85791" w:rsidRPr="006B471E" w:rsidRDefault="00C85791" w:rsidP="00C85791">
      <w:pPr>
        <w:pStyle w:val="Normal1"/>
        <w:jc w:val="center"/>
        <w:rPr>
          <w:rFonts w:ascii="Times New Roman" w:eastAsia="Times New Roman" w:hAnsi="Times New Roman" w:cs="Times New Roman"/>
        </w:rPr>
      </w:pPr>
      <w:r w:rsidRPr="006B471E">
        <w:rPr>
          <w:rFonts w:ascii="Times New Roman" w:hAnsi="Times New Roman" w:cs="Times New Roman"/>
          <w:b/>
        </w:rPr>
        <w:t>SERVICIULUI DE TRANSPORT PUBLIC LOCAL</w:t>
      </w:r>
    </w:p>
    <w:p w14:paraId="60DDA5F0" w14:textId="4EEBF565" w:rsidR="00C85791" w:rsidRPr="006B471E" w:rsidRDefault="00C85791" w:rsidP="00C85791">
      <w:pPr>
        <w:pStyle w:val="Normal1"/>
        <w:jc w:val="center"/>
        <w:rPr>
          <w:rFonts w:ascii="Times New Roman" w:hAnsi="Times New Roman" w:cs="Times New Roman"/>
          <w:b/>
        </w:rPr>
      </w:pPr>
      <w:r w:rsidRPr="006B471E">
        <w:rPr>
          <w:rFonts w:ascii="Times New Roman" w:eastAsia="Times New Roman" w:hAnsi="Times New Roman" w:cs="Times New Roman"/>
          <w:b/>
        </w:rPr>
        <w:t xml:space="preserve">nr. 750 din data de 03.12.2019 </w:t>
      </w:r>
      <w:r w:rsidRPr="006B471E">
        <w:rPr>
          <w:rFonts w:ascii="Times New Roman" w:hAnsi="Times New Roman" w:cs="Times New Roman"/>
          <w:b/>
        </w:rPr>
        <w:t xml:space="preserve">– ACT ADIȚIONAL </w:t>
      </w:r>
    </w:p>
    <w:p w14:paraId="3233CFBD" w14:textId="77777777" w:rsidR="00C85791" w:rsidRPr="006B471E" w:rsidRDefault="00C85791" w:rsidP="00C85791">
      <w:pPr>
        <w:pStyle w:val="Normal1"/>
        <w:jc w:val="center"/>
        <w:rPr>
          <w:rFonts w:ascii="Times New Roman" w:eastAsia="Times New Roman" w:hAnsi="Times New Roman" w:cs="Times New Roman"/>
        </w:rPr>
      </w:pPr>
      <w:r w:rsidRPr="006B471E">
        <w:rPr>
          <w:rFonts w:ascii="Times New Roman" w:hAnsi="Times New Roman" w:cs="Times New Roman"/>
          <w:b/>
        </w:rPr>
        <w:t>LA CONTRACTUL nr. 704/02.12.2019</w:t>
      </w:r>
    </w:p>
    <w:p w14:paraId="08B5608D" w14:textId="77777777" w:rsidR="00C85791" w:rsidRPr="006B471E" w:rsidRDefault="00C85791" w:rsidP="00C85791">
      <w:pPr>
        <w:pStyle w:val="Normal1"/>
        <w:jc w:val="both"/>
        <w:rPr>
          <w:rFonts w:ascii="Times New Roman" w:eastAsia="Times New Roman" w:hAnsi="Times New Roman" w:cs="Times New Roman"/>
        </w:rPr>
      </w:pPr>
    </w:p>
    <w:p w14:paraId="3145C15D" w14:textId="20F24C60" w:rsidR="00C85791" w:rsidRPr="006B471E" w:rsidRDefault="00C85791" w:rsidP="00C85791">
      <w:pPr>
        <w:pStyle w:val="Normal1"/>
        <w:jc w:val="both"/>
        <w:rPr>
          <w:rFonts w:ascii="Times New Roman" w:eastAsia="Times New Roman" w:hAnsi="Times New Roman" w:cs="Times New Roman"/>
        </w:rPr>
      </w:pPr>
    </w:p>
    <w:p w14:paraId="19007BF1" w14:textId="77777777" w:rsidR="00C85791" w:rsidRPr="006B471E" w:rsidRDefault="00C85791" w:rsidP="00C85791">
      <w:pPr>
        <w:pStyle w:val="Normal1"/>
        <w:jc w:val="both"/>
        <w:rPr>
          <w:rFonts w:ascii="Times New Roman" w:eastAsia="Times New Roman" w:hAnsi="Times New Roman" w:cs="Times New Roman"/>
        </w:rPr>
      </w:pPr>
      <w:r w:rsidRPr="006B471E">
        <w:rPr>
          <w:rFonts w:ascii="Times New Roman" w:eastAsia="Times New Roman" w:hAnsi="Times New Roman" w:cs="Times New Roman"/>
          <w:b/>
        </w:rPr>
        <w:tab/>
        <w:t>PĂRŢILE CONTRACTANTE:</w:t>
      </w:r>
      <w:r w:rsidRPr="006B471E">
        <w:rPr>
          <w:rFonts w:ascii="Times New Roman" w:eastAsia="Times New Roman" w:hAnsi="Times New Roman" w:cs="Times New Roman"/>
        </w:rPr>
        <w:t xml:space="preserve"> </w:t>
      </w:r>
    </w:p>
    <w:p w14:paraId="429F8D5D" w14:textId="77777777" w:rsidR="00C85791" w:rsidRPr="006B471E" w:rsidRDefault="00C85791" w:rsidP="00C85791">
      <w:pPr>
        <w:pStyle w:val="Normal1"/>
        <w:jc w:val="both"/>
        <w:rPr>
          <w:rFonts w:ascii="Times New Roman" w:eastAsia="Times New Roman" w:hAnsi="Times New Roman" w:cs="Times New Roman"/>
        </w:rPr>
      </w:pPr>
    </w:p>
    <w:p w14:paraId="7DFF0731" w14:textId="114C4EFF" w:rsidR="00C85791" w:rsidRPr="006B471E" w:rsidRDefault="00C85791" w:rsidP="00C85791">
      <w:pPr>
        <w:pStyle w:val="Frspaiere"/>
        <w:ind w:firstLine="284"/>
        <w:jc w:val="both"/>
        <w:rPr>
          <w:rFonts w:ascii="Times New Roman" w:hAnsi="Times New Roman" w:cs="Times New Roman"/>
          <w:sz w:val="24"/>
          <w:szCs w:val="24"/>
        </w:rPr>
      </w:pPr>
      <w:r w:rsidRPr="006B471E">
        <w:rPr>
          <w:rFonts w:ascii="Times New Roman" w:hAnsi="Times New Roman" w:cs="Times New Roman"/>
          <w:b/>
          <w:bCs/>
          <w:sz w:val="24"/>
          <w:szCs w:val="24"/>
        </w:rPr>
        <w:t>(1) Asociaţia de Dezvoltare Intercomunitară de Transport Public Arad</w:t>
      </w:r>
      <w:r w:rsidRPr="006B471E">
        <w:rPr>
          <w:rFonts w:ascii="Times New Roman" w:hAnsi="Times New Roman" w:cs="Times New Roman"/>
          <w:sz w:val="24"/>
          <w:szCs w:val="24"/>
        </w:rPr>
        <w:t xml:space="preserve">, persoană juridică de drept privat, cu statut de utilitate publică, cu sediul în Arad, Bulevardul Revoluției nr. 50, ap. 1, judeţul Arad, cod 310009, România, înregistrată în Registrul asociațiilor și fundațiilor de la grefa Judecătoriei Arad sub nr. 30/26.06.2018, Cod fiscal 39564331, cont RO32BTRLRONCRT0450666901, deschis la </w:t>
      </w:r>
      <w:bookmarkStart w:id="0" w:name="_Hlk26285876"/>
      <w:r w:rsidRPr="006B471E">
        <w:rPr>
          <w:rFonts w:ascii="Times New Roman" w:hAnsi="Times New Roman" w:cs="Times New Roman"/>
          <w:sz w:val="24"/>
          <w:szCs w:val="24"/>
        </w:rPr>
        <w:t>Banca Transilvania</w:t>
      </w:r>
      <w:bookmarkEnd w:id="0"/>
      <w:r w:rsidRPr="006B471E">
        <w:rPr>
          <w:rFonts w:ascii="Times New Roman" w:hAnsi="Times New Roman" w:cs="Times New Roman"/>
          <w:sz w:val="24"/>
          <w:szCs w:val="24"/>
        </w:rPr>
        <w:t xml:space="preserve">, reprezentată prin Ilie Ovidiu, având funcţia de director executiv, împuternicit prin Hotărârea A.G.A. nr. ____/_________, în numele și pentru unitățile administrativ-teritoriale </w:t>
      </w:r>
      <w:r w:rsidR="00E32E5C" w:rsidRPr="006B471E">
        <w:rPr>
          <w:rFonts w:ascii="Times New Roman" w:hAnsi="Times New Roman" w:cs="Times New Roman"/>
          <w:sz w:val="24"/>
          <w:szCs w:val="24"/>
        </w:rPr>
        <w:t>Judeţul Arad, Municipiul Arad, Orașul Chișineu-Criș, Orașul Curtici, Orașul Ineu, Orașul Pecica, Orașul Sântana, Orașul Sebiș, Comuna Almaș, Comuna Apateu, Comuna Archiș, Comuna Bata, Comuna Bârsa, Comuna Bârzava, Comuna Beliu, Comuna Birchiș, Comuna Bocsig, Comuna Brazii, Comuna Buteni, Comuna Cărand, Comuna Chisindia, Comuna Craiva, Comuna Dieci, Comuna Fântânele, Comuna Felnac, Comuna Frumușeni, Comuna Ghioroc, Comuna Gurahonț, Comuna Hălmăgel, Comuna Hășmaș, Comuna Ignești, Comuna Livada, Comuna Macea, Comuna Mișca, Comuna Moneasa, Comuna Olari, Comuna Păuliș, Comuna Peregu Mare, Comuna Petriș, Comuna Pleșcuța, Comuna Săvârşin, Comuna Secusigiu, Comuna Seleuș, Comuna Sintea Mare, Comuna Șagu, Comuna Șepreuș, Comuna Șicula, Comuna Șimand, Comuna Șiștarovăț, Comuna Șofronea, Comuna Târnova, Comuna Vinga, Comuna Vladimirescu, Comuna Zăbrani, Comuna Zădăreni, Comuna Zărand și Comuna Zimandu Nou</w:t>
      </w:r>
      <w:r w:rsidR="00E32E5C" w:rsidRPr="006B471E">
        <w:rPr>
          <w:rFonts w:ascii="Times New Roman" w:hAnsi="Times New Roman" w:cs="Times New Roman"/>
          <w:i/>
          <w:iCs/>
          <w:sz w:val="24"/>
          <w:szCs w:val="24"/>
        </w:rPr>
        <w:t xml:space="preserve"> </w:t>
      </w:r>
      <w:r w:rsidRPr="006B471E">
        <w:rPr>
          <w:rFonts w:ascii="Times New Roman" w:hAnsi="Times New Roman" w:cs="Times New Roman"/>
          <w:sz w:val="24"/>
          <w:szCs w:val="24"/>
        </w:rPr>
        <w:t xml:space="preserve">în calitate de delegatar, pe de o parte; </w:t>
      </w:r>
    </w:p>
    <w:p w14:paraId="3BC3DDE9" w14:textId="77777777" w:rsidR="00C85791" w:rsidRPr="006B471E" w:rsidRDefault="00C85791" w:rsidP="00C85791">
      <w:pPr>
        <w:pStyle w:val="Frspaiere"/>
        <w:jc w:val="center"/>
        <w:rPr>
          <w:rFonts w:ascii="Times New Roman" w:hAnsi="Times New Roman" w:cs="Times New Roman"/>
          <w:b/>
          <w:bCs/>
          <w:sz w:val="24"/>
          <w:szCs w:val="24"/>
        </w:rPr>
      </w:pPr>
      <w:r w:rsidRPr="006B471E">
        <w:rPr>
          <w:rFonts w:ascii="Times New Roman" w:hAnsi="Times New Roman" w:cs="Times New Roman"/>
          <w:b/>
          <w:bCs/>
          <w:sz w:val="24"/>
          <w:szCs w:val="24"/>
        </w:rPr>
        <w:t>și</w:t>
      </w:r>
    </w:p>
    <w:p w14:paraId="6424F7E7" w14:textId="77777777" w:rsidR="00C85791" w:rsidRPr="006B471E" w:rsidRDefault="00C85791" w:rsidP="00C85791">
      <w:pPr>
        <w:pStyle w:val="Frspaiere"/>
        <w:ind w:firstLine="284"/>
        <w:jc w:val="both"/>
        <w:rPr>
          <w:rFonts w:ascii="Times New Roman" w:hAnsi="Times New Roman" w:cs="Times New Roman"/>
          <w:sz w:val="24"/>
          <w:szCs w:val="24"/>
        </w:rPr>
      </w:pPr>
      <w:r w:rsidRPr="006B471E">
        <w:rPr>
          <w:rFonts w:ascii="Times New Roman" w:hAnsi="Times New Roman" w:cs="Times New Roman"/>
          <w:b/>
          <w:bCs/>
          <w:sz w:val="24"/>
          <w:szCs w:val="24"/>
        </w:rPr>
        <w:t xml:space="preserve">(2) </w:t>
      </w:r>
      <w:r w:rsidRPr="006B471E">
        <w:rPr>
          <w:rFonts w:ascii="Times New Roman" w:hAnsi="Times New Roman" w:cs="Times New Roman"/>
          <w:sz w:val="24"/>
          <w:szCs w:val="24"/>
        </w:rPr>
        <w:t xml:space="preserve">Operatorul de transport </w:t>
      </w:r>
      <w:r w:rsidRPr="006B471E">
        <w:rPr>
          <w:rFonts w:ascii="Times New Roman" w:hAnsi="Times New Roman" w:cs="Times New Roman"/>
          <w:b/>
          <w:bCs/>
          <w:sz w:val="24"/>
          <w:szCs w:val="24"/>
        </w:rPr>
        <w:t>S.C. Compania de Transport Public S.A. Arad</w:t>
      </w:r>
      <w:r w:rsidRPr="006B471E">
        <w:rPr>
          <w:rFonts w:ascii="Times New Roman" w:hAnsi="Times New Roman" w:cs="Times New Roman"/>
          <w:sz w:val="24"/>
          <w:szCs w:val="24"/>
        </w:rPr>
        <w:t>, cu sediul în Arad, Calea Victoriei, nr. 35b-37, înregistrată sub nr. J02/680/1995 la Registrul Comerţului de pe lângă Tribunalul Arad, având contul RO57TREZ0215070XXX009371, deschis la Trezoreria Municipiului Arad, codul unic de înregistrare 1708600, reprezentat legal prin GODJA CLAUDIU PETRU având funcţia de Director general, în calitate de delegat, pe de altă parte</w:t>
      </w:r>
      <w:r w:rsidRPr="006B471E">
        <w:rPr>
          <w:rFonts w:ascii="Times New Roman" w:hAnsi="Times New Roman" w:cs="Times New Roman"/>
          <w:bCs/>
          <w:sz w:val="24"/>
          <w:szCs w:val="24"/>
        </w:rPr>
        <w:t xml:space="preserve">. </w:t>
      </w:r>
    </w:p>
    <w:p w14:paraId="325E3416" w14:textId="77777777" w:rsidR="00CD6DB9" w:rsidRPr="006B471E" w:rsidRDefault="00CD6DB9" w:rsidP="00C85791">
      <w:pPr>
        <w:pStyle w:val="Normal1"/>
        <w:ind w:firstLine="720"/>
        <w:jc w:val="both"/>
        <w:rPr>
          <w:rFonts w:ascii="Times New Roman" w:eastAsia="Times New Roman" w:hAnsi="Times New Roman" w:cs="Times New Roman"/>
        </w:rPr>
      </w:pPr>
    </w:p>
    <w:p w14:paraId="3E2D8EB9" w14:textId="21D7FC45" w:rsidR="00C85791" w:rsidRPr="006B471E" w:rsidRDefault="00C85791" w:rsidP="00C85791">
      <w:pPr>
        <w:pStyle w:val="Normal1"/>
        <w:ind w:firstLine="720"/>
        <w:jc w:val="both"/>
        <w:rPr>
          <w:rFonts w:ascii="Times New Roman" w:hAnsi="Times New Roman" w:cs="Times New Roman"/>
        </w:rPr>
      </w:pPr>
      <w:r w:rsidRPr="006B471E">
        <w:rPr>
          <w:rFonts w:ascii="Times New Roman" w:eastAsia="Times New Roman" w:hAnsi="Times New Roman" w:cs="Times New Roman"/>
        </w:rPr>
        <w:t xml:space="preserve">Având în vedere </w:t>
      </w:r>
      <w:r w:rsidRPr="006B471E">
        <w:rPr>
          <w:rFonts w:ascii="Times New Roman" w:hAnsi="Times New Roman" w:cs="Times New Roman"/>
          <w:bCs/>
        </w:rPr>
        <w:t>Contractul de delegare a gestiunii Serviciului de transport public local nr. 750/03.12.2019 – Act adițional la Contractul nr. 704/02.12.2019</w:t>
      </w:r>
      <w:r w:rsidRPr="006B471E">
        <w:rPr>
          <w:rFonts w:ascii="Times New Roman" w:hAnsi="Times New Roman" w:cs="Times New Roman"/>
        </w:rPr>
        <w:t>, astfel cum a fost modificat el prin Actele adiționale nr. 1/20.12.2019</w:t>
      </w:r>
      <w:r w:rsidR="009B67BB" w:rsidRPr="006B471E">
        <w:rPr>
          <w:rFonts w:ascii="Times New Roman" w:hAnsi="Times New Roman" w:cs="Times New Roman"/>
        </w:rPr>
        <w:t>,</w:t>
      </w:r>
      <w:r w:rsidRPr="006B471E">
        <w:rPr>
          <w:rFonts w:ascii="Times New Roman" w:hAnsi="Times New Roman" w:cs="Times New Roman"/>
        </w:rPr>
        <w:t xml:space="preserve"> nr. 2/21.01.2020</w:t>
      </w:r>
      <w:r w:rsidR="00CF3C90" w:rsidRPr="006B471E">
        <w:rPr>
          <w:rFonts w:ascii="Times New Roman" w:hAnsi="Times New Roman" w:cs="Times New Roman"/>
        </w:rPr>
        <w:t xml:space="preserve">, </w:t>
      </w:r>
      <w:r w:rsidR="00CF3C90" w:rsidRPr="006B471E">
        <w:rPr>
          <w:rFonts w:ascii="Times New Roman" w:eastAsia="Calibri" w:hAnsi="Times New Roman" w:cs="Times New Roman"/>
        </w:rPr>
        <w:t>nr. 3/06.03.2020</w:t>
      </w:r>
      <w:r w:rsidR="00BB7542" w:rsidRPr="006B471E">
        <w:rPr>
          <w:rFonts w:ascii="Times New Roman" w:eastAsia="Calibri" w:hAnsi="Times New Roman" w:cs="Times New Roman"/>
        </w:rPr>
        <w:t>,</w:t>
      </w:r>
      <w:r w:rsidR="00CF3C90" w:rsidRPr="006B471E">
        <w:rPr>
          <w:rFonts w:ascii="Times New Roman" w:eastAsia="Calibri" w:hAnsi="Times New Roman" w:cs="Times New Roman"/>
        </w:rPr>
        <w:t xml:space="preserve"> nr. 4/10.09.2020</w:t>
      </w:r>
      <w:r w:rsidR="00E32E5C" w:rsidRPr="006B471E">
        <w:rPr>
          <w:rFonts w:ascii="Times New Roman" w:eastAsia="Calibri" w:hAnsi="Times New Roman" w:cs="Times New Roman"/>
        </w:rPr>
        <w:t>,</w:t>
      </w:r>
      <w:r w:rsidR="00BB7542" w:rsidRPr="006B471E">
        <w:rPr>
          <w:rFonts w:ascii="Times New Roman" w:eastAsia="Calibri" w:hAnsi="Times New Roman" w:cs="Times New Roman"/>
        </w:rPr>
        <w:t xml:space="preserve"> nr. 5/28.12.2020</w:t>
      </w:r>
      <w:r w:rsidR="00BB47E3" w:rsidRPr="006B471E">
        <w:rPr>
          <w:rFonts w:ascii="Times New Roman" w:eastAsia="Calibri" w:hAnsi="Times New Roman" w:cs="Times New Roman"/>
        </w:rPr>
        <w:t>,</w:t>
      </w:r>
      <w:r w:rsidR="00E32E5C" w:rsidRPr="006B471E">
        <w:rPr>
          <w:rFonts w:ascii="Times New Roman" w:eastAsia="Calibri" w:hAnsi="Times New Roman" w:cs="Times New Roman"/>
        </w:rPr>
        <w:t xml:space="preserve"> nr. 6/1</w:t>
      </w:r>
      <w:r w:rsidR="00F12F35" w:rsidRPr="006B471E">
        <w:rPr>
          <w:rFonts w:ascii="Times New Roman" w:eastAsia="Calibri" w:hAnsi="Times New Roman" w:cs="Times New Roman"/>
        </w:rPr>
        <w:t>0</w:t>
      </w:r>
      <w:r w:rsidR="00E32E5C" w:rsidRPr="006B471E">
        <w:rPr>
          <w:rFonts w:ascii="Times New Roman" w:eastAsia="Calibri" w:hAnsi="Times New Roman" w:cs="Times New Roman"/>
        </w:rPr>
        <w:t>.03.2021</w:t>
      </w:r>
      <w:r w:rsidR="00BB47E3" w:rsidRPr="006B471E">
        <w:rPr>
          <w:rFonts w:ascii="Times New Roman" w:eastAsia="Calibri" w:hAnsi="Times New Roman" w:cs="Times New Roman"/>
        </w:rPr>
        <w:t xml:space="preserve"> și nr. 7/23.04.2021</w:t>
      </w:r>
      <w:r w:rsidRPr="006B471E">
        <w:rPr>
          <w:rFonts w:ascii="Times New Roman" w:hAnsi="Times New Roman" w:cs="Times New Roman"/>
        </w:rPr>
        <w:t xml:space="preserve">, părţile de comun acord convin la încheierea prezentului act adiţional, după cum urmează: </w:t>
      </w:r>
    </w:p>
    <w:p w14:paraId="47D05886" w14:textId="448CB17E" w:rsidR="00C85791" w:rsidRPr="006B471E" w:rsidRDefault="00C85791" w:rsidP="00C85791">
      <w:pPr>
        <w:pStyle w:val="Normal1"/>
        <w:ind w:firstLine="720"/>
        <w:jc w:val="both"/>
        <w:rPr>
          <w:rFonts w:ascii="Times New Roman" w:hAnsi="Times New Roman" w:cs="Times New Roman"/>
        </w:rPr>
      </w:pPr>
    </w:p>
    <w:p w14:paraId="1A9B94B2" w14:textId="7CC08E1C" w:rsidR="003D458C" w:rsidRPr="006B471E" w:rsidRDefault="003D458C" w:rsidP="003D458C">
      <w:pPr>
        <w:pStyle w:val="Frspaiere"/>
        <w:numPr>
          <w:ilvl w:val="0"/>
          <w:numId w:val="1"/>
        </w:numPr>
        <w:ind w:left="0" w:firstLine="426"/>
        <w:jc w:val="both"/>
        <w:rPr>
          <w:rFonts w:ascii="Times New Roman" w:hAnsi="Times New Roman" w:cs="Times New Roman"/>
          <w:sz w:val="24"/>
          <w:szCs w:val="24"/>
        </w:rPr>
      </w:pPr>
      <w:r w:rsidRPr="006B471E">
        <w:rPr>
          <w:rFonts w:ascii="Times New Roman" w:hAnsi="Times New Roman" w:cs="Times New Roman"/>
          <w:b/>
          <w:bCs/>
          <w:sz w:val="24"/>
          <w:szCs w:val="24"/>
        </w:rPr>
        <w:t>Alineatul (2)</w:t>
      </w:r>
      <w:r w:rsidRPr="006B471E">
        <w:rPr>
          <w:rFonts w:ascii="Times New Roman" w:hAnsi="Times New Roman" w:cs="Times New Roman"/>
          <w:sz w:val="24"/>
          <w:szCs w:val="24"/>
        </w:rPr>
        <w:t xml:space="preserve"> al </w:t>
      </w:r>
      <w:r w:rsidRPr="006B471E">
        <w:rPr>
          <w:rFonts w:ascii="Times New Roman" w:hAnsi="Times New Roman" w:cs="Times New Roman"/>
          <w:b/>
          <w:sz w:val="24"/>
          <w:szCs w:val="24"/>
        </w:rPr>
        <w:t>punctului 10.5 al Cap. 10 – Compensaţia</w:t>
      </w:r>
      <w:r w:rsidRPr="006B471E">
        <w:rPr>
          <w:rFonts w:ascii="Times New Roman" w:hAnsi="Times New Roman" w:cs="Times New Roman"/>
          <w:sz w:val="24"/>
          <w:szCs w:val="24"/>
        </w:rPr>
        <w:t xml:space="preserve"> se modifică și va avea următorul conţinut:</w:t>
      </w:r>
    </w:p>
    <w:p w14:paraId="204BC814" w14:textId="030805F1" w:rsidR="00812F08" w:rsidRPr="006B471E" w:rsidRDefault="00BB47E3" w:rsidP="00812F08">
      <w:pPr>
        <w:jc w:val="both"/>
        <w:rPr>
          <w:rFonts w:ascii="Times New Roman" w:eastAsia="Calibri" w:hAnsi="Times New Roman" w:cs="Times New Roman"/>
          <w:i/>
          <w:iCs/>
          <w:color w:val="000000"/>
          <w:sz w:val="24"/>
          <w:szCs w:val="24"/>
          <w:lang w:eastAsia="ro-RO"/>
        </w:rPr>
      </w:pPr>
      <w:r w:rsidRPr="006B471E">
        <w:rPr>
          <w:rFonts w:ascii="Times New Roman" w:hAnsi="Times New Roman" w:cs="Times New Roman"/>
          <w:sz w:val="24"/>
          <w:szCs w:val="24"/>
        </w:rPr>
        <w:t>”</w:t>
      </w:r>
      <w:r w:rsidRPr="006B471E">
        <w:rPr>
          <w:rFonts w:ascii="Times New Roman" w:hAnsi="Times New Roman" w:cs="Times New Roman"/>
          <w:i/>
          <w:iCs/>
          <w:sz w:val="24"/>
          <w:szCs w:val="24"/>
        </w:rPr>
        <w:t>Compensația se va achita de către fiecare unitate administrativ teritorială</w:t>
      </w:r>
      <w:r w:rsidR="00812F08" w:rsidRPr="006B471E">
        <w:rPr>
          <w:rFonts w:ascii="Times New Roman" w:hAnsi="Times New Roman" w:cs="Times New Roman"/>
          <w:i/>
          <w:iCs/>
          <w:sz w:val="24"/>
          <w:szCs w:val="24"/>
        </w:rPr>
        <w:t xml:space="preserve"> și reprezintă </w:t>
      </w:r>
      <w:r w:rsidR="00812F08" w:rsidRPr="006B471E">
        <w:rPr>
          <w:rFonts w:ascii="Times New Roman" w:eastAsia="Calibri" w:hAnsi="Times New Roman" w:cs="Times New Roman"/>
          <w:i/>
          <w:iCs/>
          <w:color w:val="000000"/>
          <w:sz w:val="24"/>
          <w:szCs w:val="24"/>
          <w:lang w:eastAsia="ro-RO"/>
        </w:rPr>
        <w:t>rezultatul diferenţei dintre costurile traseului repartizate pe UAT-urile componente și veniturile repartizate pe UAT-urile componente ale traseului după următorul algoritm:</w:t>
      </w:r>
    </w:p>
    <w:p w14:paraId="16477C50" w14:textId="077B107D" w:rsidR="00812F08" w:rsidRPr="006B471E" w:rsidRDefault="00812F08" w:rsidP="00812F08">
      <w:pPr>
        <w:numPr>
          <w:ilvl w:val="0"/>
          <w:numId w:val="8"/>
        </w:numPr>
        <w:spacing w:after="4" w:line="250" w:lineRule="auto"/>
        <w:ind w:left="426" w:hanging="10"/>
        <w:jc w:val="both"/>
        <w:rPr>
          <w:rFonts w:ascii="Times New Roman" w:eastAsia="Calibri" w:hAnsi="Times New Roman" w:cs="Times New Roman"/>
          <w:i/>
          <w:iCs/>
          <w:color w:val="000000"/>
          <w:sz w:val="24"/>
          <w:szCs w:val="24"/>
          <w:lang w:eastAsia="ro-RO"/>
        </w:rPr>
      </w:pPr>
      <w:r w:rsidRPr="006B471E">
        <w:rPr>
          <w:rFonts w:ascii="Times New Roman" w:eastAsia="Calibri" w:hAnsi="Times New Roman" w:cs="Times New Roman"/>
          <w:i/>
          <w:iCs/>
          <w:color w:val="000000"/>
          <w:sz w:val="24"/>
          <w:szCs w:val="24"/>
          <w:lang w:eastAsia="ro-RO"/>
        </w:rPr>
        <w:t>C</w:t>
      </w:r>
      <w:r w:rsidR="00485941">
        <w:rPr>
          <w:rFonts w:ascii="Times New Roman" w:eastAsia="Calibri" w:hAnsi="Times New Roman" w:cs="Times New Roman"/>
          <w:i/>
          <w:iCs/>
          <w:color w:val="000000"/>
          <w:sz w:val="24"/>
          <w:szCs w:val="24"/>
          <w:lang w:eastAsia="ro-RO"/>
        </w:rPr>
        <w:t>ostur</w:t>
      </w:r>
      <w:r w:rsidRPr="006B471E">
        <w:rPr>
          <w:rFonts w:ascii="Times New Roman" w:eastAsia="Calibri" w:hAnsi="Times New Roman" w:cs="Times New Roman"/>
          <w:i/>
          <w:iCs/>
          <w:color w:val="000000"/>
          <w:sz w:val="24"/>
          <w:szCs w:val="24"/>
          <w:lang w:eastAsia="ro-RO"/>
        </w:rPr>
        <w:t>ile se repartizează astfel:</w:t>
      </w:r>
    </w:p>
    <w:p w14:paraId="4F78C2C2" w14:textId="6838DEE0" w:rsidR="00812F08" w:rsidRPr="006B471E" w:rsidRDefault="00812F08" w:rsidP="00812F08">
      <w:pPr>
        <w:pStyle w:val="Listparagraf"/>
        <w:numPr>
          <w:ilvl w:val="1"/>
          <w:numId w:val="8"/>
        </w:numPr>
        <w:spacing w:after="4" w:line="250" w:lineRule="auto"/>
        <w:ind w:left="1418" w:hanging="342"/>
        <w:jc w:val="both"/>
        <w:rPr>
          <w:rFonts w:ascii="Times New Roman" w:eastAsia="Calibri" w:hAnsi="Times New Roman"/>
          <w:i/>
          <w:iCs/>
          <w:color w:val="000000"/>
          <w:sz w:val="24"/>
          <w:lang w:val="ro-RO" w:eastAsia="ro-RO"/>
        </w:rPr>
      </w:pPr>
      <w:r w:rsidRPr="006B471E">
        <w:rPr>
          <w:rFonts w:ascii="Times New Roman" w:eastAsia="Calibri" w:hAnsi="Times New Roman"/>
          <w:i/>
          <w:iCs/>
          <w:color w:val="000000"/>
          <w:sz w:val="24"/>
          <w:lang w:val="ro-RO" w:eastAsia="ro-RO"/>
        </w:rPr>
        <w:t xml:space="preserve">50% direct proporțional cu numărul de călătorii înregistrate în UAT, calculați ca suma dintre: numărul de călătorii rezultate din abonamentele elevi cu domiciliul în UAT și </w:t>
      </w:r>
      <w:r w:rsidRPr="006B471E">
        <w:rPr>
          <w:rFonts w:ascii="Times New Roman" w:eastAsia="Calibri" w:hAnsi="Times New Roman"/>
          <w:i/>
          <w:iCs/>
          <w:color w:val="000000"/>
          <w:sz w:val="24"/>
          <w:lang w:val="ro-RO" w:eastAsia="ro-RO"/>
        </w:rPr>
        <w:lastRenderedPageBreak/>
        <w:t>numărul de călătorii rezultate din biletele și abonamentele adulți distribuite pe traseul respectiv împărțite la numărul de UAT-uri membre ADITPA din componen</w:t>
      </w:r>
      <w:r w:rsidR="00871C09" w:rsidRPr="006B471E">
        <w:rPr>
          <w:rFonts w:ascii="Times New Roman" w:eastAsia="Calibri" w:hAnsi="Times New Roman"/>
          <w:i/>
          <w:iCs/>
          <w:color w:val="000000"/>
          <w:sz w:val="24"/>
          <w:lang w:val="ro-RO" w:eastAsia="ro-RO"/>
        </w:rPr>
        <w:t>ț</w:t>
      </w:r>
      <w:r w:rsidRPr="006B471E">
        <w:rPr>
          <w:rFonts w:ascii="Times New Roman" w:eastAsia="Calibri" w:hAnsi="Times New Roman"/>
          <w:i/>
          <w:iCs/>
          <w:color w:val="000000"/>
          <w:sz w:val="24"/>
          <w:lang w:val="ro-RO" w:eastAsia="ro-RO"/>
        </w:rPr>
        <w:t>a traseului respectiv, totul împărțit la numărul total de c</w:t>
      </w:r>
      <w:r w:rsidR="009739E8" w:rsidRPr="006B471E">
        <w:rPr>
          <w:rFonts w:ascii="Times New Roman" w:eastAsia="Calibri" w:hAnsi="Times New Roman"/>
          <w:i/>
          <w:iCs/>
          <w:color w:val="000000"/>
          <w:sz w:val="24"/>
          <w:lang w:val="ro-RO" w:eastAsia="ro-RO"/>
        </w:rPr>
        <w:t>ă</w:t>
      </w:r>
      <w:r w:rsidRPr="006B471E">
        <w:rPr>
          <w:rFonts w:ascii="Times New Roman" w:eastAsia="Calibri" w:hAnsi="Times New Roman"/>
          <w:i/>
          <w:iCs/>
          <w:color w:val="000000"/>
          <w:sz w:val="24"/>
          <w:lang w:val="ro-RO" w:eastAsia="ro-RO"/>
        </w:rPr>
        <w:t>l</w:t>
      </w:r>
      <w:r w:rsidR="009739E8" w:rsidRPr="006B471E">
        <w:rPr>
          <w:rFonts w:ascii="Times New Roman" w:eastAsia="Calibri" w:hAnsi="Times New Roman"/>
          <w:i/>
          <w:iCs/>
          <w:color w:val="000000"/>
          <w:sz w:val="24"/>
          <w:lang w:val="ro-RO" w:eastAsia="ro-RO"/>
        </w:rPr>
        <w:t>ă</w:t>
      </w:r>
      <w:r w:rsidRPr="006B471E">
        <w:rPr>
          <w:rFonts w:ascii="Times New Roman" w:eastAsia="Calibri" w:hAnsi="Times New Roman"/>
          <w:i/>
          <w:iCs/>
          <w:color w:val="000000"/>
          <w:sz w:val="24"/>
          <w:lang w:val="ro-RO" w:eastAsia="ro-RO"/>
        </w:rPr>
        <w:t>tori pe traseu, procent;</w:t>
      </w:r>
    </w:p>
    <w:p w14:paraId="66D46112" w14:textId="1B4C20FE" w:rsidR="00812F08" w:rsidRPr="006B471E" w:rsidRDefault="00812F08" w:rsidP="00812F08">
      <w:pPr>
        <w:pStyle w:val="Listparagraf"/>
        <w:numPr>
          <w:ilvl w:val="1"/>
          <w:numId w:val="8"/>
        </w:numPr>
        <w:spacing w:after="4" w:line="250" w:lineRule="auto"/>
        <w:ind w:left="1418" w:hanging="342"/>
        <w:jc w:val="both"/>
        <w:rPr>
          <w:rFonts w:ascii="Times New Roman" w:eastAsia="Calibri" w:hAnsi="Times New Roman"/>
          <w:i/>
          <w:iCs/>
          <w:color w:val="000000"/>
          <w:sz w:val="24"/>
          <w:lang w:val="ro-RO" w:eastAsia="ro-RO"/>
        </w:rPr>
      </w:pPr>
      <w:r w:rsidRPr="006B471E">
        <w:rPr>
          <w:rFonts w:ascii="Times New Roman" w:eastAsia="Calibri" w:hAnsi="Times New Roman"/>
          <w:i/>
          <w:iCs/>
          <w:color w:val="000000"/>
          <w:sz w:val="24"/>
          <w:lang w:val="ro-RO" w:eastAsia="ro-RO"/>
        </w:rPr>
        <w:t>50% se repartizează direct proporțional, procentual, funcţie de numărul de kilometri parcurși de la prima staţie a UAT-ului membru p</w:t>
      </w:r>
      <w:r w:rsidR="009739E8" w:rsidRPr="006B471E">
        <w:rPr>
          <w:rFonts w:ascii="Times New Roman" w:eastAsia="Calibri" w:hAnsi="Times New Roman"/>
          <w:i/>
          <w:iCs/>
          <w:color w:val="000000"/>
          <w:sz w:val="24"/>
          <w:lang w:val="ro-RO" w:eastAsia="ro-RO"/>
        </w:rPr>
        <w:t>â</w:t>
      </w:r>
      <w:r w:rsidRPr="006B471E">
        <w:rPr>
          <w:rFonts w:ascii="Times New Roman" w:eastAsia="Calibri" w:hAnsi="Times New Roman"/>
          <w:i/>
          <w:iCs/>
          <w:color w:val="000000"/>
          <w:sz w:val="24"/>
          <w:lang w:val="ro-RO" w:eastAsia="ro-RO"/>
        </w:rPr>
        <w:t>n</w:t>
      </w:r>
      <w:r w:rsidR="009739E8" w:rsidRPr="006B471E">
        <w:rPr>
          <w:rFonts w:ascii="Times New Roman" w:eastAsia="Calibri" w:hAnsi="Times New Roman"/>
          <w:i/>
          <w:iCs/>
          <w:color w:val="000000"/>
          <w:sz w:val="24"/>
          <w:lang w:val="ro-RO" w:eastAsia="ro-RO"/>
        </w:rPr>
        <w:t>ă</w:t>
      </w:r>
      <w:r w:rsidRPr="006B471E">
        <w:rPr>
          <w:rFonts w:ascii="Times New Roman" w:eastAsia="Calibri" w:hAnsi="Times New Roman"/>
          <w:i/>
          <w:iCs/>
          <w:color w:val="000000"/>
          <w:sz w:val="24"/>
          <w:lang w:val="ro-RO" w:eastAsia="ro-RO"/>
        </w:rPr>
        <w:t xml:space="preserve"> la ultima staţie a traseului aflata </w:t>
      </w:r>
      <w:r w:rsidR="009739E8" w:rsidRPr="006B471E">
        <w:rPr>
          <w:rFonts w:ascii="Times New Roman" w:eastAsia="Calibri" w:hAnsi="Times New Roman"/>
          <w:i/>
          <w:iCs/>
          <w:color w:val="000000"/>
          <w:sz w:val="24"/>
          <w:lang w:val="ro-RO" w:eastAsia="ro-RO"/>
        </w:rPr>
        <w:t>î</w:t>
      </w:r>
      <w:r w:rsidRPr="006B471E">
        <w:rPr>
          <w:rFonts w:ascii="Times New Roman" w:eastAsia="Calibri" w:hAnsi="Times New Roman"/>
          <w:i/>
          <w:iCs/>
          <w:color w:val="000000"/>
          <w:sz w:val="24"/>
          <w:lang w:val="ro-RO" w:eastAsia="ro-RO"/>
        </w:rPr>
        <w:t>n UAT-ul de destinaţie (centru regional)</w:t>
      </w:r>
      <w:r w:rsidR="00CD6DB9" w:rsidRPr="006B471E">
        <w:rPr>
          <w:rFonts w:ascii="Times New Roman" w:eastAsia="Calibri" w:hAnsi="Times New Roman"/>
          <w:i/>
          <w:iCs/>
          <w:color w:val="000000"/>
          <w:sz w:val="24"/>
          <w:lang w:val="ro-RO" w:eastAsia="ro-RO"/>
        </w:rPr>
        <w:t>.</w:t>
      </w:r>
      <w:r w:rsidRPr="006B471E">
        <w:rPr>
          <w:rFonts w:ascii="Times New Roman" w:eastAsia="Calibri" w:hAnsi="Times New Roman"/>
          <w:i/>
          <w:iCs/>
          <w:color w:val="000000"/>
          <w:sz w:val="24"/>
          <w:lang w:val="ro-RO" w:eastAsia="ro-RO"/>
        </w:rPr>
        <w:t xml:space="preserve"> </w:t>
      </w:r>
      <w:r w:rsidR="00CD6DB9" w:rsidRPr="006B471E">
        <w:rPr>
          <w:rFonts w:ascii="Times New Roman" w:eastAsia="Calibri" w:hAnsi="Times New Roman"/>
          <w:i/>
          <w:iCs/>
          <w:color w:val="000000"/>
          <w:sz w:val="24"/>
          <w:lang w:val="ro-RO" w:eastAsia="ro-RO"/>
        </w:rPr>
        <w:t>(</w:t>
      </w:r>
      <w:r w:rsidRPr="006B471E">
        <w:rPr>
          <w:rFonts w:ascii="Times New Roman" w:eastAsia="Calibri" w:hAnsi="Times New Roman"/>
          <w:i/>
          <w:iCs/>
          <w:color w:val="000000"/>
          <w:sz w:val="24"/>
          <w:lang w:val="ro-RO" w:eastAsia="ro-RO"/>
        </w:rPr>
        <w:t>Distan</w:t>
      </w:r>
      <w:r w:rsidR="009739E8" w:rsidRPr="006B471E">
        <w:rPr>
          <w:rFonts w:ascii="Times New Roman" w:eastAsia="Calibri" w:hAnsi="Times New Roman"/>
          <w:i/>
          <w:iCs/>
          <w:color w:val="000000"/>
          <w:sz w:val="24"/>
          <w:lang w:val="ro-RO" w:eastAsia="ro-RO"/>
        </w:rPr>
        <w:t>ț</w:t>
      </w:r>
      <w:r w:rsidRPr="006B471E">
        <w:rPr>
          <w:rFonts w:ascii="Times New Roman" w:eastAsia="Calibri" w:hAnsi="Times New Roman"/>
          <w:i/>
          <w:iCs/>
          <w:color w:val="000000"/>
          <w:sz w:val="24"/>
          <w:lang w:val="ro-RO" w:eastAsia="ro-RO"/>
        </w:rPr>
        <w:t>a UAT traseu p</w:t>
      </w:r>
      <w:r w:rsidR="009739E8" w:rsidRPr="006B471E">
        <w:rPr>
          <w:rFonts w:ascii="Times New Roman" w:eastAsia="Calibri" w:hAnsi="Times New Roman"/>
          <w:i/>
          <w:iCs/>
          <w:color w:val="000000"/>
          <w:sz w:val="24"/>
          <w:lang w:val="ro-RO" w:eastAsia="ro-RO"/>
        </w:rPr>
        <w:t>â</w:t>
      </w:r>
      <w:r w:rsidRPr="006B471E">
        <w:rPr>
          <w:rFonts w:ascii="Times New Roman" w:eastAsia="Calibri" w:hAnsi="Times New Roman"/>
          <w:i/>
          <w:iCs/>
          <w:color w:val="000000"/>
          <w:sz w:val="24"/>
          <w:lang w:val="ro-RO" w:eastAsia="ro-RO"/>
        </w:rPr>
        <w:t>n</w:t>
      </w:r>
      <w:r w:rsidR="009739E8" w:rsidRPr="006B471E">
        <w:rPr>
          <w:rFonts w:ascii="Times New Roman" w:eastAsia="Calibri" w:hAnsi="Times New Roman"/>
          <w:i/>
          <w:iCs/>
          <w:color w:val="000000"/>
          <w:sz w:val="24"/>
          <w:lang w:val="ro-RO" w:eastAsia="ro-RO"/>
        </w:rPr>
        <w:t>ă</w:t>
      </w:r>
      <w:r w:rsidRPr="006B471E">
        <w:rPr>
          <w:rFonts w:ascii="Times New Roman" w:eastAsia="Calibri" w:hAnsi="Times New Roman"/>
          <w:i/>
          <w:iCs/>
          <w:color w:val="000000"/>
          <w:sz w:val="24"/>
          <w:lang w:val="ro-RO" w:eastAsia="ro-RO"/>
        </w:rPr>
        <w:t xml:space="preserve"> la capăt de linie (centru regional) împărțit la suma distantelor </w:t>
      </w:r>
      <w:r w:rsidR="009739E8" w:rsidRPr="006B471E">
        <w:rPr>
          <w:rFonts w:ascii="Times New Roman" w:eastAsia="Calibri" w:hAnsi="Times New Roman"/>
          <w:i/>
          <w:iCs/>
          <w:color w:val="000000"/>
          <w:sz w:val="24"/>
          <w:lang w:val="ro-RO" w:eastAsia="ro-RO"/>
        </w:rPr>
        <w:t xml:space="preserve">până </w:t>
      </w:r>
      <w:r w:rsidRPr="006B471E">
        <w:rPr>
          <w:rFonts w:ascii="Times New Roman" w:eastAsia="Calibri" w:hAnsi="Times New Roman"/>
          <w:i/>
          <w:iCs/>
          <w:color w:val="000000"/>
          <w:sz w:val="24"/>
          <w:lang w:val="ro-RO" w:eastAsia="ro-RO"/>
        </w:rPr>
        <w:t>la capăt de linie (centru regional) a fiecărui UAT de pe traseu, procent</w:t>
      </w:r>
      <w:r w:rsidR="00CD6DB9" w:rsidRPr="006B471E">
        <w:rPr>
          <w:rFonts w:ascii="Times New Roman" w:eastAsia="Calibri" w:hAnsi="Times New Roman"/>
          <w:i/>
          <w:iCs/>
          <w:color w:val="000000"/>
          <w:sz w:val="24"/>
          <w:lang w:val="ro-RO" w:eastAsia="ro-RO"/>
        </w:rPr>
        <w:t>)</w:t>
      </w:r>
      <w:r w:rsidRPr="006B471E">
        <w:rPr>
          <w:rFonts w:ascii="Times New Roman" w:eastAsia="Calibri" w:hAnsi="Times New Roman"/>
          <w:i/>
          <w:iCs/>
          <w:color w:val="000000"/>
          <w:sz w:val="24"/>
          <w:lang w:val="ro-RO" w:eastAsia="ro-RO"/>
        </w:rPr>
        <w:t>.</w:t>
      </w:r>
    </w:p>
    <w:p w14:paraId="7C9CCC26" w14:textId="7B2E4CF7" w:rsidR="00812F08" w:rsidRPr="006B471E" w:rsidRDefault="00485941" w:rsidP="00812F08">
      <w:pPr>
        <w:spacing w:after="4" w:line="250" w:lineRule="auto"/>
        <w:ind w:firstLine="709"/>
        <w:jc w:val="both"/>
        <w:rPr>
          <w:rFonts w:ascii="Times New Roman" w:eastAsia="Calibri" w:hAnsi="Times New Roman" w:cs="Times New Roman"/>
          <w:i/>
          <w:iCs/>
          <w:color w:val="000000"/>
          <w:sz w:val="24"/>
          <w:szCs w:val="24"/>
          <w:lang w:eastAsia="ro-RO"/>
        </w:rPr>
      </w:pPr>
      <w:r>
        <w:rPr>
          <w:rFonts w:ascii="Times New Roman" w:eastAsia="Calibri" w:hAnsi="Times New Roman" w:cs="Times New Roman"/>
          <w:i/>
          <w:iCs/>
          <w:color w:val="000000"/>
          <w:sz w:val="24"/>
          <w:szCs w:val="24"/>
          <w:lang w:eastAsia="ro-RO"/>
        </w:rPr>
        <w:t xml:space="preserve">La </w:t>
      </w:r>
      <w:r w:rsidR="00812F08" w:rsidRPr="006B471E">
        <w:rPr>
          <w:rFonts w:ascii="Times New Roman" w:eastAsia="Calibri" w:hAnsi="Times New Roman" w:cs="Times New Roman"/>
          <w:i/>
          <w:iCs/>
          <w:color w:val="000000"/>
          <w:sz w:val="24"/>
          <w:szCs w:val="24"/>
          <w:lang w:eastAsia="ro-RO"/>
        </w:rPr>
        <w:t>costurile de operare a</w:t>
      </w:r>
      <w:r>
        <w:rPr>
          <w:rFonts w:ascii="Times New Roman" w:eastAsia="Calibri" w:hAnsi="Times New Roman" w:cs="Times New Roman"/>
          <w:i/>
          <w:iCs/>
          <w:color w:val="000000"/>
          <w:sz w:val="24"/>
          <w:szCs w:val="24"/>
          <w:lang w:eastAsia="ro-RO"/>
        </w:rPr>
        <w:t>f</w:t>
      </w:r>
      <w:r w:rsidR="00812F08" w:rsidRPr="006B471E">
        <w:rPr>
          <w:rFonts w:ascii="Times New Roman" w:eastAsia="Calibri" w:hAnsi="Times New Roman" w:cs="Times New Roman"/>
          <w:i/>
          <w:iCs/>
          <w:color w:val="000000"/>
          <w:sz w:val="24"/>
          <w:szCs w:val="24"/>
          <w:lang w:eastAsia="ro-RO"/>
        </w:rPr>
        <w:t>e</w:t>
      </w:r>
      <w:r>
        <w:rPr>
          <w:rFonts w:ascii="Times New Roman" w:eastAsia="Calibri" w:hAnsi="Times New Roman" w:cs="Times New Roman"/>
          <w:i/>
          <w:iCs/>
          <w:color w:val="000000"/>
          <w:sz w:val="24"/>
          <w:szCs w:val="24"/>
          <w:lang w:eastAsia="ro-RO"/>
        </w:rPr>
        <w:t>rente fiecărui</w:t>
      </w:r>
      <w:r w:rsidR="00812F08" w:rsidRPr="006B471E">
        <w:rPr>
          <w:rFonts w:ascii="Times New Roman" w:eastAsia="Calibri" w:hAnsi="Times New Roman" w:cs="Times New Roman"/>
          <w:i/>
          <w:iCs/>
          <w:color w:val="000000"/>
          <w:sz w:val="24"/>
          <w:szCs w:val="24"/>
          <w:lang w:eastAsia="ro-RO"/>
        </w:rPr>
        <w:t xml:space="preserve"> </w:t>
      </w:r>
      <w:r w:rsidRPr="006B471E">
        <w:rPr>
          <w:rFonts w:ascii="Times New Roman" w:eastAsia="Calibri" w:hAnsi="Times New Roman" w:cs="Times New Roman"/>
          <w:i/>
          <w:iCs/>
          <w:color w:val="000000"/>
          <w:sz w:val="24"/>
          <w:szCs w:val="24"/>
          <w:lang w:eastAsia="ro-RO"/>
        </w:rPr>
        <w:t xml:space="preserve">UAT </w:t>
      </w:r>
      <w:r>
        <w:rPr>
          <w:rFonts w:ascii="Times New Roman" w:eastAsia="Calibri" w:hAnsi="Times New Roman" w:cs="Times New Roman"/>
          <w:i/>
          <w:iCs/>
          <w:color w:val="000000"/>
          <w:sz w:val="24"/>
          <w:szCs w:val="24"/>
          <w:lang w:eastAsia="ro-RO"/>
        </w:rPr>
        <w:t xml:space="preserve">din cadrul </w:t>
      </w:r>
      <w:r w:rsidR="00812F08" w:rsidRPr="006B471E">
        <w:rPr>
          <w:rFonts w:ascii="Times New Roman" w:eastAsia="Calibri" w:hAnsi="Times New Roman" w:cs="Times New Roman"/>
          <w:i/>
          <w:iCs/>
          <w:color w:val="000000"/>
          <w:sz w:val="24"/>
          <w:szCs w:val="24"/>
          <w:lang w:eastAsia="ro-RO"/>
        </w:rPr>
        <w:t>traseu</w:t>
      </w:r>
      <w:r>
        <w:rPr>
          <w:rFonts w:ascii="Times New Roman" w:eastAsia="Calibri" w:hAnsi="Times New Roman" w:cs="Times New Roman"/>
          <w:i/>
          <w:iCs/>
          <w:color w:val="000000"/>
          <w:sz w:val="24"/>
          <w:szCs w:val="24"/>
          <w:lang w:eastAsia="ro-RO"/>
        </w:rPr>
        <w:t xml:space="preserve">lui </w:t>
      </w:r>
      <w:r w:rsidR="00812F08" w:rsidRPr="006B471E">
        <w:rPr>
          <w:rFonts w:ascii="Times New Roman" w:eastAsia="Calibri" w:hAnsi="Times New Roman" w:cs="Times New Roman"/>
          <w:i/>
          <w:iCs/>
          <w:color w:val="000000"/>
          <w:sz w:val="24"/>
          <w:szCs w:val="24"/>
          <w:lang w:eastAsia="ro-RO"/>
        </w:rPr>
        <w:t>se</w:t>
      </w:r>
      <w:r>
        <w:rPr>
          <w:rFonts w:ascii="Times New Roman" w:eastAsia="Calibri" w:hAnsi="Times New Roman" w:cs="Times New Roman"/>
          <w:i/>
          <w:iCs/>
          <w:color w:val="000000"/>
          <w:sz w:val="24"/>
          <w:szCs w:val="24"/>
          <w:lang w:eastAsia="ro-RO"/>
        </w:rPr>
        <w:t xml:space="preserve"> va</w:t>
      </w:r>
      <w:r w:rsidR="00812F08" w:rsidRPr="006B471E">
        <w:rPr>
          <w:rFonts w:ascii="Times New Roman" w:eastAsia="Calibri" w:hAnsi="Times New Roman" w:cs="Times New Roman"/>
          <w:i/>
          <w:iCs/>
          <w:color w:val="000000"/>
          <w:sz w:val="24"/>
          <w:szCs w:val="24"/>
          <w:lang w:eastAsia="ro-RO"/>
        </w:rPr>
        <w:t xml:space="preserve"> ad</w:t>
      </w:r>
      <w:r>
        <w:rPr>
          <w:rFonts w:ascii="Times New Roman" w:eastAsia="Calibri" w:hAnsi="Times New Roman" w:cs="Times New Roman"/>
          <w:i/>
          <w:iCs/>
          <w:color w:val="000000"/>
          <w:sz w:val="24"/>
          <w:szCs w:val="24"/>
          <w:lang w:eastAsia="ro-RO"/>
        </w:rPr>
        <w:t>ă</w:t>
      </w:r>
      <w:r w:rsidR="00812F08" w:rsidRPr="006B471E">
        <w:rPr>
          <w:rFonts w:ascii="Times New Roman" w:eastAsia="Calibri" w:hAnsi="Times New Roman" w:cs="Times New Roman"/>
          <w:i/>
          <w:iCs/>
          <w:color w:val="000000"/>
          <w:sz w:val="24"/>
          <w:szCs w:val="24"/>
          <w:lang w:eastAsia="ro-RO"/>
        </w:rPr>
        <w:t>ug</w:t>
      </w:r>
      <w:r>
        <w:rPr>
          <w:rFonts w:ascii="Times New Roman" w:eastAsia="Calibri" w:hAnsi="Times New Roman" w:cs="Times New Roman"/>
          <w:i/>
          <w:iCs/>
          <w:color w:val="000000"/>
          <w:sz w:val="24"/>
          <w:szCs w:val="24"/>
          <w:lang w:eastAsia="ro-RO"/>
        </w:rPr>
        <w:t>a</w:t>
      </w:r>
      <w:r w:rsidR="00812F08" w:rsidRPr="006B471E">
        <w:rPr>
          <w:rFonts w:ascii="Times New Roman" w:eastAsia="Calibri" w:hAnsi="Times New Roman" w:cs="Times New Roman"/>
          <w:i/>
          <w:iCs/>
          <w:color w:val="000000"/>
          <w:sz w:val="24"/>
          <w:szCs w:val="24"/>
          <w:lang w:eastAsia="ro-RO"/>
        </w:rPr>
        <w:t xml:space="preserve"> profitul rezonabil</w:t>
      </w:r>
      <w:r>
        <w:rPr>
          <w:rFonts w:ascii="Times New Roman" w:eastAsia="Calibri" w:hAnsi="Times New Roman" w:cs="Times New Roman"/>
          <w:i/>
          <w:iCs/>
          <w:color w:val="000000"/>
          <w:sz w:val="24"/>
          <w:szCs w:val="24"/>
          <w:lang w:eastAsia="ro-RO"/>
        </w:rPr>
        <w:t xml:space="preserve"> prevăzut la </w:t>
      </w:r>
      <w:r w:rsidRPr="00485941">
        <w:rPr>
          <w:rFonts w:ascii="Times New Roman" w:hAnsi="Times New Roman" w:cs="Times New Roman"/>
          <w:bCs/>
          <w:i/>
          <w:iCs/>
          <w:sz w:val="24"/>
          <w:szCs w:val="24"/>
        </w:rPr>
        <w:t>punctul 10.5</w:t>
      </w:r>
      <w:r w:rsidRPr="006B471E">
        <w:rPr>
          <w:rFonts w:ascii="Times New Roman" w:hAnsi="Times New Roman" w:cs="Times New Roman"/>
          <w:b/>
          <w:sz w:val="24"/>
          <w:szCs w:val="24"/>
        </w:rPr>
        <w:t xml:space="preserve"> </w:t>
      </w:r>
      <w:r>
        <w:rPr>
          <w:rFonts w:ascii="Times New Roman" w:eastAsia="Calibri" w:hAnsi="Times New Roman" w:cs="Times New Roman"/>
          <w:i/>
          <w:iCs/>
          <w:color w:val="000000"/>
          <w:sz w:val="24"/>
          <w:szCs w:val="24"/>
          <w:lang w:eastAsia="ro-RO"/>
        </w:rPr>
        <w:t>din contract</w:t>
      </w:r>
      <w:r w:rsidR="00812F08" w:rsidRPr="006B471E">
        <w:rPr>
          <w:rFonts w:ascii="Times New Roman" w:eastAsia="Calibri" w:hAnsi="Times New Roman" w:cs="Times New Roman"/>
          <w:i/>
          <w:iCs/>
          <w:color w:val="000000"/>
          <w:sz w:val="24"/>
          <w:szCs w:val="24"/>
          <w:lang w:eastAsia="ro-RO"/>
        </w:rPr>
        <w:t>.</w:t>
      </w:r>
    </w:p>
    <w:p w14:paraId="3E2BDD77" w14:textId="79336759" w:rsidR="009739E8" w:rsidRPr="006B471E" w:rsidRDefault="009739E8" w:rsidP="009739E8">
      <w:pPr>
        <w:pStyle w:val="Listparagraf"/>
        <w:numPr>
          <w:ilvl w:val="0"/>
          <w:numId w:val="8"/>
        </w:numPr>
        <w:spacing w:after="4" w:line="250" w:lineRule="auto"/>
        <w:ind w:left="426" w:firstLine="0"/>
        <w:jc w:val="both"/>
        <w:rPr>
          <w:rFonts w:ascii="Times New Roman" w:hAnsi="Times New Roman"/>
          <w:i/>
          <w:iCs/>
          <w:sz w:val="24"/>
          <w:lang w:val="ro-RO"/>
        </w:rPr>
      </w:pPr>
      <w:r w:rsidRPr="006B471E">
        <w:rPr>
          <w:rFonts w:ascii="Times New Roman" w:hAnsi="Times New Roman"/>
          <w:i/>
          <w:iCs/>
          <w:sz w:val="24"/>
          <w:lang w:val="ro-RO"/>
        </w:rPr>
        <w:t xml:space="preserve">Veniturile se repartizează astfel: </w:t>
      </w:r>
    </w:p>
    <w:p w14:paraId="33DBF646" w14:textId="5095C542" w:rsidR="009739E8" w:rsidRPr="006B471E" w:rsidRDefault="009739E8" w:rsidP="009734B2">
      <w:pPr>
        <w:numPr>
          <w:ilvl w:val="1"/>
          <w:numId w:val="8"/>
        </w:numPr>
        <w:spacing w:after="4" w:line="250" w:lineRule="auto"/>
        <w:ind w:left="1418" w:hanging="425"/>
        <w:jc w:val="both"/>
        <w:rPr>
          <w:rFonts w:ascii="Times New Roman" w:hAnsi="Times New Roman" w:cs="Times New Roman"/>
          <w:i/>
          <w:iCs/>
          <w:sz w:val="24"/>
          <w:szCs w:val="24"/>
        </w:rPr>
      </w:pPr>
      <w:r w:rsidRPr="006B471E">
        <w:rPr>
          <w:rFonts w:ascii="Times New Roman" w:hAnsi="Times New Roman" w:cs="Times New Roman"/>
          <w:i/>
          <w:iCs/>
          <w:sz w:val="24"/>
          <w:szCs w:val="24"/>
        </w:rPr>
        <w:t>Abonamentele pentru elevi se constituie în venituri pentru UAT-urile de domiciliu ale elevilor;</w:t>
      </w:r>
    </w:p>
    <w:p w14:paraId="18839F51" w14:textId="63DC55FE" w:rsidR="009739E8" w:rsidRPr="006B471E" w:rsidRDefault="009739E8" w:rsidP="009734B2">
      <w:pPr>
        <w:pStyle w:val="Frspaiere"/>
        <w:numPr>
          <w:ilvl w:val="1"/>
          <w:numId w:val="8"/>
        </w:numPr>
        <w:ind w:left="1418" w:hanging="425"/>
        <w:jc w:val="both"/>
        <w:rPr>
          <w:rFonts w:ascii="Times New Roman" w:hAnsi="Times New Roman" w:cs="Times New Roman"/>
          <w:sz w:val="24"/>
          <w:szCs w:val="24"/>
        </w:rPr>
      </w:pPr>
      <w:r w:rsidRPr="006B471E">
        <w:rPr>
          <w:rFonts w:ascii="Times New Roman" w:hAnsi="Times New Roman" w:cs="Times New Roman"/>
          <w:i/>
          <w:iCs/>
          <w:sz w:val="24"/>
          <w:szCs w:val="24"/>
        </w:rPr>
        <w:t>Abonamentele și biletele pentru adulți se constituie în venituri pentru UAT-urile membre ADI TPA din componen</w:t>
      </w:r>
      <w:r w:rsidR="00F528E9" w:rsidRPr="006B471E">
        <w:rPr>
          <w:rFonts w:ascii="Times New Roman" w:hAnsi="Times New Roman" w:cs="Times New Roman"/>
          <w:i/>
          <w:iCs/>
          <w:sz w:val="24"/>
          <w:szCs w:val="24"/>
        </w:rPr>
        <w:t>ț</w:t>
      </w:r>
      <w:r w:rsidRPr="006B471E">
        <w:rPr>
          <w:rFonts w:ascii="Times New Roman" w:hAnsi="Times New Roman" w:cs="Times New Roman"/>
          <w:i/>
          <w:iCs/>
          <w:sz w:val="24"/>
          <w:szCs w:val="24"/>
        </w:rPr>
        <w:t xml:space="preserve">a traseului, repartizate pe UAT-uri, conform procentelor de împărțire a cheltuielilor pe traseu, astfel 50% direct proporțional cu numărul de </w:t>
      </w:r>
      <w:r w:rsidR="00F528E9" w:rsidRPr="006B471E">
        <w:rPr>
          <w:rFonts w:ascii="Times New Roman" w:eastAsia="Calibri" w:hAnsi="Times New Roman" w:cs="Times New Roman"/>
          <w:i/>
          <w:iCs/>
          <w:color w:val="000000"/>
          <w:sz w:val="24"/>
          <w:szCs w:val="24"/>
          <w:lang w:eastAsia="ro-RO"/>
        </w:rPr>
        <w:t xml:space="preserve">călătorii </w:t>
      </w:r>
      <w:r w:rsidRPr="006B471E">
        <w:rPr>
          <w:rFonts w:ascii="Times New Roman" w:hAnsi="Times New Roman" w:cs="Times New Roman"/>
          <w:i/>
          <w:iCs/>
          <w:sz w:val="24"/>
          <w:szCs w:val="24"/>
        </w:rPr>
        <w:t xml:space="preserve">înregistrate </w:t>
      </w:r>
      <w:r w:rsidR="00F528E9" w:rsidRPr="006B471E">
        <w:rPr>
          <w:rFonts w:ascii="Times New Roman" w:hAnsi="Times New Roman" w:cs="Times New Roman"/>
          <w:i/>
          <w:iCs/>
          <w:sz w:val="24"/>
          <w:szCs w:val="24"/>
        </w:rPr>
        <w:t>î</w:t>
      </w:r>
      <w:r w:rsidRPr="006B471E">
        <w:rPr>
          <w:rFonts w:ascii="Times New Roman" w:hAnsi="Times New Roman" w:cs="Times New Roman"/>
          <w:i/>
          <w:iCs/>
          <w:sz w:val="24"/>
          <w:szCs w:val="24"/>
        </w:rPr>
        <w:t xml:space="preserve">n UAT </w:t>
      </w:r>
      <w:r w:rsidR="00F528E9" w:rsidRPr="006B471E">
        <w:rPr>
          <w:rFonts w:ascii="Times New Roman" w:hAnsi="Times New Roman" w:cs="Times New Roman"/>
          <w:i/>
          <w:iCs/>
          <w:sz w:val="24"/>
          <w:szCs w:val="24"/>
        </w:rPr>
        <w:t>ș</w:t>
      </w:r>
      <w:r w:rsidRPr="006B471E">
        <w:rPr>
          <w:rFonts w:ascii="Times New Roman" w:hAnsi="Times New Roman" w:cs="Times New Roman"/>
          <w:i/>
          <w:iCs/>
          <w:sz w:val="24"/>
          <w:szCs w:val="24"/>
        </w:rPr>
        <w:t>i 50% direct proporțional cu procentul rezultat din împărțirea kilometrilor pe traseu</w:t>
      </w:r>
      <w:r w:rsidRPr="006B471E">
        <w:rPr>
          <w:rFonts w:ascii="Times New Roman" w:hAnsi="Times New Roman" w:cs="Times New Roman"/>
          <w:sz w:val="24"/>
          <w:szCs w:val="24"/>
        </w:rPr>
        <w:t>.</w:t>
      </w:r>
    </w:p>
    <w:p w14:paraId="1ABAD2B7" w14:textId="1793639A" w:rsidR="00BB47E3" w:rsidRPr="006B471E" w:rsidRDefault="009739E8" w:rsidP="009739E8">
      <w:pPr>
        <w:ind w:firstLine="709"/>
        <w:jc w:val="both"/>
        <w:rPr>
          <w:rFonts w:ascii="Times New Roman" w:hAnsi="Times New Roman" w:cs="Times New Roman"/>
          <w:sz w:val="24"/>
          <w:szCs w:val="24"/>
        </w:rPr>
      </w:pPr>
      <w:r w:rsidRPr="006B471E">
        <w:rPr>
          <w:rFonts w:ascii="Times New Roman" w:hAnsi="Times New Roman" w:cs="Times New Roman"/>
          <w:i/>
          <w:iCs/>
          <w:sz w:val="24"/>
          <w:szCs w:val="24"/>
        </w:rPr>
        <w:t>Aceste elemente vor constitui baza de calcul pentru completarea Anexei 7.1.</w:t>
      </w:r>
      <w:r w:rsidR="00BB47E3" w:rsidRPr="006B471E">
        <w:rPr>
          <w:rFonts w:ascii="Times New Roman" w:hAnsi="Times New Roman" w:cs="Times New Roman"/>
          <w:sz w:val="24"/>
          <w:szCs w:val="24"/>
        </w:rPr>
        <w:t>”.</w:t>
      </w:r>
    </w:p>
    <w:p w14:paraId="300630C8" w14:textId="77777777" w:rsidR="00BB47E3" w:rsidRPr="006B471E" w:rsidRDefault="00BB47E3" w:rsidP="00BB47E3">
      <w:pPr>
        <w:pStyle w:val="Frspaiere"/>
        <w:numPr>
          <w:ilvl w:val="0"/>
          <w:numId w:val="1"/>
        </w:numPr>
        <w:ind w:left="0" w:firstLine="426"/>
        <w:jc w:val="both"/>
        <w:rPr>
          <w:rFonts w:ascii="Times New Roman" w:hAnsi="Times New Roman" w:cs="Times New Roman"/>
          <w:sz w:val="24"/>
          <w:szCs w:val="24"/>
        </w:rPr>
      </w:pPr>
      <w:r w:rsidRPr="006B471E">
        <w:rPr>
          <w:rFonts w:ascii="Times New Roman" w:hAnsi="Times New Roman" w:cs="Times New Roman"/>
          <w:b/>
          <w:bCs/>
          <w:sz w:val="24"/>
          <w:szCs w:val="24"/>
        </w:rPr>
        <w:t>Alineatul (3)</w:t>
      </w:r>
      <w:r w:rsidRPr="006B471E">
        <w:rPr>
          <w:rFonts w:ascii="Times New Roman" w:hAnsi="Times New Roman" w:cs="Times New Roman"/>
          <w:sz w:val="24"/>
          <w:szCs w:val="24"/>
        </w:rPr>
        <w:t xml:space="preserve"> al </w:t>
      </w:r>
      <w:r w:rsidRPr="006B471E">
        <w:rPr>
          <w:rFonts w:ascii="Times New Roman" w:hAnsi="Times New Roman" w:cs="Times New Roman"/>
          <w:b/>
          <w:sz w:val="24"/>
          <w:szCs w:val="24"/>
        </w:rPr>
        <w:t>punctului 10.5 al Cap. 10 – Compensaţia</w:t>
      </w:r>
      <w:r w:rsidRPr="006B471E">
        <w:rPr>
          <w:rFonts w:ascii="Times New Roman" w:hAnsi="Times New Roman" w:cs="Times New Roman"/>
          <w:sz w:val="24"/>
          <w:szCs w:val="24"/>
        </w:rPr>
        <w:t xml:space="preserve"> se modifică și va avea următorul conţinut:</w:t>
      </w:r>
    </w:p>
    <w:p w14:paraId="413464E2" w14:textId="32EFD361" w:rsidR="003D458C" w:rsidRPr="006B471E" w:rsidRDefault="003D458C" w:rsidP="003D458C">
      <w:pPr>
        <w:pStyle w:val="Frspaiere"/>
        <w:jc w:val="both"/>
        <w:rPr>
          <w:rFonts w:ascii="Times New Roman" w:hAnsi="Times New Roman" w:cs="Times New Roman"/>
          <w:bCs/>
          <w:sz w:val="24"/>
          <w:szCs w:val="24"/>
        </w:rPr>
      </w:pPr>
      <w:r w:rsidRPr="006B471E">
        <w:rPr>
          <w:rFonts w:ascii="Times New Roman" w:hAnsi="Times New Roman" w:cs="Times New Roman"/>
          <w:bCs/>
          <w:sz w:val="24"/>
          <w:szCs w:val="24"/>
        </w:rPr>
        <w:t xml:space="preserve">”(3) </w:t>
      </w:r>
      <w:r w:rsidRPr="006B471E">
        <w:rPr>
          <w:rFonts w:ascii="Times New Roman" w:hAnsi="Times New Roman" w:cs="Times New Roman"/>
          <w:i/>
          <w:iCs/>
          <w:color w:val="000000" w:themeColor="text1"/>
          <w:sz w:val="24"/>
          <w:szCs w:val="24"/>
        </w:rPr>
        <w:t>În cazul diferențelor de tarif, constând în Reducerea de 100% pentru elevii din învățământul preuniversitar acreditat/autorizat, gratuitățile pe raza teritorială a Asociaţiei de Dezvoltare Intercomunitară de Transport Public Arad se acordă conform prevederilor art. 84 din Legea nr. 1/2011</w:t>
      </w:r>
      <w:r w:rsidR="00516938" w:rsidRPr="006B471E">
        <w:rPr>
          <w:rFonts w:ascii="Times New Roman" w:hAnsi="Times New Roman" w:cs="Times New Roman"/>
          <w:i/>
          <w:iCs/>
          <w:color w:val="000000" w:themeColor="text1"/>
          <w:sz w:val="24"/>
          <w:szCs w:val="24"/>
        </w:rPr>
        <w:t xml:space="preserve"> și a Normelor metodologice de aplicare a acestuia, precum</w:t>
      </w:r>
      <w:r w:rsidRPr="006B471E">
        <w:rPr>
          <w:rFonts w:ascii="Times New Roman" w:hAnsi="Times New Roman" w:cs="Times New Roman"/>
          <w:i/>
          <w:iCs/>
          <w:color w:val="000000" w:themeColor="text1"/>
          <w:sz w:val="24"/>
          <w:szCs w:val="24"/>
        </w:rPr>
        <w:t xml:space="preserve"> </w:t>
      </w:r>
      <w:r w:rsidRPr="006B471E">
        <w:rPr>
          <w:rFonts w:ascii="Times New Roman" w:hAnsi="Times New Roman" w:cs="Times New Roman"/>
          <w:i/>
          <w:iCs/>
          <w:sz w:val="24"/>
          <w:szCs w:val="24"/>
        </w:rPr>
        <w:t xml:space="preserve">și a </w:t>
      </w:r>
      <w:r w:rsidR="00516938" w:rsidRPr="006B471E">
        <w:rPr>
          <w:rFonts w:ascii="Times New Roman" w:hAnsi="Times New Roman" w:cs="Times New Roman"/>
          <w:i/>
          <w:iCs/>
          <w:sz w:val="24"/>
          <w:szCs w:val="24"/>
        </w:rPr>
        <w:t>Metodologi</w:t>
      </w:r>
      <w:r w:rsidRPr="006B471E">
        <w:rPr>
          <w:rFonts w:ascii="Times New Roman" w:hAnsi="Times New Roman" w:cs="Times New Roman"/>
          <w:i/>
          <w:iCs/>
          <w:sz w:val="24"/>
          <w:szCs w:val="24"/>
        </w:rPr>
        <w:t>ei aprobate prin Hotărârea Adunării Generale a Asociaților, în</w:t>
      </w:r>
      <w:r w:rsidRPr="006B471E">
        <w:rPr>
          <w:rFonts w:ascii="Times New Roman" w:hAnsi="Times New Roman" w:cs="Times New Roman"/>
          <w:bCs/>
          <w:sz w:val="24"/>
          <w:szCs w:val="24"/>
        </w:rPr>
        <w:t xml:space="preserve"> </w:t>
      </w:r>
      <w:r w:rsidRPr="006B471E">
        <w:rPr>
          <w:rFonts w:ascii="Times New Roman" w:hAnsi="Times New Roman" w:cs="Times New Roman"/>
          <w:bCs/>
          <w:i/>
          <w:iCs/>
          <w:sz w:val="24"/>
          <w:szCs w:val="24"/>
        </w:rPr>
        <w:t xml:space="preserve">forma prezentată în Anexa nr. 1 la Actul adițional nr. </w:t>
      </w:r>
      <w:r w:rsidR="009734B2" w:rsidRPr="006B471E">
        <w:rPr>
          <w:rFonts w:ascii="Times New Roman" w:hAnsi="Times New Roman" w:cs="Times New Roman"/>
          <w:bCs/>
          <w:i/>
          <w:iCs/>
          <w:sz w:val="24"/>
          <w:szCs w:val="24"/>
        </w:rPr>
        <w:t>8</w:t>
      </w:r>
      <w:r w:rsidRPr="006B471E">
        <w:rPr>
          <w:rFonts w:ascii="Times New Roman" w:hAnsi="Times New Roman" w:cs="Times New Roman"/>
          <w:bCs/>
          <w:i/>
          <w:iCs/>
          <w:sz w:val="24"/>
          <w:szCs w:val="24"/>
        </w:rPr>
        <w:t>/2021 la prezentul contract</w:t>
      </w:r>
      <w:r w:rsidRPr="006B471E">
        <w:rPr>
          <w:rFonts w:ascii="Times New Roman" w:hAnsi="Times New Roman" w:cs="Times New Roman"/>
          <w:i/>
          <w:iCs/>
          <w:color w:val="000000" w:themeColor="text1"/>
          <w:sz w:val="24"/>
          <w:szCs w:val="24"/>
        </w:rPr>
        <w:t xml:space="preserve">, iar, în cazul diferențelor de tarif, constând în Reducerea de </w:t>
      </w:r>
      <w:r w:rsidRPr="006B471E">
        <w:rPr>
          <w:rFonts w:ascii="Times New Roman" w:hAnsi="Times New Roman" w:cs="Times New Roman"/>
          <w:bCs/>
          <w:i/>
          <w:iCs/>
          <w:color w:val="000000" w:themeColor="text1"/>
          <w:sz w:val="24"/>
          <w:szCs w:val="24"/>
        </w:rPr>
        <w:t xml:space="preserve">50% la abonamente pentru studenții din învățământul superior acreditat/autorizat, curs de zi, acestea se vor deconta </w:t>
      </w:r>
      <w:r w:rsidR="00516938" w:rsidRPr="006B471E">
        <w:rPr>
          <w:rFonts w:ascii="Times New Roman" w:hAnsi="Times New Roman" w:cs="Times New Roman"/>
          <w:bCs/>
          <w:i/>
          <w:iCs/>
          <w:color w:val="000000" w:themeColor="text1"/>
          <w:sz w:val="24"/>
          <w:szCs w:val="24"/>
        </w:rPr>
        <w:t>de către</w:t>
      </w:r>
      <w:r w:rsidRPr="006B471E">
        <w:rPr>
          <w:rFonts w:ascii="Times New Roman" w:hAnsi="Times New Roman" w:cs="Times New Roman"/>
          <w:bCs/>
          <w:i/>
          <w:iCs/>
          <w:color w:val="000000" w:themeColor="text1"/>
          <w:sz w:val="24"/>
          <w:szCs w:val="24"/>
        </w:rPr>
        <w:t xml:space="preserve"> UAT-ul de domiciliu al studentului respectiv</w:t>
      </w:r>
      <w:r w:rsidR="0099586D">
        <w:rPr>
          <w:rFonts w:ascii="Times New Roman" w:hAnsi="Times New Roman" w:cs="Times New Roman"/>
          <w:bCs/>
          <w:i/>
          <w:iCs/>
          <w:color w:val="000000" w:themeColor="text1"/>
          <w:sz w:val="24"/>
          <w:szCs w:val="24"/>
        </w:rPr>
        <w:t xml:space="preserve">, </w:t>
      </w:r>
      <w:r w:rsidR="0099586D" w:rsidRPr="0099586D">
        <w:rPr>
          <w:rFonts w:ascii="Times New Roman" w:hAnsi="Times New Roman" w:cs="Times New Roman"/>
          <w:bCs/>
          <w:i/>
          <w:iCs/>
          <w:color w:val="000000" w:themeColor="text1"/>
          <w:sz w:val="24"/>
          <w:szCs w:val="24"/>
        </w:rPr>
        <w:t>dacă acesta este membru al Asociației, în caz contra studentul urmând a achita tariful întreg pentru abonamentul solicitat</w:t>
      </w:r>
      <w:r w:rsidRPr="006B471E">
        <w:rPr>
          <w:rFonts w:ascii="Times New Roman" w:hAnsi="Times New Roman" w:cs="Times New Roman"/>
          <w:bCs/>
          <w:i/>
          <w:iCs/>
          <w:color w:val="000000" w:themeColor="text1"/>
          <w:sz w:val="24"/>
          <w:szCs w:val="24"/>
        </w:rPr>
        <w:t xml:space="preserve">. </w:t>
      </w:r>
      <w:r w:rsidRPr="006B471E">
        <w:rPr>
          <w:rFonts w:ascii="Times New Roman" w:hAnsi="Times New Roman" w:cs="Times New Roman"/>
          <w:i/>
          <w:iCs/>
          <w:color w:val="000000" w:themeColor="text1"/>
          <w:sz w:val="24"/>
          <w:szCs w:val="24"/>
        </w:rPr>
        <w:t>Copii preșcolari beneficiază de gratuitate pe raza teritorială a Asociaţiei de Dezvoltare Intercomunitară de Transport Public Arad, fără necesitatea prezentării vreunui document</w:t>
      </w:r>
      <w:r w:rsidRPr="006B471E">
        <w:rPr>
          <w:rFonts w:ascii="Times New Roman" w:hAnsi="Times New Roman" w:cs="Times New Roman"/>
          <w:bCs/>
          <w:sz w:val="24"/>
          <w:szCs w:val="24"/>
        </w:rPr>
        <w:t>”.</w:t>
      </w:r>
    </w:p>
    <w:p w14:paraId="4F98D796" w14:textId="72E30B8F" w:rsidR="00536D8C" w:rsidRPr="006B471E" w:rsidRDefault="00536D8C" w:rsidP="00536D8C">
      <w:pPr>
        <w:pStyle w:val="Frspaiere"/>
        <w:numPr>
          <w:ilvl w:val="0"/>
          <w:numId w:val="1"/>
        </w:numPr>
        <w:ind w:left="0" w:firstLine="426"/>
        <w:jc w:val="both"/>
        <w:rPr>
          <w:rFonts w:ascii="Times New Roman" w:hAnsi="Times New Roman" w:cs="Times New Roman"/>
          <w:sz w:val="24"/>
          <w:szCs w:val="24"/>
        </w:rPr>
      </w:pPr>
      <w:bookmarkStart w:id="1" w:name="_Hlk79135342"/>
      <w:r w:rsidRPr="006B471E">
        <w:rPr>
          <w:rFonts w:ascii="Times New Roman" w:hAnsi="Times New Roman" w:cs="Times New Roman"/>
          <w:b/>
          <w:sz w:val="24"/>
          <w:szCs w:val="24"/>
        </w:rPr>
        <w:t>Anexa</w:t>
      </w:r>
      <w:r w:rsidRPr="006B471E">
        <w:rPr>
          <w:rFonts w:ascii="Times New Roman" w:hAnsi="Times New Roman"/>
          <w:b/>
          <w:sz w:val="24"/>
        </w:rPr>
        <w:t xml:space="preserve"> nr.</w:t>
      </w:r>
      <w:r w:rsidRPr="006B471E">
        <w:rPr>
          <w:rFonts w:ascii="Times New Roman" w:hAnsi="Times New Roman" w:cs="Times New Roman"/>
          <w:b/>
          <w:sz w:val="24"/>
          <w:szCs w:val="24"/>
        </w:rPr>
        <w:t xml:space="preserve"> 5.1 – Tarife de călătorie practicate în momentul încheierii Contractului</w:t>
      </w:r>
      <w:r w:rsidRPr="006B471E">
        <w:rPr>
          <w:rFonts w:ascii="Times New Roman" w:hAnsi="Times New Roman" w:cs="Times New Roman"/>
          <w:bCs/>
          <w:sz w:val="24"/>
          <w:szCs w:val="24"/>
        </w:rPr>
        <w:t>,</w:t>
      </w:r>
      <w:r w:rsidRPr="006B471E">
        <w:rPr>
          <w:rFonts w:ascii="Times New Roman" w:hAnsi="Times New Roman" w:cs="Times New Roman"/>
          <w:sz w:val="24"/>
          <w:szCs w:val="24"/>
        </w:rPr>
        <w:t xml:space="preserve"> la </w:t>
      </w:r>
      <w:r w:rsidR="00DD6D47" w:rsidRPr="006B471E">
        <w:rPr>
          <w:rFonts w:ascii="Times New Roman" w:hAnsi="Times New Roman" w:cs="Times New Roman"/>
          <w:sz w:val="24"/>
          <w:szCs w:val="24"/>
        </w:rPr>
        <w:t>Contractul de delegare a gestiunii serviciului de transport public local nr. 750 din data de 03.12.2019 – Act adițional la contractul nr. 704/02.12.2019</w:t>
      </w:r>
      <w:r w:rsidR="00DD6D47">
        <w:rPr>
          <w:rFonts w:ascii="Times New Roman" w:hAnsi="Times New Roman" w:cs="Times New Roman"/>
          <w:sz w:val="24"/>
          <w:szCs w:val="24"/>
        </w:rPr>
        <w:t xml:space="preserve"> </w:t>
      </w:r>
      <w:r w:rsidRPr="006B471E">
        <w:rPr>
          <w:rFonts w:ascii="Times New Roman" w:hAnsi="Times New Roman" w:cs="Times New Roman"/>
          <w:bCs/>
          <w:sz w:val="24"/>
          <w:szCs w:val="24"/>
        </w:rPr>
        <w:t xml:space="preserve">se modifică și va avea forma prezentată în Anexa nr. </w:t>
      </w:r>
      <w:r w:rsidR="00FA315C" w:rsidRPr="006B471E">
        <w:rPr>
          <w:rFonts w:ascii="Times New Roman" w:hAnsi="Times New Roman" w:cs="Times New Roman"/>
          <w:bCs/>
          <w:sz w:val="24"/>
          <w:szCs w:val="24"/>
        </w:rPr>
        <w:t>2</w:t>
      </w:r>
      <w:r w:rsidRPr="006B471E">
        <w:rPr>
          <w:rFonts w:ascii="Times New Roman" w:hAnsi="Times New Roman" w:cs="Times New Roman"/>
          <w:bCs/>
          <w:sz w:val="24"/>
          <w:szCs w:val="24"/>
        </w:rPr>
        <w:t xml:space="preserve"> la prezentul act adițional.</w:t>
      </w:r>
    </w:p>
    <w:p w14:paraId="2387BC85" w14:textId="3291C877" w:rsidR="00C61E2F" w:rsidRPr="006B471E" w:rsidRDefault="00C61E2F" w:rsidP="00C61E2F">
      <w:pPr>
        <w:pStyle w:val="Frspaiere"/>
        <w:numPr>
          <w:ilvl w:val="0"/>
          <w:numId w:val="1"/>
        </w:numPr>
        <w:ind w:left="142" w:firstLine="284"/>
        <w:jc w:val="both"/>
        <w:rPr>
          <w:rFonts w:ascii="Times New Roman" w:hAnsi="Times New Roman" w:cs="Times New Roman"/>
          <w:sz w:val="24"/>
          <w:szCs w:val="24"/>
        </w:rPr>
      </w:pPr>
      <w:r w:rsidRPr="006B471E">
        <w:rPr>
          <w:rFonts w:ascii="Times New Roman" w:hAnsi="Times New Roman" w:cs="Times New Roman"/>
          <w:b/>
          <w:bCs/>
          <w:sz w:val="24"/>
          <w:szCs w:val="24"/>
        </w:rPr>
        <w:t>Anexa nr. 6</w:t>
      </w:r>
      <w:r w:rsidRPr="006B471E">
        <w:rPr>
          <w:rFonts w:ascii="Times New Roman" w:hAnsi="Times New Roman" w:cs="Times New Roman"/>
          <w:b/>
          <w:bCs/>
          <w:sz w:val="28"/>
          <w:szCs w:val="28"/>
        </w:rPr>
        <w:t xml:space="preserve"> </w:t>
      </w:r>
      <w:r w:rsidRPr="006B471E">
        <w:rPr>
          <w:rFonts w:ascii="Times New Roman" w:hAnsi="Times New Roman" w:cs="Times New Roman"/>
          <w:b/>
          <w:bCs/>
          <w:sz w:val="24"/>
          <w:szCs w:val="24"/>
        </w:rPr>
        <w:t xml:space="preserve">– Diferenţele de tarif </w:t>
      </w:r>
      <w:r w:rsidRPr="006B471E">
        <w:rPr>
          <w:rFonts w:ascii="Times New Roman" w:hAnsi="Times New Roman" w:cs="Times New Roman"/>
          <w:sz w:val="24"/>
          <w:szCs w:val="24"/>
        </w:rPr>
        <w:t>la Contractul de delegare a gestiunii serviciului de transport public local nr. 750 din data de 03.12.2019 – Act adițional la contractul nr. 704/02.12.2019,</w:t>
      </w:r>
      <w:r w:rsidRPr="006B471E">
        <w:rPr>
          <w:rFonts w:ascii="Times New Roman" w:hAnsi="Times New Roman" w:cs="Times New Roman"/>
          <w:bCs/>
          <w:sz w:val="24"/>
          <w:szCs w:val="24"/>
        </w:rPr>
        <w:t xml:space="preserve"> se modifică și va avea forma prezentată în Anexa nr. 3 la prezentul act adițional.</w:t>
      </w:r>
    </w:p>
    <w:bookmarkEnd w:id="1"/>
    <w:p w14:paraId="242E3911" w14:textId="77777777" w:rsidR="00C85791" w:rsidRPr="006B471E" w:rsidRDefault="00C85791" w:rsidP="00C85791">
      <w:pPr>
        <w:ind w:firstLine="720"/>
        <w:jc w:val="both"/>
        <w:rPr>
          <w:rFonts w:ascii="Times New Roman" w:hAnsi="Times New Roman" w:cs="Times New Roman"/>
          <w:sz w:val="24"/>
          <w:szCs w:val="24"/>
        </w:rPr>
      </w:pPr>
      <w:r w:rsidRPr="006B471E">
        <w:rPr>
          <w:rFonts w:ascii="Times New Roman" w:hAnsi="Times New Roman" w:cs="Times New Roman"/>
          <w:sz w:val="24"/>
          <w:szCs w:val="24"/>
        </w:rPr>
        <w:t xml:space="preserve">Celelalte prevederi ale </w:t>
      </w:r>
      <w:r w:rsidRPr="006B471E">
        <w:rPr>
          <w:rFonts w:ascii="Times New Roman" w:hAnsi="Times New Roman" w:cs="Times New Roman"/>
          <w:bCs/>
          <w:sz w:val="24"/>
          <w:szCs w:val="24"/>
        </w:rPr>
        <w:t xml:space="preserve">Contractului de delegare a gestiunii Serviciului de transport public local nr. 750/03.12.2019 – Act adițional la Contractul nr. 704/02.12.2019 </w:t>
      </w:r>
      <w:r w:rsidRPr="006B471E">
        <w:rPr>
          <w:rFonts w:ascii="Times New Roman" w:hAnsi="Times New Roman" w:cs="Times New Roman"/>
          <w:sz w:val="24"/>
          <w:szCs w:val="24"/>
        </w:rPr>
        <w:t>rămân neschimbate.</w:t>
      </w:r>
    </w:p>
    <w:p w14:paraId="1C500583" w14:textId="77777777" w:rsidR="00C85791" w:rsidRPr="006B471E" w:rsidRDefault="00C85791" w:rsidP="00C85791">
      <w:pPr>
        <w:pStyle w:val="Normal1"/>
        <w:ind w:firstLine="720"/>
        <w:jc w:val="both"/>
        <w:rPr>
          <w:rFonts w:ascii="Times New Roman" w:eastAsia="Times New Roman" w:hAnsi="Times New Roman" w:cs="Times New Roman"/>
        </w:rPr>
      </w:pPr>
      <w:r w:rsidRPr="006B471E">
        <w:rPr>
          <w:rFonts w:ascii="Times New Roman" w:eastAsia="Times New Roman" w:hAnsi="Times New Roman" w:cs="Times New Roman"/>
        </w:rPr>
        <w:t xml:space="preserve">Prezentul act adiţional face parte integrantă din </w:t>
      </w:r>
      <w:r w:rsidRPr="006B471E">
        <w:rPr>
          <w:rFonts w:ascii="Times New Roman" w:hAnsi="Times New Roman" w:cs="Times New Roman"/>
          <w:bCs/>
        </w:rPr>
        <w:t>Contractul de delegare a gestiunii Serviciului de transport public local nr. 750/03.12.2019 – Act adițional la Contractul nr. 704/02.12.2019</w:t>
      </w:r>
      <w:r w:rsidRPr="006B471E">
        <w:rPr>
          <w:rFonts w:ascii="Times New Roman" w:eastAsia="Times New Roman" w:hAnsi="Times New Roman" w:cs="Times New Roman"/>
        </w:rPr>
        <w:t>.</w:t>
      </w:r>
    </w:p>
    <w:p w14:paraId="5499AB87" w14:textId="77777777" w:rsidR="00C171E1" w:rsidRPr="006B471E" w:rsidRDefault="00C171E1" w:rsidP="00C85791">
      <w:pPr>
        <w:pStyle w:val="Normal1"/>
        <w:ind w:firstLine="720"/>
        <w:jc w:val="both"/>
        <w:rPr>
          <w:rFonts w:ascii="Times New Roman" w:eastAsia="Times New Roman" w:hAnsi="Times New Roman" w:cs="Times New Roman"/>
        </w:rPr>
      </w:pPr>
    </w:p>
    <w:p w14:paraId="4FB70065" w14:textId="77777777" w:rsidR="00C85791" w:rsidRPr="006B471E" w:rsidRDefault="00C85791" w:rsidP="00C85791">
      <w:pPr>
        <w:pStyle w:val="Normal1"/>
        <w:ind w:left="360" w:firstLine="360"/>
        <w:jc w:val="both"/>
        <w:rPr>
          <w:rFonts w:ascii="Times New Roman" w:eastAsia="Times New Roman" w:hAnsi="Times New Roman" w:cs="Times New Roman"/>
        </w:rPr>
      </w:pPr>
      <w:r w:rsidRPr="006B471E">
        <w:rPr>
          <w:rFonts w:ascii="Times New Roman" w:eastAsia="Times New Roman" w:hAnsi="Times New Roman" w:cs="Times New Roman"/>
        </w:rPr>
        <w:t xml:space="preserve">Încheiat azi </w:t>
      </w:r>
      <w:r w:rsidRPr="006B471E">
        <w:rPr>
          <w:rFonts w:ascii="Times New Roman" w:hAnsi="Times New Roman" w:cs="Times New Roman"/>
        </w:rPr>
        <w:t>___________,</w:t>
      </w:r>
      <w:r w:rsidRPr="006B471E">
        <w:rPr>
          <w:rFonts w:ascii="Times New Roman" w:eastAsia="Times New Roman" w:hAnsi="Times New Roman" w:cs="Times New Roman"/>
        </w:rPr>
        <w:t xml:space="preserve"> în Arad, în două exemplare originale, câte unul pentru fiecare parte.</w:t>
      </w:r>
    </w:p>
    <w:tbl>
      <w:tblPr>
        <w:tblW w:w="0" w:type="auto"/>
        <w:jc w:val="center"/>
        <w:tblLook w:val="04A0" w:firstRow="1" w:lastRow="0" w:firstColumn="1" w:lastColumn="0" w:noHBand="0" w:noVBand="1"/>
      </w:tblPr>
      <w:tblGrid>
        <w:gridCol w:w="5121"/>
        <w:gridCol w:w="3950"/>
      </w:tblGrid>
      <w:tr w:rsidR="003712FA" w:rsidRPr="006B471E" w14:paraId="6743417C" w14:textId="77777777" w:rsidTr="00144BDC">
        <w:trPr>
          <w:trHeight w:val="1156"/>
          <w:jc w:val="center"/>
        </w:trPr>
        <w:tc>
          <w:tcPr>
            <w:tcW w:w="5121" w:type="dxa"/>
            <w:shd w:val="clear" w:color="auto" w:fill="auto"/>
          </w:tcPr>
          <w:p w14:paraId="1D6EE590" w14:textId="77777777" w:rsidR="00C85791" w:rsidRPr="006B471E" w:rsidRDefault="00C85791" w:rsidP="00144BDC">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ENTITATEA CONTRACTANTĂ,</w:t>
            </w:r>
          </w:p>
          <w:p w14:paraId="637581F6" w14:textId="456DE57A" w:rsidR="00C85791" w:rsidRPr="006B471E" w:rsidRDefault="00C85791" w:rsidP="00670650">
            <w:pPr>
              <w:spacing w:line="276" w:lineRule="auto"/>
              <w:jc w:val="center"/>
              <w:rPr>
                <w:rFonts w:ascii="Times New Roman" w:hAnsi="Times New Roman" w:cs="Times New Roman"/>
                <w:b/>
                <w:bCs/>
                <w:sz w:val="24"/>
                <w:szCs w:val="24"/>
              </w:rPr>
            </w:pPr>
            <w:r w:rsidRPr="006B471E">
              <w:rPr>
                <w:rFonts w:ascii="Times New Roman" w:hAnsi="Times New Roman" w:cs="Times New Roman"/>
                <w:b/>
                <w:bCs/>
                <w:sz w:val="24"/>
                <w:szCs w:val="24"/>
              </w:rPr>
              <w:t>Asociaţia de Dezvoltare Intercomunitară de Transport Public Arad</w:t>
            </w:r>
          </w:p>
        </w:tc>
        <w:tc>
          <w:tcPr>
            <w:tcW w:w="3950" w:type="dxa"/>
            <w:shd w:val="clear" w:color="auto" w:fill="auto"/>
          </w:tcPr>
          <w:p w14:paraId="76F262B6" w14:textId="77777777" w:rsidR="00C85791" w:rsidRPr="006B471E" w:rsidRDefault="00C85791" w:rsidP="00144BDC">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OPERATOR,</w:t>
            </w:r>
          </w:p>
          <w:p w14:paraId="4BC1DCDF" w14:textId="77777777" w:rsidR="00C85791" w:rsidRPr="006B471E" w:rsidRDefault="00C85791" w:rsidP="00144BDC">
            <w:pPr>
              <w:spacing w:line="276" w:lineRule="auto"/>
              <w:jc w:val="center"/>
              <w:rPr>
                <w:rFonts w:ascii="Times New Roman" w:hAnsi="Times New Roman" w:cs="Times New Roman"/>
                <w:b/>
                <w:sz w:val="24"/>
                <w:szCs w:val="24"/>
              </w:rPr>
            </w:pPr>
            <w:r w:rsidRPr="006B471E">
              <w:rPr>
                <w:rFonts w:ascii="Times New Roman" w:hAnsi="Times New Roman" w:cs="Times New Roman"/>
                <w:b/>
                <w:bCs/>
                <w:sz w:val="24"/>
                <w:szCs w:val="24"/>
              </w:rPr>
              <w:t>S.C. Compania de Transport Public S.A. Arad</w:t>
            </w:r>
          </w:p>
        </w:tc>
      </w:tr>
      <w:tr w:rsidR="003712FA" w:rsidRPr="006B471E" w14:paraId="254A4C0F" w14:textId="77777777" w:rsidTr="00144BDC">
        <w:trPr>
          <w:trHeight w:val="1271"/>
          <w:jc w:val="center"/>
        </w:trPr>
        <w:tc>
          <w:tcPr>
            <w:tcW w:w="5121" w:type="dxa"/>
            <w:shd w:val="clear" w:color="auto" w:fill="auto"/>
          </w:tcPr>
          <w:p w14:paraId="1A341029" w14:textId="77777777" w:rsidR="00C85791" w:rsidRPr="006B471E" w:rsidRDefault="00C85791" w:rsidP="00144BDC">
            <w:pPr>
              <w:spacing w:line="276" w:lineRule="auto"/>
              <w:jc w:val="center"/>
              <w:rPr>
                <w:rFonts w:ascii="Times New Roman" w:hAnsi="Times New Roman" w:cs="Times New Roman"/>
                <w:b/>
                <w:bCs/>
                <w:sz w:val="24"/>
                <w:szCs w:val="24"/>
              </w:rPr>
            </w:pPr>
            <w:r w:rsidRPr="006B471E">
              <w:rPr>
                <w:rFonts w:ascii="Times New Roman" w:hAnsi="Times New Roman" w:cs="Times New Roman"/>
                <w:b/>
                <w:bCs/>
                <w:sz w:val="24"/>
                <w:szCs w:val="24"/>
              </w:rPr>
              <w:t>Director Executiv</w:t>
            </w:r>
          </w:p>
          <w:p w14:paraId="5A5CADC4" w14:textId="77777777" w:rsidR="00C85791" w:rsidRPr="006B471E" w:rsidRDefault="00C85791" w:rsidP="00144BDC">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Ovidiu ILIE</w:t>
            </w:r>
          </w:p>
        </w:tc>
        <w:tc>
          <w:tcPr>
            <w:tcW w:w="3950" w:type="dxa"/>
            <w:shd w:val="clear" w:color="auto" w:fill="auto"/>
          </w:tcPr>
          <w:p w14:paraId="30830CE0" w14:textId="77777777" w:rsidR="00C85791" w:rsidRPr="006B471E" w:rsidRDefault="00C85791" w:rsidP="00144BDC">
            <w:pPr>
              <w:spacing w:line="276" w:lineRule="auto"/>
              <w:jc w:val="center"/>
              <w:rPr>
                <w:rFonts w:ascii="Times New Roman" w:hAnsi="Times New Roman" w:cs="Times New Roman"/>
                <w:b/>
                <w:bCs/>
                <w:sz w:val="24"/>
                <w:szCs w:val="24"/>
              </w:rPr>
            </w:pPr>
            <w:r w:rsidRPr="006B471E">
              <w:rPr>
                <w:rFonts w:ascii="Times New Roman" w:hAnsi="Times New Roman" w:cs="Times New Roman"/>
                <w:b/>
                <w:bCs/>
                <w:sz w:val="24"/>
                <w:szCs w:val="24"/>
              </w:rPr>
              <w:t>Director General</w:t>
            </w:r>
          </w:p>
          <w:p w14:paraId="2E91AA98" w14:textId="77777777" w:rsidR="00C85791" w:rsidRPr="006B471E" w:rsidRDefault="00C85791" w:rsidP="00144BDC">
            <w:pPr>
              <w:spacing w:line="276" w:lineRule="auto"/>
              <w:jc w:val="center"/>
              <w:rPr>
                <w:rFonts w:ascii="Times New Roman" w:hAnsi="Times New Roman" w:cs="Times New Roman"/>
                <w:b/>
                <w:sz w:val="24"/>
                <w:szCs w:val="24"/>
              </w:rPr>
            </w:pPr>
            <w:r w:rsidRPr="006B471E">
              <w:rPr>
                <w:rFonts w:ascii="Times New Roman" w:hAnsi="Times New Roman" w:cs="Times New Roman"/>
                <w:b/>
                <w:bCs/>
                <w:sz w:val="24"/>
                <w:szCs w:val="24"/>
              </w:rPr>
              <w:t>GODJA CLAUDIU PETRU</w:t>
            </w:r>
          </w:p>
        </w:tc>
      </w:tr>
      <w:tr w:rsidR="003712FA" w:rsidRPr="006B471E" w14:paraId="0CDD0C2B" w14:textId="77777777" w:rsidTr="00BB47E3">
        <w:trPr>
          <w:trHeight w:val="4733"/>
          <w:jc w:val="center"/>
        </w:trPr>
        <w:tc>
          <w:tcPr>
            <w:tcW w:w="5121" w:type="dxa"/>
            <w:shd w:val="clear" w:color="auto" w:fill="auto"/>
          </w:tcPr>
          <w:p w14:paraId="2E548FD3" w14:textId="77777777" w:rsidR="00C85791" w:rsidRPr="006B471E" w:rsidRDefault="00C85791" w:rsidP="00144BDC">
            <w:pPr>
              <w:spacing w:line="276" w:lineRule="auto"/>
              <w:jc w:val="center"/>
              <w:rPr>
                <w:rFonts w:ascii="Times New Roman" w:hAnsi="Times New Roman" w:cs="Times New Roman"/>
                <w:b/>
                <w:sz w:val="24"/>
                <w:szCs w:val="24"/>
              </w:rPr>
            </w:pPr>
          </w:p>
          <w:p w14:paraId="7D1E6A37" w14:textId="07C49768" w:rsidR="00C85791" w:rsidRPr="006B471E" w:rsidRDefault="004F24A5" w:rsidP="00144BDC">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 xml:space="preserve">   </w:t>
            </w:r>
            <w:r w:rsidR="00C85791" w:rsidRPr="006B471E">
              <w:rPr>
                <w:rFonts w:ascii="Times New Roman" w:hAnsi="Times New Roman" w:cs="Times New Roman"/>
                <w:b/>
                <w:sz w:val="24"/>
                <w:szCs w:val="24"/>
              </w:rPr>
              <w:t>Vizat de legalitate,</w:t>
            </w:r>
          </w:p>
          <w:p w14:paraId="12DDB4A6" w14:textId="77777777" w:rsidR="00C85791" w:rsidRPr="006B471E" w:rsidRDefault="00C85791" w:rsidP="00144BDC">
            <w:pPr>
              <w:shd w:val="clear" w:color="auto" w:fill="FFFFFF"/>
              <w:ind w:firstLine="1985"/>
              <w:rPr>
                <w:rFonts w:ascii="Times New Roman" w:hAnsi="Times New Roman" w:cs="Times New Roman"/>
                <w:b/>
                <w:sz w:val="24"/>
                <w:szCs w:val="24"/>
              </w:rPr>
            </w:pPr>
            <w:r w:rsidRPr="006B471E">
              <w:rPr>
                <w:rFonts w:ascii="Times New Roman" w:hAnsi="Times New Roman" w:cs="Times New Roman"/>
                <w:b/>
                <w:sz w:val="24"/>
                <w:szCs w:val="24"/>
              </w:rPr>
              <w:t>Contabil Șef</w:t>
            </w:r>
          </w:p>
          <w:p w14:paraId="7FC1DF2E" w14:textId="7867C197" w:rsidR="00C85791" w:rsidRPr="006B471E" w:rsidRDefault="00C85791" w:rsidP="00E840C3">
            <w:pPr>
              <w:spacing w:line="276" w:lineRule="auto"/>
              <w:jc w:val="center"/>
              <w:rPr>
                <w:rFonts w:ascii="Times New Roman" w:hAnsi="Times New Roman" w:cs="Times New Roman"/>
                <w:b/>
                <w:bCs/>
                <w:sz w:val="24"/>
                <w:szCs w:val="24"/>
              </w:rPr>
            </w:pPr>
            <w:r w:rsidRPr="006B471E">
              <w:rPr>
                <w:rFonts w:ascii="Times New Roman" w:hAnsi="Times New Roman" w:cs="Times New Roman"/>
                <w:b/>
                <w:bCs/>
                <w:sz w:val="24"/>
                <w:szCs w:val="24"/>
              </w:rPr>
              <w:t xml:space="preserve">   </w:t>
            </w:r>
            <w:r w:rsidR="004F24A5" w:rsidRPr="006B471E">
              <w:rPr>
                <w:rFonts w:ascii="Times New Roman" w:hAnsi="Times New Roman" w:cs="Times New Roman"/>
                <w:b/>
                <w:bCs/>
                <w:sz w:val="24"/>
                <w:szCs w:val="24"/>
              </w:rPr>
              <w:t xml:space="preserve">   </w:t>
            </w:r>
            <w:r w:rsidRPr="006B471E">
              <w:rPr>
                <w:rFonts w:ascii="Times New Roman" w:hAnsi="Times New Roman" w:cs="Times New Roman"/>
                <w:b/>
                <w:bCs/>
                <w:sz w:val="24"/>
                <w:szCs w:val="24"/>
              </w:rPr>
              <w:t>Lung-Frenț Maria</w:t>
            </w:r>
          </w:p>
          <w:p w14:paraId="2C8385E1" w14:textId="227BED39" w:rsidR="00E840C3" w:rsidRPr="006B471E" w:rsidRDefault="00E840C3" w:rsidP="00536D8C">
            <w:pPr>
              <w:spacing w:line="276" w:lineRule="auto"/>
              <w:rPr>
                <w:rFonts w:ascii="Times New Roman" w:hAnsi="Times New Roman" w:cs="Times New Roman"/>
                <w:b/>
                <w:sz w:val="24"/>
                <w:szCs w:val="24"/>
              </w:rPr>
            </w:pPr>
          </w:p>
          <w:p w14:paraId="07487742" w14:textId="77777777" w:rsidR="009734B2" w:rsidRPr="006B471E" w:rsidRDefault="009734B2" w:rsidP="00536D8C">
            <w:pPr>
              <w:spacing w:line="276" w:lineRule="auto"/>
              <w:rPr>
                <w:rFonts w:ascii="Times New Roman" w:hAnsi="Times New Roman" w:cs="Times New Roman"/>
                <w:b/>
                <w:sz w:val="24"/>
                <w:szCs w:val="24"/>
              </w:rPr>
            </w:pPr>
          </w:p>
          <w:p w14:paraId="35D7FC72" w14:textId="59625D47" w:rsidR="00C85791" w:rsidRPr="006B471E" w:rsidRDefault="00C85791" w:rsidP="00E840C3">
            <w:pPr>
              <w:pStyle w:val="Frspaiere"/>
              <w:jc w:val="center"/>
              <w:rPr>
                <w:rFonts w:ascii="Times New Roman" w:hAnsi="Times New Roman" w:cs="Times New Roman"/>
                <w:b/>
                <w:bCs/>
                <w:sz w:val="24"/>
                <w:szCs w:val="24"/>
              </w:rPr>
            </w:pPr>
            <w:r w:rsidRPr="006B471E">
              <w:rPr>
                <w:rFonts w:ascii="Times New Roman" w:hAnsi="Times New Roman" w:cs="Times New Roman"/>
                <w:b/>
                <w:bCs/>
                <w:sz w:val="24"/>
                <w:szCs w:val="24"/>
              </w:rPr>
              <w:t>Șef serviciu Autorizare, monitorizare,</w:t>
            </w:r>
          </w:p>
          <w:p w14:paraId="39FC67B3" w14:textId="2DA15F6F" w:rsidR="00C85791" w:rsidRPr="006B471E" w:rsidRDefault="00C85791" w:rsidP="00E840C3">
            <w:pPr>
              <w:pStyle w:val="Frspaiere"/>
              <w:jc w:val="center"/>
              <w:rPr>
                <w:rFonts w:ascii="Times New Roman" w:hAnsi="Times New Roman" w:cs="Times New Roman"/>
                <w:b/>
                <w:bCs/>
                <w:sz w:val="24"/>
                <w:szCs w:val="24"/>
              </w:rPr>
            </w:pPr>
            <w:r w:rsidRPr="006B471E">
              <w:rPr>
                <w:rFonts w:ascii="Times New Roman" w:hAnsi="Times New Roman" w:cs="Times New Roman"/>
                <w:b/>
                <w:bCs/>
                <w:sz w:val="24"/>
                <w:szCs w:val="24"/>
              </w:rPr>
              <w:t>verificare și control</w:t>
            </w:r>
          </w:p>
          <w:p w14:paraId="2323000B" w14:textId="77777777" w:rsidR="00C85791" w:rsidRPr="006B471E" w:rsidRDefault="00C85791" w:rsidP="00E840C3">
            <w:pPr>
              <w:pStyle w:val="Frspaiere"/>
              <w:jc w:val="center"/>
            </w:pPr>
            <w:r w:rsidRPr="006B471E">
              <w:rPr>
                <w:rFonts w:ascii="Times New Roman" w:hAnsi="Times New Roman" w:cs="Times New Roman"/>
                <w:b/>
                <w:bCs/>
                <w:sz w:val="24"/>
                <w:szCs w:val="24"/>
              </w:rPr>
              <w:t>Gliga Rodica</w:t>
            </w:r>
          </w:p>
          <w:p w14:paraId="6BB08274" w14:textId="3FDD348E" w:rsidR="006B55B8" w:rsidRPr="006B471E" w:rsidRDefault="006B55B8" w:rsidP="00BB47E3">
            <w:pPr>
              <w:spacing w:line="276" w:lineRule="auto"/>
              <w:rPr>
                <w:rFonts w:ascii="Times New Roman" w:hAnsi="Times New Roman" w:cs="Times New Roman"/>
                <w:b/>
                <w:sz w:val="24"/>
                <w:szCs w:val="24"/>
              </w:rPr>
            </w:pPr>
          </w:p>
        </w:tc>
        <w:tc>
          <w:tcPr>
            <w:tcW w:w="3950" w:type="dxa"/>
            <w:shd w:val="clear" w:color="auto" w:fill="auto"/>
          </w:tcPr>
          <w:p w14:paraId="6D8995BF" w14:textId="77777777" w:rsidR="00C85791" w:rsidRPr="006B471E" w:rsidRDefault="00C85791" w:rsidP="00144BDC">
            <w:pPr>
              <w:spacing w:line="276" w:lineRule="auto"/>
              <w:jc w:val="center"/>
              <w:rPr>
                <w:rFonts w:ascii="Times New Roman" w:hAnsi="Times New Roman" w:cs="Times New Roman"/>
                <w:b/>
                <w:sz w:val="24"/>
                <w:szCs w:val="24"/>
              </w:rPr>
            </w:pPr>
          </w:p>
          <w:p w14:paraId="5242B918" w14:textId="77777777" w:rsidR="00C85791" w:rsidRPr="006B471E" w:rsidRDefault="00C85791" w:rsidP="00144BDC">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Vizat de legalitate,</w:t>
            </w:r>
          </w:p>
          <w:p w14:paraId="64C3BF88" w14:textId="77777777" w:rsidR="00C85791" w:rsidRPr="006B471E" w:rsidRDefault="00C85791" w:rsidP="00144BDC">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Director Economic</w:t>
            </w:r>
          </w:p>
          <w:p w14:paraId="4497C13D" w14:textId="77777777" w:rsidR="00C85791" w:rsidRPr="006B471E" w:rsidRDefault="00C85791" w:rsidP="00144BDC">
            <w:pPr>
              <w:spacing w:line="276" w:lineRule="auto"/>
              <w:jc w:val="center"/>
              <w:rPr>
                <w:rFonts w:ascii="Times New Roman" w:hAnsi="Times New Roman" w:cs="Times New Roman"/>
                <w:b/>
                <w:bCs/>
                <w:sz w:val="24"/>
                <w:szCs w:val="24"/>
              </w:rPr>
            </w:pPr>
            <w:r w:rsidRPr="006B471E">
              <w:rPr>
                <w:rFonts w:ascii="Times New Roman" w:hAnsi="Times New Roman" w:cs="Times New Roman"/>
                <w:b/>
                <w:sz w:val="24"/>
                <w:szCs w:val="24"/>
              </w:rPr>
              <w:t>Mateuț Angelica</w:t>
            </w:r>
          </w:p>
        </w:tc>
      </w:tr>
      <w:tr w:rsidR="003712FA" w:rsidRPr="006B471E" w14:paraId="684E0CA9" w14:textId="77777777" w:rsidTr="00144BDC">
        <w:trPr>
          <w:trHeight w:val="738"/>
          <w:jc w:val="center"/>
        </w:trPr>
        <w:tc>
          <w:tcPr>
            <w:tcW w:w="5121" w:type="dxa"/>
            <w:shd w:val="clear" w:color="auto" w:fill="auto"/>
          </w:tcPr>
          <w:p w14:paraId="17287A48" w14:textId="77777777" w:rsidR="00C85791" w:rsidRPr="006B471E" w:rsidRDefault="00C85791" w:rsidP="00144BDC">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Viză Juridică,</w:t>
            </w:r>
          </w:p>
          <w:p w14:paraId="06E7D987" w14:textId="77777777" w:rsidR="00C85791" w:rsidRPr="006B471E" w:rsidRDefault="00C85791" w:rsidP="00144BDC">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Av. Roșca Ioan Marius</w:t>
            </w:r>
          </w:p>
        </w:tc>
        <w:tc>
          <w:tcPr>
            <w:tcW w:w="3950" w:type="dxa"/>
            <w:shd w:val="clear" w:color="auto" w:fill="auto"/>
          </w:tcPr>
          <w:p w14:paraId="0790BA75" w14:textId="77777777" w:rsidR="00C85791" w:rsidRPr="006B471E" w:rsidRDefault="00C85791" w:rsidP="00E840C3">
            <w:pPr>
              <w:pStyle w:val="Frspaiere"/>
              <w:jc w:val="center"/>
              <w:rPr>
                <w:rFonts w:ascii="Times New Roman" w:hAnsi="Times New Roman" w:cs="Times New Roman"/>
                <w:b/>
                <w:bCs/>
                <w:sz w:val="24"/>
                <w:szCs w:val="24"/>
              </w:rPr>
            </w:pPr>
            <w:r w:rsidRPr="006B471E">
              <w:rPr>
                <w:rFonts w:ascii="Times New Roman" w:hAnsi="Times New Roman" w:cs="Times New Roman"/>
                <w:b/>
                <w:bCs/>
                <w:sz w:val="24"/>
                <w:szCs w:val="24"/>
              </w:rPr>
              <w:t>Viză Juridică,</w:t>
            </w:r>
          </w:p>
          <w:p w14:paraId="564DC6A3" w14:textId="77777777" w:rsidR="00C85791" w:rsidRPr="006B471E" w:rsidRDefault="00C85791" w:rsidP="00E840C3">
            <w:pPr>
              <w:pStyle w:val="Frspaiere"/>
              <w:jc w:val="center"/>
              <w:rPr>
                <w:rFonts w:ascii="Times New Roman" w:hAnsi="Times New Roman" w:cs="Times New Roman"/>
                <w:b/>
                <w:bCs/>
                <w:sz w:val="24"/>
                <w:szCs w:val="24"/>
              </w:rPr>
            </w:pPr>
            <w:r w:rsidRPr="006B471E">
              <w:rPr>
                <w:rFonts w:ascii="Times New Roman" w:hAnsi="Times New Roman" w:cs="Times New Roman"/>
                <w:b/>
                <w:bCs/>
                <w:sz w:val="24"/>
                <w:szCs w:val="24"/>
              </w:rPr>
              <w:t>Consilier Juridic</w:t>
            </w:r>
          </w:p>
          <w:p w14:paraId="35642640" w14:textId="77777777" w:rsidR="00C85791" w:rsidRPr="006B471E" w:rsidRDefault="00C85791" w:rsidP="00E840C3">
            <w:pPr>
              <w:pStyle w:val="Frspaiere"/>
              <w:jc w:val="center"/>
              <w:rPr>
                <w:rFonts w:ascii="Times New Roman" w:hAnsi="Times New Roman" w:cs="Times New Roman"/>
                <w:b/>
                <w:bCs/>
                <w:sz w:val="24"/>
                <w:szCs w:val="24"/>
              </w:rPr>
            </w:pPr>
            <w:r w:rsidRPr="006B471E">
              <w:rPr>
                <w:rFonts w:ascii="Times New Roman" w:hAnsi="Times New Roman" w:cs="Times New Roman"/>
                <w:b/>
                <w:bCs/>
                <w:sz w:val="24"/>
                <w:szCs w:val="24"/>
              </w:rPr>
              <w:t>Vidac Mile</w:t>
            </w:r>
          </w:p>
          <w:p w14:paraId="4AC8BCFB" w14:textId="77777777" w:rsidR="00BB7542" w:rsidRPr="006B471E" w:rsidRDefault="00BB7542" w:rsidP="00536D8C">
            <w:pPr>
              <w:pStyle w:val="Frspaiere"/>
            </w:pPr>
          </w:p>
          <w:p w14:paraId="00CA3489" w14:textId="0213C066" w:rsidR="009734B2" w:rsidRPr="006B471E" w:rsidRDefault="009734B2" w:rsidP="00536D8C">
            <w:pPr>
              <w:pStyle w:val="Frspaiere"/>
            </w:pPr>
          </w:p>
        </w:tc>
      </w:tr>
    </w:tbl>
    <w:p w14:paraId="27BF8E01" w14:textId="77777777" w:rsidR="009734B2" w:rsidRPr="006B471E" w:rsidRDefault="009734B2" w:rsidP="00536D8C">
      <w:pPr>
        <w:pStyle w:val="Normal1"/>
        <w:ind w:left="993" w:hanging="993"/>
        <w:jc w:val="both"/>
        <w:rPr>
          <w:rFonts w:ascii="Times New Roman" w:hAnsi="Times New Roman" w:cs="Times New Roman"/>
          <w:b/>
          <w:bCs/>
        </w:rPr>
      </w:pPr>
    </w:p>
    <w:p w14:paraId="6D46FA60" w14:textId="77777777" w:rsidR="009734B2" w:rsidRPr="006B471E" w:rsidRDefault="009734B2" w:rsidP="00536D8C">
      <w:pPr>
        <w:pStyle w:val="Normal1"/>
        <w:ind w:left="993" w:hanging="993"/>
        <w:jc w:val="both"/>
        <w:rPr>
          <w:rFonts w:ascii="Times New Roman" w:hAnsi="Times New Roman" w:cs="Times New Roman"/>
          <w:b/>
          <w:bCs/>
        </w:rPr>
      </w:pPr>
    </w:p>
    <w:p w14:paraId="3AA2B8D0" w14:textId="77777777" w:rsidR="009734B2" w:rsidRPr="006B471E" w:rsidRDefault="009734B2" w:rsidP="00536D8C">
      <w:pPr>
        <w:pStyle w:val="Normal1"/>
        <w:ind w:left="993" w:hanging="993"/>
        <w:jc w:val="both"/>
        <w:rPr>
          <w:rFonts w:ascii="Times New Roman" w:hAnsi="Times New Roman" w:cs="Times New Roman"/>
          <w:b/>
          <w:bCs/>
        </w:rPr>
      </w:pPr>
    </w:p>
    <w:p w14:paraId="72FA520C" w14:textId="77777777" w:rsidR="009734B2" w:rsidRPr="006B471E" w:rsidRDefault="009734B2" w:rsidP="00536D8C">
      <w:pPr>
        <w:pStyle w:val="Normal1"/>
        <w:ind w:left="993" w:hanging="993"/>
        <w:jc w:val="both"/>
        <w:rPr>
          <w:rFonts w:ascii="Times New Roman" w:hAnsi="Times New Roman" w:cs="Times New Roman"/>
          <w:b/>
          <w:bCs/>
        </w:rPr>
      </w:pPr>
    </w:p>
    <w:p w14:paraId="65EA37F4" w14:textId="77777777" w:rsidR="009734B2" w:rsidRPr="006B471E" w:rsidRDefault="009734B2" w:rsidP="00536D8C">
      <w:pPr>
        <w:pStyle w:val="Normal1"/>
        <w:ind w:left="993" w:hanging="993"/>
        <w:jc w:val="both"/>
        <w:rPr>
          <w:rFonts w:ascii="Times New Roman" w:hAnsi="Times New Roman" w:cs="Times New Roman"/>
          <w:b/>
          <w:bCs/>
        </w:rPr>
      </w:pPr>
    </w:p>
    <w:p w14:paraId="500BCF45" w14:textId="77777777" w:rsidR="009734B2" w:rsidRPr="006B471E" w:rsidRDefault="009734B2" w:rsidP="00536D8C">
      <w:pPr>
        <w:pStyle w:val="Normal1"/>
        <w:ind w:left="993" w:hanging="993"/>
        <w:jc w:val="both"/>
        <w:rPr>
          <w:rFonts w:ascii="Times New Roman" w:hAnsi="Times New Roman" w:cs="Times New Roman"/>
          <w:b/>
          <w:bCs/>
        </w:rPr>
      </w:pPr>
    </w:p>
    <w:p w14:paraId="6661669D" w14:textId="77777777" w:rsidR="009734B2" w:rsidRPr="006B471E" w:rsidRDefault="009734B2" w:rsidP="00536D8C">
      <w:pPr>
        <w:pStyle w:val="Normal1"/>
        <w:ind w:left="993" w:hanging="993"/>
        <w:jc w:val="both"/>
        <w:rPr>
          <w:rFonts w:ascii="Times New Roman" w:hAnsi="Times New Roman" w:cs="Times New Roman"/>
          <w:b/>
          <w:bCs/>
        </w:rPr>
      </w:pPr>
    </w:p>
    <w:p w14:paraId="4699A8F0" w14:textId="77777777" w:rsidR="009734B2" w:rsidRPr="006B471E" w:rsidRDefault="009734B2" w:rsidP="00536D8C">
      <w:pPr>
        <w:pStyle w:val="Normal1"/>
        <w:ind w:left="993" w:hanging="993"/>
        <w:jc w:val="both"/>
        <w:rPr>
          <w:rFonts w:ascii="Times New Roman" w:hAnsi="Times New Roman" w:cs="Times New Roman"/>
          <w:b/>
          <w:bCs/>
        </w:rPr>
      </w:pPr>
    </w:p>
    <w:p w14:paraId="72A4F167" w14:textId="77777777" w:rsidR="009734B2" w:rsidRPr="006B471E" w:rsidRDefault="009734B2" w:rsidP="00536D8C">
      <w:pPr>
        <w:pStyle w:val="Normal1"/>
        <w:ind w:left="993" w:hanging="993"/>
        <w:jc w:val="both"/>
        <w:rPr>
          <w:rFonts w:ascii="Times New Roman" w:hAnsi="Times New Roman" w:cs="Times New Roman"/>
          <w:b/>
          <w:bCs/>
        </w:rPr>
      </w:pPr>
    </w:p>
    <w:p w14:paraId="426A53A7" w14:textId="77777777" w:rsidR="009734B2" w:rsidRPr="006B471E" w:rsidRDefault="009734B2" w:rsidP="00536D8C">
      <w:pPr>
        <w:pStyle w:val="Normal1"/>
        <w:ind w:left="993" w:hanging="993"/>
        <w:jc w:val="both"/>
        <w:rPr>
          <w:rFonts w:ascii="Times New Roman" w:hAnsi="Times New Roman" w:cs="Times New Roman"/>
          <w:b/>
          <w:bCs/>
        </w:rPr>
      </w:pPr>
    </w:p>
    <w:p w14:paraId="26301711" w14:textId="77777777" w:rsidR="009734B2" w:rsidRPr="006B471E" w:rsidRDefault="009734B2" w:rsidP="00536D8C">
      <w:pPr>
        <w:pStyle w:val="Normal1"/>
        <w:ind w:left="993" w:hanging="993"/>
        <w:jc w:val="both"/>
        <w:rPr>
          <w:rFonts w:ascii="Times New Roman" w:hAnsi="Times New Roman" w:cs="Times New Roman"/>
          <w:b/>
          <w:bCs/>
        </w:rPr>
      </w:pPr>
    </w:p>
    <w:p w14:paraId="5DD17045" w14:textId="77777777" w:rsidR="009734B2" w:rsidRPr="006B471E" w:rsidRDefault="009734B2" w:rsidP="00536D8C">
      <w:pPr>
        <w:pStyle w:val="Normal1"/>
        <w:ind w:left="993" w:hanging="993"/>
        <w:jc w:val="both"/>
        <w:rPr>
          <w:rFonts w:ascii="Times New Roman" w:hAnsi="Times New Roman" w:cs="Times New Roman"/>
          <w:b/>
          <w:bCs/>
        </w:rPr>
      </w:pPr>
    </w:p>
    <w:p w14:paraId="413563E7" w14:textId="77777777" w:rsidR="009734B2" w:rsidRPr="006B471E" w:rsidRDefault="009734B2" w:rsidP="00536D8C">
      <w:pPr>
        <w:pStyle w:val="Normal1"/>
        <w:ind w:left="993" w:hanging="993"/>
        <w:jc w:val="both"/>
        <w:rPr>
          <w:rFonts w:ascii="Times New Roman" w:hAnsi="Times New Roman" w:cs="Times New Roman"/>
          <w:b/>
          <w:bCs/>
        </w:rPr>
      </w:pPr>
    </w:p>
    <w:p w14:paraId="03781E9B" w14:textId="77777777" w:rsidR="009734B2" w:rsidRPr="006B471E" w:rsidRDefault="009734B2" w:rsidP="00536D8C">
      <w:pPr>
        <w:pStyle w:val="Normal1"/>
        <w:ind w:left="993" w:hanging="993"/>
        <w:jc w:val="both"/>
        <w:rPr>
          <w:rFonts w:ascii="Times New Roman" w:hAnsi="Times New Roman" w:cs="Times New Roman"/>
          <w:b/>
          <w:bCs/>
        </w:rPr>
      </w:pPr>
    </w:p>
    <w:p w14:paraId="1679B095" w14:textId="77777777" w:rsidR="009734B2" w:rsidRPr="006B471E" w:rsidRDefault="009734B2" w:rsidP="00536D8C">
      <w:pPr>
        <w:pStyle w:val="Normal1"/>
        <w:ind w:left="993" w:hanging="993"/>
        <w:jc w:val="both"/>
        <w:rPr>
          <w:rFonts w:ascii="Times New Roman" w:hAnsi="Times New Roman" w:cs="Times New Roman"/>
          <w:b/>
          <w:bCs/>
        </w:rPr>
      </w:pPr>
    </w:p>
    <w:p w14:paraId="76D8A1AD" w14:textId="77777777" w:rsidR="009734B2" w:rsidRPr="006B471E" w:rsidRDefault="009734B2" w:rsidP="00536D8C">
      <w:pPr>
        <w:pStyle w:val="Normal1"/>
        <w:ind w:left="993" w:hanging="993"/>
        <w:jc w:val="both"/>
        <w:rPr>
          <w:rFonts w:ascii="Times New Roman" w:hAnsi="Times New Roman" w:cs="Times New Roman"/>
          <w:b/>
          <w:bCs/>
        </w:rPr>
      </w:pPr>
    </w:p>
    <w:p w14:paraId="1AF00218" w14:textId="77777777" w:rsidR="009734B2" w:rsidRPr="006B471E" w:rsidRDefault="009734B2" w:rsidP="00536D8C">
      <w:pPr>
        <w:pStyle w:val="Normal1"/>
        <w:ind w:left="993" w:hanging="993"/>
        <w:jc w:val="both"/>
        <w:rPr>
          <w:rFonts w:ascii="Times New Roman" w:hAnsi="Times New Roman" w:cs="Times New Roman"/>
          <w:b/>
          <w:bCs/>
        </w:rPr>
      </w:pPr>
    </w:p>
    <w:p w14:paraId="328C6E51" w14:textId="77777777" w:rsidR="009734B2" w:rsidRPr="006B471E" w:rsidRDefault="009734B2" w:rsidP="00536D8C">
      <w:pPr>
        <w:pStyle w:val="Normal1"/>
        <w:ind w:left="993" w:hanging="993"/>
        <w:jc w:val="both"/>
        <w:rPr>
          <w:rFonts w:ascii="Times New Roman" w:hAnsi="Times New Roman" w:cs="Times New Roman"/>
          <w:b/>
          <w:bCs/>
        </w:rPr>
      </w:pPr>
    </w:p>
    <w:p w14:paraId="18C102E9" w14:textId="77777777" w:rsidR="009734B2" w:rsidRPr="006B471E" w:rsidRDefault="009734B2" w:rsidP="00536D8C">
      <w:pPr>
        <w:pStyle w:val="Normal1"/>
        <w:ind w:left="993" w:hanging="993"/>
        <w:jc w:val="both"/>
        <w:rPr>
          <w:rFonts w:ascii="Times New Roman" w:hAnsi="Times New Roman" w:cs="Times New Roman"/>
          <w:b/>
          <w:bCs/>
        </w:rPr>
      </w:pPr>
    </w:p>
    <w:p w14:paraId="7C62C610" w14:textId="77777777" w:rsidR="009734B2" w:rsidRPr="006B471E" w:rsidRDefault="009734B2" w:rsidP="00536D8C">
      <w:pPr>
        <w:pStyle w:val="Normal1"/>
        <w:ind w:left="993" w:hanging="993"/>
        <w:jc w:val="both"/>
        <w:rPr>
          <w:rFonts w:ascii="Times New Roman" w:hAnsi="Times New Roman" w:cs="Times New Roman"/>
          <w:b/>
          <w:bCs/>
        </w:rPr>
      </w:pPr>
    </w:p>
    <w:p w14:paraId="08C42C5C" w14:textId="77777777" w:rsidR="009734B2" w:rsidRPr="006B471E" w:rsidRDefault="009734B2" w:rsidP="00536D8C">
      <w:pPr>
        <w:pStyle w:val="Normal1"/>
        <w:ind w:left="993" w:hanging="993"/>
        <w:jc w:val="both"/>
        <w:rPr>
          <w:rFonts w:ascii="Times New Roman" w:hAnsi="Times New Roman" w:cs="Times New Roman"/>
          <w:b/>
          <w:bCs/>
        </w:rPr>
      </w:pPr>
    </w:p>
    <w:p w14:paraId="6B9F2DE6" w14:textId="77777777" w:rsidR="009734B2" w:rsidRPr="006B471E" w:rsidRDefault="009734B2" w:rsidP="00536D8C">
      <w:pPr>
        <w:pStyle w:val="Normal1"/>
        <w:ind w:left="993" w:hanging="993"/>
        <w:jc w:val="both"/>
        <w:rPr>
          <w:rFonts w:ascii="Times New Roman" w:hAnsi="Times New Roman" w:cs="Times New Roman"/>
          <w:b/>
          <w:bCs/>
        </w:rPr>
      </w:pPr>
    </w:p>
    <w:p w14:paraId="1B7C944C" w14:textId="77777777" w:rsidR="009734B2" w:rsidRPr="006B471E" w:rsidRDefault="009734B2" w:rsidP="00536D8C">
      <w:pPr>
        <w:pStyle w:val="Normal1"/>
        <w:ind w:left="993" w:hanging="993"/>
        <w:jc w:val="both"/>
        <w:rPr>
          <w:rFonts w:ascii="Times New Roman" w:hAnsi="Times New Roman" w:cs="Times New Roman"/>
          <w:b/>
          <w:bCs/>
        </w:rPr>
      </w:pPr>
    </w:p>
    <w:p w14:paraId="04F796FF" w14:textId="77777777" w:rsidR="009734B2" w:rsidRPr="006B471E" w:rsidRDefault="009734B2" w:rsidP="00536D8C">
      <w:pPr>
        <w:pStyle w:val="Normal1"/>
        <w:ind w:left="993" w:hanging="993"/>
        <w:jc w:val="both"/>
        <w:rPr>
          <w:rFonts w:ascii="Times New Roman" w:hAnsi="Times New Roman" w:cs="Times New Roman"/>
          <w:b/>
          <w:bCs/>
        </w:rPr>
      </w:pPr>
    </w:p>
    <w:p w14:paraId="27C7B72E" w14:textId="77777777" w:rsidR="009734B2" w:rsidRPr="006B471E" w:rsidRDefault="009734B2" w:rsidP="00536D8C">
      <w:pPr>
        <w:pStyle w:val="Normal1"/>
        <w:ind w:left="993" w:hanging="993"/>
        <w:jc w:val="both"/>
        <w:rPr>
          <w:rFonts w:ascii="Times New Roman" w:hAnsi="Times New Roman" w:cs="Times New Roman"/>
          <w:b/>
          <w:bCs/>
        </w:rPr>
      </w:pPr>
    </w:p>
    <w:p w14:paraId="13C2668C" w14:textId="77777777" w:rsidR="009734B2" w:rsidRPr="006B471E" w:rsidRDefault="009734B2" w:rsidP="00536D8C">
      <w:pPr>
        <w:pStyle w:val="Normal1"/>
        <w:ind w:left="993" w:hanging="993"/>
        <w:jc w:val="both"/>
        <w:rPr>
          <w:rFonts w:ascii="Times New Roman" w:hAnsi="Times New Roman" w:cs="Times New Roman"/>
          <w:b/>
          <w:bCs/>
        </w:rPr>
      </w:pPr>
    </w:p>
    <w:p w14:paraId="1BAC434D" w14:textId="77777777" w:rsidR="009734B2" w:rsidRPr="006B471E" w:rsidRDefault="009734B2" w:rsidP="00536D8C">
      <w:pPr>
        <w:pStyle w:val="Normal1"/>
        <w:ind w:left="993" w:hanging="993"/>
        <w:jc w:val="both"/>
        <w:rPr>
          <w:rFonts w:ascii="Times New Roman" w:hAnsi="Times New Roman" w:cs="Times New Roman"/>
          <w:b/>
          <w:bCs/>
        </w:rPr>
      </w:pPr>
    </w:p>
    <w:p w14:paraId="72EDD7B6" w14:textId="77777777" w:rsidR="009734B2" w:rsidRPr="006B471E" w:rsidRDefault="009734B2" w:rsidP="00536D8C">
      <w:pPr>
        <w:pStyle w:val="Normal1"/>
        <w:ind w:left="993" w:hanging="993"/>
        <w:jc w:val="both"/>
        <w:rPr>
          <w:rFonts w:ascii="Times New Roman" w:hAnsi="Times New Roman" w:cs="Times New Roman"/>
          <w:b/>
          <w:bCs/>
        </w:rPr>
      </w:pPr>
    </w:p>
    <w:p w14:paraId="2E5B5233" w14:textId="77777777" w:rsidR="009734B2" w:rsidRPr="006B471E" w:rsidRDefault="009734B2" w:rsidP="00536D8C">
      <w:pPr>
        <w:pStyle w:val="Normal1"/>
        <w:ind w:left="993" w:hanging="993"/>
        <w:jc w:val="both"/>
        <w:rPr>
          <w:rFonts w:ascii="Times New Roman" w:hAnsi="Times New Roman" w:cs="Times New Roman"/>
          <w:b/>
          <w:bCs/>
        </w:rPr>
      </w:pPr>
    </w:p>
    <w:p w14:paraId="77D7D9D9" w14:textId="77777777" w:rsidR="009734B2" w:rsidRPr="006B471E" w:rsidRDefault="009734B2" w:rsidP="00536D8C">
      <w:pPr>
        <w:pStyle w:val="Normal1"/>
        <w:ind w:left="993" w:hanging="993"/>
        <w:jc w:val="both"/>
        <w:rPr>
          <w:rFonts w:ascii="Times New Roman" w:hAnsi="Times New Roman" w:cs="Times New Roman"/>
          <w:b/>
          <w:bCs/>
        </w:rPr>
      </w:pPr>
    </w:p>
    <w:p w14:paraId="16714F14" w14:textId="77777777" w:rsidR="009734B2" w:rsidRPr="006B471E" w:rsidRDefault="009734B2" w:rsidP="00536D8C">
      <w:pPr>
        <w:pStyle w:val="Normal1"/>
        <w:ind w:left="993" w:hanging="993"/>
        <w:jc w:val="both"/>
        <w:rPr>
          <w:rFonts w:ascii="Times New Roman" w:hAnsi="Times New Roman" w:cs="Times New Roman"/>
          <w:b/>
          <w:bCs/>
        </w:rPr>
      </w:pPr>
    </w:p>
    <w:p w14:paraId="7E19BE98" w14:textId="77777777" w:rsidR="009734B2" w:rsidRPr="006B471E" w:rsidRDefault="009734B2" w:rsidP="00536D8C">
      <w:pPr>
        <w:pStyle w:val="Normal1"/>
        <w:ind w:left="993" w:hanging="993"/>
        <w:jc w:val="both"/>
        <w:rPr>
          <w:rFonts w:ascii="Times New Roman" w:hAnsi="Times New Roman" w:cs="Times New Roman"/>
          <w:b/>
          <w:bCs/>
        </w:rPr>
      </w:pPr>
    </w:p>
    <w:p w14:paraId="1799095E" w14:textId="13F3769A" w:rsidR="00536D8C" w:rsidRPr="006B471E" w:rsidRDefault="00536D8C" w:rsidP="00536D8C">
      <w:pPr>
        <w:pStyle w:val="Normal1"/>
        <w:ind w:left="993" w:hanging="993"/>
        <w:jc w:val="both"/>
        <w:rPr>
          <w:rFonts w:ascii="Times New Roman" w:hAnsi="Times New Roman" w:cs="Times New Roman"/>
        </w:rPr>
      </w:pPr>
      <w:r w:rsidRPr="006B471E">
        <w:rPr>
          <w:rFonts w:ascii="Times New Roman" w:hAnsi="Times New Roman" w:cs="Times New Roman"/>
          <w:b/>
          <w:bCs/>
        </w:rPr>
        <w:lastRenderedPageBreak/>
        <w:t>Anexe la</w:t>
      </w:r>
      <w:r w:rsidRPr="006B471E">
        <w:rPr>
          <w:rFonts w:ascii="Times New Roman" w:hAnsi="Times New Roman" w:cs="Times New Roman"/>
        </w:rPr>
        <w:t xml:space="preserve"> </w:t>
      </w:r>
      <w:r w:rsidRPr="006B471E">
        <w:rPr>
          <w:rFonts w:ascii="Times New Roman" w:eastAsia="Times New Roman" w:hAnsi="Times New Roman" w:cs="Times New Roman"/>
          <w:b/>
        </w:rPr>
        <w:t xml:space="preserve">Actul Adiţional </w:t>
      </w:r>
      <w:r w:rsidRPr="006B471E">
        <w:rPr>
          <w:rFonts w:ascii="Times New Roman" w:hAnsi="Times New Roman" w:cs="Times New Roman"/>
          <w:b/>
          <w:bCs/>
        </w:rPr>
        <w:t>nr. 8 din data de ___________</w:t>
      </w:r>
      <w:r w:rsidRPr="006B471E">
        <w:rPr>
          <w:rFonts w:ascii="Times New Roman" w:hAnsi="Times New Roman" w:cs="Times New Roman"/>
        </w:rPr>
        <w:t xml:space="preserve"> </w:t>
      </w:r>
      <w:r w:rsidRPr="006B471E">
        <w:rPr>
          <w:rFonts w:ascii="Times New Roman" w:eastAsia="Times New Roman" w:hAnsi="Times New Roman" w:cs="Times New Roman"/>
          <w:b/>
        </w:rPr>
        <w:t xml:space="preserve">la </w:t>
      </w:r>
      <w:r w:rsidRPr="006B471E">
        <w:rPr>
          <w:rFonts w:ascii="Times New Roman" w:hAnsi="Times New Roman" w:cs="Times New Roman"/>
          <w:b/>
        </w:rPr>
        <w:t xml:space="preserve">Contractul de delegare a gestiunii serviciului de transport public local </w:t>
      </w:r>
      <w:r w:rsidRPr="006B471E">
        <w:rPr>
          <w:rFonts w:ascii="Times New Roman" w:eastAsia="Times New Roman" w:hAnsi="Times New Roman" w:cs="Times New Roman"/>
          <w:b/>
        </w:rPr>
        <w:t xml:space="preserve">nr. 750 din data de 03.12.2019 </w:t>
      </w:r>
      <w:r w:rsidRPr="006B471E">
        <w:rPr>
          <w:rFonts w:ascii="Times New Roman" w:hAnsi="Times New Roman" w:cs="Times New Roman"/>
          <w:b/>
        </w:rPr>
        <w:t>– Act adițional la contractul nr. 704/02.12.2019</w:t>
      </w:r>
    </w:p>
    <w:p w14:paraId="65091943" w14:textId="77777777" w:rsidR="00536D8C" w:rsidRPr="006B471E" w:rsidRDefault="00536D8C" w:rsidP="00536D8C">
      <w:pPr>
        <w:spacing w:line="276" w:lineRule="auto"/>
        <w:jc w:val="both"/>
        <w:rPr>
          <w:rFonts w:ascii="Times New Roman" w:hAnsi="Times New Roman" w:cs="Times New Roman"/>
          <w:sz w:val="24"/>
          <w:szCs w:val="24"/>
        </w:rPr>
      </w:pPr>
    </w:p>
    <w:p w14:paraId="291B0F6F" w14:textId="77777777" w:rsidR="00536D8C" w:rsidRPr="006B471E" w:rsidRDefault="00536D8C" w:rsidP="00536D8C">
      <w:pPr>
        <w:spacing w:line="276" w:lineRule="auto"/>
        <w:jc w:val="both"/>
        <w:rPr>
          <w:rFonts w:ascii="Times New Roman" w:hAnsi="Times New Roman" w:cs="Times New Roman"/>
          <w:sz w:val="24"/>
          <w:szCs w:val="24"/>
        </w:rPr>
      </w:pPr>
    </w:p>
    <w:p w14:paraId="0E2BE4FA" w14:textId="77777777" w:rsidR="00536D8C" w:rsidRPr="006B471E" w:rsidRDefault="00536D8C" w:rsidP="00536D8C">
      <w:pPr>
        <w:spacing w:line="276" w:lineRule="auto"/>
        <w:jc w:val="both"/>
        <w:rPr>
          <w:rFonts w:ascii="Times New Roman" w:hAnsi="Times New Roman" w:cs="Times New Roman"/>
          <w:sz w:val="24"/>
          <w:szCs w:val="24"/>
        </w:rPr>
      </w:pPr>
    </w:p>
    <w:p w14:paraId="44FC0185" w14:textId="77777777" w:rsidR="00536D8C" w:rsidRPr="006B471E" w:rsidRDefault="00536D8C" w:rsidP="00536D8C">
      <w:pPr>
        <w:spacing w:line="276" w:lineRule="auto"/>
        <w:jc w:val="both"/>
        <w:rPr>
          <w:rFonts w:ascii="Times New Roman" w:hAnsi="Times New Roman" w:cs="Times New Roman"/>
          <w:sz w:val="24"/>
          <w:szCs w:val="24"/>
        </w:rPr>
      </w:pPr>
    </w:p>
    <w:p w14:paraId="36A262D1" w14:textId="77777777" w:rsidR="009734B2" w:rsidRPr="006B471E" w:rsidRDefault="009734B2" w:rsidP="009734B2">
      <w:pPr>
        <w:spacing w:line="276" w:lineRule="auto"/>
        <w:jc w:val="both"/>
        <w:rPr>
          <w:rFonts w:ascii="Times New Roman" w:hAnsi="Times New Roman" w:cs="Times New Roman"/>
          <w:bCs/>
          <w:sz w:val="24"/>
          <w:szCs w:val="24"/>
        </w:rPr>
      </w:pPr>
      <w:r w:rsidRPr="006B471E">
        <w:rPr>
          <w:rFonts w:ascii="Times New Roman" w:hAnsi="Times New Roman" w:cs="Times New Roman"/>
          <w:sz w:val="24"/>
          <w:szCs w:val="24"/>
        </w:rPr>
        <w:t xml:space="preserve">Următoarele anexe vor constitui parte integrantă a Actului adițional: </w:t>
      </w:r>
    </w:p>
    <w:p w14:paraId="0EB5AB65" w14:textId="77777777" w:rsidR="009734B2" w:rsidRPr="006B471E" w:rsidRDefault="009734B2" w:rsidP="009734B2">
      <w:pPr>
        <w:spacing w:after="0" w:line="248" w:lineRule="auto"/>
        <w:ind w:left="993" w:hanging="945"/>
        <w:jc w:val="both"/>
        <w:rPr>
          <w:rFonts w:ascii="Times New Roman" w:hAnsi="Times New Roman" w:cs="Times New Roman"/>
          <w:bCs/>
          <w:sz w:val="24"/>
          <w:szCs w:val="24"/>
        </w:rPr>
      </w:pPr>
      <w:r w:rsidRPr="006B471E">
        <w:rPr>
          <w:rFonts w:ascii="Times New Roman" w:hAnsi="Times New Roman" w:cs="Times New Roman"/>
          <w:b/>
          <w:bCs/>
          <w:sz w:val="24"/>
          <w:szCs w:val="24"/>
        </w:rPr>
        <w:t xml:space="preserve">Anexa 1- </w:t>
      </w:r>
      <w:r w:rsidRPr="006B471E">
        <w:rPr>
          <w:rFonts w:ascii="Times New Roman" w:eastAsia="Times New Roman" w:hAnsi="Times New Roman" w:cs="Times New Roman"/>
          <w:b/>
          <w:sz w:val="24"/>
          <w:szCs w:val="24"/>
          <w:lang w:eastAsia="ro-RO"/>
        </w:rPr>
        <w:t xml:space="preserve">METODOLOGIA </w:t>
      </w:r>
      <w:r w:rsidRPr="006B471E">
        <w:rPr>
          <w:rFonts w:ascii="Times New Roman" w:eastAsia="Times New Roman" w:hAnsi="Times New Roman" w:cs="Times New Roman"/>
          <w:b/>
          <w:bCs/>
          <w:sz w:val="24"/>
          <w:szCs w:val="24"/>
          <w:lang w:eastAsia="ro-RO"/>
        </w:rPr>
        <w:t xml:space="preserve">privind </w:t>
      </w:r>
      <w:r w:rsidRPr="006B471E">
        <w:rPr>
          <w:rFonts w:ascii="Times New Roman" w:eastAsia="Times New Roman" w:hAnsi="Times New Roman" w:cs="Times New Roman"/>
          <w:b/>
          <w:bCs/>
          <w:sz w:val="24"/>
          <w:szCs w:val="24"/>
          <w:shd w:val="clear" w:color="auto" w:fill="FFFFFF"/>
          <w:lang w:eastAsia="ro-RO"/>
        </w:rPr>
        <w:t>procedura de decontare a cheltuielilor de transport al elevilor din învăţământul preuniversitar acreditat/autorizat</w:t>
      </w:r>
      <w:r w:rsidRPr="006B471E">
        <w:rPr>
          <w:rFonts w:ascii="Times New Roman" w:eastAsia="Times New Roman" w:hAnsi="Times New Roman" w:cs="Times New Roman"/>
          <w:b/>
          <w:sz w:val="24"/>
          <w:szCs w:val="24"/>
          <w:lang w:eastAsia="ro-RO"/>
        </w:rPr>
        <w:t xml:space="preserve"> pe raza Unităților Administrativ-Teritoriale membre ale Asociației de Dezvoltare Intercomunitară de Transport Public Arad</w:t>
      </w:r>
      <w:r w:rsidRPr="006B471E">
        <w:rPr>
          <w:rFonts w:ascii="Times New Roman" w:hAnsi="Times New Roman" w:cs="Times New Roman"/>
          <w:bCs/>
          <w:sz w:val="24"/>
          <w:szCs w:val="24"/>
        </w:rPr>
        <w:t>.</w:t>
      </w:r>
    </w:p>
    <w:p w14:paraId="46F51BD8" w14:textId="22A47DD4" w:rsidR="00536D8C" w:rsidRPr="006B471E" w:rsidRDefault="00536D8C" w:rsidP="00536D8C">
      <w:pPr>
        <w:spacing w:after="0" w:line="248" w:lineRule="auto"/>
        <w:ind w:left="993" w:hanging="945"/>
        <w:jc w:val="both"/>
        <w:rPr>
          <w:rFonts w:ascii="Times New Roman" w:hAnsi="Times New Roman" w:cs="Times New Roman"/>
          <w:bCs/>
          <w:sz w:val="24"/>
          <w:szCs w:val="24"/>
        </w:rPr>
      </w:pPr>
      <w:r w:rsidRPr="006B471E">
        <w:rPr>
          <w:rFonts w:ascii="Times New Roman" w:hAnsi="Times New Roman" w:cs="Times New Roman"/>
          <w:b/>
          <w:bCs/>
          <w:sz w:val="24"/>
          <w:szCs w:val="24"/>
        </w:rPr>
        <w:t xml:space="preserve">Anexa </w:t>
      </w:r>
      <w:r w:rsidR="009734B2" w:rsidRPr="006B471E">
        <w:rPr>
          <w:rFonts w:ascii="Times New Roman" w:hAnsi="Times New Roman" w:cs="Times New Roman"/>
          <w:b/>
          <w:bCs/>
          <w:sz w:val="24"/>
          <w:szCs w:val="24"/>
        </w:rPr>
        <w:t>2</w:t>
      </w:r>
      <w:r w:rsidRPr="006B471E">
        <w:rPr>
          <w:rFonts w:ascii="Times New Roman" w:hAnsi="Times New Roman" w:cs="Times New Roman"/>
          <w:b/>
          <w:bCs/>
          <w:sz w:val="24"/>
          <w:szCs w:val="24"/>
        </w:rPr>
        <w:t xml:space="preserve"> - </w:t>
      </w:r>
      <w:r w:rsidRPr="006B471E">
        <w:rPr>
          <w:rFonts w:ascii="Times New Roman" w:eastAsia="Times New Roman" w:hAnsi="Times New Roman" w:cs="Times New Roman"/>
          <w:b/>
          <w:sz w:val="24"/>
          <w:szCs w:val="24"/>
          <w:lang w:eastAsia="ro-RO"/>
        </w:rPr>
        <w:t>Tarife de călătorie practicate în momentul încheierii Contractului</w:t>
      </w:r>
      <w:r w:rsidRPr="006B471E">
        <w:rPr>
          <w:rFonts w:ascii="Times New Roman" w:hAnsi="Times New Roman" w:cs="Times New Roman"/>
          <w:sz w:val="24"/>
          <w:szCs w:val="24"/>
        </w:rPr>
        <w:t xml:space="preserve">, reprezentând Anexa nr. 5.1 la </w:t>
      </w:r>
      <w:r w:rsidRPr="006B471E">
        <w:rPr>
          <w:rFonts w:ascii="Times New Roman" w:hAnsi="Times New Roman" w:cs="Times New Roman"/>
          <w:bCs/>
          <w:sz w:val="24"/>
          <w:szCs w:val="24"/>
        </w:rPr>
        <w:t>Contractul de delegare a gestiunii serviciului de transport public local nr. 750 din data de 03.12.2019 – Act adițional la contractul nr. 704/02.12.2019.</w:t>
      </w:r>
    </w:p>
    <w:p w14:paraId="65B20706" w14:textId="77777777" w:rsidR="00C61E2F" w:rsidRPr="006B471E" w:rsidRDefault="00C61E2F" w:rsidP="00C61E2F">
      <w:pPr>
        <w:spacing w:line="276" w:lineRule="auto"/>
        <w:jc w:val="both"/>
        <w:rPr>
          <w:rFonts w:ascii="Times New Roman" w:hAnsi="Times New Roman" w:cs="Times New Roman"/>
          <w:b/>
          <w:bCs/>
          <w:sz w:val="24"/>
          <w:szCs w:val="24"/>
        </w:rPr>
      </w:pPr>
      <w:r w:rsidRPr="006B471E">
        <w:rPr>
          <w:rFonts w:ascii="Times New Roman" w:hAnsi="Times New Roman" w:cs="Times New Roman"/>
          <w:b/>
          <w:bCs/>
          <w:sz w:val="24"/>
          <w:szCs w:val="24"/>
        </w:rPr>
        <w:t>Anexa 3 – Diferenţele de Tarif</w:t>
      </w:r>
      <w:r w:rsidRPr="006B471E">
        <w:rPr>
          <w:rFonts w:ascii="Times New Roman" w:hAnsi="Times New Roman" w:cs="Times New Roman"/>
          <w:sz w:val="24"/>
          <w:szCs w:val="24"/>
        </w:rPr>
        <w:t xml:space="preserve">, reprezentând Anexa nr. 6 la </w:t>
      </w:r>
      <w:r w:rsidRPr="006B471E">
        <w:rPr>
          <w:rFonts w:ascii="Times New Roman" w:hAnsi="Times New Roman" w:cs="Times New Roman"/>
          <w:bCs/>
          <w:sz w:val="24"/>
          <w:szCs w:val="24"/>
        </w:rPr>
        <w:t>Contractul de delegare a gestiunii serviciului de transport public local nr. 750  din data de 03.12.2019 – Act adițional la contractul nr. 704/02.12.2019.</w:t>
      </w:r>
    </w:p>
    <w:p w14:paraId="443A0BCE" w14:textId="77777777" w:rsidR="00536D8C" w:rsidRPr="006B471E" w:rsidRDefault="00536D8C" w:rsidP="00536D8C">
      <w:pPr>
        <w:spacing w:after="0" w:line="240" w:lineRule="auto"/>
        <w:jc w:val="both"/>
        <w:rPr>
          <w:rFonts w:ascii="Times New Roman" w:hAnsi="Times New Roman"/>
          <w:b/>
          <w:bCs/>
          <w:sz w:val="24"/>
          <w:szCs w:val="24"/>
        </w:rPr>
      </w:pPr>
    </w:p>
    <w:p w14:paraId="01E3AB9E" w14:textId="055197EE" w:rsidR="00536D8C" w:rsidRPr="006B471E" w:rsidRDefault="00536D8C" w:rsidP="00536D8C">
      <w:pPr>
        <w:spacing w:after="0" w:line="240" w:lineRule="auto"/>
        <w:jc w:val="both"/>
        <w:rPr>
          <w:rFonts w:ascii="Times New Roman" w:hAnsi="Times New Roman"/>
          <w:b/>
          <w:bCs/>
          <w:sz w:val="24"/>
          <w:szCs w:val="24"/>
        </w:rPr>
      </w:pPr>
    </w:p>
    <w:p w14:paraId="263E35DE" w14:textId="3BA5462A" w:rsidR="009734B2" w:rsidRPr="006B471E" w:rsidRDefault="009734B2" w:rsidP="00536D8C">
      <w:pPr>
        <w:spacing w:after="0" w:line="240" w:lineRule="auto"/>
        <w:jc w:val="both"/>
        <w:rPr>
          <w:rFonts w:ascii="Times New Roman" w:hAnsi="Times New Roman"/>
          <w:b/>
          <w:bCs/>
          <w:sz w:val="24"/>
          <w:szCs w:val="24"/>
        </w:rPr>
      </w:pPr>
    </w:p>
    <w:p w14:paraId="4E817BCB" w14:textId="5876FFF9" w:rsidR="009734B2" w:rsidRPr="006B471E" w:rsidRDefault="009734B2" w:rsidP="00536D8C">
      <w:pPr>
        <w:spacing w:after="0" w:line="240" w:lineRule="auto"/>
        <w:jc w:val="both"/>
        <w:rPr>
          <w:rFonts w:ascii="Times New Roman" w:hAnsi="Times New Roman"/>
          <w:b/>
          <w:bCs/>
          <w:sz w:val="24"/>
          <w:szCs w:val="24"/>
        </w:rPr>
      </w:pPr>
    </w:p>
    <w:p w14:paraId="6846DC81" w14:textId="01863408" w:rsidR="009734B2" w:rsidRPr="006B471E" w:rsidRDefault="009734B2" w:rsidP="00536D8C">
      <w:pPr>
        <w:spacing w:after="0" w:line="240" w:lineRule="auto"/>
        <w:jc w:val="both"/>
        <w:rPr>
          <w:rFonts w:ascii="Times New Roman" w:hAnsi="Times New Roman"/>
          <w:b/>
          <w:bCs/>
          <w:sz w:val="24"/>
          <w:szCs w:val="24"/>
        </w:rPr>
      </w:pPr>
    </w:p>
    <w:p w14:paraId="1486D15A" w14:textId="131A3740" w:rsidR="009734B2" w:rsidRPr="006B471E" w:rsidRDefault="009734B2" w:rsidP="00536D8C">
      <w:pPr>
        <w:spacing w:after="0" w:line="240" w:lineRule="auto"/>
        <w:jc w:val="both"/>
        <w:rPr>
          <w:rFonts w:ascii="Times New Roman" w:hAnsi="Times New Roman"/>
          <w:b/>
          <w:bCs/>
          <w:sz w:val="24"/>
          <w:szCs w:val="24"/>
        </w:rPr>
      </w:pPr>
    </w:p>
    <w:p w14:paraId="6FC65126" w14:textId="26241E86" w:rsidR="009734B2" w:rsidRPr="006B471E" w:rsidRDefault="009734B2" w:rsidP="00536D8C">
      <w:pPr>
        <w:spacing w:after="0" w:line="240" w:lineRule="auto"/>
        <w:jc w:val="both"/>
        <w:rPr>
          <w:rFonts w:ascii="Times New Roman" w:hAnsi="Times New Roman"/>
          <w:b/>
          <w:bCs/>
          <w:sz w:val="24"/>
          <w:szCs w:val="24"/>
        </w:rPr>
      </w:pPr>
    </w:p>
    <w:p w14:paraId="52B3B25A" w14:textId="52CDFEF6" w:rsidR="009734B2" w:rsidRPr="006B471E" w:rsidRDefault="009734B2" w:rsidP="00536D8C">
      <w:pPr>
        <w:spacing w:after="0" w:line="240" w:lineRule="auto"/>
        <w:jc w:val="both"/>
        <w:rPr>
          <w:rFonts w:ascii="Times New Roman" w:hAnsi="Times New Roman"/>
          <w:b/>
          <w:bCs/>
          <w:sz w:val="24"/>
          <w:szCs w:val="24"/>
        </w:rPr>
      </w:pPr>
    </w:p>
    <w:p w14:paraId="43BAFC28" w14:textId="77686DBC" w:rsidR="009734B2" w:rsidRPr="006B471E" w:rsidRDefault="009734B2" w:rsidP="00536D8C">
      <w:pPr>
        <w:spacing w:after="0" w:line="240" w:lineRule="auto"/>
        <w:jc w:val="both"/>
        <w:rPr>
          <w:rFonts w:ascii="Times New Roman" w:hAnsi="Times New Roman"/>
          <w:b/>
          <w:bCs/>
          <w:sz w:val="24"/>
          <w:szCs w:val="24"/>
        </w:rPr>
      </w:pPr>
    </w:p>
    <w:p w14:paraId="7C46B204" w14:textId="3F2832DF" w:rsidR="009734B2" w:rsidRPr="006B471E" w:rsidRDefault="009734B2" w:rsidP="00536D8C">
      <w:pPr>
        <w:spacing w:after="0" w:line="240" w:lineRule="auto"/>
        <w:jc w:val="both"/>
        <w:rPr>
          <w:rFonts w:ascii="Times New Roman" w:hAnsi="Times New Roman"/>
          <w:b/>
          <w:bCs/>
          <w:sz w:val="24"/>
          <w:szCs w:val="24"/>
        </w:rPr>
      </w:pPr>
    </w:p>
    <w:p w14:paraId="043472C0" w14:textId="6B22EC24" w:rsidR="009734B2" w:rsidRPr="006B471E" w:rsidRDefault="009734B2" w:rsidP="00536D8C">
      <w:pPr>
        <w:spacing w:after="0" w:line="240" w:lineRule="auto"/>
        <w:jc w:val="both"/>
        <w:rPr>
          <w:rFonts w:ascii="Times New Roman" w:hAnsi="Times New Roman"/>
          <w:b/>
          <w:bCs/>
          <w:sz w:val="24"/>
          <w:szCs w:val="24"/>
        </w:rPr>
      </w:pPr>
    </w:p>
    <w:p w14:paraId="35CA0A5A" w14:textId="22FC007B" w:rsidR="009734B2" w:rsidRPr="006B471E" w:rsidRDefault="009734B2" w:rsidP="00536D8C">
      <w:pPr>
        <w:spacing w:after="0" w:line="240" w:lineRule="auto"/>
        <w:jc w:val="both"/>
        <w:rPr>
          <w:rFonts w:ascii="Times New Roman" w:hAnsi="Times New Roman"/>
          <w:b/>
          <w:bCs/>
          <w:sz w:val="24"/>
          <w:szCs w:val="24"/>
        </w:rPr>
      </w:pPr>
    </w:p>
    <w:p w14:paraId="38AB23BC" w14:textId="1886ADDA" w:rsidR="009734B2" w:rsidRPr="006B471E" w:rsidRDefault="009734B2" w:rsidP="00536D8C">
      <w:pPr>
        <w:spacing w:after="0" w:line="240" w:lineRule="auto"/>
        <w:jc w:val="both"/>
        <w:rPr>
          <w:rFonts w:ascii="Times New Roman" w:hAnsi="Times New Roman"/>
          <w:b/>
          <w:bCs/>
          <w:sz w:val="24"/>
          <w:szCs w:val="24"/>
        </w:rPr>
      </w:pPr>
    </w:p>
    <w:p w14:paraId="01C853C6" w14:textId="7D4282A8" w:rsidR="009734B2" w:rsidRPr="006B471E" w:rsidRDefault="009734B2" w:rsidP="00536D8C">
      <w:pPr>
        <w:spacing w:after="0" w:line="240" w:lineRule="auto"/>
        <w:jc w:val="both"/>
        <w:rPr>
          <w:rFonts w:ascii="Times New Roman" w:hAnsi="Times New Roman"/>
          <w:b/>
          <w:bCs/>
          <w:sz w:val="24"/>
          <w:szCs w:val="24"/>
        </w:rPr>
      </w:pPr>
    </w:p>
    <w:p w14:paraId="7B9B5BEB" w14:textId="12224514" w:rsidR="009734B2" w:rsidRPr="006B471E" w:rsidRDefault="009734B2" w:rsidP="00536D8C">
      <w:pPr>
        <w:spacing w:after="0" w:line="240" w:lineRule="auto"/>
        <w:jc w:val="both"/>
        <w:rPr>
          <w:rFonts w:ascii="Times New Roman" w:hAnsi="Times New Roman"/>
          <w:b/>
          <w:bCs/>
          <w:sz w:val="24"/>
          <w:szCs w:val="24"/>
        </w:rPr>
      </w:pPr>
    </w:p>
    <w:p w14:paraId="47C0C9BC" w14:textId="4A081759" w:rsidR="009734B2" w:rsidRPr="006B471E" w:rsidRDefault="009734B2" w:rsidP="00536D8C">
      <w:pPr>
        <w:spacing w:after="0" w:line="240" w:lineRule="auto"/>
        <w:jc w:val="both"/>
        <w:rPr>
          <w:rFonts w:ascii="Times New Roman" w:hAnsi="Times New Roman"/>
          <w:b/>
          <w:bCs/>
          <w:sz w:val="24"/>
          <w:szCs w:val="24"/>
        </w:rPr>
      </w:pPr>
    </w:p>
    <w:p w14:paraId="33749A4F" w14:textId="1B508E89" w:rsidR="009734B2" w:rsidRPr="006B471E" w:rsidRDefault="009734B2" w:rsidP="00536D8C">
      <w:pPr>
        <w:spacing w:after="0" w:line="240" w:lineRule="auto"/>
        <w:jc w:val="both"/>
        <w:rPr>
          <w:rFonts w:ascii="Times New Roman" w:hAnsi="Times New Roman"/>
          <w:b/>
          <w:bCs/>
          <w:sz w:val="24"/>
          <w:szCs w:val="24"/>
        </w:rPr>
      </w:pPr>
    </w:p>
    <w:p w14:paraId="7C78DC55" w14:textId="43A99C6B" w:rsidR="009734B2" w:rsidRPr="006B471E" w:rsidRDefault="009734B2" w:rsidP="00536D8C">
      <w:pPr>
        <w:spacing w:after="0" w:line="240" w:lineRule="auto"/>
        <w:jc w:val="both"/>
        <w:rPr>
          <w:rFonts w:ascii="Times New Roman" w:hAnsi="Times New Roman"/>
          <w:b/>
          <w:bCs/>
          <w:sz w:val="24"/>
          <w:szCs w:val="24"/>
        </w:rPr>
      </w:pPr>
    </w:p>
    <w:p w14:paraId="5CE2924E" w14:textId="7B13A794" w:rsidR="009734B2" w:rsidRPr="006B471E" w:rsidRDefault="009734B2" w:rsidP="00536D8C">
      <w:pPr>
        <w:spacing w:after="0" w:line="240" w:lineRule="auto"/>
        <w:jc w:val="both"/>
        <w:rPr>
          <w:rFonts w:ascii="Times New Roman" w:hAnsi="Times New Roman"/>
          <w:b/>
          <w:bCs/>
          <w:sz w:val="24"/>
          <w:szCs w:val="24"/>
        </w:rPr>
      </w:pPr>
    </w:p>
    <w:p w14:paraId="3C10D286" w14:textId="6C693EF6" w:rsidR="009734B2" w:rsidRPr="006B471E" w:rsidRDefault="009734B2" w:rsidP="00536D8C">
      <w:pPr>
        <w:spacing w:after="0" w:line="240" w:lineRule="auto"/>
        <w:jc w:val="both"/>
        <w:rPr>
          <w:rFonts w:ascii="Times New Roman" w:hAnsi="Times New Roman"/>
          <w:b/>
          <w:bCs/>
          <w:sz w:val="24"/>
          <w:szCs w:val="24"/>
        </w:rPr>
      </w:pPr>
    </w:p>
    <w:p w14:paraId="1CA14CDE" w14:textId="730EB0E5" w:rsidR="009734B2" w:rsidRPr="006B471E" w:rsidRDefault="009734B2" w:rsidP="00536D8C">
      <w:pPr>
        <w:spacing w:after="0" w:line="240" w:lineRule="auto"/>
        <w:jc w:val="both"/>
        <w:rPr>
          <w:rFonts w:ascii="Times New Roman" w:hAnsi="Times New Roman"/>
          <w:b/>
          <w:bCs/>
          <w:sz w:val="24"/>
          <w:szCs w:val="24"/>
        </w:rPr>
      </w:pPr>
    </w:p>
    <w:p w14:paraId="15A52FA3" w14:textId="7D215029" w:rsidR="009734B2" w:rsidRPr="006B471E" w:rsidRDefault="009734B2" w:rsidP="00536D8C">
      <w:pPr>
        <w:spacing w:after="0" w:line="240" w:lineRule="auto"/>
        <w:jc w:val="both"/>
        <w:rPr>
          <w:rFonts w:ascii="Times New Roman" w:hAnsi="Times New Roman"/>
          <w:b/>
          <w:bCs/>
          <w:sz w:val="24"/>
          <w:szCs w:val="24"/>
        </w:rPr>
      </w:pPr>
    </w:p>
    <w:p w14:paraId="020D2DD5" w14:textId="4EA3FE73" w:rsidR="009734B2" w:rsidRPr="006B471E" w:rsidRDefault="009734B2" w:rsidP="00536D8C">
      <w:pPr>
        <w:spacing w:after="0" w:line="240" w:lineRule="auto"/>
        <w:jc w:val="both"/>
        <w:rPr>
          <w:rFonts w:ascii="Times New Roman" w:hAnsi="Times New Roman"/>
          <w:b/>
          <w:bCs/>
          <w:sz w:val="24"/>
          <w:szCs w:val="24"/>
        </w:rPr>
      </w:pPr>
    </w:p>
    <w:p w14:paraId="046552DB" w14:textId="3E285434" w:rsidR="009734B2" w:rsidRPr="006B471E" w:rsidRDefault="009734B2" w:rsidP="00536D8C">
      <w:pPr>
        <w:spacing w:after="0" w:line="240" w:lineRule="auto"/>
        <w:jc w:val="both"/>
        <w:rPr>
          <w:rFonts w:ascii="Times New Roman" w:hAnsi="Times New Roman"/>
          <w:b/>
          <w:bCs/>
          <w:sz w:val="24"/>
          <w:szCs w:val="24"/>
        </w:rPr>
      </w:pPr>
    </w:p>
    <w:p w14:paraId="2C333505" w14:textId="4385CA65" w:rsidR="009734B2" w:rsidRPr="006B471E" w:rsidRDefault="009734B2" w:rsidP="00536D8C">
      <w:pPr>
        <w:spacing w:after="0" w:line="240" w:lineRule="auto"/>
        <w:jc w:val="both"/>
        <w:rPr>
          <w:rFonts w:ascii="Times New Roman" w:hAnsi="Times New Roman"/>
          <w:b/>
          <w:bCs/>
          <w:sz w:val="24"/>
          <w:szCs w:val="24"/>
        </w:rPr>
      </w:pPr>
    </w:p>
    <w:p w14:paraId="7EB26CC3" w14:textId="1E038082" w:rsidR="009734B2" w:rsidRPr="006B471E" w:rsidRDefault="009734B2" w:rsidP="00536D8C">
      <w:pPr>
        <w:spacing w:after="0" w:line="240" w:lineRule="auto"/>
        <w:jc w:val="both"/>
        <w:rPr>
          <w:rFonts w:ascii="Times New Roman" w:hAnsi="Times New Roman"/>
          <w:b/>
          <w:bCs/>
          <w:sz w:val="24"/>
          <w:szCs w:val="24"/>
        </w:rPr>
      </w:pPr>
    </w:p>
    <w:p w14:paraId="0765C4E3" w14:textId="663EDAC8" w:rsidR="009734B2" w:rsidRPr="006B471E" w:rsidRDefault="009734B2" w:rsidP="00536D8C">
      <w:pPr>
        <w:spacing w:after="0" w:line="240" w:lineRule="auto"/>
        <w:jc w:val="both"/>
        <w:rPr>
          <w:rFonts w:ascii="Times New Roman" w:hAnsi="Times New Roman"/>
          <w:b/>
          <w:bCs/>
          <w:sz w:val="24"/>
          <w:szCs w:val="24"/>
        </w:rPr>
      </w:pPr>
    </w:p>
    <w:p w14:paraId="145C0BD7" w14:textId="2A3F0123" w:rsidR="009734B2" w:rsidRPr="006B471E" w:rsidRDefault="009734B2" w:rsidP="00536D8C">
      <w:pPr>
        <w:spacing w:after="0" w:line="240" w:lineRule="auto"/>
        <w:jc w:val="both"/>
        <w:rPr>
          <w:rFonts w:ascii="Times New Roman" w:hAnsi="Times New Roman"/>
          <w:b/>
          <w:bCs/>
          <w:sz w:val="24"/>
          <w:szCs w:val="24"/>
        </w:rPr>
      </w:pPr>
    </w:p>
    <w:p w14:paraId="4E1B60E0" w14:textId="0B603DF5" w:rsidR="009734B2" w:rsidRPr="006B471E" w:rsidRDefault="009734B2" w:rsidP="00536D8C">
      <w:pPr>
        <w:spacing w:after="0" w:line="240" w:lineRule="auto"/>
        <w:jc w:val="both"/>
        <w:rPr>
          <w:rFonts w:ascii="Times New Roman" w:hAnsi="Times New Roman"/>
          <w:b/>
          <w:bCs/>
          <w:sz w:val="24"/>
          <w:szCs w:val="24"/>
        </w:rPr>
      </w:pPr>
    </w:p>
    <w:p w14:paraId="0635858C" w14:textId="4E50FF69" w:rsidR="009734B2" w:rsidRPr="006B471E" w:rsidRDefault="009734B2" w:rsidP="00536D8C">
      <w:pPr>
        <w:spacing w:after="0" w:line="240" w:lineRule="auto"/>
        <w:jc w:val="both"/>
        <w:rPr>
          <w:rFonts w:ascii="Times New Roman" w:hAnsi="Times New Roman"/>
          <w:b/>
          <w:bCs/>
          <w:sz w:val="24"/>
          <w:szCs w:val="24"/>
        </w:rPr>
      </w:pPr>
    </w:p>
    <w:p w14:paraId="146337CA" w14:textId="3D5FEF4A" w:rsidR="009734B2" w:rsidRPr="006B471E" w:rsidRDefault="009734B2" w:rsidP="00536D8C">
      <w:pPr>
        <w:spacing w:after="0" w:line="240" w:lineRule="auto"/>
        <w:jc w:val="both"/>
        <w:rPr>
          <w:rFonts w:ascii="Times New Roman" w:hAnsi="Times New Roman"/>
          <w:b/>
          <w:bCs/>
          <w:sz w:val="24"/>
          <w:szCs w:val="24"/>
        </w:rPr>
      </w:pPr>
    </w:p>
    <w:p w14:paraId="246BB87C" w14:textId="53913547" w:rsidR="009734B2" w:rsidRPr="006B471E" w:rsidRDefault="009734B2" w:rsidP="00536D8C">
      <w:pPr>
        <w:spacing w:after="0" w:line="240" w:lineRule="auto"/>
        <w:jc w:val="both"/>
        <w:rPr>
          <w:rFonts w:ascii="Times New Roman" w:hAnsi="Times New Roman"/>
          <w:b/>
          <w:bCs/>
          <w:sz w:val="24"/>
          <w:szCs w:val="24"/>
        </w:rPr>
      </w:pPr>
    </w:p>
    <w:p w14:paraId="04B5C288" w14:textId="4BF497CC" w:rsidR="009734B2" w:rsidRPr="006B471E" w:rsidRDefault="009734B2" w:rsidP="00536D8C">
      <w:pPr>
        <w:spacing w:after="0" w:line="240" w:lineRule="auto"/>
        <w:jc w:val="both"/>
        <w:rPr>
          <w:rFonts w:ascii="Times New Roman" w:hAnsi="Times New Roman"/>
          <w:b/>
          <w:bCs/>
          <w:sz w:val="24"/>
          <w:szCs w:val="24"/>
        </w:rPr>
      </w:pPr>
    </w:p>
    <w:p w14:paraId="10FDE051" w14:textId="6749358E" w:rsidR="009734B2" w:rsidRPr="006B471E" w:rsidRDefault="009734B2" w:rsidP="009734B2">
      <w:pPr>
        <w:spacing w:after="0" w:line="248" w:lineRule="auto"/>
        <w:ind w:left="993" w:hanging="945"/>
        <w:jc w:val="both"/>
        <w:rPr>
          <w:rFonts w:ascii="Times New Roman" w:hAnsi="Times New Roman" w:cs="Times New Roman"/>
          <w:b/>
          <w:bCs/>
          <w:sz w:val="24"/>
          <w:szCs w:val="24"/>
        </w:rPr>
      </w:pPr>
      <w:r w:rsidRPr="006B471E">
        <w:rPr>
          <w:rFonts w:ascii="Times New Roman" w:hAnsi="Times New Roman" w:cs="Times New Roman"/>
          <w:b/>
          <w:bCs/>
          <w:sz w:val="24"/>
          <w:szCs w:val="24"/>
        </w:rPr>
        <w:lastRenderedPageBreak/>
        <w:t>Anexa 1 la Actul adițional nr. 8 din data de __________ la Contractul de delegare a gestiunii serviciului de transport public local nr. 750 din data de 03.12.2019 – Act adițional la contractul nr. 704/02.12.2019</w:t>
      </w:r>
    </w:p>
    <w:p w14:paraId="07329EAA" w14:textId="77777777" w:rsidR="009734B2" w:rsidRPr="006B471E" w:rsidRDefault="009734B2" w:rsidP="009734B2">
      <w:pPr>
        <w:spacing w:after="0" w:line="248" w:lineRule="auto"/>
        <w:ind w:left="993" w:hanging="945"/>
        <w:jc w:val="both"/>
        <w:rPr>
          <w:rFonts w:ascii="Times New Roman" w:hAnsi="Times New Roman" w:cs="Times New Roman"/>
          <w:b/>
          <w:bCs/>
          <w:sz w:val="24"/>
          <w:szCs w:val="24"/>
        </w:rPr>
      </w:pPr>
    </w:p>
    <w:p w14:paraId="3BFD99D4" w14:textId="77777777" w:rsidR="009734B2" w:rsidRPr="006B471E" w:rsidRDefault="009734B2" w:rsidP="009734B2">
      <w:pPr>
        <w:spacing w:after="0" w:line="248" w:lineRule="auto"/>
        <w:ind w:left="993" w:hanging="945"/>
        <w:jc w:val="both"/>
        <w:rPr>
          <w:rFonts w:ascii="Times New Roman" w:hAnsi="Times New Roman" w:cs="Times New Roman"/>
          <w:b/>
          <w:bCs/>
          <w:sz w:val="24"/>
          <w:szCs w:val="24"/>
        </w:rPr>
      </w:pPr>
    </w:p>
    <w:p w14:paraId="0B032B17" w14:textId="77777777" w:rsidR="009734B2" w:rsidRPr="006B471E" w:rsidRDefault="009734B2" w:rsidP="009734B2">
      <w:pPr>
        <w:spacing w:after="0" w:line="248" w:lineRule="auto"/>
        <w:ind w:left="993" w:hanging="945"/>
        <w:jc w:val="center"/>
        <w:rPr>
          <w:rFonts w:ascii="Times New Roman" w:eastAsia="Times New Roman" w:hAnsi="Times New Roman" w:cs="Times New Roman"/>
          <w:b/>
          <w:sz w:val="24"/>
          <w:szCs w:val="24"/>
          <w:lang w:eastAsia="ro-RO"/>
        </w:rPr>
      </w:pPr>
      <w:r w:rsidRPr="006B471E">
        <w:rPr>
          <w:rFonts w:ascii="Times New Roman" w:eastAsia="Times New Roman" w:hAnsi="Times New Roman" w:cs="Times New Roman"/>
          <w:b/>
          <w:sz w:val="24"/>
          <w:szCs w:val="24"/>
          <w:lang w:eastAsia="ro-RO"/>
        </w:rPr>
        <w:t>METODOLOGIA</w:t>
      </w:r>
    </w:p>
    <w:p w14:paraId="1398D95D" w14:textId="77777777" w:rsidR="009734B2" w:rsidRPr="006B471E" w:rsidRDefault="009734B2" w:rsidP="009734B2">
      <w:pPr>
        <w:spacing w:after="0" w:line="248" w:lineRule="auto"/>
        <w:ind w:left="993" w:hanging="945"/>
        <w:jc w:val="center"/>
        <w:rPr>
          <w:rFonts w:ascii="Times New Roman" w:hAnsi="Times New Roman" w:cs="Times New Roman"/>
          <w:bCs/>
          <w:sz w:val="24"/>
          <w:szCs w:val="24"/>
        </w:rPr>
      </w:pPr>
      <w:r w:rsidRPr="006B471E">
        <w:rPr>
          <w:rFonts w:ascii="Times New Roman" w:eastAsia="Times New Roman" w:hAnsi="Times New Roman" w:cs="Times New Roman"/>
          <w:b/>
          <w:bCs/>
          <w:sz w:val="24"/>
          <w:szCs w:val="24"/>
          <w:lang w:eastAsia="ro-RO"/>
        </w:rPr>
        <w:t xml:space="preserve">privind </w:t>
      </w:r>
      <w:r w:rsidRPr="006B471E">
        <w:rPr>
          <w:rFonts w:ascii="Times New Roman" w:eastAsia="Times New Roman" w:hAnsi="Times New Roman" w:cs="Times New Roman"/>
          <w:b/>
          <w:bCs/>
          <w:sz w:val="24"/>
          <w:szCs w:val="24"/>
          <w:shd w:val="clear" w:color="auto" w:fill="FFFFFF"/>
          <w:lang w:eastAsia="ro-RO"/>
        </w:rPr>
        <w:t>procedura de decontare a cheltuielilor de transport al elevilor din învăţământul preuniversitar acreditat/autorizat</w:t>
      </w:r>
      <w:r w:rsidRPr="006B471E">
        <w:rPr>
          <w:rFonts w:ascii="Times New Roman" w:eastAsia="Times New Roman" w:hAnsi="Times New Roman" w:cs="Times New Roman"/>
          <w:b/>
          <w:sz w:val="24"/>
          <w:szCs w:val="24"/>
          <w:lang w:eastAsia="ro-RO"/>
        </w:rPr>
        <w:t xml:space="preserve"> pe raza Unităților Administrativ-Teritoriale membre ale Asociației de Dezvoltare Intercomunitară de Transport Public Arad</w:t>
      </w:r>
      <w:r w:rsidRPr="006B471E">
        <w:rPr>
          <w:rFonts w:ascii="Times New Roman" w:hAnsi="Times New Roman" w:cs="Times New Roman"/>
          <w:bCs/>
          <w:sz w:val="24"/>
          <w:szCs w:val="24"/>
        </w:rPr>
        <w:t>.</w:t>
      </w:r>
    </w:p>
    <w:p w14:paraId="69D78D9D" w14:textId="77777777" w:rsidR="009734B2" w:rsidRPr="006B471E" w:rsidRDefault="009734B2" w:rsidP="009734B2">
      <w:pPr>
        <w:spacing w:after="0" w:line="248" w:lineRule="auto"/>
        <w:ind w:firstLine="720"/>
        <w:jc w:val="both"/>
        <w:rPr>
          <w:rFonts w:ascii="Times New Roman" w:eastAsia="Times New Roman" w:hAnsi="Times New Roman" w:cs="Times New Roman"/>
          <w:sz w:val="24"/>
          <w:szCs w:val="24"/>
          <w:lang w:eastAsia="ro-RO"/>
        </w:rPr>
      </w:pPr>
    </w:p>
    <w:p w14:paraId="0D60AF28" w14:textId="77777777" w:rsidR="009734B2" w:rsidRPr="006B471E" w:rsidRDefault="009734B2" w:rsidP="009734B2">
      <w:pPr>
        <w:spacing w:after="0" w:line="248" w:lineRule="auto"/>
        <w:ind w:firstLine="720"/>
        <w:jc w:val="both"/>
        <w:rPr>
          <w:rFonts w:ascii="Times New Roman" w:eastAsia="Times New Roman" w:hAnsi="Times New Roman" w:cs="Times New Roman"/>
          <w:sz w:val="24"/>
          <w:szCs w:val="24"/>
          <w:lang w:eastAsia="ro-RO"/>
        </w:rPr>
      </w:pPr>
    </w:p>
    <w:p w14:paraId="512C5351" w14:textId="5B4CF1FA" w:rsidR="009734B2" w:rsidRPr="006B471E" w:rsidRDefault="009734B2" w:rsidP="009734B2">
      <w:pPr>
        <w:spacing w:after="0" w:line="248" w:lineRule="auto"/>
        <w:ind w:firstLine="720"/>
        <w:jc w:val="both"/>
        <w:rPr>
          <w:rFonts w:ascii="Times New Roman" w:eastAsia="Times New Roman" w:hAnsi="Times New Roman" w:cs="Times New Roman"/>
          <w:sz w:val="24"/>
          <w:szCs w:val="24"/>
          <w:lang w:eastAsia="ro-RO"/>
        </w:rPr>
      </w:pPr>
      <w:r w:rsidRPr="006B471E">
        <w:rPr>
          <w:rFonts w:ascii="Times New Roman" w:eastAsia="Times New Roman" w:hAnsi="Times New Roman" w:cs="Times New Roman"/>
          <w:sz w:val="24"/>
          <w:szCs w:val="24"/>
          <w:lang w:eastAsia="ro-RO"/>
        </w:rPr>
        <w:t xml:space="preserve">Având în vedere modificarea articolului nr. 84 din </w:t>
      </w:r>
      <w:r w:rsidRPr="006B471E">
        <w:rPr>
          <w:rFonts w:ascii="Times New Roman" w:eastAsia="Times New Roman" w:hAnsi="Times New Roman" w:cs="Times New Roman"/>
          <w:sz w:val="24"/>
          <w:szCs w:val="24"/>
          <w:shd w:val="clear" w:color="auto" w:fill="FFFFFF"/>
          <w:lang w:eastAsia="ro-RO"/>
        </w:rPr>
        <w:t xml:space="preserve">Legea educaţiei naţionale nr. 1/2011, prin O.U.G. nr. 50/16.06.2021, </w:t>
      </w:r>
      <w:r w:rsidRPr="006B471E">
        <w:rPr>
          <w:rFonts w:ascii="Times New Roman" w:eastAsia="Times New Roman" w:hAnsi="Times New Roman" w:cs="Times New Roman"/>
          <w:sz w:val="24"/>
          <w:szCs w:val="24"/>
          <w:lang w:eastAsia="ro-RO"/>
        </w:rPr>
        <w:t>asupra</w:t>
      </w:r>
      <w:r w:rsidRPr="006B471E">
        <w:rPr>
          <w:rFonts w:ascii="Times New Roman" w:eastAsia="Times New Roman" w:hAnsi="Times New Roman" w:cs="Times New Roman"/>
          <w:sz w:val="24"/>
          <w:szCs w:val="24"/>
          <w:shd w:val="clear" w:color="auto" w:fill="FFFFFF"/>
          <w:lang w:eastAsia="ro-RO"/>
        </w:rPr>
        <w:t xml:space="preserve"> modului de acordare și decontare a </w:t>
      </w:r>
      <w:r w:rsidRPr="006B471E">
        <w:rPr>
          <w:rFonts w:ascii="Times New Roman" w:eastAsia="Times New Roman" w:hAnsi="Times New Roman" w:cs="Times New Roman"/>
          <w:sz w:val="24"/>
          <w:szCs w:val="24"/>
          <w:lang w:eastAsia="ro-RO"/>
        </w:rPr>
        <w:t>gratuității elevilor din învăţământul preuniversitar acreditat/autorizat la serviciile publice de transport local şi judeţean, Adunarea Generală a Asociaților a Asociației de Dezvoltare Intercomunitară de Transport Public Arad adoptă prezenta metodologie:</w:t>
      </w:r>
    </w:p>
    <w:p w14:paraId="2C8536B3" w14:textId="77777777" w:rsidR="009734B2" w:rsidRPr="006B471E" w:rsidRDefault="009734B2" w:rsidP="009734B2">
      <w:pPr>
        <w:spacing w:after="0" w:line="248" w:lineRule="auto"/>
        <w:ind w:left="48" w:firstLine="432"/>
        <w:jc w:val="center"/>
        <w:rPr>
          <w:rFonts w:ascii="Times New Roman" w:eastAsia="Times New Roman" w:hAnsi="Times New Roman" w:cs="Times New Roman"/>
          <w:sz w:val="24"/>
          <w:szCs w:val="24"/>
          <w:lang w:eastAsia="ro-RO"/>
        </w:rPr>
      </w:pPr>
    </w:p>
    <w:p w14:paraId="0D903690" w14:textId="18EE9715" w:rsidR="009734B2" w:rsidRPr="006B471E" w:rsidRDefault="009734B2" w:rsidP="009734B2">
      <w:pPr>
        <w:numPr>
          <w:ilvl w:val="1"/>
          <w:numId w:val="5"/>
        </w:numPr>
        <w:spacing w:after="0" w:line="240" w:lineRule="auto"/>
        <w:jc w:val="both"/>
        <w:rPr>
          <w:rFonts w:ascii="Times New Roman" w:eastAsia="Times New Roman" w:hAnsi="Times New Roman" w:cs="Times New Roman"/>
          <w:sz w:val="24"/>
          <w:szCs w:val="24"/>
          <w:lang w:eastAsia="ro-RO"/>
        </w:rPr>
      </w:pPr>
      <w:r w:rsidRPr="006B471E">
        <w:rPr>
          <w:rFonts w:ascii="Times New Roman" w:eastAsia="Times New Roman" w:hAnsi="Times New Roman" w:cs="Times New Roman"/>
          <w:sz w:val="24"/>
          <w:szCs w:val="24"/>
          <w:lang w:eastAsia="ro-RO"/>
        </w:rPr>
        <w:t xml:space="preserve"> Elevii din învățământul </w:t>
      </w:r>
      <w:r w:rsidRPr="006B471E">
        <w:rPr>
          <w:rFonts w:ascii="Times New Roman" w:eastAsia="Times New Roman" w:hAnsi="Times New Roman" w:cs="Times New Roman"/>
          <w:sz w:val="24"/>
          <w:szCs w:val="24"/>
          <w:shd w:val="clear" w:color="auto" w:fill="FFFFFF"/>
          <w:lang w:eastAsia="ro-RO"/>
        </w:rPr>
        <w:t>preuniversitar acreditat/autorizat</w:t>
      </w:r>
      <w:r w:rsidRPr="006B471E">
        <w:rPr>
          <w:rFonts w:ascii="Times New Roman" w:eastAsia="Times New Roman" w:hAnsi="Times New Roman" w:cs="Times New Roman"/>
          <w:sz w:val="24"/>
          <w:szCs w:val="24"/>
          <w:lang w:eastAsia="ro-RO"/>
        </w:rPr>
        <w:t xml:space="preserve">, care studiază pe raza Unităților Administrativ-Teritoriale membre ale Asociației de Dezvoltare Intercomunitară de Transport Public Arad, </w:t>
      </w:r>
      <w:r w:rsidR="00524A2E" w:rsidRPr="006B471E">
        <w:rPr>
          <w:rFonts w:ascii="Times New Roman" w:eastAsia="Times New Roman" w:hAnsi="Times New Roman" w:cs="Times New Roman"/>
          <w:sz w:val="24"/>
          <w:szCs w:val="24"/>
          <w:lang w:eastAsia="ro-RO"/>
        </w:rPr>
        <w:t>beneficiază de transport public urban (în interiorul localității de domiciliu),</w:t>
      </w:r>
      <w:r w:rsidRPr="006B471E">
        <w:rPr>
          <w:rFonts w:ascii="Times New Roman" w:eastAsia="Times New Roman" w:hAnsi="Times New Roman" w:cs="Times New Roman"/>
          <w:sz w:val="24"/>
          <w:szCs w:val="24"/>
          <w:lang w:eastAsia="ro-RO"/>
        </w:rPr>
        <w:t xml:space="preserve"> cu mijloacele de transport în comun aparţinând operatorului de transport public local S</w:t>
      </w:r>
      <w:r w:rsidR="003268FF">
        <w:rPr>
          <w:rFonts w:ascii="Times New Roman" w:eastAsia="Times New Roman" w:hAnsi="Times New Roman" w:cs="Times New Roman"/>
          <w:sz w:val="24"/>
          <w:szCs w:val="24"/>
          <w:lang w:eastAsia="ro-RO"/>
        </w:rPr>
        <w:t>ocietatea</w:t>
      </w:r>
      <w:r w:rsidRPr="006B471E">
        <w:rPr>
          <w:rFonts w:ascii="Times New Roman" w:eastAsia="Times New Roman" w:hAnsi="Times New Roman" w:cs="Times New Roman"/>
          <w:sz w:val="24"/>
          <w:szCs w:val="24"/>
          <w:lang w:eastAsia="ro-RO"/>
        </w:rPr>
        <w:t xml:space="preserve"> ”COMPANIA DE TRANSPORT PUBLIC” S.A. Arad în baza legitimației/cardului lunar</w:t>
      </w:r>
      <w:r w:rsidR="008E145F" w:rsidRPr="006B471E">
        <w:rPr>
          <w:rFonts w:ascii="Times New Roman" w:eastAsia="Times New Roman" w:hAnsi="Times New Roman" w:cs="Times New Roman"/>
          <w:sz w:val="24"/>
          <w:szCs w:val="24"/>
          <w:lang w:eastAsia="ro-RO"/>
        </w:rPr>
        <w:t xml:space="preserve"> de călătorie (</w:t>
      </w:r>
      <w:r w:rsidR="008E145F" w:rsidRPr="006B471E">
        <w:rPr>
          <w:rFonts w:ascii="Times New Roman" w:eastAsia="Times New Roman" w:hAnsi="Times New Roman" w:cs="Times New Roman"/>
          <w:bCs/>
          <w:sz w:val="24"/>
          <w:szCs w:val="24"/>
          <w:lang w:eastAsia="ro-RO"/>
        </w:rPr>
        <w:t>abonamentului</w:t>
      </w:r>
      <w:r w:rsidR="008E145F" w:rsidRPr="006B471E">
        <w:rPr>
          <w:rFonts w:ascii="Times New Roman" w:eastAsia="Times New Roman" w:hAnsi="Times New Roman" w:cs="Times New Roman"/>
          <w:sz w:val="24"/>
          <w:szCs w:val="24"/>
          <w:lang w:eastAsia="ro-RO"/>
        </w:rPr>
        <w:t>)</w:t>
      </w:r>
      <w:r w:rsidRPr="006B471E">
        <w:rPr>
          <w:rFonts w:ascii="Times New Roman" w:eastAsia="Times New Roman" w:hAnsi="Times New Roman" w:cs="Times New Roman"/>
          <w:sz w:val="24"/>
          <w:szCs w:val="24"/>
          <w:lang w:eastAsia="ro-RO"/>
        </w:rPr>
        <w:t>, eliberat gratuit de către operatorul de transport, pe tot parcursul anului calendaristic.</w:t>
      </w:r>
    </w:p>
    <w:p w14:paraId="242074D7" w14:textId="65E5A288" w:rsidR="00524A2E" w:rsidRPr="006B471E" w:rsidRDefault="00524A2E" w:rsidP="009734B2">
      <w:pPr>
        <w:numPr>
          <w:ilvl w:val="1"/>
          <w:numId w:val="5"/>
        </w:numPr>
        <w:spacing w:after="0" w:line="240" w:lineRule="auto"/>
        <w:jc w:val="both"/>
        <w:rPr>
          <w:rFonts w:ascii="Times New Roman" w:eastAsia="Times New Roman" w:hAnsi="Times New Roman" w:cs="Times New Roman"/>
          <w:sz w:val="24"/>
          <w:szCs w:val="24"/>
          <w:lang w:eastAsia="ro-RO"/>
        </w:rPr>
      </w:pPr>
      <w:r w:rsidRPr="006B471E">
        <w:rPr>
          <w:rFonts w:ascii="Times New Roman" w:hAnsi="Times New Roman" w:cs="Times New Roman"/>
          <w:sz w:val="24"/>
          <w:szCs w:val="24"/>
        </w:rPr>
        <w:t xml:space="preserve"> În cazul elevilor care nu pot fi școlarizați în localitatea de domiciliu li se eliberează </w:t>
      </w:r>
      <w:r w:rsidR="00924627" w:rsidRPr="006B471E">
        <w:rPr>
          <w:rFonts w:ascii="Times New Roman" w:eastAsia="Times New Roman" w:hAnsi="Times New Roman" w:cs="Times New Roman"/>
          <w:sz w:val="24"/>
          <w:szCs w:val="24"/>
          <w:lang w:eastAsia="ro-RO"/>
        </w:rPr>
        <w:t>legitimație/card de călătorie lunară</w:t>
      </w:r>
      <w:r w:rsidR="00924627" w:rsidRPr="006B471E">
        <w:rPr>
          <w:rFonts w:ascii="Times New Roman" w:hAnsi="Times New Roman" w:cs="Times New Roman"/>
          <w:sz w:val="24"/>
          <w:szCs w:val="24"/>
        </w:rPr>
        <w:t xml:space="preserve"> între localitatea de domiciliu şi localitatea unde sunt școlarizați, pe durata cursurilor şcolare, la nivelul sumelor maxime prevăzute în art. 84 din Legea educaţiei naţionale</w:t>
      </w:r>
      <w:r w:rsidR="00924627" w:rsidRPr="006B471E">
        <w:t xml:space="preserve"> </w:t>
      </w:r>
      <w:r w:rsidR="00924627" w:rsidRPr="006B471E">
        <w:rPr>
          <w:rFonts w:ascii="Times New Roman" w:hAnsi="Times New Roman" w:cs="Times New Roman"/>
          <w:sz w:val="24"/>
          <w:szCs w:val="24"/>
        </w:rPr>
        <w:t>nr. 1/2011.</w:t>
      </w:r>
    </w:p>
    <w:p w14:paraId="7089FB5D" w14:textId="5539B012" w:rsidR="009734B2" w:rsidRPr="006B471E" w:rsidRDefault="009734B2" w:rsidP="009734B2">
      <w:pPr>
        <w:numPr>
          <w:ilvl w:val="1"/>
          <w:numId w:val="5"/>
        </w:numPr>
        <w:spacing w:after="0" w:line="240" w:lineRule="auto"/>
        <w:jc w:val="both"/>
        <w:rPr>
          <w:rFonts w:ascii="Times New Roman" w:eastAsia="Times New Roman" w:hAnsi="Times New Roman" w:cs="Times New Roman"/>
          <w:sz w:val="24"/>
          <w:szCs w:val="24"/>
          <w:lang w:eastAsia="ro-RO"/>
        </w:rPr>
      </w:pPr>
      <w:r w:rsidRPr="006B471E">
        <w:rPr>
          <w:rFonts w:ascii="Times New Roman" w:eastAsia="Times New Roman" w:hAnsi="Times New Roman" w:cs="Times New Roman"/>
          <w:sz w:val="24"/>
          <w:szCs w:val="24"/>
          <w:lang w:eastAsia="ro-RO"/>
        </w:rPr>
        <w:t xml:space="preserve"> </w:t>
      </w:r>
      <w:r w:rsidR="00924627" w:rsidRPr="006B471E">
        <w:rPr>
          <w:rFonts w:ascii="Times New Roman" w:hAnsi="Times New Roman" w:cs="Times New Roman"/>
          <w:sz w:val="24"/>
          <w:szCs w:val="24"/>
        </w:rPr>
        <w:t xml:space="preserve">Eliberarea legitimațiilor/cardurilor </w:t>
      </w:r>
      <w:r w:rsidR="00C50DEF" w:rsidRPr="006B471E">
        <w:rPr>
          <w:rFonts w:ascii="Times New Roman" w:eastAsia="Times New Roman" w:hAnsi="Times New Roman" w:cs="Times New Roman"/>
          <w:sz w:val="24"/>
          <w:szCs w:val="24"/>
          <w:lang w:eastAsia="ro-RO"/>
        </w:rPr>
        <w:t xml:space="preserve">de călătorie </w:t>
      </w:r>
      <w:r w:rsidR="00924627" w:rsidRPr="006B471E">
        <w:rPr>
          <w:rFonts w:ascii="Times New Roman" w:hAnsi="Times New Roman" w:cs="Times New Roman"/>
          <w:sz w:val="24"/>
          <w:szCs w:val="24"/>
        </w:rPr>
        <w:t>se va realiza în baza carnetului de elev, vizat la zi de școala unde elevul este înmatriculat,</w:t>
      </w:r>
      <w:r w:rsidR="00924627" w:rsidRPr="006B471E">
        <w:rPr>
          <w:rFonts w:ascii="Times New Roman" w:eastAsia="Times New Roman" w:hAnsi="Times New Roman" w:cs="Times New Roman"/>
          <w:sz w:val="24"/>
          <w:szCs w:val="24"/>
          <w:lang w:eastAsia="ro-RO"/>
        </w:rPr>
        <w:t xml:space="preserve"> </w:t>
      </w:r>
      <w:r w:rsidRPr="006B471E">
        <w:rPr>
          <w:rFonts w:ascii="Times New Roman" w:eastAsia="Times New Roman" w:hAnsi="Times New Roman" w:cs="Times New Roman"/>
          <w:sz w:val="24"/>
          <w:szCs w:val="24"/>
          <w:lang w:eastAsia="ro-RO"/>
        </w:rPr>
        <w:t>la orice punct de vânzare a biletelor și abonamentelor operatorului.</w:t>
      </w:r>
    </w:p>
    <w:p w14:paraId="27E5C9E0" w14:textId="357E61D4" w:rsidR="00924627" w:rsidRPr="006B471E" w:rsidRDefault="00924627" w:rsidP="00924627">
      <w:pPr>
        <w:numPr>
          <w:ilvl w:val="1"/>
          <w:numId w:val="5"/>
        </w:numPr>
        <w:spacing w:after="0" w:line="240" w:lineRule="auto"/>
        <w:jc w:val="both"/>
        <w:rPr>
          <w:rFonts w:ascii="Times New Roman" w:eastAsia="Times New Roman" w:hAnsi="Times New Roman" w:cs="Times New Roman"/>
          <w:sz w:val="24"/>
          <w:szCs w:val="24"/>
          <w:lang w:eastAsia="ro-RO"/>
        </w:rPr>
      </w:pPr>
      <w:r w:rsidRPr="006B471E">
        <w:rPr>
          <w:rFonts w:ascii="Times New Roman" w:eastAsia="Times New Roman" w:hAnsi="Times New Roman" w:cs="Times New Roman"/>
          <w:sz w:val="24"/>
          <w:szCs w:val="24"/>
          <w:lang w:eastAsia="ro-RO"/>
        </w:rPr>
        <w:t xml:space="preserve"> Reprezentantul operatorului va verifica actualizarea vizei aplicate de unitatea de învățământ pe carnetul de elev.</w:t>
      </w:r>
    </w:p>
    <w:p w14:paraId="787D22CE" w14:textId="3D481B11" w:rsidR="009734B2" w:rsidRPr="006B471E" w:rsidRDefault="009734B2" w:rsidP="009734B2">
      <w:pPr>
        <w:numPr>
          <w:ilvl w:val="1"/>
          <w:numId w:val="5"/>
        </w:numPr>
        <w:spacing w:after="0" w:line="240" w:lineRule="auto"/>
        <w:jc w:val="both"/>
        <w:rPr>
          <w:rFonts w:ascii="Times New Roman" w:eastAsia="Times New Roman" w:hAnsi="Times New Roman" w:cs="Times New Roman"/>
          <w:sz w:val="24"/>
          <w:szCs w:val="24"/>
          <w:lang w:eastAsia="ro-RO"/>
        </w:rPr>
      </w:pPr>
      <w:r w:rsidRPr="006B471E">
        <w:rPr>
          <w:rFonts w:ascii="Times New Roman" w:eastAsia="Times New Roman" w:hAnsi="Times New Roman" w:cs="Times New Roman"/>
          <w:sz w:val="24"/>
          <w:szCs w:val="24"/>
          <w:lang w:eastAsia="ro-RO"/>
        </w:rPr>
        <w:t xml:space="preserve"> În baza legitimațiilor/cardurilor </w:t>
      </w:r>
      <w:r w:rsidR="007475A1">
        <w:rPr>
          <w:rFonts w:ascii="Times New Roman" w:eastAsia="Times New Roman" w:hAnsi="Times New Roman" w:cs="Times New Roman"/>
          <w:sz w:val="24"/>
          <w:szCs w:val="24"/>
          <w:lang w:eastAsia="ro-RO"/>
        </w:rPr>
        <w:t xml:space="preserve">lunare </w:t>
      </w:r>
      <w:r w:rsidR="00E76247" w:rsidRPr="006B471E">
        <w:rPr>
          <w:rFonts w:ascii="Times New Roman" w:eastAsia="Times New Roman" w:hAnsi="Times New Roman" w:cs="Times New Roman"/>
          <w:sz w:val="24"/>
          <w:szCs w:val="24"/>
          <w:lang w:eastAsia="ro-RO"/>
        </w:rPr>
        <w:t xml:space="preserve">de călătorie </w:t>
      </w:r>
      <w:r w:rsidRPr="006B471E">
        <w:rPr>
          <w:rFonts w:ascii="Times New Roman" w:eastAsia="Times New Roman" w:hAnsi="Times New Roman" w:cs="Times New Roman"/>
          <w:sz w:val="24"/>
          <w:szCs w:val="24"/>
          <w:lang w:eastAsia="ro-RO"/>
        </w:rPr>
        <w:t>eliberate, operatorul de transport public local va întocmi un tabel care va cuprinde următoarele date:</w:t>
      </w:r>
    </w:p>
    <w:p w14:paraId="73AD3B22" w14:textId="77777777" w:rsidR="009734B2" w:rsidRPr="006B471E" w:rsidRDefault="009734B2" w:rsidP="009734B2">
      <w:pPr>
        <w:numPr>
          <w:ilvl w:val="0"/>
          <w:numId w:val="6"/>
        </w:numPr>
        <w:spacing w:after="0" w:line="248" w:lineRule="auto"/>
        <w:ind w:left="1418"/>
        <w:contextualSpacing/>
        <w:jc w:val="both"/>
        <w:rPr>
          <w:rFonts w:ascii="Times New Roman" w:eastAsia="Times New Roman" w:hAnsi="Times New Roman" w:cs="Times New Roman"/>
          <w:sz w:val="24"/>
          <w:szCs w:val="24"/>
          <w:lang w:eastAsia="ro-RO"/>
        </w:rPr>
      </w:pPr>
      <w:r w:rsidRPr="006B471E">
        <w:rPr>
          <w:rFonts w:ascii="Times New Roman" w:eastAsia="Times New Roman" w:hAnsi="Times New Roman" w:cs="Times New Roman"/>
          <w:sz w:val="24"/>
          <w:szCs w:val="24"/>
          <w:lang w:eastAsia="ro-RO"/>
        </w:rPr>
        <w:t xml:space="preserve">Numele și prenumele solicitantului; </w:t>
      </w:r>
    </w:p>
    <w:p w14:paraId="57C282C2" w14:textId="77777777" w:rsidR="009734B2" w:rsidRPr="006B471E" w:rsidRDefault="009734B2" w:rsidP="009734B2">
      <w:pPr>
        <w:numPr>
          <w:ilvl w:val="0"/>
          <w:numId w:val="6"/>
        </w:numPr>
        <w:spacing w:after="0" w:line="248" w:lineRule="auto"/>
        <w:ind w:left="1418"/>
        <w:contextualSpacing/>
        <w:jc w:val="both"/>
        <w:rPr>
          <w:rFonts w:ascii="Times New Roman" w:eastAsia="Times New Roman" w:hAnsi="Times New Roman" w:cs="Times New Roman"/>
          <w:sz w:val="24"/>
          <w:szCs w:val="24"/>
          <w:lang w:eastAsia="ro-RO"/>
        </w:rPr>
      </w:pPr>
      <w:r w:rsidRPr="006B471E">
        <w:rPr>
          <w:rFonts w:ascii="Times New Roman" w:eastAsia="Times New Roman" w:hAnsi="Times New Roman" w:cs="Times New Roman"/>
          <w:sz w:val="24"/>
          <w:szCs w:val="24"/>
          <w:lang w:eastAsia="ro-RO"/>
        </w:rPr>
        <w:t xml:space="preserve">Numele unității de învățământ; </w:t>
      </w:r>
    </w:p>
    <w:p w14:paraId="5C1F2C9C" w14:textId="77777777" w:rsidR="009734B2" w:rsidRPr="006B471E" w:rsidRDefault="009734B2" w:rsidP="009734B2">
      <w:pPr>
        <w:numPr>
          <w:ilvl w:val="0"/>
          <w:numId w:val="6"/>
        </w:numPr>
        <w:spacing w:after="0" w:line="248" w:lineRule="auto"/>
        <w:ind w:left="1418"/>
        <w:contextualSpacing/>
        <w:jc w:val="both"/>
        <w:rPr>
          <w:rFonts w:ascii="Times New Roman" w:eastAsia="Times New Roman" w:hAnsi="Times New Roman" w:cs="Times New Roman"/>
          <w:sz w:val="24"/>
          <w:szCs w:val="24"/>
          <w:lang w:eastAsia="ro-RO"/>
        </w:rPr>
      </w:pPr>
      <w:r w:rsidRPr="006B471E">
        <w:rPr>
          <w:rFonts w:ascii="Times New Roman" w:eastAsia="Times New Roman" w:hAnsi="Times New Roman" w:cs="Times New Roman"/>
          <w:sz w:val="24"/>
          <w:szCs w:val="24"/>
          <w:lang w:eastAsia="ro-RO"/>
        </w:rPr>
        <w:t xml:space="preserve">Seria și numărul carnetului de elev; </w:t>
      </w:r>
    </w:p>
    <w:p w14:paraId="32FF383C" w14:textId="77777777" w:rsidR="009734B2" w:rsidRPr="006B471E" w:rsidRDefault="009734B2" w:rsidP="009734B2">
      <w:pPr>
        <w:numPr>
          <w:ilvl w:val="0"/>
          <w:numId w:val="6"/>
        </w:numPr>
        <w:spacing w:after="0" w:line="248" w:lineRule="auto"/>
        <w:ind w:left="1418"/>
        <w:contextualSpacing/>
        <w:jc w:val="both"/>
        <w:rPr>
          <w:rFonts w:ascii="Times New Roman" w:eastAsia="Times New Roman" w:hAnsi="Times New Roman" w:cs="Times New Roman"/>
          <w:sz w:val="24"/>
          <w:szCs w:val="24"/>
          <w:lang w:eastAsia="ro-RO"/>
        </w:rPr>
      </w:pPr>
      <w:r w:rsidRPr="006B471E">
        <w:rPr>
          <w:rFonts w:ascii="Times New Roman" w:eastAsia="Times New Roman" w:hAnsi="Times New Roman" w:cs="Times New Roman"/>
          <w:sz w:val="24"/>
          <w:szCs w:val="24"/>
          <w:lang w:eastAsia="ro-RO"/>
        </w:rPr>
        <w:t xml:space="preserve">Semnătura de primire a legitimației/cardului de călătorie. </w:t>
      </w:r>
    </w:p>
    <w:p w14:paraId="041D2E4B" w14:textId="77777777" w:rsidR="009734B2" w:rsidRPr="006B471E" w:rsidRDefault="009734B2" w:rsidP="009734B2">
      <w:pPr>
        <w:numPr>
          <w:ilvl w:val="1"/>
          <w:numId w:val="5"/>
        </w:numPr>
        <w:spacing w:after="0" w:line="240" w:lineRule="auto"/>
        <w:jc w:val="both"/>
        <w:rPr>
          <w:rFonts w:ascii="Times New Roman" w:eastAsia="Times New Roman" w:hAnsi="Times New Roman" w:cs="Times New Roman"/>
          <w:sz w:val="24"/>
          <w:szCs w:val="24"/>
          <w:lang w:eastAsia="ro-RO"/>
        </w:rPr>
      </w:pPr>
      <w:r w:rsidRPr="006B471E">
        <w:rPr>
          <w:rFonts w:ascii="Times New Roman" w:eastAsia="Times New Roman" w:hAnsi="Times New Roman" w:cs="Times New Roman"/>
          <w:sz w:val="24"/>
          <w:szCs w:val="24"/>
          <w:lang w:eastAsia="ro-RO"/>
        </w:rPr>
        <w:t xml:space="preserve"> Operatorul de transport răspunde de realitatea, legalitatea şi exactitatea datelor prezentate la decontare.</w:t>
      </w:r>
    </w:p>
    <w:p w14:paraId="6E859436" w14:textId="6CAC683F" w:rsidR="009734B2" w:rsidRPr="006B471E" w:rsidRDefault="009734B2" w:rsidP="009734B2">
      <w:pPr>
        <w:numPr>
          <w:ilvl w:val="1"/>
          <w:numId w:val="5"/>
        </w:numPr>
        <w:spacing w:after="0" w:line="240" w:lineRule="auto"/>
        <w:jc w:val="both"/>
        <w:rPr>
          <w:rFonts w:ascii="Times New Roman" w:eastAsia="Times New Roman" w:hAnsi="Times New Roman" w:cs="Times New Roman"/>
          <w:sz w:val="24"/>
          <w:szCs w:val="24"/>
          <w:lang w:eastAsia="ro-RO"/>
        </w:rPr>
      </w:pPr>
      <w:r w:rsidRPr="006B471E">
        <w:rPr>
          <w:rFonts w:ascii="Times New Roman" w:eastAsia="Times New Roman" w:hAnsi="Times New Roman" w:cs="Times New Roman"/>
          <w:sz w:val="24"/>
          <w:szCs w:val="24"/>
          <w:lang w:eastAsia="ro-RO"/>
        </w:rPr>
        <w:t xml:space="preserve"> Abonamentele </w:t>
      </w:r>
      <w:r w:rsidR="007475A1">
        <w:rPr>
          <w:rFonts w:ascii="Times New Roman" w:eastAsia="Times New Roman" w:hAnsi="Times New Roman" w:cs="Times New Roman"/>
          <w:sz w:val="24"/>
          <w:szCs w:val="24"/>
          <w:lang w:eastAsia="ro-RO"/>
        </w:rPr>
        <w:t xml:space="preserve">lunare </w:t>
      </w:r>
      <w:r w:rsidRPr="006B471E">
        <w:rPr>
          <w:rFonts w:ascii="Times New Roman" w:eastAsia="Times New Roman" w:hAnsi="Times New Roman" w:cs="Times New Roman"/>
          <w:sz w:val="24"/>
          <w:szCs w:val="24"/>
          <w:lang w:eastAsia="ro-RO"/>
        </w:rPr>
        <w:t>de călătorie pentru elevi se constituie în venituri pentru UAT-ul de domiciliu al elevului</w:t>
      </w:r>
      <w:r w:rsidR="00924627" w:rsidRPr="006B471E">
        <w:rPr>
          <w:rFonts w:ascii="Times New Roman" w:eastAsia="Times New Roman" w:hAnsi="Times New Roman" w:cs="Times New Roman"/>
          <w:sz w:val="24"/>
          <w:szCs w:val="24"/>
          <w:lang w:eastAsia="ro-RO"/>
        </w:rPr>
        <w:t xml:space="preserve">, iar în cazul </w:t>
      </w:r>
      <w:r w:rsidR="008E145F" w:rsidRPr="006B471E">
        <w:rPr>
          <w:rFonts w:ascii="Times New Roman" w:eastAsia="Times New Roman" w:hAnsi="Times New Roman" w:cs="Times New Roman"/>
          <w:sz w:val="24"/>
          <w:szCs w:val="24"/>
          <w:lang w:eastAsia="ro-RO"/>
        </w:rPr>
        <w:t>legitimațiilor/cardurilor de călătorie</w:t>
      </w:r>
      <w:r w:rsidR="00924627" w:rsidRPr="006B471E">
        <w:rPr>
          <w:rFonts w:ascii="Times New Roman" w:eastAsia="Times New Roman" w:hAnsi="Times New Roman" w:cs="Times New Roman"/>
          <w:sz w:val="24"/>
          <w:szCs w:val="24"/>
          <w:lang w:eastAsia="ro-RO"/>
        </w:rPr>
        <w:t xml:space="preserve"> </w:t>
      </w:r>
      <w:r w:rsidR="008E145F" w:rsidRPr="006B471E">
        <w:rPr>
          <w:rFonts w:ascii="Times New Roman" w:eastAsia="Times New Roman" w:hAnsi="Times New Roman" w:cs="Times New Roman"/>
          <w:sz w:val="24"/>
          <w:szCs w:val="24"/>
          <w:lang w:eastAsia="ro-RO"/>
        </w:rPr>
        <w:t>eliberate elevilor p</w:t>
      </w:r>
      <w:r w:rsidR="00924627" w:rsidRPr="006B471E">
        <w:rPr>
          <w:rFonts w:ascii="Times New Roman" w:eastAsia="Times New Roman" w:hAnsi="Times New Roman" w:cs="Times New Roman"/>
          <w:sz w:val="24"/>
          <w:szCs w:val="24"/>
          <w:lang w:eastAsia="ro-RO"/>
        </w:rPr>
        <w:t>e</w:t>
      </w:r>
      <w:r w:rsidR="008E145F" w:rsidRPr="006B471E">
        <w:rPr>
          <w:rFonts w:ascii="Times New Roman" w:eastAsia="Times New Roman" w:hAnsi="Times New Roman" w:cs="Times New Roman"/>
          <w:sz w:val="24"/>
          <w:szCs w:val="24"/>
          <w:lang w:eastAsia="ro-RO"/>
        </w:rPr>
        <w:t>ntru</w:t>
      </w:r>
      <w:r w:rsidR="00924627" w:rsidRPr="006B471E">
        <w:rPr>
          <w:rFonts w:ascii="Times New Roman" w:eastAsia="Times New Roman" w:hAnsi="Times New Roman" w:cs="Times New Roman"/>
          <w:sz w:val="24"/>
          <w:szCs w:val="24"/>
          <w:lang w:eastAsia="ro-RO"/>
        </w:rPr>
        <w:t xml:space="preserve"> transport</w:t>
      </w:r>
      <w:r w:rsidR="008E145F" w:rsidRPr="006B471E">
        <w:rPr>
          <w:rFonts w:ascii="Times New Roman" w:eastAsia="Times New Roman" w:hAnsi="Times New Roman" w:cs="Times New Roman"/>
          <w:sz w:val="24"/>
          <w:szCs w:val="24"/>
          <w:lang w:eastAsia="ro-RO"/>
        </w:rPr>
        <w:t>ul</w:t>
      </w:r>
      <w:r w:rsidR="00924627" w:rsidRPr="006B471E">
        <w:rPr>
          <w:rFonts w:ascii="Times New Roman" w:eastAsia="Times New Roman" w:hAnsi="Times New Roman" w:cs="Times New Roman"/>
          <w:sz w:val="24"/>
          <w:szCs w:val="24"/>
          <w:lang w:eastAsia="ro-RO"/>
        </w:rPr>
        <w:t xml:space="preserve"> public urban (în interiorul localității de domiciliu)</w:t>
      </w:r>
      <w:r w:rsidR="00E76247" w:rsidRPr="006B471E">
        <w:rPr>
          <w:rFonts w:ascii="Times New Roman" w:eastAsia="Times New Roman" w:hAnsi="Times New Roman" w:cs="Times New Roman"/>
          <w:sz w:val="24"/>
          <w:szCs w:val="24"/>
          <w:lang w:eastAsia="ro-RO"/>
        </w:rPr>
        <w:t>, acestea</w:t>
      </w:r>
      <w:r w:rsidRPr="006B471E">
        <w:rPr>
          <w:rFonts w:ascii="Times New Roman" w:eastAsia="Times New Roman" w:hAnsi="Times New Roman" w:cs="Times New Roman"/>
          <w:sz w:val="24"/>
          <w:szCs w:val="24"/>
          <w:lang w:eastAsia="ro-RO"/>
        </w:rPr>
        <w:t xml:space="preserve"> se</w:t>
      </w:r>
      <w:r w:rsidR="008E145F" w:rsidRPr="006B471E">
        <w:rPr>
          <w:rFonts w:ascii="Times New Roman" w:eastAsia="Times New Roman" w:hAnsi="Times New Roman" w:cs="Times New Roman"/>
          <w:sz w:val="24"/>
          <w:szCs w:val="24"/>
          <w:lang w:eastAsia="ro-RO"/>
        </w:rPr>
        <w:t xml:space="preserve"> v</w:t>
      </w:r>
      <w:r w:rsidR="00E76247" w:rsidRPr="006B471E">
        <w:rPr>
          <w:rFonts w:ascii="Times New Roman" w:eastAsia="Times New Roman" w:hAnsi="Times New Roman" w:cs="Times New Roman"/>
          <w:sz w:val="24"/>
          <w:szCs w:val="24"/>
          <w:lang w:eastAsia="ro-RO"/>
        </w:rPr>
        <w:t>or</w:t>
      </w:r>
      <w:r w:rsidRPr="006B471E">
        <w:rPr>
          <w:rFonts w:ascii="Times New Roman" w:eastAsia="Times New Roman" w:hAnsi="Times New Roman" w:cs="Times New Roman"/>
          <w:sz w:val="24"/>
          <w:szCs w:val="24"/>
          <w:lang w:eastAsia="ro-RO"/>
        </w:rPr>
        <w:t xml:space="preserve"> factura separat către unitatea administrativ-teritorială pe raza căreia domiciliază elevul.</w:t>
      </w:r>
    </w:p>
    <w:p w14:paraId="1593D8D3" w14:textId="34FF420E" w:rsidR="009734B2" w:rsidRPr="006B471E" w:rsidRDefault="009734B2" w:rsidP="009734B2">
      <w:pPr>
        <w:spacing w:after="0" w:line="240" w:lineRule="auto"/>
        <w:ind w:left="720" w:firstLine="273"/>
        <w:jc w:val="both"/>
        <w:rPr>
          <w:rFonts w:ascii="Times New Roman" w:eastAsia="Times New Roman" w:hAnsi="Times New Roman" w:cs="Times New Roman"/>
          <w:sz w:val="24"/>
          <w:szCs w:val="24"/>
          <w:lang w:eastAsia="ro-RO"/>
        </w:rPr>
      </w:pPr>
      <w:r w:rsidRPr="006B471E">
        <w:rPr>
          <w:rFonts w:ascii="Times New Roman" w:eastAsia="Times New Roman" w:hAnsi="Times New Roman" w:cs="Times New Roman"/>
          <w:sz w:val="24"/>
          <w:szCs w:val="24"/>
          <w:lang w:eastAsia="ro-RO"/>
        </w:rPr>
        <w:t xml:space="preserve">Cheltuielile aferente traseului se împart, pe traseu, pe baza formulei prevăzute la art. 10.5, alin. (2) al Cap. 10 – Compensația,  </w:t>
      </w:r>
      <w:r w:rsidR="008E145F" w:rsidRPr="006B471E">
        <w:rPr>
          <w:rFonts w:ascii="Times New Roman" w:eastAsia="Times New Roman" w:hAnsi="Times New Roman" w:cs="Times New Roman"/>
          <w:sz w:val="24"/>
          <w:szCs w:val="24"/>
          <w:lang w:eastAsia="ro-RO"/>
        </w:rPr>
        <w:t xml:space="preserve">din </w:t>
      </w:r>
      <w:r w:rsidR="008E145F" w:rsidRPr="006B471E">
        <w:rPr>
          <w:rFonts w:ascii="Times New Roman" w:eastAsia="Times New Roman" w:hAnsi="Times New Roman" w:cs="Times New Roman"/>
          <w:bCs/>
          <w:sz w:val="24"/>
          <w:szCs w:val="24"/>
          <w:lang w:eastAsia="ro-RO"/>
        </w:rPr>
        <w:t>Contractul de delegare a gestiunii Serviciului de transport public local nr. 750/03.12.2019 – Act adițional la Contractul nr. 704/02.12.2019</w:t>
      </w:r>
      <w:r w:rsidRPr="006B471E">
        <w:rPr>
          <w:rFonts w:ascii="Times New Roman" w:eastAsia="Times New Roman" w:hAnsi="Times New Roman" w:cs="Times New Roman"/>
          <w:sz w:val="24"/>
          <w:szCs w:val="24"/>
          <w:lang w:eastAsia="ro-RO"/>
        </w:rPr>
        <w:t>.</w:t>
      </w:r>
    </w:p>
    <w:p w14:paraId="63F1DE35" w14:textId="3984DD1E" w:rsidR="009734B2" w:rsidRPr="006B471E" w:rsidRDefault="009734B2" w:rsidP="009734B2">
      <w:pPr>
        <w:spacing w:after="0" w:line="240" w:lineRule="auto"/>
        <w:ind w:left="720" w:firstLine="273"/>
        <w:jc w:val="both"/>
        <w:rPr>
          <w:rFonts w:ascii="Times New Roman" w:eastAsia="Times New Roman" w:hAnsi="Times New Roman" w:cs="Times New Roman"/>
          <w:sz w:val="24"/>
          <w:szCs w:val="24"/>
          <w:lang w:eastAsia="ro-RO"/>
        </w:rPr>
      </w:pPr>
      <w:r w:rsidRPr="006B471E">
        <w:rPr>
          <w:rFonts w:ascii="Times New Roman" w:eastAsia="Times New Roman" w:hAnsi="Times New Roman" w:cs="Times New Roman"/>
          <w:sz w:val="24"/>
          <w:szCs w:val="24"/>
          <w:lang w:eastAsia="ro-RO"/>
        </w:rPr>
        <w:t xml:space="preserve">Pe lângă Raportul lunar prevăzut în Anexa nr. 8.1. la </w:t>
      </w:r>
      <w:r w:rsidRPr="006B471E">
        <w:rPr>
          <w:rFonts w:ascii="Times New Roman" w:eastAsia="Times New Roman" w:hAnsi="Times New Roman" w:cs="Times New Roman"/>
          <w:bCs/>
          <w:sz w:val="24"/>
          <w:szCs w:val="24"/>
          <w:lang w:eastAsia="ro-RO"/>
        </w:rPr>
        <w:t xml:space="preserve">Contractul de delegare a gestiunii Serviciului de transport public local nr. 704/02.12.2019 </w:t>
      </w:r>
      <w:r w:rsidRPr="006B471E">
        <w:rPr>
          <w:rFonts w:ascii="Times New Roman" w:eastAsia="Times New Roman" w:hAnsi="Times New Roman" w:cs="Times New Roman"/>
          <w:sz w:val="24"/>
          <w:szCs w:val="24"/>
          <w:lang w:eastAsia="ro-RO"/>
        </w:rPr>
        <w:t xml:space="preserve">și în Anexa nr. 7.1. la </w:t>
      </w:r>
      <w:r w:rsidRPr="006B471E">
        <w:rPr>
          <w:rFonts w:ascii="Times New Roman" w:eastAsia="Times New Roman" w:hAnsi="Times New Roman" w:cs="Times New Roman"/>
          <w:bCs/>
          <w:sz w:val="24"/>
          <w:szCs w:val="24"/>
          <w:lang w:eastAsia="ro-RO"/>
        </w:rPr>
        <w:t xml:space="preserve">Contractul de delegare a gestiunii Serviciului de transport public local nr. 750/03.12.2019 – Act adițional la Contractul nr. 704/02.12.2019, operatorul va transmite, către fiecare UAT în parte, o situație cu privire la numărul de </w:t>
      </w:r>
      <w:r w:rsidR="00E76247" w:rsidRPr="006B471E">
        <w:rPr>
          <w:rFonts w:ascii="Times New Roman" w:eastAsia="Times New Roman" w:hAnsi="Times New Roman" w:cs="Times New Roman"/>
          <w:sz w:val="24"/>
          <w:szCs w:val="24"/>
          <w:lang w:eastAsia="ro-RO"/>
        </w:rPr>
        <w:t>Legitimații/carduri lunare de călătorie</w:t>
      </w:r>
      <w:r w:rsidR="00E76247" w:rsidRPr="006B471E">
        <w:rPr>
          <w:rFonts w:ascii="Times New Roman" w:eastAsia="Times New Roman" w:hAnsi="Times New Roman" w:cs="Times New Roman"/>
          <w:bCs/>
          <w:sz w:val="24"/>
          <w:szCs w:val="24"/>
          <w:lang w:eastAsia="ro-RO"/>
        </w:rPr>
        <w:t xml:space="preserve"> </w:t>
      </w:r>
      <w:r w:rsidRPr="006B471E">
        <w:rPr>
          <w:rFonts w:ascii="Times New Roman" w:eastAsia="Times New Roman" w:hAnsi="Times New Roman" w:cs="Times New Roman"/>
          <w:bCs/>
          <w:sz w:val="24"/>
          <w:szCs w:val="24"/>
          <w:lang w:eastAsia="ro-RO"/>
        </w:rPr>
        <w:t xml:space="preserve">eliberate, cuprinzând și seria și numărul abonamentului pentru fiecare elev căruia i s-a eliberat </w:t>
      </w:r>
      <w:r w:rsidR="008E145F" w:rsidRPr="006B471E">
        <w:rPr>
          <w:rFonts w:ascii="Times New Roman" w:eastAsia="Times New Roman" w:hAnsi="Times New Roman" w:cs="Times New Roman"/>
          <w:sz w:val="24"/>
          <w:szCs w:val="24"/>
          <w:lang w:eastAsia="ro-RO"/>
        </w:rPr>
        <w:t>Legitimație/card lunar de călătorie</w:t>
      </w:r>
      <w:r w:rsidRPr="006B471E">
        <w:rPr>
          <w:rFonts w:ascii="Times New Roman" w:eastAsia="Times New Roman" w:hAnsi="Times New Roman" w:cs="Times New Roman"/>
          <w:bCs/>
          <w:sz w:val="24"/>
          <w:szCs w:val="24"/>
          <w:lang w:eastAsia="ro-RO"/>
        </w:rPr>
        <w:t>.</w:t>
      </w:r>
    </w:p>
    <w:p w14:paraId="50E68300" w14:textId="77777777" w:rsidR="009734B2" w:rsidRPr="006B471E" w:rsidRDefault="009734B2" w:rsidP="009734B2">
      <w:pPr>
        <w:numPr>
          <w:ilvl w:val="1"/>
          <w:numId w:val="5"/>
        </w:numPr>
        <w:tabs>
          <w:tab w:val="left" w:pos="851"/>
        </w:tabs>
        <w:spacing w:after="0" w:line="240" w:lineRule="auto"/>
        <w:ind w:left="709" w:hanging="349"/>
        <w:jc w:val="both"/>
        <w:rPr>
          <w:rFonts w:ascii="Times New Roman" w:eastAsia="Times New Roman" w:hAnsi="Times New Roman" w:cs="Times New Roman"/>
          <w:sz w:val="24"/>
          <w:szCs w:val="24"/>
          <w:lang w:eastAsia="ro-RO"/>
        </w:rPr>
      </w:pPr>
      <w:r w:rsidRPr="006B471E">
        <w:rPr>
          <w:rFonts w:ascii="Times New Roman" w:eastAsia="Times New Roman" w:hAnsi="Times New Roman" w:cs="Times New Roman"/>
          <w:sz w:val="24"/>
          <w:szCs w:val="24"/>
          <w:lang w:eastAsia="ro-RO"/>
        </w:rPr>
        <w:t>Legitimațiile/cardurile lunare se eliberează din data de 25 a lunii anterioare pentru luna pentru care se solicită abonamentul, prin intermediul unităților de învăţământ preuniversitar acreditat/autorizat la care sunt înregistrați elevii sau la orice punct de vânzare a biletelor și abonamentelor operatorului.</w:t>
      </w:r>
    </w:p>
    <w:p w14:paraId="12CC83FF" w14:textId="77777777" w:rsidR="00C50DEF" w:rsidRPr="006B471E" w:rsidRDefault="00C50DEF" w:rsidP="00FA315C">
      <w:pPr>
        <w:spacing w:after="0" w:line="240" w:lineRule="auto"/>
        <w:jc w:val="both"/>
        <w:rPr>
          <w:rFonts w:ascii="Times New Roman" w:hAnsi="Times New Roman" w:cs="Times New Roman"/>
          <w:b/>
          <w:bCs/>
          <w:sz w:val="24"/>
          <w:szCs w:val="24"/>
        </w:rPr>
      </w:pPr>
    </w:p>
    <w:p w14:paraId="6710A440" w14:textId="2124909C" w:rsidR="00536D8C" w:rsidRPr="006B471E" w:rsidRDefault="00536D8C" w:rsidP="00FA315C">
      <w:pPr>
        <w:spacing w:after="0" w:line="240" w:lineRule="auto"/>
        <w:jc w:val="both"/>
        <w:rPr>
          <w:rFonts w:ascii="Times New Roman" w:hAnsi="Times New Roman" w:cs="Times New Roman"/>
          <w:bCs/>
          <w:sz w:val="24"/>
          <w:szCs w:val="24"/>
        </w:rPr>
      </w:pPr>
      <w:r w:rsidRPr="006B471E">
        <w:rPr>
          <w:rFonts w:ascii="Times New Roman" w:hAnsi="Times New Roman" w:cs="Times New Roman"/>
          <w:b/>
          <w:bCs/>
          <w:sz w:val="24"/>
          <w:szCs w:val="24"/>
        </w:rPr>
        <w:t xml:space="preserve">Anexa </w:t>
      </w:r>
      <w:r w:rsidR="00FA315C" w:rsidRPr="006B471E">
        <w:rPr>
          <w:rFonts w:ascii="Times New Roman" w:hAnsi="Times New Roman" w:cs="Times New Roman"/>
          <w:b/>
          <w:bCs/>
          <w:sz w:val="24"/>
          <w:szCs w:val="24"/>
        </w:rPr>
        <w:t>2</w:t>
      </w:r>
      <w:r w:rsidRPr="006B471E">
        <w:rPr>
          <w:rFonts w:ascii="Times New Roman" w:hAnsi="Times New Roman" w:cs="Times New Roman"/>
          <w:b/>
          <w:bCs/>
          <w:sz w:val="24"/>
          <w:szCs w:val="24"/>
        </w:rPr>
        <w:t xml:space="preserve"> la</w:t>
      </w:r>
      <w:r w:rsidRPr="006B471E">
        <w:rPr>
          <w:rFonts w:ascii="Times New Roman" w:hAnsi="Times New Roman" w:cs="Times New Roman"/>
          <w:sz w:val="24"/>
          <w:szCs w:val="24"/>
        </w:rPr>
        <w:t xml:space="preserve"> </w:t>
      </w:r>
      <w:r w:rsidRPr="006B471E">
        <w:rPr>
          <w:rFonts w:ascii="Times New Roman" w:eastAsia="Times New Roman" w:hAnsi="Times New Roman" w:cs="Times New Roman"/>
          <w:b/>
          <w:sz w:val="24"/>
          <w:szCs w:val="24"/>
        </w:rPr>
        <w:t xml:space="preserve">Actul Adiţional </w:t>
      </w:r>
      <w:r w:rsidRPr="006B471E">
        <w:rPr>
          <w:rFonts w:ascii="Times New Roman" w:hAnsi="Times New Roman" w:cs="Times New Roman"/>
          <w:b/>
          <w:bCs/>
          <w:sz w:val="24"/>
          <w:szCs w:val="24"/>
        </w:rPr>
        <w:t>nr. 8 din data de ___________</w:t>
      </w:r>
      <w:r w:rsidRPr="006B471E">
        <w:rPr>
          <w:rFonts w:ascii="Times New Roman" w:hAnsi="Times New Roman" w:cs="Times New Roman"/>
          <w:sz w:val="24"/>
          <w:szCs w:val="24"/>
        </w:rPr>
        <w:t xml:space="preserve"> </w:t>
      </w:r>
      <w:r w:rsidRPr="006B471E">
        <w:rPr>
          <w:rFonts w:ascii="Times New Roman" w:eastAsia="Times New Roman" w:hAnsi="Times New Roman" w:cs="Times New Roman"/>
          <w:b/>
          <w:sz w:val="24"/>
          <w:szCs w:val="24"/>
        </w:rPr>
        <w:t xml:space="preserve">la </w:t>
      </w:r>
      <w:r w:rsidRPr="006B471E">
        <w:rPr>
          <w:rFonts w:ascii="Times New Roman" w:hAnsi="Times New Roman" w:cs="Times New Roman"/>
          <w:b/>
          <w:sz w:val="24"/>
          <w:szCs w:val="24"/>
        </w:rPr>
        <w:t xml:space="preserve">Contractul de delegare a gestiunii serviciului de transport public local </w:t>
      </w:r>
      <w:r w:rsidRPr="006B471E">
        <w:rPr>
          <w:rFonts w:ascii="Times New Roman" w:eastAsia="Times New Roman" w:hAnsi="Times New Roman" w:cs="Times New Roman"/>
          <w:b/>
          <w:sz w:val="24"/>
          <w:szCs w:val="24"/>
        </w:rPr>
        <w:t xml:space="preserve">nr. 750 din data de 03.12.2019 </w:t>
      </w:r>
      <w:r w:rsidRPr="006B471E">
        <w:rPr>
          <w:rFonts w:ascii="Times New Roman" w:hAnsi="Times New Roman" w:cs="Times New Roman"/>
          <w:b/>
          <w:sz w:val="24"/>
          <w:szCs w:val="24"/>
        </w:rPr>
        <w:t>– Act adițional la contractul nr. 704/02.12.2019</w:t>
      </w:r>
    </w:p>
    <w:p w14:paraId="047A207B" w14:textId="77777777" w:rsidR="00536D8C" w:rsidRPr="006B471E" w:rsidRDefault="00536D8C" w:rsidP="00536D8C">
      <w:pPr>
        <w:spacing w:after="0" w:line="240" w:lineRule="auto"/>
        <w:jc w:val="both"/>
        <w:rPr>
          <w:rFonts w:ascii="Times New Roman" w:hAnsi="Times New Roman"/>
          <w:b/>
          <w:bCs/>
          <w:sz w:val="14"/>
          <w:szCs w:val="14"/>
        </w:rPr>
      </w:pPr>
    </w:p>
    <w:p w14:paraId="5C3CB5CB" w14:textId="4AF08083" w:rsidR="00536D8C" w:rsidRPr="006B471E" w:rsidRDefault="00536D8C" w:rsidP="00536D8C">
      <w:pPr>
        <w:spacing w:after="0" w:line="240" w:lineRule="auto"/>
        <w:jc w:val="both"/>
        <w:rPr>
          <w:rFonts w:ascii="Times New Roman" w:hAnsi="Times New Roman"/>
          <w:b/>
          <w:bCs/>
          <w:sz w:val="14"/>
          <w:szCs w:val="14"/>
        </w:rPr>
      </w:pPr>
    </w:p>
    <w:p w14:paraId="077F083F" w14:textId="2F6C0685" w:rsidR="00C50DEF" w:rsidRPr="006B471E" w:rsidRDefault="00C50DEF" w:rsidP="00536D8C">
      <w:pPr>
        <w:spacing w:after="0" w:line="240" w:lineRule="auto"/>
        <w:jc w:val="both"/>
        <w:rPr>
          <w:rFonts w:ascii="Times New Roman" w:hAnsi="Times New Roman"/>
          <w:b/>
          <w:bCs/>
          <w:sz w:val="14"/>
          <w:szCs w:val="14"/>
        </w:rPr>
      </w:pPr>
    </w:p>
    <w:p w14:paraId="5E42E78B" w14:textId="77777777" w:rsidR="00C50DEF" w:rsidRPr="006B471E" w:rsidRDefault="00C50DEF" w:rsidP="00536D8C">
      <w:pPr>
        <w:spacing w:after="0" w:line="240" w:lineRule="auto"/>
        <w:jc w:val="both"/>
        <w:rPr>
          <w:rFonts w:ascii="Times New Roman" w:hAnsi="Times New Roman"/>
          <w:b/>
          <w:bCs/>
          <w:sz w:val="14"/>
          <w:szCs w:val="14"/>
        </w:rPr>
      </w:pPr>
    </w:p>
    <w:p w14:paraId="201725E8" w14:textId="77777777" w:rsidR="00536D8C" w:rsidRPr="006B471E" w:rsidRDefault="00536D8C" w:rsidP="00536D8C">
      <w:pPr>
        <w:spacing w:before="120" w:after="0" w:line="240" w:lineRule="auto"/>
        <w:ind w:left="219"/>
        <w:rPr>
          <w:rFonts w:ascii="Times New Roman" w:eastAsia="Times New Roman" w:hAnsi="Times New Roman" w:cs="Times New Roman"/>
          <w:b/>
          <w:sz w:val="24"/>
          <w:szCs w:val="24"/>
          <w:lang w:eastAsia="ro-RO"/>
        </w:rPr>
      </w:pPr>
      <w:r w:rsidRPr="006B471E">
        <w:rPr>
          <w:rFonts w:ascii="Times New Roman" w:eastAsia="Times New Roman" w:hAnsi="Times New Roman" w:cs="Times New Roman"/>
          <w:b/>
          <w:sz w:val="24"/>
          <w:szCs w:val="24"/>
          <w:lang w:eastAsia="ro-RO"/>
        </w:rPr>
        <w:t>Anexa 5.1 – Tarife de călătorie practicate în momentul încheierii Contractului</w:t>
      </w:r>
    </w:p>
    <w:tbl>
      <w:tblPr>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2"/>
        <w:gridCol w:w="6871"/>
        <w:gridCol w:w="1361"/>
      </w:tblGrid>
      <w:tr w:rsidR="00536D8C" w:rsidRPr="006B471E" w14:paraId="1726B18D" w14:textId="77777777" w:rsidTr="00BE08A4">
        <w:tc>
          <w:tcPr>
            <w:tcW w:w="2002" w:type="dxa"/>
            <w:shd w:val="clear" w:color="auto" w:fill="auto"/>
            <w:tcMar>
              <w:top w:w="57" w:type="dxa"/>
              <w:bottom w:w="57" w:type="dxa"/>
            </w:tcMar>
            <w:vAlign w:val="center"/>
          </w:tcPr>
          <w:p w14:paraId="3316041B" w14:textId="77777777" w:rsidR="00536D8C" w:rsidRPr="006B471E" w:rsidRDefault="00536D8C" w:rsidP="00BE08A4">
            <w:pPr>
              <w:spacing w:after="0" w:line="276" w:lineRule="auto"/>
              <w:jc w:val="center"/>
              <w:rPr>
                <w:rFonts w:ascii="Times New Roman" w:eastAsia="Times New Roman" w:hAnsi="Times New Roman" w:cs="Times New Roman"/>
                <w:bCs/>
                <w:sz w:val="24"/>
                <w:szCs w:val="24"/>
                <w:lang w:eastAsia="ro-RO"/>
              </w:rPr>
            </w:pPr>
            <w:bookmarkStart w:id="2" w:name="_Hlk518887551"/>
            <w:r w:rsidRPr="006B471E">
              <w:rPr>
                <w:rFonts w:ascii="Times New Roman" w:eastAsia="Times New Roman" w:hAnsi="Times New Roman" w:cs="Times New Roman"/>
                <w:bCs/>
                <w:sz w:val="24"/>
                <w:szCs w:val="24"/>
                <w:lang w:eastAsia="ro-RO"/>
              </w:rPr>
              <w:t>Conform Hotărâri UAT</w:t>
            </w:r>
          </w:p>
        </w:tc>
        <w:tc>
          <w:tcPr>
            <w:tcW w:w="6936" w:type="dxa"/>
            <w:shd w:val="clear" w:color="auto" w:fill="auto"/>
            <w:tcMar>
              <w:top w:w="57" w:type="dxa"/>
              <w:bottom w:w="57" w:type="dxa"/>
            </w:tcMar>
            <w:vAlign w:val="center"/>
          </w:tcPr>
          <w:p w14:paraId="6EA85CF1" w14:textId="77777777" w:rsidR="00536D8C" w:rsidRPr="006B471E" w:rsidRDefault="00536D8C" w:rsidP="00BE08A4">
            <w:pPr>
              <w:spacing w:after="0" w:line="276" w:lineRule="auto"/>
              <w:jc w:val="center"/>
              <w:rPr>
                <w:rFonts w:ascii="Times New Roman" w:eastAsia="Times New Roman" w:hAnsi="Times New Roman" w:cs="Times New Roman"/>
                <w:bCs/>
                <w:sz w:val="24"/>
                <w:szCs w:val="24"/>
                <w:lang w:eastAsia="ro-RO"/>
              </w:rPr>
            </w:pPr>
            <w:r w:rsidRPr="006B471E">
              <w:rPr>
                <w:rFonts w:ascii="Times New Roman" w:eastAsia="Times New Roman" w:hAnsi="Times New Roman" w:cs="Times New Roman"/>
                <w:bCs/>
                <w:sz w:val="24"/>
                <w:szCs w:val="24"/>
                <w:lang w:eastAsia="ro-RO"/>
              </w:rPr>
              <w:t>Tip legitimaţie de călătorie</w:t>
            </w:r>
          </w:p>
        </w:tc>
        <w:tc>
          <w:tcPr>
            <w:tcW w:w="1186" w:type="dxa"/>
            <w:shd w:val="clear" w:color="auto" w:fill="auto"/>
            <w:tcMar>
              <w:top w:w="57" w:type="dxa"/>
              <w:bottom w:w="57" w:type="dxa"/>
            </w:tcMar>
            <w:vAlign w:val="center"/>
          </w:tcPr>
          <w:p w14:paraId="4C028149" w14:textId="77777777" w:rsidR="00536D8C" w:rsidRPr="006B471E" w:rsidRDefault="00536D8C" w:rsidP="00BE08A4">
            <w:pPr>
              <w:spacing w:after="0" w:line="276" w:lineRule="auto"/>
              <w:jc w:val="center"/>
              <w:rPr>
                <w:rFonts w:ascii="Times New Roman" w:eastAsia="Times New Roman" w:hAnsi="Times New Roman" w:cs="Times New Roman"/>
                <w:bCs/>
                <w:sz w:val="24"/>
                <w:szCs w:val="24"/>
                <w:lang w:eastAsia="ro-RO"/>
              </w:rPr>
            </w:pPr>
            <w:r w:rsidRPr="006B471E">
              <w:rPr>
                <w:rFonts w:ascii="Times New Roman" w:eastAsia="Times New Roman" w:hAnsi="Times New Roman" w:cs="Times New Roman"/>
                <w:bCs/>
                <w:sz w:val="24"/>
                <w:szCs w:val="24"/>
                <w:lang w:eastAsia="ro-RO"/>
              </w:rPr>
              <w:t>Preţ/tarif aplicat (lei)</w:t>
            </w:r>
          </w:p>
        </w:tc>
      </w:tr>
      <w:tr w:rsidR="00536D8C" w:rsidRPr="006B471E" w14:paraId="0249CDEA" w14:textId="77777777" w:rsidTr="00D17469">
        <w:trPr>
          <w:trHeight w:val="1384"/>
        </w:trPr>
        <w:tc>
          <w:tcPr>
            <w:tcW w:w="2002" w:type="dxa"/>
            <w:shd w:val="clear" w:color="auto" w:fill="auto"/>
            <w:tcMar>
              <w:top w:w="57" w:type="dxa"/>
              <w:bottom w:w="57" w:type="dxa"/>
            </w:tcMar>
            <w:vAlign w:val="center"/>
          </w:tcPr>
          <w:p w14:paraId="42763481" w14:textId="77777777" w:rsidR="00536D8C" w:rsidRPr="006B471E" w:rsidRDefault="00536D8C" w:rsidP="00BE08A4">
            <w:pPr>
              <w:spacing w:after="0" w:line="276" w:lineRule="auto"/>
              <w:jc w:val="center"/>
              <w:rPr>
                <w:rFonts w:ascii="Times New Roman" w:eastAsia="Times New Roman" w:hAnsi="Times New Roman" w:cs="Times New Roman"/>
                <w:bCs/>
                <w:sz w:val="24"/>
                <w:szCs w:val="24"/>
                <w:lang w:eastAsia="ro-RO"/>
              </w:rPr>
            </w:pPr>
            <w:r w:rsidRPr="006B471E">
              <w:rPr>
                <w:rFonts w:ascii="Times New Roman" w:eastAsia="Times New Roman" w:hAnsi="Times New Roman" w:cs="Times New Roman"/>
                <w:bCs/>
                <w:sz w:val="24"/>
                <w:szCs w:val="24"/>
                <w:lang w:eastAsia="ro-RO"/>
              </w:rPr>
              <w:t xml:space="preserve">Chioșcuri și în vehicul, de conducătorii auto </w:t>
            </w:r>
          </w:p>
          <w:p w14:paraId="4BC9213D" w14:textId="77777777" w:rsidR="00536D8C" w:rsidRPr="006B471E" w:rsidRDefault="00536D8C" w:rsidP="00BE08A4">
            <w:pPr>
              <w:spacing w:after="0" w:line="276" w:lineRule="auto"/>
              <w:jc w:val="center"/>
              <w:rPr>
                <w:rFonts w:ascii="Times New Roman" w:eastAsia="Times New Roman" w:hAnsi="Times New Roman" w:cs="Times New Roman"/>
                <w:b/>
                <w:sz w:val="24"/>
                <w:szCs w:val="24"/>
                <w:lang w:eastAsia="ro-RO"/>
              </w:rPr>
            </w:pPr>
            <w:r w:rsidRPr="006B471E">
              <w:rPr>
                <w:rFonts w:ascii="Times New Roman" w:eastAsia="Times New Roman" w:hAnsi="Times New Roman" w:cs="Times New Roman"/>
                <w:b/>
                <w:sz w:val="24"/>
                <w:szCs w:val="24"/>
                <w:lang w:eastAsia="ro-RO"/>
              </w:rPr>
              <w:t>Tarife compensate</w:t>
            </w:r>
          </w:p>
        </w:tc>
        <w:tc>
          <w:tcPr>
            <w:tcW w:w="6936" w:type="dxa"/>
            <w:tcBorders>
              <w:bottom w:val="single" w:sz="4" w:space="0" w:color="auto"/>
            </w:tcBorders>
            <w:shd w:val="clear" w:color="auto" w:fill="auto"/>
            <w:tcMar>
              <w:top w:w="57" w:type="dxa"/>
              <w:bottom w:w="57" w:type="dxa"/>
            </w:tcMar>
          </w:tcPr>
          <w:tbl>
            <w:tblPr>
              <w:tblW w:w="6390" w:type="dxa"/>
              <w:tblLook w:val="04A0" w:firstRow="1" w:lastRow="0" w:firstColumn="1" w:lastColumn="0" w:noHBand="0" w:noVBand="1"/>
            </w:tblPr>
            <w:tblGrid>
              <w:gridCol w:w="6390"/>
            </w:tblGrid>
            <w:tr w:rsidR="00536D8C" w:rsidRPr="006B471E" w14:paraId="532B5EFD" w14:textId="77777777" w:rsidTr="00BE08A4">
              <w:trPr>
                <w:trHeight w:val="288"/>
              </w:trPr>
              <w:tc>
                <w:tcPr>
                  <w:tcW w:w="6390" w:type="dxa"/>
                  <w:shd w:val="clear" w:color="auto" w:fill="auto"/>
                  <w:noWrap/>
                  <w:vAlign w:val="bottom"/>
                  <w:hideMark/>
                </w:tcPr>
                <w:p w14:paraId="7E0CFBF8" w14:textId="77777777" w:rsidR="00536D8C" w:rsidRPr="006B471E" w:rsidRDefault="00536D8C" w:rsidP="00BE08A4">
                  <w:pPr>
                    <w:spacing w:after="0" w:line="276" w:lineRule="auto"/>
                    <w:rPr>
                      <w:rFonts w:ascii="Times New Roman" w:eastAsia="Times New Roman" w:hAnsi="Times New Roman" w:cs="Times New Roman"/>
                      <w:bCs/>
                      <w:color w:val="000000"/>
                      <w:sz w:val="24"/>
                      <w:szCs w:val="24"/>
                    </w:rPr>
                  </w:pPr>
                  <w:r w:rsidRPr="006B471E">
                    <w:rPr>
                      <w:rFonts w:ascii="Times New Roman" w:eastAsia="Times New Roman" w:hAnsi="Times New Roman" w:cs="Times New Roman"/>
                      <w:bCs/>
                      <w:color w:val="000000"/>
                      <w:sz w:val="24"/>
                      <w:szCs w:val="24"/>
                    </w:rPr>
                    <w:t>Bilet 1 călătorie, în interiorul localității</w:t>
                  </w:r>
                </w:p>
              </w:tc>
            </w:tr>
            <w:tr w:rsidR="00536D8C" w:rsidRPr="006B471E" w14:paraId="7C69151A" w14:textId="77777777" w:rsidTr="00BE08A4">
              <w:trPr>
                <w:trHeight w:val="288"/>
              </w:trPr>
              <w:tc>
                <w:tcPr>
                  <w:tcW w:w="6390" w:type="dxa"/>
                  <w:shd w:val="clear" w:color="auto" w:fill="auto"/>
                  <w:noWrap/>
                  <w:vAlign w:val="center"/>
                  <w:hideMark/>
                </w:tcPr>
                <w:p w14:paraId="41E80087" w14:textId="77777777" w:rsidR="00536D8C" w:rsidRPr="006B471E" w:rsidRDefault="00536D8C" w:rsidP="00BE08A4">
                  <w:pPr>
                    <w:spacing w:after="0" w:line="240" w:lineRule="auto"/>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Bilet pt. distanța    :           0 - 5 km</w:t>
                  </w:r>
                </w:p>
              </w:tc>
            </w:tr>
            <w:tr w:rsidR="00536D8C" w:rsidRPr="006B471E" w14:paraId="62320A10" w14:textId="77777777" w:rsidTr="00BE08A4">
              <w:trPr>
                <w:trHeight w:val="288"/>
              </w:trPr>
              <w:tc>
                <w:tcPr>
                  <w:tcW w:w="6390" w:type="dxa"/>
                  <w:shd w:val="clear" w:color="auto" w:fill="auto"/>
                  <w:noWrap/>
                  <w:vAlign w:val="center"/>
                  <w:hideMark/>
                </w:tcPr>
                <w:p w14:paraId="665B9362"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5, 01 - 10 km</w:t>
                  </w:r>
                </w:p>
              </w:tc>
            </w:tr>
            <w:tr w:rsidR="00536D8C" w:rsidRPr="006B471E" w14:paraId="38EE3934" w14:textId="77777777" w:rsidTr="00BE08A4">
              <w:trPr>
                <w:trHeight w:val="288"/>
              </w:trPr>
              <w:tc>
                <w:tcPr>
                  <w:tcW w:w="6390" w:type="dxa"/>
                  <w:shd w:val="clear" w:color="auto" w:fill="auto"/>
                  <w:noWrap/>
                  <w:vAlign w:val="center"/>
                  <w:hideMark/>
                </w:tcPr>
                <w:p w14:paraId="34B9047F"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10,01 - 15 km</w:t>
                  </w:r>
                </w:p>
              </w:tc>
            </w:tr>
            <w:tr w:rsidR="00536D8C" w:rsidRPr="006B471E" w14:paraId="1C56CA27" w14:textId="77777777" w:rsidTr="00BE08A4">
              <w:trPr>
                <w:trHeight w:val="288"/>
              </w:trPr>
              <w:tc>
                <w:tcPr>
                  <w:tcW w:w="6390" w:type="dxa"/>
                  <w:shd w:val="clear" w:color="auto" w:fill="auto"/>
                  <w:noWrap/>
                  <w:vAlign w:val="center"/>
                  <w:hideMark/>
                </w:tcPr>
                <w:p w14:paraId="26155B28"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15,01 - 20 km</w:t>
                  </w:r>
                </w:p>
              </w:tc>
            </w:tr>
            <w:tr w:rsidR="00536D8C" w:rsidRPr="006B471E" w14:paraId="3A7D081B" w14:textId="77777777" w:rsidTr="00BE08A4">
              <w:trPr>
                <w:trHeight w:val="288"/>
              </w:trPr>
              <w:tc>
                <w:tcPr>
                  <w:tcW w:w="6390" w:type="dxa"/>
                  <w:shd w:val="clear" w:color="auto" w:fill="auto"/>
                  <w:noWrap/>
                  <w:vAlign w:val="center"/>
                  <w:hideMark/>
                </w:tcPr>
                <w:p w14:paraId="4895EB9F"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20,01 - 25 km</w:t>
                  </w:r>
                </w:p>
              </w:tc>
            </w:tr>
            <w:tr w:rsidR="00536D8C" w:rsidRPr="006B471E" w14:paraId="24B6525A" w14:textId="77777777" w:rsidTr="00BE08A4">
              <w:trPr>
                <w:trHeight w:val="288"/>
              </w:trPr>
              <w:tc>
                <w:tcPr>
                  <w:tcW w:w="6390" w:type="dxa"/>
                  <w:shd w:val="clear" w:color="auto" w:fill="auto"/>
                  <w:noWrap/>
                  <w:vAlign w:val="center"/>
                  <w:hideMark/>
                </w:tcPr>
                <w:p w14:paraId="69ACC960"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25,01 - 30 km</w:t>
                  </w:r>
                </w:p>
              </w:tc>
            </w:tr>
            <w:tr w:rsidR="00536D8C" w:rsidRPr="006B471E" w14:paraId="730B1448" w14:textId="77777777" w:rsidTr="00BE08A4">
              <w:trPr>
                <w:trHeight w:val="288"/>
              </w:trPr>
              <w:tc>
                <w:tcPr>
                  <w:tcW w:w="6390" w:type="dxa"/>
                  <w:shd w:val="clear" w:color="auto" w:fill="auto"/>
                  <w:noWrap/>
                  <w:vAlign w:val="center"/>
                  <w:hideMark/>
                </w:tcPr>
                <w:p w14:paraId="0181FE72"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30,01 - 35 km</w:t>
                  </w:r>
                </w:p>
              </w:tc>
            </w:tr>
            <w:tr w:rsidR="00536D8C" w:rsidRPr="006B471E" w14:paraId="676B658E" w14:textId="77777777" w:rsidTr="00BE08A4">
              <w:trPr>
                <w:trHeight w:val="288"/>
              </w:trPr>
              <w:tc>
                <w:tcPr>
                  <w:tcW w:w="6390" w:type="dxa"/>
                  <w:shd w:val="clear" w:color="auto" w:fill="auto"/>
                  <w:noWrap/>
                  <w:vAlign w:val="center"/>
                  <w:hideMark/>
                </w:tcPr>
                <w:p w14:paraId="0B160931"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35,01 - 40 km</w:t>
                  </w:r>
                </w:p>
              </w:tc>
            </w:tr>
            <w:tr w:rsidR="00536D8C" w:rsidRPr="006B471E" w14:paraId="61717891" w14:textId="77777777" w:rsidTr="00BE08A4">
              <w:trPr>
                <w:trHeight w:val="288"/>
              </w:trPr>
              <w:tc>
                <w:tcPr>
                  <w:tcW w:w="6390" w:type="dxa"/>
                  <w:shd w:val="clear" w:color="auto" w:fill="auto"/>
                  <w:noWrap/>
                  <w:vAlign w:val="center"/>
                  <w:hideMark/>
                </w:tcPr>
                <w:p w14:paraId="1E23E0BD"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40,01 - 45 km</w:t>
                  </w:r>
                </w:p>
              </w:tc>
            </w:tr>
            <w:tr w:rsidR="00536D8C" w:rsidRPr="006B471E" w14:paraId="6B0C5675" w14:textId="77777777" w:rsidTr="00BE08A4">
              <w:trPr>
                <w:trHeight w:val="288"/>
              </w:trPr>
              <w:tc>
                <w:tcPr>
                  <w:tcW w:w="6390" w:type="dxa"/>
                  <w:shd w:val="clear" w:color="auto" w:fill="auto"/>
                  <w:noWrap/>
                  <w:vAlign w:val="center"/>
                  <w:hideMark/>
                </w:tcPr>
                <w:p w14:paraId="592B3E92"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45,01 - 50 km</w:t>
                  </w:r>
                </w:p>
              </w:tc>
            </w:tr>
            <w:tr w:rsidR="00536D8C" w:rsidRPr="006B471E" w14:paraId="4A6FBB32" w14:textId="77777777" w:rsidTr="00BE08A4">
              <w:trPr>
                <w:trHeight w:val="288"/>
              </w:trPr>
              <w:tc>
                <w:tcPr>
                  <w:tcW w:w="6390" w:type="dxa"/>
                  <w:shd w:val="clear" w:color="auto" w:fill="auto"/>
                  <w:noWrap/>
                  <w:vAlign w:val="center"/>
                  <w:hideMark/>
                </w:tcPr>
                <w:p w14:paraId="535DA42A"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50,01 - 55 km</w:t>
                  </w:r>
                </w:p>
              </w:tc>
            </w:tr>
            <w:tr w:rsidR="00536D8C" w:rsidRPr="006B471E" w14:paraId="698EEB70" w14:textId="77777777" w:rsidTr="00BE08A4">
              <w:trPr>
                <w:trHeight w:val="288"/>
              </w:trPr>
              <w:tc>
                <w:tcPr>
                  <w:tcW w:w="6390" w:type="dxa"/>
                  <w:shd w:val="clear" w:color="auto" w:fill="auto"/>
                  <w:noWrap/>
                  <w:vAlign w:val="center"/>
                  <w:hideMark/>
                </w:tcPr>
                <w:p w14:paraId="3B6D4222"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55,01 - 60 km</w:t>
                  </w:r>
                </w:p>
              </w:tc>
            </w:tr>
            <w:tr w:rsidR="00536D8C" w:rsidRPr="006B471E" w14:paraId="1A3B0971" w14:textId="77777777" w:rsidTr="00BE08A4">
              <w:trPr>
                <w:trHeight w:val="288"/>
              </w:trPr>
              <w:tc>
                <w:tcPr>
                  <w:tcW w:w="6390" w:type="dxa"/>
                  <w:shd w:val="clear" w:color="auto" w:fill="auto"/>
                  <w:noWrap/>
                  <w:vAlign w:val="bottom"/>
                  <w:hideMark/>
                </w:tcPr>
                <w:p w14:paraId="2AEB26C4"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60,01 - 65 km</w:t>
                  </w:r>
                </w:p>
              </w:tc>
            </w:tr>
            <w:tr w:rsidR="00536D8C" w:rsidRPr="006B471E" w14:paraId="43627003" w14:textId="77777777" w:rsidTr="00BE08A4">
              <w:trPr>
                <w:trHeight w:val="288"/>
              </w:trPr>
              <w:tc>
                <w:tcPr>
                  <w:tcW w:w="6390" w:type="dxa"/>
                  <w:shd w:val="clear" w:color="auto" w:fill="auto"/>
                  <w:noWrap/>
                  <w:vAlign w:val="bottom"/>
                  <w:hideMark/>
                </w:tcPr>
                <w:p w14:paraId="65E5FE87"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65,01 - 70 km</w:t>
                  </w:r>
                </w:p>
              </w:tc>
            </w:tr>
            <w:tr w:rsidR="00536D8C" w:rsidRPr="006B471E" w14:paraId="0D55677D" w14:textId="77777777" w:rsidTr="00BE08A4">
              <w:trPr>
                <w:trHeight w:val="288"/>
              </w:trPr>
              <w:tc>
                <w:tcPr>
                  <w:tcW w:w="6390" w:type="dxa"/>
                  <w:shd w:val="clear" w:color="auto" w:fill="auto"/>
                  <w:noWrap/>
                  <w:vAlign w:val="bottom"/>
                  <w:hideMark/>
                </w:tcPr>
                <w:p w14:paraId="326FFD4E"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70,01 - 75 km</w:t>
                  </w:r>
                </w:p>
              </w:tc>
            </w:tr>
            <w:tr w:rsidR="00536D8C" w:rsidRPr="006B471E" w14:paraId="009EAD44" w14:textId="77777777" w:rsidTr="00BE08A4">
              <w:trPr>
                <w:trHeight w:val="288"/>
              </w:trPr>
              <w:tc>
                <w:tcPr>
                  <w:tcW w:w="6390" w:type="dxa"/>
                  <w:shd w:val="clear" w:color="auto" w:fill="auto"/>
                  <w:noWrap/>
                  <w:vAlign w:val="bottom"/>
                  <w:hideMark/>
                </w:tcPr>
                <w:p w14:paraId="206FEB32"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75,01 - 80 km</w:t>
                  </w:r>
                </w:p>
              </w:tc>
            </w:tr>
            <w:tr w:rsidR="00536D8C" w:rsidRPr="006B471E" w14:paraId="0E8B33E1" w14:textId="77777777" w:rsidTr="00BE08A4">
              <w:trPr>
                <w:trHeight w:val="288"/>
              </w:trPr>
              <w:tc>
                <w:tcPr>
                  <w:tcW w:w="6390" w:type="dxa"/>
                  <w:shd w:val="clear" w:color="auto" w:fill="auto"/>
                  <w:noWrap/>
                  <w:vAlign w:val="bottom"/>
                  <w:hideMark/>
                </w:tcPr>
                <w:p w14:paraId="6269C3D9"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80,01 - 85 km</w:t>
                  </w:r>
                </w:p>
              </w:tc>
            </w:tr>
            <w:tr w:rsidR="00536D8C" w:rsidRPr="006B471E" w14:paraId="1A338BC3" w14:textId="77777777" w:rsidTr="00BE08A4">
              <w:trPr>
                <w:trHeight w:val="288"/>
              </w:trPr>
              <w:tc>
                <w:tcPr>
                  <w:tcW w:w="6390" w:type="dxa"/>
                  <w:shd w:val="clear" w:color="auto" w:fill="auto"/>
                  <w:noWrap/>
                  <w:vAlign w:val="bottom"/>
                  <w:hideMark/>
                </w:tcPr>
                <w:p w14:paraId="0D51E7BA"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85,01 - 90 km</w:t>
                  </w:r>
                </w:p>
              </w:tc>
            </w:tr>
            <w:tr w:rsidR="00536D8C" w:rsidRPr="006B471E" w14:paraId="079B124A" w14:textId="77777777" w:rsidTr="00BE08A4">
              <w:trPr>
                <w:trHeight w:val="288"/>
              </w:trPr>
              <w:tc>
                <w:tcPr>
                  <w:tcW w:w="6390" w:type="dxa"/>
                  <w:shd w:val="clear" w:color="auto" w:fill="auto"/>
                  <w:noWrap/>
                  <w:vAlign w:val="bottom"/>
                  <w:hideMark/>
                </w:tcPr>
                <w:p w14:paraId="46856C5D"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90,01 - 95 km</w:t>
                  </w:r>
                </w:p>
              </w:tc>
            </w:tr>
            <w:tr w:rsidR="00536D8C" w:rsidRPr="006B471E" w14:paraId="608EFF05" w14:textId="77777777" w:rsidTr="00BE08A4">
              <w:trPr>
                <w:trHeight w:val="288"/>
              </w:trPr>
              <w:tc>
                <w:tcPr>
                  <w:tcW w:w="6390" w:type="dxa"/>
                  <w:shd w:val="clear" w:color="auto" w:fill="auto"/>
                  <w:noWrap/>
                  <w:vAlign w:val="bottom"/>
                  <w:hideMark/>
                </w:tcPr>
                <w:p w14:paraId="631966F0"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95,01 - 100 km</w:t>
                  </w:r>
                </w:p>
              </w:tc>
            </w:tr>
            <w:tr w:rsidR="00536D8C" w:rsidRPr="006B471E" w14:paraId="195573B0" w14:textId="77777777" w:rsidTr="00BE08A4">
              <w:trPr>
                <w:trHeight w:val="288"/>
              </w:trPr>
              <w:tc>
                <w:tcPr>
                  <w:tcW w:w="6390" w:type="dxa"/>
                  <w:shd w:val="clear" w:color="auto" w:fill="auto"/>
                  <w:noWrap/>
                  <w:vAlign w:val="bottom"/>
                </w:tcPr>
                <w:p w14:paraId="68DA49FE" w14:textId="77777777" w:rsidR="00536D8C" w:rsidRPr="006B471E" w:rsidRDefault="00536D8C" w:rsidP="00BE08A4">
                  <w:pPr>
                    <w:spacing w:after="0" w:line="276" w:lineRule="auto"/>
                    <w:rPr>
                      <w:rFonts w:ascii="Times New Roman" w:eastAsia="Times New Roman" w:hAnsi="Times New Roman" w:cs="Times New Roman"/>
                      <w:bCs/>
                      <w:color w:val="000000"/>
                      <w:sz w:val="24"/>
                      <w:szCs w:val="24"/>
                    </w:rPr>
                  </w:pPr>
                  <w:r w:rsidRPr="006B471E">
                    <w:rPr>
                      <w:rFonts w:ascii="Times New Roman" w:eastAsia="Times New Roman" w:hAnsi="Times New Roman" w:cs="Times New Roman"/>
                      <w:bCs/>
                      <w:color w:val="000000"/>
                      <w:sz w:val="24"/>
                      <w:szCs w:val="24"/>
                    </w:rPr>
                    <w:t xml:space="preserve">Abonament lunar în interiorul localității/lună </w:t>
                  </w:r>
                </w:p>
              </w:tc>
            </w:tr>
            <w:tr w:rsidR="00536D8C" w:rsidRPr="006B471E" w14:paraId="0B5B6EFA" w14:textId="77777777" w:rsidTr="00BE08A4">
              <w:trPr>
                <w:trHeight w:val="288"/>
              </w:trPr>
              <w:tc>
                <w:tcPr>
                  <w:tcW w:w="6390" w:type="dxa"/>
                  <w:shd w:val="clear" w:color="auto" w:fill="auto"/>
                  <w:noWrap/>
                  <w:vAlign w:val="center"/>
                </w:tcPr>
                <w:p w14:paraId="7E43D551" w14:textId="77777777" w:rsidR="00536D8C" w:rsidRPr="006B471E" w:rsidRDefault="00536D8C" w:rsidP="00BE08A4">
                  <w:pPr>
                    <w:spacing w:after="0" w:line="240" w:lineRule="auto"/>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Abonament lunar pt. distanța  : 0 - 5 km</w:t>
                  </w:r>
                </w:p>
              </w:tc>
            </w:tr>
            <w:tr w:rsidR="00536D8C" w:rsidRPr="006B471E" w14:paraId="6D41C19F" w14:textId="77777777" w:rsidTr="00BE08A4">
              <w:trPr>
                <w:trHeight w:val="288"/>
              </w:trPr>
              <w:tc>
                <w:tcPr>
                  <w:tcW w:w="6390" w:type="dxa"/>
                  <w:shd w:val="clear" w:color="auto" w:fill="auto"/>
                  <w:noWrap/>
                  <w:vAlign w:val="center"/>
                </w:tcPr>
                <w:p w14:paraId="4DBD2BAF"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5, 01 - 10 km</w:t>
                  </w:r>
                </w:p>
              </w:tc>
            </w:tr>
            <w:tr w:rsidR="00536D8C" w:rsidRPr="006B471E" w14:paraId="400DDBFB" w14:textId="77777777" w:rsidTr="00BE08A4">
              <w:trPr>
                <w:trHeight w:val="288"/>
              </w:trPr>
              <w:tc>
                <w:tcPr>
                  <w:tcW w:w="6390" w:type="dxa"/>
                  <w:shd w:val="clear" w:color="auto" w:fill="auto"/>
                  <w:noWrap/>
                  <w:vAlign w:val="center"/>
                </w:tcPr>
                <w:p w14:paraId="0EADE3EE"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10,01 - 15 km</w:t>
                  </w:r>
                </w:p>
              </w:tc>
            </w:tr>
            <w:tr w:rsidR="00536D8C" w:rsidRPr="006B471E" w14:paraId="63D0CF08" w14:textId="77777777" w:rsidTr="00BE08A4">
              <w:trPr>
                <w:trHeight w:val="288"/>
              </w:trPr>
              <w:tc>
                <w:tcPr>
                  <w:tcW w:w="6390" w:type="dxa"/>
                  <w:shd w:val="clear" w:color="auto" w:fill="auto"/>
                  <w:noWrap/>
                  <w:vAlign w:val="center"/>
                </w:tcPr>
                <w:p w14:paraId="6EBD00B3"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15,01 - 20 km</w:t>
                  </w:r>
                </w:p>
              </w:tc>
            </w:tr>
            <w:tr w:rsidR="00536D8C" w:rsidRPr="006B471E" w14:paraId="015DAB32" w14:textId="77777777" w:rsidTr="00BE08A4">
              <w:trPr>
                <w:trHeight w:val="288"/>
              </w:trPr>
              <w:tc>
                <w:tcPr>
                  <w:tcW w:w="6390" w:type="dxa"/>
                  <w:shd w:val="clear" w:color="auto" w:fill="auto"/>
                  <w:noWrap/>
                  <w:vAlign w:val="center"/>
                  <w:hideMark/>
                </w:tcPr>
                <w:p w14:paraId="5CA3576C"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20,01 - 25 km</w:t>
                  </w:r>
                </w:p>
              </w:tc>
            </w:tr>
            <w:tr w:rsidR="00536D8C" w:rsidRPr="006B471E" w14:paraId="3FCAB268" w14:textId="77777777" w:rsidTr="00BE08A4">
              <w:trPr>
                <w:trHeight w:val="288"/>
              </w:trPr>
              <w:tc>
                <w:tcPr>
                  <w:tcW w:w="6390" w:type="dxa"/>
                  <w:shd w:val="clear" w:color="auto" w:fill="auto"/>
                  <w:noWrap/>
                  <w:vAlign w:val="center"/>
                  <w:hideMark/>
                </w:tcPr>
                <w:p w14:paraId="017D524B"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25,01 - 30 km</w:t>
                  </w:r>
                </w:p>
              </w:tc>
            </w:tr>
            <w:tr w:rsidR="00536D8C" w:rsidRPr="006B471E" w14:paraId="3613F873" w14:textId="77777777" w:rsidTr="00BE08A4">
              <w:trPr>
                <w:trHeight w:val="288"/>
              </w:trPr>
              <w:tc>
                <w:tcPr>
                  <w:tcW w:w="6390" w:type="dxa"/>
                  <w:shd w:val="clear" w:color="auto" w:fill="auto"/>
                  <w:noWrap/>
                  <w:vAlign w:val="center"/>
                  <w:hideMark/>
                </w:tcPr>
                <w:p w14:paraId="5E2B16BB"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30,01 - 35 km</w:t>
                  </w:r>
                </w:p>
              </w:tc>
            </w:tr>
            <w:tr w:rsidR="00536D8C" w:rsidRPr="006B471E" w14:paraId="24CE1C6A" w14:textId="77777777" w:rsidTr="00BE08A4">
              <w:trPr>
                <w:trHeight w:val="288"/>
              </w:trPr>
              <w:tc>
                <w:tcPr>
                  <w:tcW w:w="6390" w:type="dxa"/>
                  <w:shd w:val="clear" w:color="auto" w:fill="auto"/>
                  <w:noWrap/>
                  <w:vAlign w:val="center"/>
                  <w:hideMark/>
                </w:tcPr>
                <w:p w14:paraId="372F1890"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35,01 - 40 km</w:t>
                  </w:r>
                </w:p>
              </w:tc>
            </w:tr>
            <w:tr w:rsidR="00536D8C" w:rsidRPr="006B471E" w14:paraId="283286B6" w14:textId="77777777" w:rsidTr="00BE08A4">
              <w:trPr>
                <w:trHeight w:val="288"/>
              </w:trPr>
              <w:tc>
                <w:tcPr>
                  <w:tcW w:w="6390" w:type="dxa"/>
                  <w:shd w:val="clear" w:color="auto" w:fill="auto"/>
                  <w:noWrap/>
                  <w:vAlign w:val="center"/>
                </w:tcPr>
                <w:p w14:paraId="1224C8A8"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40,01 - 45 km</w:t>
                  </w:r>
                </w:p>
              </w:tc>
            </w:tr>
            <w:tr w:rsidR="00536D8C" w:rsidRPr="006B471E" w14:paraId="40ADC792" w14:textId="77777777" w:rsidTr="00BE08A4">
              <w:trPr>
                <w:trHeight w:val="288"/>
              </w:trPr>
              <w:tc>
                <w:tcPr>
                  <w:tcW w:w="6390" w:type="dxa"/>
                  <w:shd w:val="clear" w:color="auto" w:fill="auto"/>
                  <w:noWrap/>
                  <w:vAlign w:val="center"/>
                </w:tcPr>
                <w:p w14:paraId="3566B801"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45,01 - 50 km</w:t>
                  </w:r>
                </w:p>
              </w:tc>
            </w:tr>
            <w:tr w:rsidR="00536D8C" w:rsidRPr="006B471E" w14:paraId="28ADDDFA" w14:textId="77777777" w:rsidTr="00BE08A4">
              <w:trPr>
                <w:trHeight w:val="288"/>
              </w:trPr>
              <w:tc>
                <w:tcPr>
                  <w:tcW w:w="6390" w:type="dxa"/>
                  <w:shd w:val="clear" w:color="auto" w:fill="auto"/>
                  <w:noWrap/>
                  <w:vAlign w:val="center"/>
                </w:tcPr>
                <w:p w14:paraId="65CDF145"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50,01 - 55 km</w:t>
                  </w:r>
                </w:p>
              </w:tc>
            </w:tr>
            <w:tr w:rsidR="00536D8C" w:rsidRPr="006B471E" w14:paraId="2143F93C" w14:textId="77777777" w:rsidTr="00BE08A4">
              <w:trPr>
                <w:trHeight w:val="288"/>
              </w:trPr>
              <w:tc>
                <w:tcPr>
                  <w:tcW w:w="6390" w:type="dxa"/>
                  <w:shd w:val="clear" w:color="auto" w:fill="auto"/>
                  <w:noWrap/>
                  <w:vAlign w:val="center"/>
                </w:tcPr>
                <w:p w14:paraId="3129879A" w14:textId="77777777" w:rsidR="00536D8C" w:rsidRPr="006B471E" w:rsidRDefault="00536D8C" w:rsidP="00BE08A4">
                  <w:pPr>
                    <w:spacing w:after="0" w:line="240" w:lineRule="auto"/>
                    <w:ind w:left="2138" w:hanging="15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55,01 - 60 km</w:t>
                  </w:r>
                </w:p>
              </w:tc>
            </w:tr>
            <w:tr w:rsidR="00536D8C" w:rsidRPr="006B471E" w14:paraId="437CC309" w14:textId="77777777" w:rsidTr="00BE08A4">
              <w:trPr>
                <w:trHeight w:val="288"/>
              </w:trPr>
              <w:tc>
                <w:tcPr>
                  <w:tcW w:w="6390" w:type="dxa"/>
                  <w:shd w:val="clear" w:color="auto" w:fill="auto"/>
                  <w:noWrap/>
                  <w:vAlign w:val="bottom"/>
                </w:tcPr>
                <w:p w14:paraId="47BD47EA"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60,01 - 65 km</w:t>
                  </w:r>
                </w:p>
              </w:tc>
            </w:tr>
            <w:tr w:rsidR="00536D8C" w:rsidRPr="006B471E" w14:paraId="1F505603" w14:textId="77777777" w:rsidTr="00BE08A4">
              <w:trPr>
                <w:trHeight w:val="288"/>
              </w:trPr>
              <w:tc>
                <w:tcPr>
                  <w:tcW w:w="6390" w:type="dxa"/>
                  <w:shd w:val="clear" w:color="auto" w:fill="auto"/>
                  <w:noWrap/>
                  <w:vAlign w:val="bottom"/>
                </w:tcPr>
                <w:p w14:paraId="245300BF"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65,01 - 70 km</w:t>
                  </w:r>
                </w:p>
              </w:tc>
            </w:tr>
            <w:tr w:rsidR="00536D8C" w:rsidRPr="006B471E" w14:paraId="748324CC" w14:textId="77777777" w:rsidTr="00BE08A4">
              <w:trPr>
                <w:trHeight w:val="288"/>
              </w:trPr>
              <w:tc>
                <w:tcPr>
                  <w:tcW w:w="6390" w:type="dxa"/>
                  <w:shd w:val="clear" w:color="auto" w:fill="auto"/>
                  <w:noWrap/>
                  <w:vAlign w:val="bottom"/>
                </w:tcPr>
                <w:p w14:paraId="68007486"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70,01 - 75 km</w:t>
                  </w:r>
                </w:p>
              </w:tc>
            </w:tr>
            <w:tr w:rsidR="00536D8C" w:rsidRPr="006B471E" w14:paraId="1AC235C6" w14:textId="77777777" w:rsidTr="00BE08A4">
              <w:trPr>
                <w:trHeight w:val="288"/>
              </w:trPr>
              <w:tc>
                <w:tcPr>
                  <w:tcW w:w="6390" w:type="dxa"/>
                  <w:shd w:val="clear" w:color="auto" w:fill="auto"/>
                  <w:noWrap/>
                  <w:vAlign w:val="bottom"/>
                </w:tcPr>
                <w:p w14:paraId="6627AA6E"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75,01 - 80 km</w:t>
                  </w:r>
                </w:p>
              </w:tc>
            </w:tr>
            <w:tr w:rsidR="00536D8C" w:rsidRPr="006B471E" w14:paraId="34C40A19" w14:textId="77777777" w:rsidTr="00BE08A4">
              <w:trPr>
                <w:trHeight w:val="288"/>
              </w:trPr>
              <w:tc>
                <w:tcPr>
                  <w:tcW w:w="6390" w:type="dxa"/>
                  <w:shd w:val="clear" w:color="auto" w:fill="auto"/>
                  <w:noWrap/>
                  <w:vAlign w:val="bottom"/>
                </w:tcPr>
                <w:p w14:paraId="2795B16A"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80,01 - 85 km</w:t>
                  </w:r>
                </w:p>
              </w:tc>
            </w:tr>
            <w:tr w:rsidR="00536D8C" w:rsidRPr="006B471E" w14:paraId="03CDBBAA" w14:textId="77777777" w:rsidTr="00BE08A4">
              <w:trPr>
                <w:trHeight w:val="288"/>
              </w:trPr>
              <w:tc>
                <w:tcPr>
                  <w:tcW w:w="6390" w:type="dxa"/>
                  <w:shd w:val="clear" w:color="auto" w:fill="auto"/>
                  <w:noWrap/>
                  <w:vAlign w:val="bottom"/>
                </w:tcPr>
                <w:p w14:paraId="5FC42BB6"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85,01 - 90 km</w:t>
                  </w:r>
                </w:p>
              </w:tc>
            </w:tr>
            <w:tr w:rsidR="00536D8C" w:rsidRPr="006B471E" w14:paraId="060B290D" w14:textId="77777777" w:rsidTr="00BE08A4">
              <w:trPr>
                <w:trHeight w:val="288"/>
              </w:trPr>
              <w:tc>
                <w:tcPr>
                  <w:tcW w:w="6390" w:type="dxa"/>
                  <w:shd w:val="clear" w:color="auto" w:fill="auto"/>
                  <w:noWrap/>
                  <w:vAlign w:val="bottom"/>
                </w:tcPr>
                <w:p w14:paraId="06A5145F"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90,01 - 95 km</w:t>
                  </w:r>
                </w:p>
              </w:tc>
            </w:tr>
            <w:tr w:rsidR="00536D8C" w:rsidRPr="006B471E" w14:paraId="309CC37C" w14:textId="77777777" w:rsidTr="00BE08A4">
              <w:trPr>
                <w:trHeight w:val="288"/>
              </w:trPr>
              <w:tc>
                <w:tcPr>
                  <w:tcW w:w="6390" w:type="dxa"/>
                  <w:shd w:val="clear" w:color="auto" w:fill="auto"/>
                  <w:noWrap/>
                  <w:vAlign w:val="bottom"/>
                </w:tcPr>
                <w:p w14:paraId="75329576" w14:textId="77777777" w:rsidR="00536D8C" w:rsidRPr="006B471E" w:rsidRDefault="00536D8C" w:rsidP="00BE08A4">
                  <w:pPr>
                    <w:spacing w:after="0" w:line="240" w:lineRule="auto"/>
                    <w:ind w:left="2138"/>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95,01 - 100 km</w:t>
                  </w:r>
                </w:p>
              </w:tc>
            </w:tr>
            <w:tr w:rsidR="00536D8C" w:rsidRPr="006B471E" w14:paraId="7FCC973E" w14:textId="77777777" w:rsidTr="00BE08A4">
              <w:trPr>
                <w:trHeight w:val="288"/>
              </w:trPr>
              <w:tc>
                <w:tcPr>
                  <w:tcW w:w="6390" w:type="dxa"/>
                  <w:shd w:val="clear" w:color="auto" w:fill="auto"/>
                  <w:noWrap/>
                  <w:vAlign w:val="center"/>
                </w:tcPr>
                <w:p w14:paraId="09042A04" w14:textId="77777777" w:rsidR="00536D8C" w:rsidRPr="006B471E" w:rsidRDefault="00536D8C" w:rsidP="00BE08A4">
                  <w:pPr>
                    <w:spacing w:after="0" w:line="240" w:lineRule="auto"/>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Abonament pentru o săptămână  :   0 - 5 km</w:t>
                  </w:r>
                </w:p>
              </w:tc>
            </w:tr>
            <w:tr w:rsidR="00536D8C" w:rsidRPr="006B471E" w14:paraId="4D1065AE" w14:textId="77777777" w:rsidTr="00BE08A4">
              <w:trPr>
                <w:trHeight w:val="288"/>
              </w:trPr>
              <w:tc>
                <w:tcPr>
                  <w:tcW w:w="6390" w:type="dxa"/>
                  <w:shd w:val="clear" w:color="auto" w:fill="auto"/>
                  <w:noWrap/>
                  <w:vAlign w:val="center"/>
                </w:tcPr>
                <w:p w14:paraId="66D323C7"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lastRenderedPageBreak/>
                    <w:t xml:space="preserve">                             0,01 - 10 km</w:t>
                  </w:r>
                </w:p>
              </w:tc>
            </w:tr>
            <w:tr w:rsidR="00536D8C" w:rsidRPr="006B471E" w14:paraId="369A8CDA" w14:textId="77777777" w:rsidTr="00BE08A4">
              <w:trPr>
                <w:trHeight w:val="288"/>
              </w:trPr>
              <w:tc>
                <w:tcPr>
                  <w:tcW w:w="6390" w:type="dxa"/>
                  <w:shd w:val="clear" w:color="auto" w:fill="auto"/>
                  <w:noWrap/>
                  <w:vAlign w:val="center"/>
                </w:tcPr>
                <w:p w14:paraId="09199CA1"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10,01 - 15 km</w:t>
                  </w:r>
                </w:p>
              </w:tc>
            </w:tr>
            <w:tr w:rsidR="00536D8C" w:rsidRPr="006B471E" w14:paraId="29348601" w14:textId="77777777" w:rsidTr="00BE08A4">
              <w:trPr>
                <w:trHeight w:val="288"/>
              </w:trPr>
              <w:tc>
                <w:tcPr>
                  <w:tcW w:w="6390" w:type="dxa"/>
                  <w:shd w:val="clear" w:color="auto" w:fill="auto"/>
                  <w:noWrap/>
                  <w:vAlign w:val="center"/>
                </w:tcPr>
                <w:p w14:paraId="621A6228"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15,01 - 20 km</w:t>
                  </w:r>
                </w:p>
              </w:tc>
            </w:tr>
            <w:tr w:rsidR="00536D8C" w:rsidRPr="006B471E" w14:paraId="7463DBD1" w14:textId="77777777" w:rsidTr="00BE08A4">
              <w:trPr>
                <w:trHeight w:val="288"/>
              </w:trPr>
              <w:tc>
                <w:tcPr>
                  <w:tcW w:w="6390" w:type="dxa"/>
                  <w:shd w:val="clear" w:color="auto" w:fill="auto"/>
                  <w:noWrap/>
                  <w:vAlign w:val="center"/>
                </w:tcPr>
                <w:p w14:paraId="5F05964C"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20,01 - 25 km</w:t>
                  </w:r>
                </w:p>
              </w:tc>
            </w:tr>
            <w:tr w:rsidR="00536D8C" w:rsidRPr="006B471E" w14:paraId="0A265216" w14:textId="77777777" w:rsidTr="00BE08A4">
              <w:trPr>
                <w:trHeight w:val="288"/>
              </w:trPr>
              <w:tc>
                <w:tcPr>
                  <w:tcW w:w="6390" w:type="dxa"/>
                  <w:shd w:val="clear" w:color="auto" w:fill="auto"/>
                  <w:noWrap/>
                  <w:vAlign w:val="center"/>
                </w:tcPr>
                <w:p w14:paraId="35F4C495"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25,01 - 30 km</w:t>
                  </w:r>
                </w:p>
              </w:tc>
            </w:tr>
            <w:tr w:rsidR="00536D8C" w:rsidRPr="006B471E" w14:paraId="4203DFC6" w14:textId="77777777" w:rsidTr="00BE08A4">
              <w:trPr>
                <w:trHeight w:val="288"/>
              </w:trPr>
              <w:tc>
                <w:tcPr>
                  <w:tcW w:w="6390" w:type="dxa"/>
                  <w:shd w:val="clear" w:color="auto" w:fill="auto"/>
                  <w:noWrap/>
                  <w:vAlign w:val="center"/>
                </w:tcPr>
                <w:p w14:paraId="7B27D42E"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30,01 - 35 km</w:t>
                  </w:r>
                </w:p>
              </w:tc>
            </w:tr>
            <w:tr w:rsidR="00536D8C" w:rsidRPr="006B471E" w14:paraId="58E597CF" w14:textId="77777777" w:rsidTr="00BE08A4">
              <w:trPr>
                <w:trHeight w:val="288"/>
              </w:trPr>
              <w:tc>
                <w:tcPr>
                  <w:tcW w:w="6390" w:type="dxa"/>
                  <w:shd w:val="clear" w:color="auto" w:fill="auto"/>
                  <w:noWrap/>
                  <w:vAlign w:val="center"/>
                </w:tcPr>
                <w:p w14:paraId="29AC7A89"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35,01 - 40 km</w:t>
                  </w:r>
                </w:p>
              </w:tc>
            </w:tr>
            <w:tr w:rsidR="00536D8C" w:rsidRPr="006B471E" w14:paraId="752148EB" w14:textId="77777777" w:rsidTr="00BE08A4">
              <w:trPr>
                <w:trHeight w:val="288"/>
              </w:trPr>
              <w:tc>
                <w:tcPr>
                  <w:tcW w:w="6390" w:type="dxa"/>
                  <w:shd w:val="clear" w:color="auto" w:fill="auto"/>
                  <w:noWrap/>
                  <w:vAlign w:val="center"/>
                </w:tcPr>
                <w:p w14:paraId="7AFDC952"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40,01 - 45 km</w:t>
                  </w:r>
                </w:p>
              </w:tc>
            </w:tr>
            <w:tr w:rsidR="00536D8C" w:rsidRPr="006B471E" w14:paraId="658D56F9" w14:textId="77777777" w:rsidTr="00BE08A4">
              <w:trPr>
                <w:trHeight w:val="288"/>
              </w:trPr>
              <w:tc>
                <w:tcPr>
                  <w:tcW w:w="6390" w:type="dxa"/>
                  <w:shd w:val="clear" w:color="auto" w:fill="auto"/>
                  <w:noWrap/>
                  <w:vAlign w:val="center"/>
                </w:tcPr>
                <w:p w14:paraId="18F76293"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45,01 - 50 km</w:t>
                  </w:r>
                </w:p>
              </w:tc>
            </w:tr>
            <w:tr w:rsidR="00536D8C" w:rsidRPr="006B471E" w14:paraId="3208E379" w14:textId="77777777" w:rsidTr="00BE08A4">
              <w:trPr>
                <w:trHeight w:val="288"/>
              </w:trPr>
              <w:tc>
                <w:tcPr>
                  <w:tcW w:w="6390" w:type="dxa"/>
                  <w:shd w:val="clear" w:color="auto" w:fill="auto"/>
                  <w:noWrap/>
                  <w:vAlign w:val="center"/>
                </w:tcPr>
                <w:p w14:paraId="7A4E89C9"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50,01 - 55 km</w:t>
                  </w:r>
                </w:p>
              </w:tc>
            </w:tr>
            <w:tr w:rsidR="00536D8C" w:rsidRPr="006B471E" w14:paraId="44178F98" w14:textId="77777777" w:rsidTr="00BE08A4">
              <w:trPr>
                <w:trHeight w:val="288"/>
              </w:trPr>
              <w:tc>
                <w:tcPr>
                  <w:tcW w:w="6390" w:type="dxa"/>
                  <w:shd w:val="clear" w:color="auto" w:fill="auto"/>
                  <w:noWrap/>
                  <w:vAlign w:val="center"/>
                </w:tcPr>
                <w:p w14:paraId="1A0B71C0"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55,01 - 60 km</w:t>
                  </w:r>
                </w:p>
              </w:tc>
            </w:tr>
            <w:tr w:rsidR="00536D8C" w:rsidRPr="006B471E" w14:paraId="4A0D76BF" w14:textId="77777777" w:rsidTr="00BE08A4">
              <w:trPr>
                <w:trHeight w:val="288"/>
              </w:trPr>
              <w:tc>
                <w:tcPr>
                  <w:tcW w:w="6390" w:type="dxa"/>
                  <w:shd w:val="clear" w:color="auto" w:fill="auto"/>
                  <w:noWrap/>
                  <w:vAlign w:val="bottom"/>
                </w:tcPr>
                <w:p w14:paraId="56EC8093" w14:textId="77777777" w:rsidR="00536D8C" w:rsidRPr="006B471E" w:rsidRDefault="00536D8C" w:rsidP="00BE08A4">
                  <w:pPr>
                    <w:spacing w:after="0" w:line="240" w:lineRule="auto"/>
                    <w:ind w:firstLine="351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60,01 - 65 km</w:t>
                  </w:r>
                </w:p>
              </w:tc>
            </w:tr>
            <w:tr w:rsidR="00536D8C" w:rsidRPr="006B471E" w14:paraId="3F53632D" w14:textId="77777777" w:rsidTr="00BE08A4">
              <w:trPr>
                <w:trHeight w:val="288"/>
              </w:trPr>
              <w:tc>
                <w:tcPr>
                  <w:tcW w:w="6390" w:type="dxa"/>
                  <w:shd w:val="clear" w:color="auto" w:fill="auto"/>
                  <w:noWrap/>
                  <w:vAlign w:val="center"/>
                </w:tcPr>
                <w:p w14:paraId="01915415" w14:textId="603BD0D4" w:rsidR="00536D8C" w:rsidRPr="006B471E" w:rsidRDefault="00536D8C" w:rsidP="00BE08A4">
                  <w:pPr>
                    <w:spacing w:after="0" w:line="240" w:lineRule="auto"/>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Abonament pentru două săptămâni  :   </w:t>
                  </w:r>
                  <w:r w:rsidR="00812F08" w:rsidRPr="006B471E">
                    <w:rPr>
                      <w:rFonts w:ascii="Times New Roman" w:eastAsia="Times New Roman" w:hAnsi="Times New Roman" w:cs="Times New Roman"/>
                      <w:bCs/>
                      <w:lang w:eastAsia="ro-RO"/>
                    </w:rPr>
                    <w:t xml:space="preserve"> </w:t>
                  </w:r>
                  <w:r w:rsidRPr="006B471E">
                    <w:rPr>
                      <w:rFonts w:ascii="Times New Roman" w:eastAsia="Times New Roman" w:hAnsi="Times New Roman" w:cs="Times New Roman"/>
                      <w:bCs/>
                      <w:lang w:eastAsia="ro-RO"/>
                    </w:rPr>
                    <w:t>0 - 5 km</w:t>
                  </w:r>
                </w:p>
              </w:tc>
            </w:tr>
            <w:tr w:rsidR="00536D8C" w:rsidRPr="006B471E" w14:paraId="7C7222AD" w14:textId="77777777" w:rsidTr="00BE08A4">
              <w:trPr>
                <w:trHeight w:val="288"/>
              </w:trPr>
              <w:tc>
                <w:tcPr>
                  <w:tcW w:w="6390" w:type="dxa"/>
                  <w:shd w:val="clear" w:color="auto" w:fill="auto"/>
                  <w:noWrap/>
                  <w:vAlign w:val="center"/>
                </w:tcPr>
                <w:p w14:paraId="7D107C01"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0,01 - 10 km</w:t>
                  </w:r>
                </w:p>
              </w:tc>
            </w:tr>
            <w:tr w:rsidR="00536D8C" w:rsidRPr="006B471E" w14:paraId="17B57CD9" w14:textId="77777777" w:rsidTr="00BE08A4">
              <w:trPr>
                <w:trHeight w:val="288"/>
              </w:trPr>
              <w:tc>
                <w:tcPr>
                  <w:tcW w:w="6390" w:type="dxa"/>
                  <w:shd w:val="clear" w:color="auto" w:fill="auto"/>
                  <w:noWrap/>
                  <w:vAlign w:val="center"/>
                </w:tcPr>
                <w:p w14:paraId="41A951D7"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10,01 - 15 km</w:t>
                  </w:r>
                </w:p>
              </w:tc>
            </w:tr>
            <w:tr w:rsidR="00536D8C" w:rsidRPr="006B471E" w14:paraId="52E84DF1" w14:textId="77777777" w:rsidTr="00BE08A4">
              <w:trPr>
                <w:trHeight w:val="288"/>
              </w:trPr>
              <w:tc>
                <w:tcPr>
                  <w:tcW w:w="6390" w:type="dxa"/>
                  <w:shd w:val="clear" w:color="auto" w:fill="auto"/>
                  <w:noWrap/>
                  <w:vAlign w:val="center"/>
                </w:tcPr>
                <w:p w14:paraId="28835F35"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15,01 - 20 km</w:t>
                  </w:r>
                </w:p>
              </w:tc>
            </w:tr>
            <w:tr w:rsidR="00536D8C" w:rsidRPr="006B471E" w14:paraId="4F3CC1F0" w14:textId="77777777" w:rsidTr="00BE08A4">
              <w:trPr>
                <w:trHeight w:val="288"/>
              </w:trPr>
              <w:tc>
                <w:tcPr>
                  <w:tcW w:w="6390" w:type="dxa"/>
                  <w:shd w:val="clear" w:color="auto" w:fill="auto"/>
                  <w:noWrap/>
                  <w:vAlign w:val="center"/>
                </w:tcPr>
                <w:p w14:paraId="350300A6"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20,01 - 25 km</w:t>
                  </w:r>
                </w:p>
              </w:tc>
            </w:tr>
            <w:tr w:rsidR="00536D8C" w:rsidRPr="006B471E" w14:paraId="4926098E" w14:textId="77777777" w:rsidTr="00BE08A4">
              <w:trPr>
                <w:trHeight w:val="288"/>
              </w:trPr>
              <w:tc>
                <w:tcPr>
                  <w:tcW w:w="6390" w:type="dxa"/>
                  <w:shd w:val="clear" w:color="auto" w:fill="auto"/>
                  <w:noWrap/>
                  <w:vAlign w:val="center"/>
                </w:tcPr>
                <w:p w14:paraId="68E8E1A9"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25,01 - 30 km</w:t>
                  </w:r>
                </w:p>
              </w:tc>
            </w:tr>
            <w:tr w:rsidR="00536D8C" w:rsidRPr="006B471E" w14:paraId="4044A848" w14:textId="77777777" w:rsidTr="00BE08A4">
              <w:trPr>
                <w:trHeight w:val="288"/>
              </w:trPr>
              <w:tc>
                <w:tcPr>
                  <w:tcW w:w="6390" w:type="dxa"/>
                  <w:shd w:val="clear" w:color="auto" w:fill="auto"/>
                  <w:noWrap/>
                  <w:vAlign w:val="center"/>
                </w:tcPr>
                <w:p w14:paraId="53495B69"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30,01 - 35 km</w:t>
                  </w:r>
                </w:p>
              </w:tc>
            </w:tr>
            <w:tr w:rsidR="00536D8C" w:rsidRPr="006B471E" w14:paraId="71A655EB" w14:textId="77777777" w:rsidTr="00BE08A4">
              <w:trPr>
                <w:trHeight w:val="288"/>
              </w:trPr>
              <w:tc>
                <w:tcPr>
                  <w:tcW w:w="6390" w:type="dxa"/>
                  <w:shd w:val="clear" w:color="auto" w:fill="auto"/>
                  <w:noWrap/>
                  <w:vAlign w:val="center"/>
                </w:tcPr>
                <w:p w14:paraId="24F8A388"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35,01 - 40 km</w:t>
                  </w:r>
                </w:p>
              </w:tc>
            </w:tr>
            <w:tr w:rsidR="00536D8C" w:rsidRPr="006B471E" w14:paraId="17E568AC" w14:textId="77777777" w:rsidTr="00BE08A4">
              <w:trPr>
                <w:trHeight w:val="288"/>
              </w:trPr>
              <w:tc>
                <w:tcPr>
                  <w:tcW w:w="6390" w:type="dxa"/>
                  <w:shd w:val="clear" w:color="auto" w:fill="auto"/>
                  <w:noWrap/>
                  <w:vAlign w:val="center"/>
                </w:tcPr>
                <w:p w14:paraId="153B1D72"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40,01 - 45 km</w:t>
                  </w:r>
                </w:p>
              </w:tc>
            </w:tr>
            <w:tr w:rsidR="00536D8C" w:rsidRPr="006B471E" w14:paraId="6710EBA6" w14:textId="77777777" w:rsidTr="00BE08A4">
              <w:trPr>
                <w:trHeight w:val="288"/>
              </w:trPr>
              <w:tc>
                <w:tcPr>
                  <w:tcW w:w="6390" w:type="dxa"/>
                  <w:shd w:val="clear" w:color="auto" w:fill="auto"/>
                  <w:noWrap/>
                  <w:vAlign w:val="center"/>
                </w:tcPr>
                <w:p w14:paraId="56ED422F"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45,01 - 50 km</w:t>
                  </w:r>
                </w:p>
              </w:tc>
            </w:tr>
            <w:tr w:rsidR="00536D8C" w:rsidRPr="006B471E" w14:paraId="53FEA603" w14:textId="77777777" w:rsidTr="00BE08A4">
              <w:trPr>
                <w:trHeight w:val="288"/>
              </w:trPr>
              <w:tc>
                <w:tcPr>
                  <w:tcW w:w="6390" w:type="dxa"/>
                  <w:shd w:val="clear" w:color="auto" w:fill="auto"/>
                  <w:noWrap/>
                  <w:vAlign w:val="center"/>
                </w:tcPr>
                <w:p w14:paraId="0F2D32B3"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50,01 - 55 km</w:t>
                  </w:r>
                </w:p>
              </w:tc>
            </w:tr>
            <w:tr w:rsidR="00536D8C" w:rsidRPr="006B471E" w14:paraId="37D97678" w14:textId="77777777" w:rsidTr="00BE08A4">
              <w:trPr>
                <w:trHeight w:val="288"/>
              </w:trPr>
              <w:tc>
                <w:tcPr>
                  <w:tcW w:w="6390" w:type="dxa"/>
                  <w:shd w:val="clear" w:color="auto" w:fill="auto"/>
                  <w:noWrap/>
                  <w:vAlign w:val="center"/>
                </w:tcPr>
                <w:p w14:paraId="6B33A8A3" w14:textId="77777777" w:rsidR="00536D8C" w:rsidRPr="006B471E" w:rsidRDefault="00536D8C" w:rsidP="00BE08A4">
                  <w:pPr>
                    <w:spacing w:after="0" w:line="240" w:lineRule="auto"/>
                    <w:ind w:firstLine="195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 xml:space="preserve">                             55,01 - 60 km</w:t>
                  </w:r>
                </w:p>
              </w:tc>
            </w:tr>
            <w:tr w:rsidR="00536D8C" w:rsidRPr="006B471E" w14:paraId="74F36739" w14:textId="77777777" w:rsidTr="00BE08A4">
              <w:trPr>
                <w:trHeight w:val="288"/>
              </w:trPr>
              <w:tc>
                <w:tcPr>
                  <w:tcW w:w="6390" w:type="dxa"/>
                  <w:shd w:val="clear" w:color="auto" w:fill="auto"/>
                  <w:noWrap/>
                  <w:vAlign w:val="bottom"/>
                </w:tcPr>
                <w:p w14:paraId="2CA299CF" w14:textId="77777777" w:rsidR="00536D8C" w:rsidRPr="006B471E" w:rsidRDefault="00536D8C" w:rsidP="00BE08A4">
                  <w:pPr>
                    <w:spacing w:after="0" w:line="240" w:lineRule="auto"/>
                    <w:ind w:firstLine="3519"/>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60,01 - 65 km</w:t>
                  </w:r>
                </w:p>
              </w:tc>
            </w:tr>
          </w:tbl>
          <w:p w14:paraId="38CBEB6C" w14:textId="77777777" w:rsidR="00536D8C" w:rsidRPr="006B471E" w:rsidRDefault="00536D8C" w:rsidP="00BE08A4">
            <w:pPr>
              <w:spacing w:after="0" w:line="276" w:lineRule="auto"/>
              <w:rPr>
                <w:rFonts w:ascii="Times New Roman" w:eastAsia="Times New Roman" w:hAnsi="Times New Roman" w:cs="Times New Roman"/>
                <w:bCs/>
                <w:sz w:val="24"/>
                <w:szCs w:val="24"/>
                <w:lang w:eastAsia="ro-RO"/>
              </w:rPr>
            </w:pPr>
          </w:p>
        </w:tc>
        <w:tc>
          <w:tcPr>
            <w:tcW w:w="1186" w:type="dxa"/>
            <w:tcBorders>
              <w:bottom w:val="single" w:sz="4" w:space="0" w:color="auto"/>
            </w:tcBorders>
            <w:shd w:val="clear" w:color="auto" w:fill="auto"/>
            <w:tcMar>
              <w:top w:w="57" w:type="dxa"/>
              <w:bottom w:w="57" w:type="dxa"/>
            </w:tcMar>
          </w:tcPr>
          <w:tbl>
            <w:tblPr>
              <w:tblW w:w="836" w:type="dxa"/>
              <w:tblLook w:val="04A0" w:firstRow="1" w:lastRow="0" w:firstColumn="1" w:lastColumn="0" w:noHBand="0" w:noVBand="1"/>
            </w:tblPr>
            <w:tblGrid>
              <w:gridCol w:w="836"/>
            </w:tblGrid>
            <w:tr w:rsidR="00536D8C" w:rsidRPr="006B471E" w14:paraId="39DD9CFE" w14:textId="77777777" w:rsidTr="00BE08A4">
              <w:trPr>
                <w:trHeight w:val="288"/>
              </w:trPr>
              <w:tc>
                <w:tcPr>
                  <w:tcW w:w="836" w:type="dxa"/>
                  <w:shd w:val="clear" w:color="auto" w:fill="auto"/>
                  <w:noWrap/>
                  <w:vAlign w:val="bottom"/>
                  <w:hideMark/>
                </w:tcPr>
                <w:p w14:paraId="02134F80" w14:textId="77777777" w:rsidR="00536D8C" w:rsidRPr="006B471E" w:rsidRDefault="00536D8C" w:rsidP="00BE08A4">
                  <w:pPr>
                    <w:spacing w:after="0" w:line="276" w:lineRule="auto"/>
                    <w:jc w:val="right"/>
                    <w:rPr>
                      <w:rFonts w:ascii="Times New Roman" w:eastAsia="Times New Roman" w:hAnsi="Times New Roman" w:cs="Times New Roman"/>
                      <w:bCs/>
                      <w:sz w:val="24"/>
                      <w:szCs w:val="24"/>
                    </w:rPr>
                  </w:pPr>
                  <w:r w:rsidRPr="006B471E">
                    <w:rPr>
                      <w:rFonts w:ascii="Times New Roman" w:eastAsia="Times New Roman" w:hAnsi="Times New Roman" w:cs="Times New Roman"/>
                      <w:bCs/>
                      <w:sz w:val="24"/>
                      <w:szCs w:val="24"/>
                    </w:rPr>
                    <w:lastRenderedPageBreak/>
                    <w:t>3,00</w:t>
                  </w:r>
                </w:p>
              </w:tc>
            </w:tr>
            <w:tr w:rsidR="00536D8C" w:rsidRPr="006B471E" w14:paraId="7BBF7077" w14:textId="77777777" w:rsidTr="00BE08A4">
              <w:trPr>
                <w:trHeight w:val="288"/>
              </w:trPr>
              <w:tc>
                <w:tcPr>
                  <w:tcW w:w="836" w:type="dxa"/>
                  <w:shd w:val="clear" w:color="auto" w:fill="auto"/>
                  <w:noWrap/>
                  <w:vAlign w:val="bottom"/>
                  <w:hideMark/>
                </w:tcPr>
                <w:p w14:paraId="05DC9EA9" w14:textId="77777777" w:rsidR="00536D8C" w:rsidRPr="006B471E" w:rsidRDefault="00536D8C" w:rsidP="00BE08A4">
                  <w:pPr>
                    <w:spacing w:after="0" w:line="276" w:lineRule="auto"/>
                    <w:jc w:val="right"/>
                    <w:rPr>
                      <w:rFonts w:ascii="Times New Roman" w:eastAsia="Times New Roman" w:hAnsi="Times New Roman" w:cs="Times New Roman"/>
                      <w:bCs/>
                      <w:sz w:val="24"/>
                      <w:szCs w:val="24"/>
                    </w:rPr>
                  </w:pPr>
                  <w:r w:rsidRPr="006B471E">
                    <w:rPr>
                      <w:rFonts w:ascii="Times New Roman" w:eastAsia="Times New Roman" w:hAnsi="Times New Roman" w:cs="Times New Roman"/>
                      <w:bCs/>
                      <w:sz w:val="24"/>
                      <w:szCs w:val="24"/>
                    </w:rPr>
                    <w:t>3,50</w:t>
                  </w:r>
                </w:p>
              </w:tc>
            </w:tr>
            <w:tr w:rsidR="00536D8C" w:rsidRPr="006B471E" w14:paraId="151685DE" w14:textId="77777777" w:rsidTr="00BE08A4">
              <w:trPr>
                <w:trHeight w:val="288"/>
              </w:trPr>
              <w:tc>
                <w:tcPr>
                  <w:tcW w:w="836" w:type="dxa"/>
                  <w:shd w:val="clear" w:color="auto" w:fill="auto"/>
                  <w:noWrap/>
                  <w:vAlign w:val="center"/>
                  <w:hideMark/>
                </w:tcPr>
                <w:p w14:paraId="7A4A7279"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6,50</w:t>
                  </w:r>
                </w:p>
              </w:tc>
            </w:tr>
            <w:tr w:rsidR="00536D8C" w:rsidRPr="006B471E" w14:paraId="3A81FF1F" w14:textId="77777777" w:rsidTr="00BE08A4">
              <w:trPr>
                <w:trHeight w:val="288"/>
              </w:trPr>
              <w:tc>
                <w:tcPr>
                  <w:tcW w:w="836" w:type="dxa"/>
                  <w:shd w:val="clear" w:color="auto" w:fill="auto"/>
                  <w:noWrap/>
                  <w:vAlign w:val="center"/>
                  <w:hideMark/>
                </w:tcPr>
                <w:p w14:paraId="1C1A5D82"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9,00</w:t>
                  </w:r>
                </w:p>
              </w:tc>
            </w:tr>
            <w:tr w:rsidR="00536D8C" w:rsidRPr="006B471E" w14:paraId="3246E061" w14:textId="77777777" w:rsidTr="00BE08A4">
              <w:trPr>
                <w:trHeight w:val="288"/>
              </w:trPr>
              <w:tc>
                <w:tcPr>
                  <w:tcW w:w="836" w:type="dxa"/>
                  <w:shd w:val="clear" w:color="auto" w:fill="auto"/>
                  <w:noWrap/>
                  <w:vAlign w:val="center"/>
                  <w:hideMark/>
                </w:tcPr>
                <w:p w14:paraId="28251943"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11,00</w:t>
                  </w:r>
                </w:p>
              </w:tc>
            </w:tr>
            <w:tr w:rsidR="00536D8C" w:rsidRPr="006B471E" w14:paraId="6FCC3E2E" w14:textId="77777777" w:rsidTr="00BE08A4">
              <w:trPr>
                <w:trHeight w:val="288"/>
              </w:trPr>
              <w:tc>
                <w:tcPr>
                  <w:tcW w:w="836" w:type="dxa"/>
                  <w:shd w:val="clear" w:color="auto" w:fill="auto"/>
                  <w:noWrap/>
                  <w:vAlign w:val="center"/>
                  <w:hideMark/>
                </w:tcPr>
                <w:p w14:paraId="641AB630"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13,50</w:t>
                  </w:r>
                </w:p>
              </w:tc>
            </w:tr>
            <w:tr w:rsidR="00536D8C" w:rsidRPr="006B471E" w14:paraId="3550C831" w14:textId="77777777" w:rsidTr="00BE08A4">
              <w:trPr>
                <w:trHeight w:val="288"/>
              </w:trPr>
              <w:tc>
                <w:tcPr>
                  <w:tcW w:w="836" w:type="dxa"/>
                  <w:shd w:val="clear" w:color="auto" w:fill="auto"/>
                  <w:noWrap/>
                  <w:vAlign w:val="center"/>
                  <w:hideMark/>
                </w:tcPr>
                <w:p w14:paraId="097A5663"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14,00</w:t>
                  </w:r>
                </w:p>
              </w:tc>
            </w:tr>
            <w:tr w:rsidR="00536D8C" w:rsidRPr="006B471E" w14:paraId="268EB481" w14:textId="77777777" w:rsidTr="00BE08A4">
              <w:trPr>
                <w:trHeight w:val="288"/>
              </w:trPr>
              <w:tc>
                <w:tcPr>
                  <w:tcW w:w="836" w:type="dxa"/>
                  <w:shd w:val="clear" w:color="auto" w:fill="auto"/>
                  <w:noWrap/>
                  <w:vAlign w:val="center"/>
                  <w:hideMark/>
                </w:tcPr>
                <w:p w14:paraId="771CCA6D"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14,50</w:t>
                  </w:r>
                </w:p>
              </w:tc>
            </w:tr>
            <w:tr w:rsidR="00536D8C" w:rsidRPr="006B471E" w14:paraId="2870E284" w14:textId="77777777" w:rsidTr="00BE08A4">
              <w:trPr>
                <w:trHeight w:val="288"/>
              </w:trPr>
              <w:tc>
                <w:tcPr>
                  <w:tcW w:w="836" w:type="dxa"/>
                  <w:shd w:val="clear" w:color="auto" w:fill="auto"/>
                  <w:noWrap/>
                  <w:vAlign w:val="center"/>
                  <w:hideMark/>
                </w:tcPr>
                <w:p w14:paraId="4BAF8AE9"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15,00</w:t>
                  </w:r>
                </w:p>
              </w:tc>
            </w:tr>
            <w:tr w:rsidR="00536D8C" w:rsidRPr="006B471E" w14:paraId="7E932406" w14:textId="77777777" w:rsidTr="00BE08A4">
              <w:trPr>
                <w:trHeight w:val="288"/>
              </w:trPr>
              <w:tc>
                <w:tcPr>
                  <w:tcW w:w="836" w:type="dxa"/>
                  <w:shd w:val="clear" w:color="auto" w:fill="auto"/>
                  <w:noWrap/>
                  <w:vAlign w:val="center"/>
                  <w:hideMark/>
                </w:tcPr>
                <w:p w14:paraId="0DAE9B94"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16,00</w:t>
                  </w:r>
                </w:p>
              </w:tc>
            </w:tr>
            <w:tr w:rsidR="00536D8C" w:rsidRPr="006B471E" w14:paraId="5F6FC773" w14:textId="77777777" w:rsidTr="00BE08A4">
              <w:trPr>
                <w:trHeight w:val="288"/>
              </w:trPr>
              <w:tc>
                <w:tcPr>
                  <w:tcW w:w="836" w:type="dxa"/>
                  <w:shd w:val="clear" w:color="auto" w:fill="auto"/>
                  <w:noWrap/>
                  <w:vAlign w:val="center"/>
                  <w:hideMark/>
                </w:tcPr>
                <w:p w14:paraId="6DDA0146"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17,00</w:t>
                  </w:r>
                </w:p>
              </w:tc>
            </w:tr>
            <w:tr w:rsidR="00536D8C" w:rsidRPr="006B471E" w14:paraId="5B87CBEE" w14:textId="77777777" w:rsidTr="00BE08A4">
              <w:trPr>
                <w:trHeight w:val="288"/>
              </w:trPr>
              <w:tc>
                <w:tcPr>
                  <w:tcW w:w="836" w:type="dxa"/>
                  <w:shd w:val="clear" w:color="auto" w:fill="auto"/>
                  <w:noWrap/>
                  <w:vAlign w:val="center"/>
                  <w:hideMark/>
                </w:tcPr>
                <w:p w14:paraId="5E436BB4"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17,50</w:t>
                  </w:r>
                </w:p>
              </w:tc>
            </w:tr>
            <w:tr w:rsidR="00536D8C" w:rsidRPr="006B471E" w14:paraId="4351ECB2" w14:textId="77777777" w:rsidTr="00BE08A4">
              <w:trPr>
                <w:trHeight w:val="288"/>
              </w:trPr>
              <w:tc>
                <w:tcPr>
                  <w:tcW w:w="836" w:type="dxa"/>
                  <w:shd w:val="clear" w:color="auto" w:fill="auto"/>
                  <w:noWrap/>
                  <w:vAlign w:val="center"/>
                  <w:hideMark/>
                </w:tcPr>
                <w:p w14:paraId="03A746C0"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18,00</w:t>
                  </w:r>
                </w:p>
              </w:tc>
            </w:tr>
            <w:tr w:rsidR="00536D8C" w:rsidRPr="006B471E" w14:paraId="41331D6E" w14:textId="77777777" w:rsidTr="00BE08A4">
              <w:trPr>
                <w:trHeight w:val="288"/>
              </w:trPr>
              <w:tc>
                <w:tcPr>
                  <w:tcW w:w="836" w:type="dxa"/>
                  <w:shd w:val="clear" w:color="auto" w:fill="auto"/>
                  <w:noWrap/>
                  <w:vAlign w:val="bottom"/>
                  <w:hideMark/>
                </w:tcPr>
                <w:p w14:paraId="38F2444D"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19,00</w:t>
                  </w:r>
                </w:p>
              </w:tc>
            </w:tr>
            <w:tr w:rsidR="00536D8C" w:rsidRPr="006B471E" w14:paraId="6257D4FC" w14:textId="77777777" w:rsidTr="00BE08A4">
              <w:trPr>
                <w:trHeight w:val="288"/>
              </w:trPr>
              <w:tc>
                <w:tcPr>
                  <w:tcW w:w="836" w:type="dxa"/>
                  <w:shd w:val="clear" w:color="auto" w:fill="auto"/>
                  <w:noWrap/>
                  <w:vAlign w:val="bottom"/>
                  <w:hideMark/>
                </w:tcPr>
                <w:p w14:paraId="60FCEE89"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19,00</w:t>
                  </w:r>
                </w:p>
              </w:tc>
            </w:tr>
            <w:tr w:rsidR="00536D8C" w:rsidRPr="006B471E" w14:paraId="3CBE882F" w14:textId="77777777" w:rsidTr="00BE08A4">
              <w:trPr>
                <w:trHeight w:val="288"/>
              </w:trPr>
              <w:tc>
                <w:tcPr>
                  <w:tcW w:w="836" w:type="dxa"/>
                  <w:shd w:val="clear" w:color="auto" w:fill="auto"/>
                  <w:noWrap/>
                  <w:vAlign w:val="bottom"/>
                  <w:hideMark/>
                </w:tcPr>
                <w:p w14:paraId="5E92B1DE"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20,00</w:t>
                  </w:r>
                </w:p>
              </w:tc>
            </w:tr>
            <w:tr w:rsidR="00536D8C" w:rsidRPr="006B471E" w14:paraId="3B4DA725" w14:textId="77777777" w:rsidTr="00BE08A4">
              <w:trPr>
                <w:trHeight w:val="288"/>
              </w:trPr>
              <w:tc>
                <w:tcPr>
                  <w:tcW w:w="836" w:type="dxa"/>
                  <w:shd w:val="clear" w:color="auto" w:fill="auto"/>
                  <w:noWrap/>
                  <w:vAlign w:val="bottom"/>
                  <w:hideMark/>
                </w:tcPr>
                <w:p w14:paraId="747B5A8C"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20,00</w:t>
                  </w:r>
                </w:p>
              </w:tc>
            </w:tr>
            <w:tr w:rsidR="00536D8C" w:rsidRPr="006B471E" w14:paraId="25CB9113" w14:textId="77777777" w:rsidTr="00BE08A4">
              <w:trPr>
                <w:trHeight w:val="288"/>
              </w:trPr>
              <w:tc>
                <w:tcPr>
                  <w:tcW w:w="836" w:type="dxa"/>
                  <w:shd w:val="clear" w:color="auto" w:fill="auto"/>
                  <w:noWrap/>
                  <w:vAlign w:val="bottom"/>
                  <w:hideMark/>
                </w:tcPr>
                <w:p w14:paraId="2D11FAB4"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21,00</w:t>
                  </w:r>
                </w:p>
              </w:tc>
            </w:tr>
            <w:tr w:rsidR="00536D8C" w:rsidRPr="006B471E" w14:paraId="69BD929C" w14:textId="77777777" w:rsidTr="00BE08A4">
              <w:trPr>
                <w:trHeight w:val="288"/>
              </w:trPr>
              <w:tc>
                <w:tcPr>
                  <w:tcW w:w="836" w:type="dxa"/>
                  <w:shd w:val="clear" w:color="auto" w:fill="auto"/>
                  <w:noWrap/>
                  <w:vAlign w:val="bottom"/>
                  <w:hideMark/>
                </w:tcPr>
                <w:p w14:paraId="0D895CE6"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21,00</w:t>
                  </w:r>
                </w:p>
              </w:tc>
            </w:tr>
            <w:tr w:rsidR="00536D8C" w:rsidRPr="006B471E" w14:paraId="40EEA29B" w14:textId="77777777" w:rsidTr="00BE08A4">
              <w:trPr>
                <w:trHeight w:val="288"/>
              </w:trPr>
              <w:tc>
                <w:tcPr>
                  <w:tcW w:w="836" w:type="dxa"/>
                  <w:shd w:val="clear" w:color="auto" w:fill="auto"/>
                  <w:noWrap/>
                  <w:vAlign w:val="bottom"/>
                  <w:hideMark/>
                </w:tcPr>
                <w:p w14:paraId="28AE4736"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22,00</w:t>
                  </w:r>
                </w:p>
              </w:tc>
            </w:tr>
            <w:tr w:rsidR="00536D8C" w:rsidRPr="006B471E" w14:paraId="59CF3175" w14:textId="77777777" w:rsidTr="00BE08A4">
              <w:trPr>
                <w:trHeight w:val="288"/>
              </w:trPr>
              <w:tc>
                <w:tcPr>
                  <w:tcW w:w="836" w:type="dxa"/>
                  <w:shd w:val="clear" w:color="auto" w:fill="auto"/>
                  <w:noWrap/>
                  <w:vAlign w:val="bottom"/>
                  <w:hideMark/>
                </w:tcPr>
                <w:p w14:paraId="1DE0F2CC"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22,00</w:t>
                  </w:r>
                </w:p>
              </w:tc>
            </w:tr>
            <w:tr w:rsidR="00536D8C" w:rsidRPr="006B471E" w14:paraId="036CFEEB" w14:textId="77777777" w:rsidTr="00BE08A4">
              <w:trPr>
                <w:trHeight w:val="288"/>
              </w:trPr>
              <w:tc>
                <w:tcPr>
                  <w:tcW w:w="836" w:type="dxa"/>
                  <w:shd w:val="clear" w:color="auto" w:fill="auto"/>
                  <w:noWrap/>
                  <w:vAlign w:val="bottom"/>
                </w:tcPr>
                <w:p w14:paraId="7CA93BED"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90</w:t>
                  </w:r>
                </w:p>
              </w:tc>
            </w:tr>
            <w:tr w:rsidR="00536D8C" w:rsidRPr="006B471E" w14:paraId="421A4A20" w14:textId="77777777" w:rsidTr="00BE08A4">
              <w:trPr>
                <w:trHeight w:val="288"/>
              </w:trPr>
              <w:tc>
                <w:tcPr>
                  <w:tcW w:w="836" w:type="dxa"/>
                  <w:shd w:val="clear" w:color="auto" w:fill="auto"/>
                  <w:noWrap/>
                  <w:vAlign w:val="bottom"/>
                </w:tcPr>
                <w:p w14:paraId="077C2EC1"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110</w:t>
                  </w:r>
                </w:p>
              </w:tc>
            </w:tr>
            <w:tr w:rsidR="00536D8C" w:rsidRPr="006B471E" w14:paraId="1445F22A" w14:textId="77777777" w:rsidTr="00BE08A4">
              <w:trPr>
                <w:trHeight w:val="288"/>
              </w:trPr>
              <w:tc>
                <w:tcPr>
                  <w:tcW w:w="836" w:type="dxa"/>
                  <w:shd w:val="clear" w:color="auto" w:fill="auto"/>
                  <w:noWrap/>
                  <w:vAlign w:val="center"/>
                </w:tcPr>
                <w:p w14:paraId="059A8751"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146</w:t>
                  </w:r>
                </w:p>
              </w:tc>
            </w:tr>
            <w:tr w:rsidR="00536D8C" w:rsidRPr="006B471E" w14:paraId="60833884" w14:textId="77777777" w:rsidTr="00BE08A4">
              <w:trPr>
                <w:trHeight w:val="288"/>
              </w:trPr>
              <w:tc>
                <w:tcPr>
                  <w:tcW w:w="836" w:type="dxa"/>
                  <w:shd w:val="clear" w:color="auto" w:fill="auto"/>
                  <w:noWrap/>
                  <w:vAlign w:val="center"/>
                </w:tcPr>
                <w:p w14:paraId="5A67F086"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189</w:t>
                  </w:r>
                </w:p>
              </w:tc>
            </w:tr>
            <w:tr w:rsidR="00536D8C" w:rsidRPr="006B471E" w14:paraId="41FC3C5C" w14:textId="77777777" w:rsidTr="00BE08A4">
              <w:trPr>
                <w:trHeight w:val="288"/>
              </w:trPr>
              <w:tc>
                <w:tcPr>
                  <w:tcW w:w="836" w:type="dxa"/>
                  <w:shd w:val="clear" w:color="auto" w:fill="auto"/>
                  <w:noWrap/>
                  <w:vAlign w:val="center"/>
                </w:tcPr>
                <w:p w14:paraId="251C191D"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226</w:t>
                  </w:r>
                </w:p>
              </w:tc>
            </w:tr>
            <w:tr w:rsidR="00536D8C" w:rsidRPr="006B471E" w14:paraId="33CBA953" w14:textId="77777777" w:rsidTr="00BE08A4">
              <w:trPr>
                <w:trHeight w:val="288"/>
              </w:trPr>
              <w:tc>
                <w:tcPr>
                  <w:tcW w:w="836" w:type="dxa"/>
                  <w:shd w:val="clear" w:color="auto" w:fill="auto"/>
                  <w:noWrap/>
                  <w:vAlign w:val="center"/>
                </w:tcPr>
                <w:p w14:paraId="04A47290"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255</w:t>
                  </w:r>
                </w:p>
              </w:tc>
            </w:tr>
            <w:tr w:rsidR="00536D8C" w:rsidRPr="006B471E" w14:paraId="4DA688D4" w14:textId="77777777" w:rsidTr="00BE08A4">
              <w:trPr>
                <w:trHeight w:val="288"/>
              </w:trPr>
              <w:tc>
                <w:tcPr>
                  <w:tcW w:w="836" w:type="dxa"/>
                  <w:shd w:val="clear" w:color="auto" w:fill="auto"/>
                  <w:noWrap/>
                  <w:vAlign w:val="center"/>
                </w:tcPr>
                <w:p w14:paraId="272B92AC"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284</w:t>
                  </w:r>
                </w:p>
              </w:tc>
            </w:tr>
            <w:tr w:rsidR="00536D8C" w:rsidRPr="006B471E" w14:paraId="7F69A9E9" w14:textId="77777777" w:rsidTr="00BE08A4">
              <w:trPr>
                <w:trHeight w:val="288"/>
              </w:trPr>
              <w:tc>
                <w:tcPr>
                  <w:tcW w:w="836" w:type="dxa"/>
                  <w:shd w:val="clear" w:color="auto" w:fill="auto"/>
                  <w:noWrap/>
                  <w:vAlign w:val="center"/>
                </w:tcPr>
                <w:p w14:paraId="08DC1DA3"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321</w:t>
                  </w:r>
                </w:p>
              </w:tc>
            </w:tr>
            <w:tr w:rsidR="00536D8C" w:rsidRPr="006B471E" w14:paraId="3CF4B398" w14:textId="77777777" w:rsidTr="00BE08A4">
              <w:trPr>
                <w:trHeight w:val="288"/>
              </w:trPr>
              <w:tc>
                <w:tcPr>
                  <w:tcW w:w="836" w:type="dxa"/>
                  <w:shd w:val="clear" w:color="auto" w:fill="auto"/>
                  <w:noWrap/>
                  <w:vAlign w:val="center"/>
                </w:tcPr>
                <w:p w14:paraId="13A85C96"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336</w:t>
                  </w:r>
                </w:p>
              </w:tc>
            </w:tr>
            <w:tr w:rsidR="00536D8C" w:rsidRPr="006B471E" w14:paraId="51A6FF33" w14:textId="77777777" w:rsidTr="00BE08A4">
              <w:trPr>
                <w:trHeight w:val="288"/>
              </w:trPr>
              <w:tc>
                <w:tcPr>
                  <w:tcW w:w="836" w:type="dxa"/>
                  <w:shd w:val="clear" w:color="auto" w:fill="auto"/>
                  <w:noWrap/>
                  <w:vAlign w:val="center"/>
                </w:tcPr>
                <w:p w14:paraId="129AA48A"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350</w:t>
                  </w:r>
                </w:p>
              </w:tc>
            </w:tr>
            <w:tr w:rsidR="00536D8C" w:rsidRPr="006B471E" w14:paraId="23D8825D" w14:textId="77777777" w:rsidTr="00BE08A4">
              <w:trPr>
                <w:trHeight w:val="288"/>
              </w:trPr>
              <w:tc>
                <w:tcPr>
                  <w:tcW w:w="836" w:type="dxa"/>
                  <w:shd w:val="clear" w:color="auto" w:fill="auto"/>
                  <w:noWrap/>
                  <w:vAlign w:val="center"/>
                </w:tcPr>
                <w:p w14:paraId="0E9922CB"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365</w:t>
                  </w:r>
                </w:p>
              </w:tc>
            </w:tr>
            <w:tr w:rsidR="00536D8C" w:rsidRPr="006B471E" w14:paraId="68604649" w14:textId="77777777" w:rsidTr="00BE08A4">
              <w:trPr>
                <w:trHeight w:val="288"/>
              </w:trPr>
              <w:tc>
                <w:tcPr>
                  <w:tcW w:w="836" w:type="dxa"/>
                  <w:shd w:val="clear" w:color="auto" w:fill="auto"/>
                  <w:noWrap/>
                  <w:vAlign w:val="center"/>
                </w:tcPr>
                <w:p w14:paraId="440E019A"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394</w:t>
                  </w:r>
                </w:p>
              </w:tc>
            </w:tr>
            <w:tr w:rsidR="00536D8C" w:rsidRPr="006B471E" w14:paraId="411BD840" w14:textId="77777777" w:rsidTr="00BE08A4">
              <w:trPr>
                <w:trHeight w:val="288"/>
              </w:trPr>
              <w:tc>
                <w:tcPr>
                  <w:tcW w:w="836" w:type="dxa"/>
                  <w:shd w:val="clear" w:color="auto" w:fill="auto"/>
                  <w:noWrap/>
                  <w:vAlign w:val="center"/>
                </w:tcPr>
                <w:p w14:paraId="50755A73"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423</w:t>
                  </w:r>
                </w:p>
              </w:tc>
            </w:tr>
            <w:tr w:rsidR="00536D8C" w:rsidRPr="006B471E" w14:paraId="1CF5C1A8" w14:textId="77777777" w:rsidTr="00BE08A4">
              <w:trPr>
                <w:trHeight w:val="288"/>
              </w:trPr>
              <w:tc>
                <w:tcPr>
                  <w:tcW w:w="836" w:type="dxa"/>
                  <w:shd w:val="clear" w:color="auto" w:fill="auto"/>
                  <w:noWrap/>
                  <w:vAlign w:val="bottom"/>
                </w:tcPr>
                <w:p w14:paraId="6443ED5C"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450</w:t>
                  </w:r>
                </w:p>
              </w:tc>
            </w:tr>
            <w:tr w:rsidR="00536D8C" w:rsidRPr="006B471E" w14:paraId="478D9C9B" w14:textId="77777777" w:rsidTr="00BE08A4">
              <w:trPr>
                <w:trHeight w:val="288"/>
              </w:trPr>
              <w:tc>
                <w:tcPr>
                  <w:tcW w:w="836" w:type="dxa"/>
                  <w:shd w:val="clear" w:color="auto" w:fill="auto"/>
                  <w:noWrap/>
                  <w:vAlign w:val="bottom"/>
                </w:tcPr>
                <w:p w14:paraId="1B131EB4"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482</w:t>
                  </w:r>
                </w:p>
              </w:tc>
            </w:tr>
            <w:tr w:rsidR="00536D8C" w:rsidRPr="006B471E" w14:paraId="72CE88F6" w14:textId="77777777" w:rsidTr="00BE08A4">
              <w:trPr>
                <w:trHeight w:val="288"/>
              </w:trPr>
              <w:tc>
                <w:tcPr>
                  <w:tcW w:w="836" w:type="dxa"/>
                  <w:shd w:val="clear" w:color="auto" w:fill="auto"/>
                  <w:noWrap/>
                  <w:vAlign w:val="bottom"/>
                </w:tcPr>
                <w:p w14:paraId="1EBDCF83"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511</w:t>
                  </w:r>
                </w:p>
              </w:tc>
            </w:tr>
            <w:tr w:rsidR="00536D8C" w:rsidRPr="006B471E" w14:paraId="796DE60E" w14:textId="77777777" w:rsidTr="00BE08A4">
              <w:trPr>
                <w:trHeight w:val="288"/>
              </w:trPr>
              <w:tc>
                <w:tcPr>
                  <w:tcW w:w="836" w:type="dxa"/>
                  <w:shd w:val="clear" w:color="auto" w:fill="auto"/>
                  <w:noWrap/>
                  <w:vAlign w:val="bottom"/>
                </w:tcPr>
                <w:p w14:paraId="7869444B"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540</w:t>
                  </w:r>
                </w:p>
              </w:tc>
            </w:tr>
            <w:tr w:rsidR="00536D8C" w:rsidRPr="006B471E" w14:paraId="426A07BB" w14:textId="77777777" w:rsidTr="00BE08A4">
              <w:trPr>
                <w:trHeight w:val="288"/>
              </w:trPr>
              <w:tc>
                <w:tcPr>
                  <w:tcW w:w="836" w:type="dxa"/>
                  <w:shd w:val="clear" w:color="auto" w:fill="auto"/>
                  <w:noWrap/>
                  <w:vAlign w:val="bottom"/>
                </w:tcPr>
                <w:p w14:paraId="081FAE2F"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570</w:t>
                  </w:r>
                </w:p>
              </w:tc>
            </w:tr>
            <w:tr w:rsidR="00536D8C" w:rsidRPr="006B471E" w14:paraId="312E8C98" w14:textId="77777777" w:rsidTr="00BE08A4">
              <w:trPr>
                <w:trHeight w:val="288"/>
              </w:trPr>
              <w:tc>
                <w:tcPr>
                  <w:tcW w:w="836" w:type="dxa"/>
                  <w:shd w:val="clear" w:color="auto" w:fill="auto"/>
                  <w:noWrap/>
                  <w:vAlign w:val="bottom"/>
                </w:tcPr>
                <w:p w14:paraId="78B775C9"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585</w:t>
                  </w:r>
                </w:p>
              </w:tc>
            </w:tr>
            <w:tr w:rsidR="00536D8C" w:rsidRPr="006B471E" w14:paraId="2B33EF25" w14:textId="77777777" w:rsidTr="00BE08A4">
              <w:trPr>
                <w:trHeight w:val="288"/>
              </w:trPr>
              <w:tc>
                <w:tcPr>
                  <w:tcW w:w="836" w:type="dxa"/>
                  <w:shd w:val="clear" w:color="auto" w:fill="auto"/>
                  <w:noWrap/>
                  <w:vAlign w:val="bottom"/>
                </w:tcPr>
                <w:p w14:paraId="61D45E56"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598</w:t>
                  </w:r>
                </w:p>
              </w:tc>
            </w:tr>
            <w:tr w:rsidR="00536D8C" w:rsidRPr="006B471E" w14:paraId="402BF1C2" w14:textId="77777777" w:rsidTr="00BE08A4">
              <w:trPr>
                <w:trHeight w:val="288"/>
              </w:trPr>
              <w:tc>
                <w:tcPr>
                  <w:tcW w:w="836" w:type="dxa"/>
                  <w:shd w:val="clear" w:color="auto" w:fill="auto"/>
                  <w:noWrap/>
                  <w:vAlign w:val="bottom"/>
                </w:tcPr>
                <w:p w14:paraId="026A397C"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610</w:t>
                  </w:r>
                </w:p>
              </w:tc>
            </w:tr>
            <w:tr w:rsidR="00536D8C" w:rsidRPr="006B471E" w14:paraId="5655AF41" w14:textId="77777777" w:rsidTr="00BE08A4">
              <w:trPr>
                <w:trHeight w:val="288"/>
              </w:trPr>
              <w:tc>
                <w:tcPr>
                  <w:tcW w:w="836" w:type="dxa"/>
                  <w:shd w:val="clear" w:color="auto" w:fill="auto"/>
                  <w:noWrap/>
                  <w:vAlign w:val="center"/>
                </w:tcPr>
                <w:p w14:paraId="70E683A8"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32</w:t>
                  </w:r>
                </w:p>
              </w:tc>
            </w:tr>
            <w:tr w:rsidR="00536D8C" w:rsidRPr="006B471E" w14:paraId="68CEFA77" w14:textId="77777777" w:rsidTr="00BE08A4">
              <w:trPr>
                <w:trHeight w:val="288"/>
              </w:trPr>
              <w:tc>
                <w:tcPr>
                  <w:tcW w:w="836" w:type="dxa"/>
                  <w:shd w:val="clear" w:color="auto" w:fill="auto"/>
                  <w:noWrap/>
                  <w:vAlign w:val="center"/>
                </w:tcPr>
                <w:p w14:paraId="303127C2"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lastRenderedPageBreak/>
                    <w:t>49</w:t>
                  </w:r>
                </w:p>
              </w:tc>
            </w:tr>
            <w:tr w:rsidR="00536D8C" w:rsidRPr="006B471E" w14:paraId="272E6891" w14:textId="77777777" w:rsidTr="00BE08A4">
              <w:trPr>
                <w:trHeight w:val="288"/>
              </w:trPr>
              <w:tc>
                <w:tcPr>
                  <w:tcW w:w="836" w:type="dxa"/>
                  <w:shd w:val="clear" w:color="auto" w:fill="auto"/>
                  <w:noWrap/>
                  <w:vAlign w:val="center"/>
                </w:tcPr>
                <w:p w14:paraId="676BA1E3"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65</w:t>
                  </w:r>
                </w:p>
              </w:tc>
            </w:tr>
            <w:tr w:rsidR="00536D8C" w:rsidRPr="006B471E" w14:paraId="368409C4" w14:textId="77777777" w:rsidTr="00BE08A4">
              <w:trPr>
                <w:trHeight w:val="288"/>
              </w:trPr>
              <w:tc>
                <w:tcPr>
                  <w:tcW w:w="836" w:type="dxa"/>
                  <w:shd w:val="clear" w:color="auto" w:fill="auto"/>
                  <w:noWrap/>
                  <w:vAlign w:val="center"/>
                </w:tcPr>
                <w:p w14:paraId="3A6E5A1E"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78</w:t>
                  </w:r>
                </w:p>
              </w:tc>
            </w:tr>
            <w:tr w:rsidR="00536D8C" w:rsidRPr="006B471E" w14:paraId="39DE23B1" w14:textId="77777777" w:rsidTr="00BE08A4">
              <w:trPr>
                <w:trHeight w:val="288"/>
              </w:trPr>
              <w:tc>
                <w:tcPr>
                  <w:tcW w:w="836" w:type="dxa"/>
                  <w:shd w:val="clear" w:color="auto" w:fill="auto"/>
                  <w:noWrap/>
                  <w:vAlign w:val="center"/>
                </w:tcPr>
                <w:p w14:paraId="02776804"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89</w:t>
                  </w:r>
                </w:p>
              </w:tc>
            </w:tr>
            <w:tr w:rsidR="00536D8C" w:rsidRPr="006B471E" w14:paraId="5A684534" w14:textId="77777777" w:rsidTr="00BE08A4">
              <w:trPr>
                <w:trHeight w:val="288"/>
              </w:trPr>
              <w:tc>
                <w:tcPr>
                  <w:tcW w:w="836" w:type="dxa"/>
                  <w:shd w:val="clear" w:color="auto" w:fill="auto"/>
                  <w:noWrap/>
                  <w:vAlign w:val="center"/>
                </w:tcPr>
                <w:p w14:paraId="1A0C06A9"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102</w:t>
                  </w:r>
                </w:p>
              </w:tc>
            </w:tr>
            <w:tr w:rsidR="00536D8C" w:rsidRPr="006B471E" w14:paraId="7605DF20" w14:textId="77777777" w:rsidTr="00BE08A4">
              <w:trPr>
                <w:trHeight w:val="288"/>
              </w:trPr>
              <w:tc>
                <w:tcPr>
                  <w:tcW w:w="836" w:type="dxa"/>
                  <w:shd w:val="clear" w:color="auto" w:fill="auto"/>
                  <w:noWrap/>
                  <w:vAlign w:val="center"/>
                </w:tcPr>
                <w:p w14:paraId="6D33C47D"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114</w:t>
                  </w:r>
                </w:p>
              </w:tc>
            </w:tr>
            <w:tr w:rsidR="00536D8C" w:rsidRPr="006B471E" w14:paraId="75077824" w14:textId="77777777" w:rsidTr="00BE08A4">
              <w:trPr>
                <w:trHeight w:val="288"/>
              </w:trPr>
              <w:tc>
                <w:tcPr>
                  <w:tcW w:w="836" w:type="dxa"/>
                  <w:shd w:val="clear" w:color="auto" w:fill="auto"/>
                  <w:noWrap/>
                  <w:vAlign w:val="center"/>
                </w:tcPr>
                <w:p w14:paraId="5A4DC83B"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123</w:t>
                  </w:r>
                </w:p>
              </w:tc>
            </w:tr>
            <w:tr w:rsidR="00536D8C" w:rsidRPr="006B471E" w14:paraId="180EBDF1" w14:textId="77777777" w:rsidTr="00BE08A4">
              <w:trPr>
                <w:trHeight w:val="288"/>
              </w:trPr>
              <w:tc>
                <w:tcPr>
                  <w:tcW w:w="836" w:type="dxa"/>
                  <w:shd w:val="clear" w:color="auto" w:fill="auto"/>
                  <w:noWrap/>
                  <w:vAlign w:val="center"/>
                </w:tcPr>
                <w:p w14:paraId="3A98EED2"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130</w:t>
                  </w:r>
                </w:p>
              </w:tc>
            </w:tr>
            <w:tr w:rsidR="00536D8C" w:rsidRPr="006B471E" w14:paraId="0366CAA8" w14:textId="77777777" w:rsidTr="00BE08A4">
              <w:trPr>
                <w:trHeight w:val="288"/>
              </w:trPr>
              <w:tc>
                <w:tcPr>
                  <w:tcW w:w="836" w:type="dxa"/>
                  <w:shd w:val="clear" w:color="auto" w:fill="auto"/>
                  <w:noWrap/>
                  <w:vAlign w:val="center"/>
                </w:tcPr>
                <w:p w14:paraId="08997D41"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134</w:t>
                  </w:r>
                </w:p>
              </w:tc>
            </w:tr>
            <w:tr w:rsidR="00536D8C" w:rsidRPr="006B471E" w14:paraId="5E188E74" w14:textId="77777777" w:rsidTr="00BE08A4">
              <w:trPr>
                <w:trHeight w:val="288"/>
              </w:trPr>
              <w:tc>
                <w:tcPr>
                  <w:tcW w:w="836" w:type="dxa"/>
                  <w:shd w:val="clear" w:color="auto" w:fill="auto"/>
                  <w:noWrap/>
                  <w:vAlign w:val="center"/>
                </w:tcPr>
                <w:p w14:paraId="197950AC"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139</w:t>
                  </w:r>
                </w:p>
              </w:tc>
            </w:tr>
            <w:tr w:rsidR="00536D8C" w:rsidRPr="006B471E" w14:paraId="69FE4E76" w14:textId="77777777" w:rsidTr="00BE08A4">
              <w:trPr>
                <w:trHeight w:val="288"/>
              </w:trPr>
              <w:tc>
                <w:tcPr>
                  <w:tcW w:w="836" w:type="dxa"/>
                  <w:shd w:val="clear" w:color="auto" w:fill="auto"/>
                  <w:noWrap/>
                  <w:vAlign w:val="center"/>
                </w:tcPr>
                <w:p w14:paraId="6F1DEC47"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142</w:t>
                  </w:r>
                </w:p>
              </w:tc>
            </w:tr>
            <w:tr w:rsidR="00536D8C" w:rsidRPr="006B471E" w14:paraId="2954448C" w14:textId="77777777" w:rsidTr="00BE08A4">
              <w:trPr>
                <w:trHeight w:val="288"/>
              </w:trPr>
              <w:tc>
                <w:tcPr>
                  <w:tcW w:w="836" w:type="dxa"/>
                  <w:shd w:val="clear" w:color="auto" w:fill="auto"/>
                  <w:noWrap/>
                  <w:vAlign w:val="bottom"/>
                </w:tcPr>
                <w:p w14:paraId="5C14E9A5"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146</w:t>
                  </w:r>
                </w:p>
              </w:tc>
            </w:tr>
            <w:tr w:rsidR="00536D8C" w:rsidRPr="006B471E" w14:paraId="5D47BABD" w14:textId="77777777" w:rsidTr="00BE08A4">
              <w:trPr>
                <w:trHeight w:val="288"/>
              </w:trPr>
              <w:tc>
                <w:tcPr>
                  <w:tcW w:w="836" w:type="dxa"/>
                  <w:shd w:val="clear" w:color="auto" w:fill="auto"/>
                  <w:noWrap/>
                  <w:vAlign w:val="center"/>
                </w:tcPr>
                <w:p w14:paraId="20D66E07"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60</w:t>
                  </w:r>
                </w:p>
              </w:tc>
            </w:tr>
            <w:tr w:rsidR="00536D8C" w:rsidRPr="006B471E" w14:paraId="0E9336EA" w14:textId="77777777" w:rsidTr="00BE08A4">
              <w:trPr>
                <w:trHeight w:val="288"/>
              </w:trPr>
              <w:tc>
                <w:tcPr>
                  <w:tcW w:w="836" w:type="dxa"/>
                  <w:shd w:val="clear" w:color="auto" w:fill="auto"/>
                  <w:noWrap/>
                  <w:vAlign w:val="center"/>
                </w:tcPr>
                <w:p w14:paraId="23D3C758"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78</w:t>
                  </w:r>
                </w:p>
              </w:tc>
            </w:tr>
            <w:tr w:rsidR="00536D8C" w:rsidRPr="006B471E" w14:paraId="7ED0EC06" w14:textId="77777777" w:rsidTr="00BE08A4">
              <w:trPr>
                <w:trHeight w:val="288"/>
              </w:trPr>
              <w:tc>
                <w:tcPr>
                  <w:tcW w:w="836" w:type="dxa"/>
                  <w:shd w:val="clear" w:color="auto" w:fill="auto"/>
                  <w:noWrap/>
                  <w:vAlign w:val="center"/>
                </w:tcPr>
                <w:p w14:paraId="40AE6E79"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110</w:t>
                  </w:r>
                </w:p>
              </w:tc>
            </w:tr>
            <w:tr w:rsidR="00536D8C" w:rsidRPr="006B471E" w14:paraId="626C288A" w14:textId="77777777" w:rsidTr="00BE08A4">
              <w:trPr>
                <w:trHeight w:val="288"/>
              </w:trPr>
              <w:tc>
                <w:tcPr>
                  <w:tcW w:w="836" w:type="dxa"/>
                  <w:shd w:val="clear" w:color="auto" w:fill="auto"/>
                  <w:noWrap/>
                  <w:vAlign w:val="center"/>
                </w:tcPr>
                <w:p w14:paraId="2FFB9ABE"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131</w:t>
                  </w:r>
                </w:p>
              </w:tc>
            </w:tr>
            <w:tr w:rsidR="00536D8C" w:rsidRPr="006B471E" w14:paraId="69986CB8" w14:textId="77777777" w:rsidTr="00BE08A4">
              <w:trPr>
                <w:trHeight w:val="288"/>
              </w:trPr>
              <w:tc>
                <w:tcPr>
                  <w:tcW w:w="836" w:type="dxa"/>
                  <w:shd w:val="clear" w:color="auto" w:fill="auto"/>
                  <w:noWrap/>
                  <w:vAlign w:val="center"/>
                </w:tcPr>
                <w:p w14:paraId="6A5C14D7"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153</w:t>
                  </w:r>
                </w:p>
              </w:tc>
            </w:tr>
            <w:tr w:rsidR="00536D8C" w:rsidRPr="006B471E" w14:paraId="030F70A6" w14:textId="77777777" w:rsidTr="00BE08A4">
              <w:trPr>
                <w:trHeight w:val="288"/>
              </w:trPr>
              <w:tc>
                <w:tcPr>
                  <w:tcW w:w="836" w:type="dxa"/>
                  <w:shd w:val="clear" w:color="auto" w:fill="auto"/>
                  <w:noWrap/>
                  <w:vAlign w:val="center"/>
                </w:tcPr>
                <w:p w14:paraId="178FCF46"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190</w:t>
                  </w:r>
                </w:p>
              </w:tc>
            </w:tr>
            <w:tr w:rsidR="00536D8C" w:rsidRPr="006B471E" w14:paraId="66869771" w14:textId="77777777" w:rsidTr="00BE08A4">
              <w:trPr>
                <w:trHeight w:val="288"/>
              </w:trPr>
              <w:tc>
                <w:tcPr>
                  <w:tcW w:w="836" w:type="dxa"/>
                  <w:shd w:val="clear" w:color="auto" w:fill="auto"/>
                  <w:noWrap/>
                  <w:vAlign w:val="center"/>
                </w:tcPr>
                <w:p w14:paraId="026136F9"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219</w:t>
                  </w:r>
                </w:p>
              </w:tc>
            </w:tr>
            <w:tr w:rsidR="00536D8C" w:rsidRPr="006B471E" w14:paraId="6C58861F" w14:textId="77777777" w:rsidTr="00BE08A4">
              <w:trPr>
                <w:trHeight w:val="288"/>
              </w:trPr>
              <w:tc>
                <w:tcPr>
                  <w:tcW w:w="836" w:type="dxa"/>
                  <w:shd w:val="clear" w:color="auto" w:fill="auto"/>
                  <w:noWrap/>
                  <w:vAlign w:val="center"/>
                </w:tcPr>
                <w:p w14:paraId="546CC899"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234</w:t>
                  </w:r>
                </w:p>
              </w:tc>
            </w:tr>
            <w:tr w:rsidR="00536D8C" w:rsidRPr="006B471E" w14:paraId="7472199D" w14:textId="77777777" w:rsidTr="00BE08A4">
              <w:trPr>
                <w:trHeight w:val="288"/>
              </w:trPr>
              <w:tc>
                <w:tcPr>
                  <w:tcW w:w="836" w:type="dxa"/>
                  <w:shd w:val="clear" w:color="auto" w:fill="auto"/>
                  <w:noWrap/>
                  <w:vAlign w:val="center"/>
                </w:tcPr>
                <w:p w14:paraId="1B1E4CB9"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248</w:t>
                  </w:r>
                </w:p>
              </w:tc>
            </w:tr>
            <w:tr w:rsidR="00536D8C" w:rsidRPr="006B471E" w14:paraId="33810C91" w14:textId="77777777" w:rsidTr="00BE08A4">
              <w:trPr>
                <w:trHeight w:val="330"/>
              </w:trPr>
              <w:tc>
                <w:tcPr>
                  <w:tcW w:w="836" w:type="dxa"/>
                  <w:shd w:val="clear" w:color="auto" w:fill="auto"/>
                  <w:noWrap/>
                  <w:vAlign w:val="center"/>
                </w:tcPr>
                <w:p w14:paraId="584D9604"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256</w:t>
                  </w:r>
                </w:p>
              </w:tc>
            </w:tr>
            <w:tr w:rsidR="00536D8C" w:rsidRPr="006B471E" w14:paraId="4249EFF6" w14:textId="77777777" w:rsidTr="00BE08A4">
              <w:trPr>
                <w:trHeight w:val="288"/>
              </w:trPr>
              <w:tc>
                <w:tcPr>
                  <w:tcW w:w="836" w:type="dxa"/>
                  <w:shd w:val="clear" w:color="auto" w:fill="auto"/>
                  <w:noWrap/>
                  <w:vAlign w:val="center"/>
                </w:tcPr>
                <w:p w14:paraId="78CBECD7"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263</w:t>
                  </w:r>
                </w:p>
              </w:tc>
            </w:tr>
            <w:tr w:rsidR="00536D8C" w:rsidRPr="006B471E" w14:paraId="5143941D" w14:textId="77777777" w:rsidTr="00BE08A4">
              <w:trPr>
                <w:trHeight w:val="288"/>
              </w:trPr>
              <w:tc>
                <w:tcPr>
                  <w:tcW w:w="836" w:type="dxa"/>
                  <w:shd w:val="clear" w:color="auto" w:fill="auto"/>
                  <w:noWrap/>
                  <w:vAlign w:val="center"/>
                </w:tcPr>
                <w:p w14:paraId="298793F3"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270</w:t>
                  </w:r>
                </w:p>
              </w:tc>
            </w:tr>
            <w:tr w:rsidR="00536D8C" w:rsidRPr="006B471E" w14:paraId="1C3C10FF" w14:textId="77777777" w:rsidTr="00BE08A4">
              <w:trPr>
                <w:trHeight w:val="288"/>
              </w:trPr>
              <w:tc>
                <w:tcPr>
                  <w:tcW w:w="836" w:type="dxa"/>
                  <w:shd w:val="clear" w:color="auto" w:fill="auto"/>
                  <w:noWrap/>
                  <w:vAlign w:val="bottom"/>
                </w:tcPr>
                <w:p w14:paraId="2895F746" w14:textId="77777777" w:rsidR="00536D8C" w:rsidRPr="006B471E" w:rsidRDefault="00536D8C" w:rsidP="00BE08A4">
                  <w:pPr>
                    <w:spacing w:after="0" w:line="240" w:lineRule="auto"/>
                    <w:jc w:val="center"/>
                    <w:rPr>
                      <w:rFonts w:ascii="Times New Roman" w:eastAsia="Times New Roman" w:hAnsi="Times New Roman" w:cs="Times New Roman"/>
                      <w:bCs/>
                      <w:lang w:eastAsia="ro-RO"/>
                    </w:rPr>
                  </w:pPr>
                  <w:r w:rsidRPr="006B471E">
                    <w:rPr>
                      <w:rFonts w:ascii="Times New Roman" w:eastAsia="Times New Roman" w:hAnsi="Times New Roman" w:cs="Times New Roman"/>
                      <w:bCs/>
                      <w:lang w:eastAsia="ro-RO"/>
                    </w:rPr>
                    <w:t>278</w:t>
                  </w:r>
                </w:p>
              </w:tc>
            </w:tr>
          </w:tbl>
          <w:p w14:paraId="4764D4F0" w14:textId="77777777" w:rsidR="00536D8C" w:rsidRPr="006B471E" w:rsidRDefault="00536D8C" w:rsidP="00BE08A4">
            <w:pPr>
              <w:spacing w:after="0" w:line="276" w:lineRule="auto"/>
              <w:rPr>
                <w:rFonts w:ascii="Times New Roman" w:eastAsia="Times New Roman" w:hAnsi="Times New Roman" w:cs="Times New Roman"/>
                <w:bCs/>
                <w:sz w:val="24"/>
                <w:szCs w:val="24"/>
                <w:lang w:eastAsia="ro-RO"/>
              </w:rPr>
            </w:pPr>
          </w:p>
        </w:tc>
      </w:tr>
      <w:tr w:rsidR="00392A42" w:rsidRPr="006B471E" w14:paraId="47404D3C" w14:textId="77777777" w:rsidTr="00D17469">
        <w:trPr>
          <w:trHeight w:val="1384"/>
        </w:trPr>
        <w:tc>
          <w:tcPr>
            <w:tcW w:w="2002" w:type="dxa"/>
            <w:tcBorders>
              <w:right w:val="single" w:sz="4" w:space="0" w:color="auto"/>
            </w:tcBorders>
            <w:shd w:val="clear" w:color="auto" w:fill="auto"/>
            <w:tcMar>
              <w:top w:w="57" w:type="dxa"/>
              <w:bottom w:w="57" w:type="dxa"/>
            </w:tcMar>
            <w:vAlign w:val="center"/>
          </w:tcPr>
          <w:p w14:paraId="0897F600" w14:textId="0DEABF40" w:rsidR="00392A42" w:rsidRPr="008C2EED" w:rsidRDefault="00392A42" w:rsidP="00BE08A4">
            <w:pPr>
              <w:spacing w:after="0" w:line="276" w:lineRule="auto"/>
              <w:jc w:val="center"/>
              <w:rPr>
                <w:rFonts w:ascii="Times New Roman" w:eastAsia="Times New Roman" w:hAnsi="Times New Roman" w:cs="Times New Roman"/>
                <w:bCs/>
                <w:sz w:val="24"/>
                <w:szCs w:val="24"/>
                <w:lang w:eastAsia="ro-RO"/>
              </w:rPr>
            </w:pPr>
            <w:r w:rsidRPr="008C2EED">
              <w:rPr>
                <w:rFonts w:ascii="Times New Roman" w:eastAsia="Times New Roman" w:hAnsi="Times New Roman" w:cs="Times New Roman"/>
                <w:bCs/>
                <w:sz w:val="24"/>
                <w:szCs w:val="24"/>
                <w:lang w:eastAsia="ro-RO"/>
              </w:rPr>
              <w:lastRenderedPageBreak/>
              <w:t xml:space="preserve">Abonamente Elevi </w:t>
            </w:r>
          </w:p>
        </w:tc>
        <w:tc>
          <w:tcPr>
            <w:tcW w:w="693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tbl>
            <w:tblPr>
              <w:tblW w:w="6390" w:type="dxa"/>
              <w:tblLook w:val="04A0" w:firstRow="1" w:lastRow="0" w:firstColumn="1" w:lastColumn="0" w:noHBand="0" w:noVBand="1"/>
            </w:tblPr>
            <w:tblGrid>
              <w:gridCol w:w="6390"/>
            </w:tblGrid>
            <w:tr w:rsidR="008C2EED" w:rsidRPr="008C2EED" w14:paraId="20F1CFD6" w14:textId="77777777" w:rsidTr="00ED15AF">
              <w:trPr>
                <w:trHeight w:val="288"/>
              </w:trPr>
              <w:tc>
                <w:tcPr>
                  <w:tcW w:w="6390" w:type="dxa"/>
                  <w:shd w:val="clear" w:color="auto" w:fill="auto"/>
                  <w:noWrap/>
                  <w:vAlign w:val="center"/>
                  <w:hideMark/>
                </w:tcPr>
                <w:p w14:paraId="62ACF9A3" w14:textId="094D9008" w:rsidR="00392A42" w:rsidRPr="008C2EED" w:rsidRDefault="00FA4895" w:rsidP="001B3323">
                  <w:pPr>
                    <w:spacing w:after="0" w:line="276" w:lineRule="auto"/>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 xml:space="preserve">Abonament </w:t>
                  </w:r>
                  <w:r w:rsidR="00392A42" w:rsidRPr="008C2EED">
                    <w:rPr>
                      <w:rFonts w:ascii="Times New Roman" w:eastAsia="Times New Roman" w:hAnsi="Times New Roman" w:cs="Times New Roman"/>
                      <w:bCs/>
                      <w:lang w:eastAsia="ro-RO"/>
                    </w:rPr>
                    <w:t>pt. distanț</w:t>
                  </w:r>
                  <w:r w:rsidRPr="008C2EED">
                    <w:rPr>
                      <w:rFonts w:ascii="Times New Roman" w:eastAsia="Times New Roman" w:hAnsi="Times New Roman" w:cs="Times New Roman"/>
                      <w:bCs/>
                      <w:lang w:eastAsia="ro-RO"/>
                    </w:rPr>
                    <w:t>a</w:t>
                  </w:r>
                  <w:r w:rsidR="00392A42" w:rsidRPr="008C2EED">
                    <w:rPr>
                      <w:rFonts w:ascii="Times New Roman" w:eastAsia="Times New Roman" w:hAnsi="Times New Roman" w:cs="Times New Roman"/>
                      <w:bCs/>
                      <w:lang w:eastAsia="ro-RO"/>
                    </w:rPr>
                    <w:t xml:space="preserve"> : </w:t>
                  </w:r>
                  <w:r w:rsidRPr="008C2EED">
                    <w:rPr>
                      <w:rFonts w:ascii="Times New Roman" w:eastAsia="Times New Roman" w:hAnsi="Times New Roman" w:cs="Times New Roman"/>
                      <w:bCs/>
                      <w:lang w:eastAsia="ro-RO"/>
                    </w:rPr>
                    <w:t xml:space="preserve">    </w:t>
                  </w:r>
                  <w:r w:rsidR="00392A42" w:rsidRPr="008C2EED">
                    <w:rPr>
                      <w:rFonts w:ascii="Times New Roman" w:eastAsia="Times New Roman" w:hAnsi="Times New Roman" w:cs="Times New Roman"/>
                      <w:bCs/>
                      <w:lang w:eastAsia="ro-RO"/>
                    </w:rPr>
                    <w:t xml:space="preserve">  0 </w:t>
                  </w:r>
                  <w:r w:rsidR="00B67F20" w:rsidRPr="008C2EED">
                    <w:rPr>
                      <w:rFonts w:ascii="Times New Roman" w:eastAsia="Times New Roman" w:hAnsi="Times New Roman" w:cs="Times New Roman"/>
                      <w:bCs/>
                      <w:lang w:eastAsia="ro-RO"/>
                    </w:rPr>
                    <w:t>–</w:t>
                  </w:r>
                  <w:r w:rsidR="00392A42" w:rsidRPr="008C2EED">
                    <w:rPr>
                      <w:rFonts w:ascii="Times New Roman" w:eastAsia="Times New Roman" w:hAnsi="Times New Roman" w:cs="Times New Roman"/>
                      <w:bCs/>
                      <w:lang w:eastAsia="ro-RO"/>
                    </w:rPr>
                    <w:t xml:space="preserve"> </w:t>
                  </w:r>
                  <w:r w:rsidR="00B67F20" w:rsidRPr="008C2EED">
                    <w:rPr>
                      <w:rFonts w:ascii="Times New Roman" w:eastAsia="Times New Roman" w:hAnsi="Times New Roman" w:cs="Times New Roman"/>
                      <w:bCs/>
                      <w:lang w:eastAsia="ro-RO"/>
                    </w:rPr>
                    <w:t>3 km</w:t>
                  </w:r>
                </w:p>
              </w:tc>
            </w:tr>
            <w:tr w:rsidR="008C2EED" w:rsidRPr="008C2EED" w14:paraId="7886BCFF" w14:textId="77777777" w:rsidTr="00ED15AF">
              <w:trPr>
                <w:trHeight w:val="288"/>
              </w:trPr>
              <w:tc>
                <w:tcPr>
                  <w:tcW w:w="6390" w:type="dxa"/>
                  <w:shd w:val="clear" w:color="auto" w:fill="auto"/>
                  <w:noWrap/>
                  <w:vAlign w:val="center"/>
                  <w:hideMark/>
                </w:tcPr>
                <w:p w14:paraId="77BF149D" w14:textId="5235C408" w:rsidR="00392A42" w:rsidRPr="008C2EED" w:rsidRDefault="00B67F20" w:rsidP="001B3323">
                  <w:pPr>
                    <w:spacing w:after="0" w:line="276" w:lineRule="auto"/>
                    <w:ind w:left="2138" w:hanging="1559"/>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4 km</w:t>
                  </w:r>
                </w:p>
              </w:tc>
            </w:tr>
            <w:tr w:rsidR="008C2EED" w:rsidRPr="008C2EED" w14:paraId="76F9717C" w14:textId="77777777" w:rsidTr="00ED15AF">
              <w:trPr>
                <w:trHeight w:val="288"/>
              </w:trPr>
              <w:tc>
                <w:tcPr>
                  <w:tcW w:w="6390" w:type="dxa"/>
                  <w:shd w:val="clear" w:color="auto" w:fill="auto"/>
                  <w:noWrap/>
                  <w:vAlign w:val="center"/>
                  <w:hideMark/>
                </w:tcPr>
                <w:p w14:paraId="640D8D7A" w14:textId="2C49C238" w:rsidR="00392A42" w:rsidRPr="008C2EED" w:rsidRDefault="00527692" w:rsidP="001B3323">
                  <w:pPr>
                    <w:spacing w:after="0" w:line="276" w:lineRule="auto"/>
                    <w:ind w:left="2138" w:hanging="1559"/>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5</w:t>
                  </w:r>
                  <w:r w:rsidR="00B67F20" w:rsidRPr="008C2EED">
                    <w:rPr>
                      <w:rFonts w:ascii="Times New Roman" w:eastAsia="Times New Roman" w:hAnsi="Times New Roman" w:cs="Times New Roman"/>
                      <w:bCs/>
                      <w:lang w:eastAsia="ro-RO"/>
                    </w:rPr>
                    <w:t>km</w:t>
                  </w:r>
                </w:p>
              </w:tc>
            </w:tr>
            <w:tr w:rsidR="008C2EED" w:rsidRPr="008C2EED" w14:paraId="0678A87D" w14:textId="77777777" w:rsidTr="00ED15AF">
              <w:trPr>
                <w:trHeight w:val="288"/>
              </w:trPr>
              <w:tc>
                <w:tcPr>
                  <w:tcW w:w="6390" w:type="dxa"/>
                  <w:shd w:val="clear" w:color="auto" w:fill="auto"/>
                  <w:noWrap/>
                  <w:vAlign w:val="center"/>
                  <w:hideMark/>
                </w:tcPr>
                <w:p w14:paraId="5A839F07" w14:textId="24AC97AA" w:rsidR="00392A42" w:rsidRPr="008C2EED" w:rsidRDefault="00B67F20" w:rsidP="001B3323">
                  <w:pPr>
                    <w:spacing w:after="0" w:line="276" w:lineRule="auto"/>
                    <w:ind w:left="2138" w:hanging="1559"/>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6 km</w:t>
                  </w:r>
                </w:p>
              </w:tc>
            </w:tr>
            <w:tr w:rsidR="008C2EED" w:rsidRPr="008C2EED" w14:paraId="1E6FEE22" w14:textId="77777777" w:rsidTr="00ED15AF">
              <w:trPr>
                <w:trHeight w:val="288"/>
              </w:trPr>
              <w:tc>
                <w:tcPr>
                  <w:tcW w:w="6390" w:type="dxa"/>
                  <w:shd w:val="clear" w:color="auto" w:fill="auto"/>
                  <w:noWrap/>
                  <w:vAlign w:val="center"/>
                  <w:hideMark/>
                </w:tcPr>
                <w:p w14:paraId="5DE467D3" w14:textId="531F9C9D" w:rsidR="00392A42" w:rsidRPr="008C2EED" w:rsidRDefault="00B67F20" w:rsidP="001B3323">
                  <w:pPr>
                    <w:spacing w:after="0" w:line="276" w:lineRule="auto"/>
                    <w:ind w:left="2138" w:hanging="1559"/>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7 km</w:t>
                  </w:r>
                </w:p>
              </w:tc>
            </w:tr>
            <w:tr w:rsidR="008C2EED" w:rsidRPr="008C2EED" w14:paraId="32B2ED47" w14:textId="77777777" w:rsidTr="00ED15AF">
              <w:trPr>
                <w:trHeight w:val="288"/>
              </w:trPr>
              <w:tc>
                <w:tcPr>
                  <w:tcW w:w="6390" w:type="dxa"/>
                  <w:shd w:val="clear" w:color="auto" w:fill="auto"/>
                  <w:noWrap/>
                  <w:vAlign w:val="center"/>
                  <w:hideMark/>
                </w:tcPr>
                <w:p w14:paraId="470F5815" w14:textId="7EC81E8E" w:rsidR="00392A42" w:rsidRPr="008C2EED" w:rsidRDefault="00B67F20" w:rsidP="001B3323">
                  <w:pPr>
                    <w:spacing w:after="0" w:line="276" w:lineRule="auto"/>
                    <w:ind w:left="2138" w:hanging="1559"/>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8 km</w:t>
                  </w:r>
                </w:p>
              </w:tc>
            </w:tr>
            <w:tr w:rsidR="008C2EED" w:rsidRPr="008C2EED" w14:paraId="2A2C30F7" w14:textId="77777777" w:rsidTr="00ED15AF">
              <w:trPr>
                <w:trHeight w:val="288"/>
              </w:trPr>
              <w:tc>
                <w:tcPr>
                  <w:tcW w:w="6390" w:type="dxa"/>
                  <w:shd w:val="clear" w:color="auto" w:fill="auto"/>
                  <w:noWrap/>
                  <w:vAlign w:val="center"/>
                  <w:hideMark/>
                </w:tcPr>
                <w:p w14:paraId="154599DB" w14:textId="4E1CD848" w:rsidR="00392A42" w:rsidRPr="008C2EED" w:rsidRDefault="00B67F20" w:rsidP="001B3323">
                  <w:pPr>
                    <w:spacing w:after="0" w:line="276" w:lineRule="auto"/>
                    <w:ind w:left="2138" w:hanging="1559"/>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9 km</w:t>
                  </w:r>
                </w:p>
              </w:tc>
            </w:tr>
            <w:tr w:rsidR="008C2EED" w:rsidRPr="008C2EED" w14:paraId="6B8F357B" w14:textId="77777777" w:rsidTr="00ED15AF">
              <w:trPr>
                <w:trHeight w:val="288"/>
              </w:trPr>
              <w:tc>
                <w:tcPr>
                  <w:tcW w:w="6390" w:type="dxa"/>
                  <w:shd w:val="clear" w:color="auto" w:fill="auto"/>
                  <w:noWrap/>
                  <w:vAlign w:val="center"/>
                  <w:hideMark/>
                </w:tcPr>
                <w:p w14:paraId="7C5F355D" w14:textId="43A21853" w:rsidR="00392A42" w:rsidRPr="008C2EED" w:rsidRDefault="00B67F20" w:rsidP="001B3323">
                  <w:pPr>
                    <w:spacing w:after="0" w:line="276" w:lineRule="auto"/>
                    <w:ind w:left="2138" w:hanging="1559"/>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10 km</w:t>
                  </w:r>
                </w:p>
              </w:tc>
            </w:tr>
            <w:tr w:rsidR="008C2EED" w:rsidRPr="008C2EED" w14:paraId="56B37DE7" w14:textId="77777777" w:rsidTr="00ED15AF">
              <w:trPr>
                <w:trHeight w:val="288"/>
              </w:trPr>
              <w:tc>
                <w:tcPr>
                  <w:tcW w:w="6390" w:type="dxa"/>
                  <w:shd w:val="clear" w:color="auto" w:fill="auto"/>
                  <w:noWrap/>
                  <w:vAlign w:val="center"/>
                  <w:hideMark/>
                </w:tcPr>
                <w:p w14:paraId="7003A3E5" w14:textId="3C8BFDA5" w:rsidR="00392A42" w:rsidRPr="008C2EED" w:rsidRDefault="00B67F20" w:rsidP="001B3323">
                  <w:pPr>
                    <w:spacing w:after="0" w:line="276" w:lineRule="auto"/>
                    <w:ind w:left="2138" w:hanging="1559"/>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11 km</w:t>
                  </w:r>
                </w:p>
              </w:tc>
            </w:tr>
            <w:tr w:rsidR="008C2EED" w:rsidRPr="008C2EED" w14:paraId="62592C5A" w14:textId="77777777" w:rsidTr="00ED15AF">
              <w:trPr>
                <w:trHeight w:val="288"/>
              </w:trPr>
              <w:tc>
                <w:tcPr>
                  <w:tcW w:w="6390" w:type="dxa"/>
                  <w:shd w:val="clear" w:color="auto" w:fill="auto"/>
                  <w:noWrap/>
                  <w:vAlign w:val="center"/>
                  <w:hideMark/>
                </w:tcPr>
                <w:p w14:paraId="3EF1EE8B" w14:textId="23A85070" w:rsidR="00392A42" w:rsidRPr="008C2EED" w:rsidRDefault="00B67F20" w:rsidP="001B3323">
                  <w:pPr>
                    <w:spacing w:after="0" w:line="276" w:lineRule="auto"/>
                    <w:ind w:left="2138" w:hanging="1559"/>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12 km</w:t>
                  </w:r>
                </w:p>
              </w:tc>
            </w:tr>
            <w:tr w:rsidR="008C2EED" w:rsidRPr="008C2EED" w14:paraId="3F3DD4B3" w14:textId="77777777" w:rsidTr="00B67F20">
              <w:trPr>
                <w:trHeight w:val="303"/>
              </w:trPr>
              <w:tc>
                <w:tcPr>
                  <w:tcW w:w="6390" w:type="dxa"/>
                  <w:shd w:val="clear" w:color="auto" w:fill="auto"/>
                  <w:noWrap/>
                  <w:vAlign w:val="center"/>
                  <w:hideMark/>
                </w:tcPr>
                <w:p w14:paraId="12075B14" w14:textId="0B22AEB5" w:rsidR="00392A42" w:rsidRPr="008C2EED" w:rsidRDefault="00B67F20" w:rsidP="001B3323">
                  <w:pPr>
                    <w:spacing w:after="0" w:line="276" w:lineRule="auto"/>
                    <w:ind w:left="2138" w:hanging="1559"/>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13 km</w:t>
                  </w:r>
                </w:p>
              </w:tc>
            </w:tr>
            <w:tr w:rsidR="008C2EED" w:rsidRPr="008C2EED" w14:paraId="53B39764" w14:textId="77777777" w:rsidTr="00ED15AF">
              <w:trPr>
                <w:trHeight w:val="288"/>
              </w:trPr>
              <w:tc>
                <w:tcPr>
                  <w:tcW w:w="6390" w:type="dxa"/>
                  <w:shd w:val="clear" w:color="auto" w:fill="auto"/>
                  <w:noWrap/>
                  <w:vAlign w:val="center"/>
                  <w:hideMark/>
                </w:tcPr>
                <w:p w14:paraId="4215A6FA" w14:textId="54B2BCB0" w:rsidR="00392A42" w:rsidRPr="008C2EED" w:rsidRDefault="00B67F20" w:rsidP="001B3323">
                  <w:pPr>
                    <w:spacing w:after="0" w:line="276" w:lineRule="auto"/>
                    <w:ind w:left="2138" w:hanging="1559"/>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14 km</w:t>
                  </w:r>
                </w:p>
              </w:tc>
            </w:tr>
            <w:tr w:rsidR="008C2EED" w:rsidRPr="008C2EED" w14:paraId="0E67C52D" w14:textId="77777777" w:rsidTr="00ED15AF">
              <w:trPr>
                <w:trHeight w:val="288"/>
              </w:trPr>
              <w:tc>
                <w:tcPr>
                  <w:tcW w:w="6390" w:type="dxa"/>
                  <w:shd w:val="clear" w:color="auto" w:fill="auto"/>
                  <w:noWrap/>
                  <w:vAlign w:val="bottom"/>
                  <w:hideMark/>
                </w:tcPr>
                <w:p w14:paraId="2BC3B79D" w14:textId="4913D527" w:rsidR="00392A42" w:rsidRPr="008C2EED" w:rsidRDefault="00B67F20"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15 km</w:t>
                  </w:r>
                </w:p>
              </w:tc>
            </w:tr>
            <w:tr w:rsidR="008C2EED" w:rsidRPr="008C2EED" w14:paraId="397D3AE1" w14:textId="77777777" w:rsidTr="00ED15AF">
              <w:trPr>
                <w:trHeight w:val="288"/>
              </w:trPr>
              <w:tc>
                <w:tcPr>
                  <w:tcW w:w="6390" w:type="dxa"/>
                  <w:shd w:val="clear" w:color="auto" w:fill="auto"/>
                  <w:noWrap/>
                  <w:vAlign w:val="bottom"/>
                  <w:hideMark/>
                </w:tcPr>
                <w:p w14:paraId="3E03F93C" w14:textId="18E50AC5" w:rsidR="00392A42" w:rsidRPr="008C2EED" w:rsidRDefault="00B67F20"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16 km</w:t>
                  </w:r>
                </w:p>
              </w:tc>
            </w:tr>
            <w:tr w:rsidR="008C2EED" w:rsidRPr="008C2EED" w14:paraId="403707C4" w14:textId="77777777" w:rsidTr="00ED15AF">
              <w:trPr>
                <w:trHeight w:val="288"/>
              </w:trPr>
              <w:tc>
                <w:tcPr>
                  <w:tcW w:w="6390" w:type="dxa"/>
                  <w:shd w:val="clear" w:color="auto" w:fill="auto"/>
                  <w:noWrap/>
                  <w:vAlign w:val="bottom"/>
                  <w:hideMark/>
                </w:tcPr>
                <w:p w14:paraId="1448998A" w14:textId="68CE9484" w:rsidR="00392A42" w:rsidRPr="008C2EED" w:rsidRDefault="00B67F20"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17 km</w:t>
                  </w:r>
                </w:p>
              </w:tc>
            </w:tr>
            <w:tr w:rsidR="008C2EED" w:rsidRPr="008C2EED" w14:paraId="046E1253" w14:textId="77777777" w:rsidTr="00ED15AF">
              <w:trPr>
                <w:trHeight w:val="288"/>
              </w:trPr>
              <w:tc>
                <w:tcPr>
                  <w:tcW w:w="6390" w:type="dxa"/>
                  <w:shd w:val="clear" w:color="auto" w:fill="auto"/>
                  <w:noWrap/>
                  <w:vAlign w:val="bottom"/>
                  <w:hideMark/>
                </w:tcPr>
                <w:p w14:paraId="1A31D2BB" w14:textId="582477EC" w:rsidR="00392A42" w:rsidRPr="008C2EED" w:rsidRDefault="00B67F20"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18 km</w:t>
                  </w:r>
                </w:p>
              </w:tc>
            </w:tr>
            <w:tr w:rsidR="008C2EED" w:rsidRPr="008C2EED" w14:paraId="7E940C85" w14:textId="77777777" w:rsidTr="00ED15AF">
              <w:trPr>
                <w:trHeight w:val="288"/>
              </w:trPr>
              <w:tc>
                <w:tcPr>
                  <w:tcW w:w="6390" w:type="dxa"/>
                  <w:shd w:val="clear" w:color="auto" w:fill="auto"/>
                  <w:noWrap/>
                  <w:vAlign w:val="bottom"/>
                </w:tcPr>
                <w:p w14:paraId="3D0EDF29" w14:textId="09530137" w:rsidR="007475A1" w:rsidRPr="008C2EED" w:rsidRDefault="007475A1" w:rsidP="007475A1">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19 km</w:t>
                  </w:r>
                </w:p>
              </w:tc>
            </w:tr>
            <w:tr w:rsidR="008C2EED" w:rsidRPr="008C2EED" w14:paraId="251C699A" w14:textId="77777777" w:rsidTr="00ED15AF">
              <w:trPr>
                <w:trHeight w:val="288"/>
              </w:trPr>
              <w:tc>
                <w:tcPr>
                  <w:tcW w:w="6390" w:type="dxa"/>
                  <w:shd w:val="clear" w:color="auto" w:fill="auto"/>
                  <w:noWrap/>
                  <w:vAlign w:val="bottom"/>
                </w:tcPr>
                <w:p w14:paraId="600B1B1F" w14:textId="25D68C5E" w:rsidR="007475A1" w:rsidRPr="008C2EED" w:rsidRDefault="007475A1"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20 km</w:t>
                  </w:r>
                </w:p>
              </w:tc>
            </w:tr>
            <w:tr w:rsidR="008C2EED" w:rsidRPr="008C2EED" w14:paraId="454FC2DE" w14:textId="77777777" w:rsidTr="00ED15AF">
              <w:trPr>
                <w:trHeight w:val="288"/>
              </w:trPr>
              <w:tc>
                <w:tcPr>
                  <w:tcW w:w="6390" w:type="dxa"/>
                  <w:shd w:val="clear" w:color="auto" w:fill="auto"/>
                  <w:noWrap/>
                  <w:vAlign w:val="bottom"/>
                </w:tcPr>
                <w:p w14:paraId="55D41C55" w14:textId="6C0DB197" w:rsidR="007475A1" w:rsidRPr="008C2EED" w:rsidRDefault="007475A1"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21 km</w:t>
                  </w:r>
                </w:p>
              </w:tc>
            </w:tr>
            <w:tr w:rsidR="008C2EED" w:rsidRPr="008C2EED" w14:paraId="11FA6BD1" w14:textId="77777777" w:rsidTr="00ED15AF">
              <w:trPr>
                <w:trHeight w:val="288"/>
              </w:trPr>
              <w:tc>
                <w:tcPr>
                  <w:tcW w:w="6390" w:type="dxa"/>
                  <w:shd w:val="clear" w:color="auto" w:fill="auto"/>
                  <w:noWrap/>
                  <w:vAlign w:val="bottom"/>
                </w:tcPr>
                <w:p w14:paraId="7094A7E8" w14:textId="4738BAEF" w:rsidR="007475A1" w:rsidRPr="008C2EED" w:rsidRDefault="007475A1"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22 km</w:t>
                  </w:r>
                </w:p>
              </w:tc>
            </w:tr>
            <w:tr w:rsidR="008C2EED" w:rsidRPr="008C2EED" w14:paraId="14DBA637" w14:textId="77777777" w:rsidTr="00ED15AF">
              <w:trPr>
                <w:trHeight w:val="288"/>
              </w:trPr>
              <w:tc>
                <w:tcPr>
                  <w:tcW w:w="6390" w:type="dxa"/>
                  <w:shd w:val="clear" w:color="auto" w:fill="auto"/>
                  <w:noWrap/>
                  <w:vAlign w:val="bottom"/>
                </w:tcPr>
                <w:p w14:paraId="18191231" w14:textId="3C6F58A5" w:rsidR="007475A1" w:rsidRPr="008C2EED" w:rsidRDefault="007475A1"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23 km</w:t>
                  </w:r>
                </w:p>
              </w:tc>
            </w:tr>
            <w:tr w:rsidR="008C2EED" w:rsidRPr="008C2EED" w14:paraId="03924BC9" w14:textId="77777777" w:rsidTr="00ED15AF">
              <w:trPr>
                <w:trHeight w:val="288"/>
              </w:trPr>
              <w:tc>
                <w:tcPr>
                  <w:tcW w:w="6390" w:type="dxa"/>
                  <w:shd w:val="clear" w:color="auto" w:fill="auto"/>
                  <w:noWrap/>
                  <w:vAlign w:val="bottom"/>
                </w:tcPr>
                <w:p w14:paraId="6554DC3F" w14:textId="061A4236" w:rsidR="007475A1" w:rsidRPr="008C2EED" w:rsidRDefault="007475A1"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24 km</w:t>
                  </w:r>
                </w:p>
              </w:tc>
            </w:tr>
            <w:tr w:rsidR="008C2EED" w:rsidRPr="008C2EED" w14:paraId="6BDA1456" w14:textId="77777777" w:rsidTr="00ED15AF">
              <w:trPr>
                <w:trHeight w:val="288"/>
              </w:trPr>
              <w:tc>
                <w:tcPr>
                  <w:tcW w:w="6390" w:type="dxa"/>
                  <w:shd w:val="clear" w:color="auto" w:fill="auto"/>
                  <w:noWrap/>
                  <w:vAlign w:val="bottom"/>
                </w:tcPr>
                <w:p w14:paraId="2C7DA971" w14:textId="6D5C1527" w:rsidR="007475A1" w:rsidRPr="008C2EED" w:rsidRDefault="007475A1"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25 km</w:t>
                  </w:r>
                </w:p>
              </w:tc>
            </w:tr>
            <w:tr w:rsidR="008C2EED" w:rsidRPr="008C2EED" w14:paraId="7B5582C2" w14:textId="77777777" w:rsidTr="00ED15AF">
              <w:trPr>
                <w:trHeight w:val="288"/>
              </w:trPr>
              <w:tc>
                <w:tcPr>
                  <w:tcW w:w="6390" w:type="dxa"/>
                  <w:shd w:val="clear" w:color="auto" w:fill="auto"/>
                  <w:noWrap/>
                  <w:vAlign w:val="bottom"/>
                </w:tcPr>
                <w:p w14:paraId="65FECEEF" w14:textId="49A5DDD5" w:rsidR="007475A1" w:rsidRPr="008C2EED" w:rsidRDefault="007475A1"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26 km</w:t>
                  </w:r>
                </w:p>
              </w:tc>
            </w:tr>
            <w:tr w:rsidR="008C2EED" w:rsidRPr="008C2EED" w14:paraId="4E2B9F26" w14:textId="77777777" w:rsidTr="00ED15AF">
              <w:trPr>
                <w:trHeight w:val="288"/>
              </w:trPr>
              <w:tc>
                <w:tcPr>
                  <w:tcW w:w="6390" w:type="dxa"/>
                  <w:shd w:val="clear" w:color="auto" w:fill="auto"/>
                  <w:noWrap/>
                  <w:vAlign w:val="bottom"/>
                </w:tcPr>
                <w:p w14:paraId="5732AD35" w14:textId="1C0D4B3F" w:rsidR="007475A1" w:rsidRPr="008C2EED" w:rsidRDefault="007475A1"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 xml:space="preserve">27 km </w:t>
                  </w:r>
                </w:p>
              </w:tc>
            </w:tr>
            <w:tr w:rsidR="008C2EED" w:rsidRPr="008C2EED" w14:paraId="004DB980" w14:textId="77777777" w:rsidTr="00ED15AF">
              <w:trPr>
                <w:trHeight w:val="288"/>
              </w:trPr>
              <w:tc>
                <w:tcPr>
                  <w:tcW w:w="6390" w:type="dxa"/>
                  <w:shd w:val="clear" w:color="auto" w:fill="auto"/>
                  <w:noWrap/>
                  <w:vAlign w:val="bottom"/>
                </w:tcPr>
                <w:p w14:paraId="00BD7C14" w14:textId="5CD47D3A" w:rsidR="007475A1" w:rsidRPr="008C2EED" w:rsidRDefault="007475A1"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28 km</w:t>
                  </w:r>
                </w:p>
              </w:tc>
            </w:tr>
            <w:tr w:rsidR="008C2EED" w:rsidRPr="008C2EED" w14:paraId="0DD80B5E" w14:textId="77777777" w:rsidTr="00ED15AF">
              <w:trPr>
                <w:trHeight w:val="288"/>
              </w:trPr>
              <w:tc>
                <w:tcPr>
                  <w:tcW w:w="6390" w:type="dxa"/>
                  <w:shd w:val="clear" w:color="auto" w:fill="auto"/>
                  <w:noWrap/>
                  <w:vAlign w:val="bottom"/>
                </w:tcPr>
                <w:p w14:paraId="6D5C6D3F" w14:textId="793EA5F8" w:rsidR="007475A1" w:rsidRPr="008C2EED" w:rsidRDefault="007475A1"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29 km</w:t>
                  </w:r>
                </w:p>
              </w:tc>
            </w:tr>
            <w:tr w:rsidR="008C2EED" w:rsidRPr="008C2EED" w14:paraId="7AED3F99" w14:textId="77777777" w:rsidTr="00ED15AF">
              <w:trPr>
                <w:trHeight w:val="288"/>
              </w:trPr>
              <w:tc>
                <w:tcPr>
                  <w:tcW w:w="6390" w:type="dxa"/>
                  <w:shd w:val="clear" w:color="auto" w:fill="auto"/>
                  <w:noWrap/>
                  <w:vAlign w:val="bottom"/>
                </w:tcPr>
                <w:p w14:paraId="121641F6" w14:textId="29F1AE62"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30 km</w:t>
                  </w:r>
                </w:p>
              </w:tc>
            </w:tr>
            <w:tr w:rsidR="008C2EED" w:rsidRPr="008C2EED" w14:paraId="57B40C91" w14:textId="77777777" w:rsidTr="00ED15AF">
              <w:trPr>
                <w:trHeight w:val="288"/>
              </w:trPr>
              <w:tc>
                <w:tcPr>
                  <w:tcW w:w="6390" w:type="dxa"/>
                  <w:shd w:val="clear" w:color="auto" w:fill="auto"/>
                  <w:noWrap/>
                  <w:vAlign w:val="bottom"/>
                </w:tcPr>
                <w:p w14:paraId="1BB3B1AD" w14:textId="05AB2E2D"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lastRenderedPageBreak/>
                    <w:t>31 km</w:t>
                  </w:r>
                </w:p>
              </w:tc>
            </w:tr>
            <w:tr w:rsidR="008C2EED" w:rsidRPr="008C2EED" w14:paraId="0B8C889C" w14:textId="77777777" w:rsidTr="00ED15AF">
              <w:trPr>
                <w:trHeight w:val="288"/>
              </w:trPr>
              <w:tc>
                <w:tcPr>
                  <w:tcW w:w="6390" w:type="dxa"/>
                  <w:shd w:val="clear" w:color="auto" w:fill="auto"/>
                  <w:noWrap/>
                  <w:vAlign w:val="bottom"/>
                </w:tcPr>
                <w:p w14:paraId="2D680B76" w14:textId="5E1EF8AC"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32 km</w:t>
                  </w:r>
                </w:p>
              </w:tc>
            </w:tr>
            <w:tr w:rsidR="008C2EED" w:rsidRPr="008C2EED" w14:paraId="3B966507" w14:textId="77777777" w:rsidTr="00ED15AF">
              <w:trPr>
                <w:trHeight w:val="288"/>
              </w:trPr>
              <w:tc>
                <w:tcPr>
                  <w:tcW w:w="6390" w:type="dxa"/>
                  <w:shd w:val="clear" w:color="auto" w:fill="auto"/>
                  <w:noWrap/>
                  <w:vAlign w:val="bottom"/>
                </w:tcPr>
                <w:p w14:paraId="76F8A31C" w14:textId="2C2D708F"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33 km</w:t>
                  </w:r>
                </w:p>
              </w:tc>
            </w:tr>
            <w:tr w:rsidR="008C2EED" w:rsidRPr="008C2EED" w14:paraId="4115CB2C" w14:textId="77777777" w:rsidTr="00ED15AF">
              <w:trPr>
                <w:trHeight w:val="288"/>
              </w:trPr>
              <w:tc>
                <w:tcPr>
                  <w:tcW w:w="6390" w:type="dxa"/>
                  <w:shd w:val="clear" w:color="auto" w:fill="auto"/>
                  <w:noWrap/>
                  <w:vAlign w:val="bottom"/>
                </w:tcPr>
                <w:p w14:paraId="4F63C1FC" w14:textId="00F9889D"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34 km</w:t>
                  </w:r>
                </w:p>
              </w:tc>
            </w:tr>
            <w:tr w:rsidR="008C2EED" w:rsidRPr="008C2EED" w14:paraId="3DE05847" w14:textId="77777777" w:rsidTr="00ED15AF">
              <w:trPr>
                <w:trHeight w:val="288"/>
              </w:trPr>
              <w:tc>
                <w:tcPr>
                  <w:tcW w:w="6390" w:type="dxa"/>
                  <w:shd w:val="clear" w:color="auto" w:fill="auto"/>
                  <w:noWrap/>
                  <w:vAlign w:val="bottom"/>
                </w:tcPr>
                <w:p w14:paraId="51AB90D7" w14:textId="19B849B4"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35 km</w:t>
                  </w:r>
                </w:p>
              </w:tc>
            </w:tr>
            <w:tr w:rsidR="008C2EED" w:rsidRPr="008C2EED" w14:paraId="7F5100D1" w14:textId="77777777" w:rsidTr="00ED15AF">
              <w:trPr>
                <w:trHeight w:val="288"/>
              </w:trPr>
              <w:tc>
                <w:tcPr>
                  <w:tcW w:w="6390" w:type="dxa"/>
                  <w:shd w:val="clear" w:color="auto" w:fill="auto"/>
                  <w:noWrap/>
                  <w:vAlign w:val="bottom"/>
                </w:tcPr>
                <w:p w14:paraId="783E0BA0" w14:textId="692AB37F"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36 km</w:t>
                  </w:r>
                </w:p>
              </w:tc>
            </w:tr>
            <w:tr w:rsidR="008C2EED" w:rsidRPr="008C2EED" w14:paraId="56C9CCC5" w14:textId="77777777" w:rsidTr="00ED15AF">
              <w:trPr>
                <w:trHeight w:val="288"/>
              </w:trPr>
              <w:tc>
                <w:tcPr>
                  <w:tcW w:w="6390" w:type="dxa"/>
                  <w:shd w:val="clear" w:color="auto" w:fill="auto"/>
                  <w:noWrap/>
                  <w:vAlign w:val="bottom"/>
                </w:tcPr>
                <w:p w14:paraId="61641014" w14:textId="23C3AF3B"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37 km</w:t>
                  </w:r>
                </w:p>
              </w:tc>
            </w:tr>
            <w:tr w:rsidR="008C2EED" w:rsidRPr="008C2EED" w14:paraId="2072A203" w14:textId="77777777" w:rsidTr="00ED15AF">
              <w:trPr>
                <w:trHeight w:val="288"/>
              </w:trPr>
              <w:tc>
                <w:tcPr>
                  <w:tcW w:w="6390" w:type="dxa"/>
                  <w:shd w:val="clear" w:color="auto" w:fill="auto"/>
                  <w:noWrap/>
                  <w:vAlign w:val="bottom"/>
                </w:tcPr>
                <w:p w14:paraId="6234D8EB" w14:textId="01B4D128"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38 km</w:t>
                  </w:r>
                </w:p>
              </w:tc>
            </w:tr>
            <w:tr w:rsidR="008C2EED" w:rsidRPr="008C2EED" w14:paraId="6C66C1CB" w14:textId="77777777" w:rsidTr="00ED15AF">
              <w:trPr>
                <w:trHeight w:val="288"/>
              </w:trPr>
              <w:tc>
                <w:tcPr>
                  <w:tcW w:w="6390" w:type="dxa"/>
                  <w:shd w:val="clear" w:color="auto" w:fill="auto"/>
                  <w:noWrap/>
                  <w:vAlign w:val="bottom"/>
                </w:tcPr>
                <w:p w14:paraId="21198DEF" w14:textId="3969C9D9"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39 km</w:t>
                  </w:r>
                </w:p>
              </w:tc>
            </w:tr>
            <w:tr w:rsidR="008C2EED" w:rsidRPr="008C2EED" w14:paraId="299E35EB" w14:textId="77777777" w:rsidTr="00ED15AF">
              <w:trPr>
                <w:trHeight w:val="288"/>
              </w:trPr>
              <w:tc>
                <w:tcPr>
                  <w:tcW w:w="6390" w:type="dxa"/>
                  <w:shd w:val="clear" w:color="auto" w:fill="auto"/>
                  <w:noWrap/>
                  <w:vAlign w:val="bottom"/>
                </w:tcPr>
                <w:p w14:paraId="044A1898" w14:textId="32D01C1E"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40 km</w:t>
                  </w:r>
                </w:p>
              </w:tc>
            </w:tr>
            <w:tr w:rsidR="008C2EED" w:rsidRPr="008C2EED" w14:paraId="7DC73602" w14:textId="77777777" w:rsidTr="00ED15AF">
              <w:trPr>
                <w:trHeight w:val="288"/>
              </w:trPr>
              <w:tc>
                <w:tcPr>
                  <w:tcW w:w="6390" w:type="dxa"/>
                  <w:shd w:val="clear" w:color="auto" w:fill="auto"/>
                  <w:noWrap/>
                  <w:vAlign w:val="bottom"/>
                </w:tcPr>
                <w:p w14:paraId="74DDD87D" w14:textId="77BA990A"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41 km</w:t>
                  </w:r>
                </w:p>
              </w:tc>
            </w:tr>
            <w:tr w:rsidR="008C2EED" w:rsidRPr="008C2EED" w14:paraId="0DDEBB0D" w14:textId="77777777" w:rsidTr="00ED15AF">
              <w:trPr>
                <w:trHeight w:val="288"/>
              </w:trPr>
              <w:tc>
                <w:tcPr>
                  <w:tcW w:w="6390" w:type="dxa"/>
                  <w:shd w:val="clear" w:color="auto" w:fill="auto"/>
                  <w:noWrap/>
                  <w:vAlign w:val="bottom"/>
                </w:tcPr>
                <w:p w14:paraId="4A147524" w14:textId="0A7119CC"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52 km</w:t>
                  </w:r>
                </w:p>
              </w:tc>
            </w:tr>
            <w:tr w:rsidR="008C2EED" w:rsidRPr="008C2EED" w14:paraId="623B33B5" w14:textId="77777777" w:rsidTr="00ED15AF">
              <w:trPr>
                <w:trHeight w:val="288"/>
              </w:trPr>
              <w:tc>
                <w:tcPr>
                  <w:tcW w:w="6390" w:type="dxa"/>
                  <w:shd w:val="clear" w:color="auto" w:fill="auto"/>
                  <w:noWrap/>
                  <w:vAlign w:val="bottom"/>
                </w:tcPr>
                <w:p w14:paraId="0DAA884A" w14:textId="4F6009AC"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43 km</w:t>
                  </w:r>
                </w:p>
              </w:tc>
            </w:tr>
            <w:tr w:rsidR="008C2EED" w:rsidRPr="008C2EED" w14:paraId="002F20DB" w14:textId="77777777" w:rsidTr="00ED15AF">
              <w:trPr>
                <w:trHeight w:val="288"/>
              </w:trPr>
              <w:tc>
                <w:tcPr>
                  <w:tcW w:w="6390" w:type="dxa"/>
                  <w:shd w:val="clear" w:color="auto" w:fill="auto"/>
                  <w:noWrap/>
                  <w:vAlign w:val="bottom"/>
                </w:tcPr>
                <w:p w14:paraId="7A573F95" w14:textId="4AC6A82D"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44 km</w:t>
                  </w:r>
                </w:p>
              </w:tc>
            </w:tr>
            <w:tr w:rsidR="008C2EED" w:rsidRPr="008C2EED" w14:paraId="0E9F200E" w14:textId="77777777" w:rsidTr="00ED15AF">
              <w:trPr>
                <w:trHeight w:val="288"/>
              </w:trPr>
              <w:tc>
                <w:tcPr>
                  <w:tcW w:w="6390" w:type="dxa"/>
                  <w:shd w:val="clear" w:color="auto" w:fill="auto"/>
                  <w:noWrap/>
                  <w:vAlign w:val="bottom"/>
                </w:tcPr>
                <w:p w14:paraId="1B7FBDC0" w14:textId="0FE91060"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45 km</w:t>
                  </w:r>
                </w:p>
              </w:tc>
            </w:tr>
            <w:tr w:rsidR="008C2EED" w:rsidRPr="008C2EED" w14:paraId="6C735CA9" w14:textId="77777777" w:rsidTr="00ED15AF">
              <w:trPr>
                <w:trHeight w:val="288"/>
              </w:trPr>
              <w:tc>
                <w:tcPr>
                  <w:tcW w:w="6390" w:type="dxa"/>
                  <w:shd w:val="clear" w:color="auto" w:fill="auto"/>
                  <w:noWrap/>
                  <w:vAlign w:val="bottom"/>
                </w:tcPr>
                <w:p w14:paraId="249E6AC9" w14:textId="5B8B59C6"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46 km</w:t>
                  </w:r>
                </w:p>
              </w:tc>
            </w:tr>
            <w:tr w:rsidR="008C2EED" w:rsidRPr="008C2EED" w14:paraId="5A24A5C2" w14:textId="77777777" w:rsidTr="00ED15AF">
              <w:trPr>
                <w:trHeight w:val="288"/>
              </w:trPr>
              <w:tc>
                <w:tcPr>
                  <w:tcW w:w="6390" w:type="dxa"/>
                  <w:shd w:val="clear" w:color="auto" w:fill="auto"/>
                  <w:noWrap/>
                  <w:vAlign w:val="bottom"/>
                </w:tcPr>
                <w:p w14:paraId="01349AD6" w14:textId="70F7D86E"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47 km</w:t>
                  </w:r>
                </w:p>
              </w:tc>
            </w:tr>
            <w:tr w:rsidR="008C2EED" w:rsidRPr="008C2EED" w14:paraId="7CD15AC5" w14:textId="77777777" w:rsidTr="00ED15AF">
              <w:trPr>
                <w:trHeight w:val="288"/>
              </w:trPr>
              <w:tc>
                <w:tcPr>
                  <w:tcW w:w="6390" w:type="dxa"/>
                  <w:shd w:val="clear" w:color="auto" w:fill="auto"/>
                  <w:noWrap/>
                  <w:vAlign w:val="bottom"/>
                </w:tcPr>
                <w:p w14:paraId="58EFA672" w14:textId="1F313D9B"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48 km</w:t>
                  </w:r>
                </w:p>
              </w:tc>
            </w:tr>
            <w:tr w:rsidR="008C2EED" w:rsidRPr="008C2EED" w14:paraId="0D2E7893" w14:textId="77777777" w:rsidTr="00ED15AF">
              <w:trPr>
                <w:trHeight w:val="288"/>
              </w:trPr>
              <w:tc>
                <w:tcPr>
                  <w:tcW w:w="6390" w:type="dxa"/>
                  <w:shd w:val="clear" w:color="auto" w:fill="auto"/>
                  <w:noWrap/>
                  <w:vAlign w:val="bottom"/>
                </w:tcPr>
                <w:p w14:paraId="2870DF2D" w14:textId="225CA5DF"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49 km</w:t>
                  </w:r>
                </w:p>
              </w:tc>
            </w:tr>
            <w:tr w:rsidR="008C2EED" w:rsidRPr="008C2EED" w14:paraId="362B05DC" w14:textId="77777777" w:rsidTr="00ED15AF">
              <w:trPr>
                <w:trHeight w:val="288"/>
              </w:trPr>
              <w:tc>
                <w:tcPr>
                  <w:tcW w:w="6390" w:type="dxa"/>
                  <w:shd w:val="clear" w:color="auto" w:fill="auto"/>
                  <w:noWrap/>
                  <w:vAlign w:val="bottom"/>
                </w:tcPr>
                <w:p w14:paraId="4DBBBC13" w14:textId="628C90B5" w:rsidR="00837A65" w:rsidRPr="008C2EED" w:rsidRDefault="00837A65" w:rsidP="001B3323">
                  <w:pPr>
                    <w:spacing w:after="0" w:line="276" w:lineRule="auto"/>
                    <w:ind w:left="2138"/>
                    <w:jc w:val="right"/>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50 km</w:t>
                  </w:r>
                </w:p>
              </w:tc>
            </w:tr>
            <w:tr w:rsidR="008C2EED" w:rsidRPr="008C2EED" w14:paraId="59CD0F8E" w14:textId="77777777" w:rsidTr="00784D21">
              <w:trPr>
                <w:trHeight w:val="635"/>
              </w:trPr>
              <w:tc>
                <w:tcPr>
                  <w:tcW w:w="6390" w:type="dxa"/>
                  <w:shd w:val="clear" w:color="auto" w:fill="auto"/>
                  <w:noWrap/>
                  <w:vAlign w:val="bottom"/>
                  <w:hideMark/>
                </w:tcPr>
                <w:p w14:paraId="576E27C7" w14:textId="77777777" w:rsidR="00784D21" w:rsidRPr="008C2EED" w:rsidRDefault="00784D21" w:rsidP="007475A1">
                  <w:pPr>
                    <w:spacing w:after="0" w:line="276" w:lineRule="auto"/>
                    <w:ind w:left="44"/>
                    <w:jc w:val="both"/>
                    <w:rPr>
                      <w:rFonts w:ascii="Times New Roman" w:eastAsia="Times New Roman" w:hAnsi="Times New Roman" w:cs="Times New Roman"/>
                      <w:bCs/>
                      <w:lang w:eastAsia="ro-RO"/>
                    </w:rPr>
                  </w:pPr>
                </w:p>
                <w:p w14:paraId="0DC1AB15" w14:textId="51918A29" w:rsidR="00F15CC0" w:rsidRPr="008C2EED" w:rsidRDefault="00F15CC0" w:rsidP="007475A1">
                  <w:pPr>
                    <w:spacing w:after="0" w:line="276" w:lineRule="auto"/>
                    <w:ind w:left="44"/>
                    <w:jc w:val="both"/>
                    <w:rPr>
                      <w:rFonts w:ascii="Times New Roman" w:eastAsia="Times New Roman" w:hAnsi="Times New Roman" w:cs="Times New Roman"/>
                      <w:bCs/>
                      <w:lang w:eastAsia="ro-RO"/>
                    </w:rPr>
                  </w:pPr>
                  <w:r w:rsidRPr="008C2EED">
                    <w:rPr>
                      <w:rFonts w:ascii="Times New Roman" w:eastAsia="Times New Roman" w:hAnsi="Times New Roman" w:cs="Times New Roman"/>
                      <w:bCs/>
                      <w:lang w:eastAsia="ro-RO"/>
                    </w:rPr>
                    <w:t>Pentru distantele mai lungi de 50 km se adaug</w:t>
                  </w:r>
                  <w:r w:rsidR="007475A1" w:rsidRPr="008C2EED">
                    <w:rPr>
                      <w:rFonts w:ascii="Times New Roman" w:eastAsia="Times New Roman" w:hAnsi="Times New Roman" w:cs="Times New Roman"/>
                      <w:bCs/>
                      <w:lang w:eastAsia="ro-RO"/>
                    </w:rPr>
                    <w:t>ă</w:t>
                  </w:r>
                  <w:r w:rsidRPr="008C2EED">
                    <w:rPr>
                      <w:rFonts w:ascii="Times New Roman" w:eastAsia="Times New Roman" w:hAnsi="Times New Roman" w:cs="Times New Roman"/>
                      <w:bCs/>
                      <w:lang w:eastAsia="ro-RO"/>
                    </w:rPr>
                    <w:t>,</w:t>
                  </w:r>
                  <w:r w:rsidR="007475A1" w:rsidRPr="008C2EED">
                    <w:rPr>
                      <w:rFonts w:ascii="Times New Roman" w:eastAsia="Times New Roman" w:hAnsi="Times New Roman" w:cs="Times New Roman"/>
                      <w:bCs/>
                      <w:lang w:eastAsia="ro-RO"/>
                    </w:rPr>
                    <w:t xml:space="preserve"> </w:t>
                  </w:r>
                  <w:r w:rsidRPr="008C2EED">
                    <w:rPr>
                      <w:rFonts w:ascii="Times New Roman" w:eastAsia="Times New Roman" w:hAnsi="Times New Roman" w:cs="Times New Roman"/>
                      <w:bCs/>
                      <w:lang w:eastAsia="ro-RO"/>
                    </w:rPr>
                    <w:t>pentru fiecare</w:t>
                  </w:r>
                  <w:r w:rsidR="007475A1" w:rsidRPr="008C2EED">
                    <w:rPr>
                      <w:rFonts w:ascii="Times New Roman" w:eastAsia="Times New Roman" w:hAnsi="Times New Roman" w:cs="Times New Roman"/>
                      <w:bCs/>
                      <w:lang w:eastAsia="ro-RO"/>
                    </w:rPr>
                    <w:t xml:space="preserve"> </w:t>
                  </w:r>
                  <w:r w:rsidRPr="008C2EED">
                    <w:rPr>
                      <w:rFonts w:ascii="Times New Roman" w:eastAsia="Times New Roman" w:hAnsi="Times New Roman" w:cs="Times New Roman"/>
                      <w:bCs/>
                      <w:lang w:eastAsia="ro-RO"/>
                    </w:rPr>
                    <w:t>distan</w:t>
                  </w:r>
                  <w:r w:rsidR="007475A1" w:rsidRPr="008C2EED">
                    <w:rPr>
                      <w:rFonts w:ascii="Times New Roman" w:eastAsia="Times New Roman" w:hAnsi="Times New Roman" w:cs="Times New Roman"/>
                      <w:bCs/>
                      <w:lang w:eastAsia="ro-RO"/>
                    </w:rPr>
                    <w:t>ță</w:t>
                  </w:r>
                  <w:r w:rsidRPr="008C2EED">
                    <w:rPr>
                      <w:rFonts w:ascii="Times New Roman" w:eastAsia="Times New Roman" w:hAnsi="Times New Roman" w:cs="Times New Roman"/>
                      <w:bCs/>
                      <w:lang w:eastAsia="ro-RO"/>
                    </w:rPr>
                    <w:t xml:space="preserve"> de 1 km, 1 leu/lun</w:t>
                  </w:r>
                  <w:r w:rsidR="007475A1" w:rsidRPr="008C2EED">
                    <w:rPr>
                      <w:rFonts w:ascii="Times New Roman" w:eastAsia="Times New Roman" w:hAnsi="Times New Roman" w:cs="Times New Roman"/>
                      <w:bCs/>
                      <w:lang w:eastAsia="ro-RO"/>
                    </w:rPr>
                    <w:t>ă</w:t>
                  </w:r>
                </w:p>
              </w:tc>
            </w:tr>
          </w:tbl>
          <w:p w14:paraId="48C50410" w14:textId="77777777" w:rsidR="00392A42" w:rsidRPr="008C2EED" w:rsidRDefault="00392A42" w:rsidP="001B3323">
            <w:pPr>
              <w:spacing w:after="0" w:line="240" w:lineRule="auto"/>
              <w:jc w:val="right"/>
              <w:rPr>
                <w:rFonts w:ascii="Times New Roman" w:eastAsia="Times New Roman" w:hAnsi="Times New Roman" w:cs="Times New Roman"/>
                <w:bCs/>
                <w:sz w:val="24"/>
                <w:szCs w:val="24"/>
              </w:rPr>
            </w:pPr>
          </w:p>
        </w:tc>
        <w:tc>
          <w:tcPr>
            <w:tcW w:w="118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tbl>
            <w:tblPr>
              <w:tblW w:w="836" w:type="dxa"/>
              <w:tblLook w:val="04A0" w:firstRow="1" w:lastRow="0" w:firstColumn="1" w:lastColumn="0" w:noHBand="0" w:noVBand="1"/>
            </w:tblPr>
            <w:tblGrid>
              <w:gridCol w:w="1145"/>
            </w:tblGrid>
            <w:tr w:rsidR="008C2EED" w:rsidRPr="008C2EED" w14:paraId="408B6DE3" w14:textId="77777777" w:rsidTr="007475A1">
              <w:trPr>
                <w:trHeight w:val="221"/>
              </w:trPr>
              <w:tc>
                <w:tcPr>
                  <w:tcW w:w="836" w:type="dxa"/>
                  <w:shd w:val="clear" w:color="auto" w:fill="auto"/>
                  <w:noWrap/>
                  <w:vAlign w:val="center"/>
                </w:tcPr>
                <w:p w14:paraId="670EDEEF" w14:textId="25ED40F3"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lastRenderedPageBreak/>
                    <w:t>30</w:t>
                  </w:r>
                </w:p>
              </w:tc>
            </w:tr>
            <w:tr w:rsidR="008C2EED" w:rsidRPr="008C2EED" w14:paraId="144D573C" w14:textId="77777777" w:rsidTr="007475A1">
              <w:trPr>
                <w:trHeight w:val="221"/>
              </w:trPr>
              <w:tc>
                <w:tcPr>
                  <w:tcW w:w="836" w:type="dxa"/>
                  <w:shd w:val="clear" w:color="auto" w:fill="auto"/>
                  <w:noWrap/>
                  <w:vAlign w:val="center"/>
                </w:tcPr>
                <w:p w14:paraId="7837EB5D" w14:textId="25F23019"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33</w:t>
                  </w:r>
                </w:p>
              </w:tc>
            </w:tr>
            <w:tr w:rsidR="008C2EED" w:rsidRPr="008C2EED" w14:paraId="4FBFEAD8" w14:textId="77777777" w:rsidTr="007475A1">
              <w:trPr>
                <w:trHeight w:val="221"/>
              </w:trPr>
              <w:tc>
                <w:tcPr>
                  <w:tcW w:w="836" w:type="dxa"/>
                  <w:shd w:val="clear" w:color="auto" w:fill="auto"/>
                  <w:noWrap/>
                  <w:vAlign w:val="center"/>
                </w:tcPr>
                <w:p w14:paraId="4B31C784" w14:textId="47F4E963"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36</w:t>
                  </w:r>
                </w:p>
              </w:tc>
            </w:tr>
            <w:tr w:rsidR="008C2EED" w:rsidRPr="008C2EED" w14:paraId="2602271C" w14:textId="77777777" w:rsidTr="007475A1">
              <w:trPr>
                <w:trHeight w:val="221"/>
              </w:trPr>
              <w:tc>
                <w:tcPr>
                  <w:tcW w:w="836" w:type="dxa"/>
                  <w:shd w:val="clear" w:color="auto" w:fill="auto"/>
                  <w:noWrap/>
                  <w:vAlign w:val="center"/>
                </w:tcPr>
                <w:p w14:paraId="38EE38B4" w14:textId="23365983"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39</w:t>
                  </w:r>
                </w:p>
              </w:tc>
            </w:tr>
            <w:tr w:rsidR="008C2EED" w:rsidRPr="008C2EED" w14:paraId="5FA7E002" w14:textId="77777777" w:rsidTr="007475A1">
              <w:trPr>
                <w:trHeight w:val="221"/>
              </w:trPr>
              <w:tc>
                <w:tcPr>
                  <w:tcW w:w="836" w:type="dxa"/>
                  <w:shd w:val="clear" w:color="auto" w:fill="auto"/>
                  <w:noWrap/>
                  <w:vAlign w:val="center"/>
                </w:tcPr>
                <w:p w14:paraId="70FAC6C1" w14:textId="10E6D386"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42</w:t>
                  </w:r>
                </w:p>
              </w:tc>
            </w:tr>
            <w:tr w:rsidR="008C2EED" w:rsidRPr="008C2EED" w14:paraId="32148C2F" w14:textId="77777777" w:rsidTr="007475A1">
              <w:trPr>
                <w:trHeight w:val="221"/>
              </w:trPr>
              <w:tc>
                <w:tcPr>
                  <w:tcW w:w="836" w:type="dxa"/>
                  <w:shd w:val="clear" w:color="auto" w:fill="auto"/>
                  <w:noWrap/>
                  <w:vAlign w:val="center"/>
                </w:tcPr>
                <w:p w14:paraId="6E5AF276" w14:textId="5794591C"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45</w:t>
                  </w:r>
                </w:p>
              </w:tc>
            </w:tr>
            <w:tr w:rsidR="008C2EED" w:rsidRPr="008C2EED" w14:paraId="45403531" w14:textId="77777777" w:rsidTr="007475A1">
              <w:trPr>
                <w:trHeight w:val="221"/>
              </w:trPr>
              <w:tc>
                <w:tcPr>
                  <w:tcW w:w="836" w:type="dxa"/>
                  <w:shd w:val="clear" w:color="auto" w:fill="auto"/>
                  <w:noWrap/>
                  <w:vAlign w:val="center"/>
                </w:tcPr>
                <w:p w14:paraId="286EFF2D" w14:textId="43C45E4F"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48</w:t>
                  </w:r>
                </w:p>
              </w:tc>
            </w:tr>
            <w:tr w:rsidR="008C2EED" w:rsidRPr="008C2EED" w14:paraId="4123B731" w14:textId="77777777" w:rsidTr="007475A1">
              <w:trPr>
                <w:trHeight w:val="221"/>
              </w:trPr>
              <w:tc>
                <w:tcPr>
                  <w:tcW w:w="836" w:type="dxa"/>
                  <w:shd w:val="clear" w:color="auto" w:fill="auto"/>
                  <w:noWrap/>
                  <w:vAlign w:val="center"/>
                </w:tcPr>
                <w:p w14:paraId="10DB1E3D" w14:textId="7DDB3641"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51</w:t>
                  </w:r>
                </w:p>
              </w:tc>
            </w:tr>
            <w:tr w:rsidR="008C2EED" w:rsidRPr="008C2EED" w14:paraId="4E48A55A" w14:textId="77777777" w:rsidTr="007475A1">
              <w:trPr>
                <w:trHeight w:val="221"/>
              </w:trPr>
              <w:tc>
                <w:tcPr>
                  <w:tcW w:w="836" w:type="dxa"/>
                  <w:shd w:val="clear" w:color="auto" w:fill="auto"/>
                  <w:noWrap/>
                  <w:vAlign w:val="center"/>
                </w:tcPr>
                <w:p w14:paraId="6B9BACFF" w14:textId="43A65C30"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54</w:t>
                  </w:r>
                </w:p>
              </w:tc>
            </w:tr>
            <w:tr w:rsidR="008C2EED" w:rsidRPr="008C2EED" w14:paraId="1E42DE94" w14:textId="77777777" w:rsidTr="007475A1">
              <w:trPr>
                <w:trHeight w:val="221"/>
              </w:trPr>
              <w:tc>
                <w:tcPr>
                  <w:tcW w:w="836" w:type="dxa"/>
                  <w:shd w:val="clear" w:color="auto" w:fill="auto"/>
                  <w:noWrap/>
                  <w:vAlign w:val="center"/>
                </w:tcPr>
                <w:p w14:paraId="1A99EDC2" w14:textId="7FA843A8"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57</w:t>
                  </w:r>
                </w:p>
              </w:tc>
            </w:tr>
            <w:tr w:rsidR="008C2EED" w:rsidRPr="008C2EED" w14:paraId="7EC9199F" w14:textId="77777777" w:rsidTr="007475A1">
              <w:trPr>
                <w:trHeight w:val="221"/>
              </w:trPr>
              <w:tc>
                <w:tcPr>
                  <w:tcW w:w="836" w:type="dxa"/>
                  <w:shd w:val="clear" w:color="auto" w:fill="auto"/>
                  <w:noWrap/>
                  <w:vAlign w:val="center"/>
                </w:tcPr>
                <w:p w14:paraId="48910712" w14:textId="163E0C10"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60</w:t>
                  </w:r>
                </w:p>
              </w:tc>
            </w:tr>
            <w:tr w:rsidR="008C2EED" w:rsidRPr="008C2EED" w14:paraId="62C11413" w14:textId="77777777" w:rsidTr="007475A1">
              <w:trPr>
                <w:trHeight w:val="221"/>
              </w:trPr>
              <w:tc>
                <w:tcPr>
                  <w:tcW w:w="836" w:type="dxa"/>
                  <w:shd w:val="clear" w:color="auto" w:fill="auto"/>
                  <w:noWrap/>
                  <w:vAlign w:val="center"/>
                </w:tcPr>
                <w:p w14:paraId="07F1CFE4" w14:textId="6A024557"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63</w:t>
                  </w:r>
                </w:p>
              </w:tc>
            </w:tr>
            <w:tr w:rsidR="008C2EED" w:rsidRPr="008C2EED" w14:paraId="17938919" w14:textId="77777777" w:rsidTr="007475A1">
              <w:trPr>
                <w:trHeight w:val="221"/>
              </w:trPr>
              <w:tc>
                <w:tcPr>
                  <w:tcW w:w="836" w:type="dxa"/>
                  <w:shd w:val="clear" w:color="auto" w:fill="auto"/>
                  <w:noWrap/>
                  <w:vAlign w:val="center"/>
                </w:tcPr>
                <w:p w14:paraId="530F9352" w14:textId="342C0ED2"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66</w:t>
                  </w:r>
                </w:p>
              </w:tc>
            </w:tr>
            <w:tr w:rsidR="008C2EED" w:rsidRPr="008C2EED" w14:paraId="1C04E518" w14:textId="77777777" w:rsidTr="007475A1">
              <w:trPr>
                <w:trHeight w:val="221"/>
              </w:trPr>
              <w:tc>
                <w:tcPr>
                  <w:tcW w:w="836" w:type="dxa"/>
                  <w:shd w:val="clear" w:color="auto" w:fill="auto"/>
                  <w:noWrap/>
                  <w:vAlign w:val="center"/>
                </w:tcPr>
                <w:p w14:paraId="012C4FFA" w14:textId="7CDD1050"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69</w:t>
                  </w:r>
                </w:p>
              </w:tc>
            </w:tr>
            <w:tr w:rsidR="008C2EED" w:rsidRPr="008C2EED" w14:paraId="50986170" w14:textId="77777777" w:rsidTr="007475A1">
              <w:trPr>
                <w:trHeight w:val="221"/>
              </w:trPr>
              <w:tc>
                <w:tcPr>
                  <w:tcW w:w="836" w:type="dxa"/>
                  <w:shd w:val="clear" w:color="auto" w:fill="auto"/>
                  <w:noWrap/>
                  <w:vAlign w:val="center"/>
                </w:tcPr>
                <w:p w14:paraId="2D988E50" w14:textId="5645C505"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72</w:t>
                  </w:r>
                </w:p>
              </w:tc>
            </w:tr>
            <w:tr w:rsidR="008C2EED" w:rsidRPr="008C2EED" w14:paraId="6FF517ED" w14:textId="77777777" w:rsidTr="007475A1">
              <w:trPr>
                <w:trHeight w:val="221"/>
              </w:trPr>
              <w:tc>
                <w:tcPr>
                  <w:tcW w:w="836" w:type="dxa"/>
                  <w:shd w:val="clear" w:color="auto" w:fill="auto"/>
                  <w:noWrap/>
                  <w:vAlign w:val="center"/>
                </w:tcPr>
                <w:p w14:paraId="6D51A35D" w14:textId="2EB498D1" w:rsidR="007475A1" w:rsidRPr="008C2EED" w:rsidRDefault="007475A1"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75</w:t>
                  </w:r>
                </w:p>
              </w:tc>
            </w:tr>
            <w:tr w:rsidR="008C2EED" w:rsidRPr="008C2EED" w14:paraId="15A72B0D" w14:textId="77777777" w:rsidTr="007475A1">
              <w:trPr>
                <w:trHeight w:val="221"/>
              </w:trPr>
              <w:tc>
                <w:tcPr>
                  <w:tcW w:w="836" w:type="dxa"/>
                  <w:shd w:val="clear" w:color="auto" w:fill="auto"/>
                  <w:noWrap/>
                  <w:vAlign w:val="center"/>
                </w:tcPr>
                <w:p w14:paraId="2A3385F7" w14:textId="293DA08D"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78</w:t>
                  </w:r>
                </w:p>
              </w:tc>
            </w:tr>
            <w:tr w:rsidR="008C2EED" w:rsidRPr="008C2EED" w14:paraId="65DA9DC0" w14:textId="77777777" w:rsidTr="007475A1">
              <w:trPr>
                <w:trHeight w:val="221"/>
              </w:trPr>
              <w:tc>
                <w:tcPr>
                  <w:tcW w:w="836" w:type="dxa"/>
                  <w:shd w:val="clear" w:color="auto" w:fill="auto"/>
                  <w:noWrap/>
                  <w:vAlign w:val="center"/>
                </w:tcPr>
                <w:p w14:paraId="43BDDD2B" w14:textId="3FD34184"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81</w:t>
                  </w:r>
                </w:p>
              </w:tc>
            </w:tr>
            <w:tr w:rsidR="008C2EED" w:rsidRPr="008C2EED" w14:paraId="12694350" w14:textId="77777777" w:rsidTr="007475A1">
              <w:trPr>
                <w:trHeight w:val="221"/>
              </w:trPr>
              <w:tc>
                <w:tcPr>
                  <w:tcW w:w="836" w:type="dxa"/>
                  <w:shd w:val="clear" w:color="auto" w:fill="auto"/>
                  <w:noWrap/>
                  <w:vAlign w:val="center"/>
                </w:tcPr>
                <w:p w14:paraId="7163881A" w14:textId="5D8DC888"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84</w:t>
                  </w:r>
                </w:p>
              </w:tc>
            </w:tr>
            <w:tr w:rsidR="008C2EED" w:rsidRPr="008C2EED" w14:paraId="55C987BD" w14:textId="77777777" w:rsidTr="007475A1">
              <w:trPr>
                <w:trHeight w:val="221"/>
              </w:trPr>
              <w:tc>
                <w:tcPr>
                  <w:tcW w:w="836" w:type="dxa"/>
                  <w:shd w:val="clear" w:color="auto" w:fill="auto"/>
                  <w:noWrap/>
                  <w:vAlign w:val="center"/>
                </w:tcPr>
                <w:p w14:paraId="3E517385" w14:textId="4299235F"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87</w:t>
                  </w:r>
                </w:p>
              </w:tc>
            </w:tr>
            <w:tr w:rsidR="008C2EED" w:rsidRPr="008C2EED" w14:paraId="0D3211DB" w14:textId="77777777" w:rsidTr="007475A1">
              <w:trPr>
                <w:trHeight w:val="221"/>
              </w:trPr>
              <w:tc>
                <w:tcPr>
                  <w:tcW w:w="836" w:type="dxa"/>
                  <w:shd w:val="clear" w:color="auto" w:fill="auto"/>
                  <w:noWrap/>
                  <w:vAlign w:val="center"/>
                </w:tcPr>
                <w:p w14:paraId="0E4521E5" w14:textId="6F2928CA"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90</w:t>
                  </w:r>
                </w:p>
              </w:tc>
            </w:tr>
            <w:tr w:rsidR="008C2EED" w:rsidRPr="008C2EED" w14:paraId="0D44213E" w14:textId="77777777" w:rsidTr="007475A1">
              <w:trPr>
                <w:trHeight w:val="221"/>
              </w:trPr>
              <w:tc>
                <w:tcPr>
                  <w:tcW w:w="836" w:type="dxa"/>
                  <w:shd w:val="clear" w:color="auto" w:fill="auto"/>
                  <w:noWrap/>
                  <w:vAlign w:val="center"/>
                </w:tcPr>
                <w:p w14:paraId="0409F68D" w14:textId="632C1C47"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93</w:t>
                  </w:r>
                </w:p>
              </w:tc>
            </w:tr>
            <w:tr w:rsidR="008C2EED" w:rsidRPr="008C2EED" w14:paraId="72A27756" w14:textId="77777777" w:rsidTr="007475A1">
              <w:trPr>
                <w:trHeight w:val="221"/>
              </w:trPr>
              <w:tc>
                <w:tcPr>
                  <w:tcW w:w="836" w:type="dxa"/>
                  <w:shd w:val="clear" w:color="auto" w:fill="auto"/>
                  <w:noWrap/>
                  <w:vAlign w:val="center"/>
                </w:tcPr>
                <w:p w14:paraId="6D15A687" w14:textId="41921D23"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96</w:t>
                  </w:r>
                </w:p>
              </w:tc>
            </w:tr>
            <w:tr w:rsidR="008C2EED" w:rsidRPr="008C2EED" w14:paraId="33D1959C" w14:textId="77777777" w:rsidTr="007475A1">
              <w:trPr>
                <w:trHeight w:val="221"/>
              </w:trPr>
              <w:tc>
                <w:tcPr>
                  <w:tcW w:w="836" w:type="dxa"/>
                  <w:shd w:val="clear" w:color="auto" w:fill="auto"/>
                  <w:noWrap/>
                  <w:vAlign w:val="center"/>
                </w:tcPr>
                <w:p w14:paraId="61F94B7B" w14:textId="1C7B0C60"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99</w:t>
                  </w:r>
                </w:p>
              </w:tc>
            </w:tr>
            <w:tr w:rsidR="008C2EED" w:rsidRPr="008C2EED" w14:paraId="233584AE" w14:textId="77777777" w:rsidTr="007475A1">
              <w:trPr>
                <w:trHeight w:val="221"/>
              </w:trPr>
              <w:tc>
                <w:tcPr>
                  <w:tcW w:w="836" w:type="dxa"/>
                  <w:shd w:val="clear" w:color="auto" w:fill="auto"/>
                  <w:noWrap/>
                  <w:vAlign w:val="center"/>
                </w:tcPr>
                <w:p w14:paraId="087247B4" w14:textId="74DC7987"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102</w:t>
                  </w:r>
                </w:p>
              </w:tc>
            </w:tr>
            <w:tr w:rsidR="008C2EED" w:rsidRPr="008C2EED" w14:paraId="61FBF64B" w14:textId="77777777" w:rsidTr="007475A1">
              <w:trPr>
                <w:trHeight w:val="221"/>
              </w:trPr>
              <w:tc>
                <w:tcPr>
                  <w:tcW w:w="836" w:type="dxa"/>
                  <w:shd w:val="clear" w:color="auto" w:fill="auto"/>
                  <w:noWrap/>
                  <w:vAlign w:val="center"/>
                </w:tcPr>
                <w:p w14:paraId="45D6F183" w14:textId="23E69E14"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105</w:t>
                  </w:r>
                </w:p>
              </w:tc>
            </w:tr>
            <w:tr w:rsidR="008C2EED" w:rsidRPr="008C2EED" w14:paraId="49A0C1DC" w14:textId="77777777" w:rsidTr="007475A1">
              <w:trPr>
                <w:trHeight w:val="221"/>
              </w:trPr>
              <w:tc>
                <w:tcPr>
                  <w:tcW w:w="836" w:type="dxa"/>
                  <w:shd w:val="clear" w:color="auto" w:fill="auto"/>
                  <w:noWrap/>
                  <w:vAlign w:val="center"/>
                </w:tcPr>
                <w:p w14:paraId="361B1FD3" w14:textId="6C77BB65"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108</w:t>
                  </w:r>
                </w:p>
              </w:tc>
            </w:tr>
            <w:tr w:rsidR="008C2EED" w:rsidRPr="008C2EED" w14:paraId="3FD617B4" w14:textId="77777777" w:rsidTr="007475A1">
              <w:trPr>
                <w:trHeight w:val="221"/>
              </w:trPr>
              <w:tc>
                <w:tcPr>
                  <w:tcW w:w="836" w:type="dxa"/>
                  <w:shd w:val="clear" w:color="auto" w:fill="auto"/>
                  <w:noWrap/>
                  <w:vAlign w:val="center"/>
                </w:tcPr>
                <w:p w14:paraId="2DA57714" w14:textId="579CB615"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111</w:t>
                  </w:r>
                </w:p>
              </w:tc>
            </w:tr>
            <w:tr w:rsidR="008C2EED" w:rsidRPr="008C2EED" w14:paraId="25DFCF56" w14:textId="77777777" w:rsidTr="007475A1">
              <w:trPr>
                <w:trHeight w:val="221"/>
              </w:trPr>
              <w:tc>
                <w:tcPr>
                  <w:tcW w:w="836" w:type="dxa"/>
                  <w:shd w:val="clear" w:color="auto" w:fill="auto"/>
                  <w:noWrap/>
                  <w:vAlign w:val="center"/>
                </w:tcPr>
                <w:p w14:paraId="7F276878" w14:textId="36A2B571"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lastRenderedPageBreak/>
                    <w:t>114</w:t>
                  </w:r>
                </w:p>
              </w:tc>
            </w:tr>
            <w:tr w:rsidR="008C2EED" w:rsidRPr="008C2EED" w14:paraId="174E9709" w14:textId="77777777" w:rsidTr="007475A1">
              <w:trPr>
                <w:trHeight w:val="221"/>
              </w:trPr>
              <w:tc>
                <w:tcPr>
                  <w:tcW w:w="836" w:type="dxa"/>
                  <w:shd w:val="clear" w:color="auto" w:fill="auto"/>
                  <w:noWrap/>
                  <w:vAlign w:val="center"/>
                </w:tcPr>
                <w:p w14:paraId="1F6F9908" w14:textId="1C0C6290"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117</w:t>
                  </w:r>
                </w:p>
              </w:tc>
            </w:tr>
            <w:tr w:rsidR="008C2EED" w:rsidRPr="008C2EED" w14:paraId="32384073" w14:textId="77777777" w:rsidTr="007475A1">
              <w:trPr>
                <w:trHeight w:val="221"/>
              </w:trPr>
              <w:tc>
                <w:tcPr>
                  <w:tcW w:w="836" w:type="dxa"/>
                  <w:shd w:val="clear" w:color="auto" w:fill="auto"/>
                  <w:noWrap/>
                  <w:vAlign w:val="center"/>
                </w:tcPr>
                <w:p w14:paraId="5D76D0E1" w14:textId="3194D5CE"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120</w:t>
                  </w:r>
                </w:p>
              </w:tc>
            </w:tr>
            <w:tr w:rsidR="008C2EED" w:rsidRPr="008C2EED" w14:paraId="007AC667" w14:textId="77777777" w:rsidTr="007475A1">
              <w:trPr>
                <w:trHeight w:val="221"/>
              </w:trPr>
              <w:tc>
                <w:tcPr>
                  <w:tcW w:w="836" w:type="dxa"/>
                  <w:shd w:val="clear" w:color="auto" w:fill="auto"/>
                  <w:noWrap/>
                  <w:vAlign w:val="center"/>
                </w:tcPr>
                <w:p w14:paraId="3F74D777" w14:textId="298B8E36"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123</w:t>
                  </w:r>
                </w:p>
              </w:tc>
            </w:tr>
            <w:tr w:rsidR="008C2EED" w:rsidRPr="008C2EED" w14:paraId="78C12675" w14:textId="77777777" w:rsidTr="007475A1">
              <w:trPr>
                <w:trHeight w:val="221"/>
              </w:trPr>
              <w:tc>
                <w:tcPr>
                  <w:tcW w:w="836" w:type="dxa"/>
                  <w:shd w:val="clear" w:color="auto" w:fill="auto"/>
                  <w:noWrap/>
                  <w:vAlign w:val="center"/>
                </w:tcPr>
                <w:p w14:paraId="504EC3FA" w14:textId="7FA02141"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126</w:t>
                  </w:r>
                </w:p>
              </w:tc>
            </w:tr>
            <w:tr w:rsidR="008C2EED" w:rsidRPr="008C2EED" w14:paraId="1B41D27D" w14:textId="77777777" w:rsidTr="007475A1">
              <w:trPr>
                <w:trHeight w:val="221"/>
              </w:trPr>
              <w:tc>
                <w:tcPr>
                  <w:tcW w:w="836" w:type="dxa"/>
                  <w:shd w:val="clear" w:color="auto" w:fill="auto"/>
                  <w:noWrap/>
                  <w:vAlign w:val="center"/>
                </w:tcPr>
                <w:p w14:paraId="35A1CCFD" w14:textId="6632BD4F"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129</w:t>
                  </w:r>
                </w:p>
              </w:tc>
            </w:tr>
            <w:tr w:rsidR="008C2EED" w:rsidRPr="008C2EED" w14:paraId="7481E18B" w14:textId="77777777" w:rsidTr="007475A1">
              <w:trPr>
                <w:trHeight w:val="221"/>
              </w:trPr>
              <w:tc>
                <w:tcPr>
                  <w:tcW w:w="836" w:type="dxa"/>
                  <w:shd w:val="clear" w:color="auto" w:fill="auto"/>
                  <w:noWrap/>
                  <w:vAlign w:val="center"/>
                </w:tcPr>
                <w:p w14:paraId="1706A202" w14:textId="42208B45"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132</w:t>
                  </w:r>
                </w:p>
              </w:tc>
            </w:tr>
            <w:tr w:rsidR="008C2EED" w:rsidRPr="008C2EED" w14:paraId="5ED2379E" w14:textId="77777777" w:rsidTr="007475A1">
              <w:trPr>
                <w:trHeight w:val="221"/>
              </w:trPr>
              <w:tc>
                <w:tcPr>
                  <w:tcW w:w="836" w:type="dxa"/>
                  <w:shd w:val="clear" w:color="auto" w:fill="auto"/>
                  <w:noWrap/>
                  <w:vAlign w:val="center"/>
                </w:tcPr>
                <w:p w14:paraId="012E0DC0" w14:textId="19318838"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135</w:t>
                  </w:r>
                </w:p>
              </w:tc>
            </w:tr>
            <w:tr w:rsidR="008C2EED" w:rsidRPr="008C2EED" w14:paraId="1007ED3F" w14:textId="77777777" w:rsidTr="007475A1">
              <w:trPr>
                <w:trHeight w:val="221"/>
              </w:trPr>
              <w:tc>
                <w:tcPr>
                  <w:tcW w:w="836" w:type="dxa"/>
                  <w:shd w:val="clear" w:color="auto" w:fill="auto"/>
                  <w:noWrap/>
                  <w:vAlign w:val="center"/>
                </w:tcPr>
                <w:p w14:paraId="1DCB0192" w14:textId="77723C14"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138</w:t>
                  </w:r>
                </w:p>
              </w:tc>
            </w:tr>
            <w:tr w:rsidR="008C2EED" w:rsidRPr="008C2EED" w14:paraId="7D3600E4" w14:textId="77777777" w:rsidTr="007475A1">
              <w:trPr>
                <w:trHeight w:val="221"/>
              </w:trPr>
              <w:tc>
                <w:tcPr>
                  <w:tcW w:w="836" w:type="dxa"/>
                  <w:shd w:val="clear" w:color="auto" w:fill="auto"/>
                  <w:noWrap/>
                  <w:vAlign w:val="center"/>
                </w:tcPr>
                <w:p w14:paraId="1A31A28F" w14:textId="59B2DFA2"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141</w:t>
                  </w:r>
                </w:p>
              </w:tc>
            </w:tr>
            <w:tr w:rsidR="008C2EED" w:rsidRPr="008C2EED" w14:paraId="4E51A48C" w14:textId="77777777" w:rsidTr="007475A1">
              <w:trPr>
                <w:trHeight w:val="221"/>
              </w:trPr>
              <w:tc>
                <w:tcPr>
                  <w:tcW w:w="836" w:type="dxa"/>
                  <w:shd w:val="clear" w:color="auto" w:fill="auto"/>
                  <w:noWrap/>
                  <w:vAlign w:val="center"/>
                </w:tcPr>
                <w:p w14:paraId="0E14C837" w14:textId="2FF65A9D"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144</w:t>
                  </w:r>
                </w:p>
              </w:tc>
            </w:tr>
            <w:tr w:rsidR="008C2EED" w:rsidRPr="008C2EED" w14:paraId="0B9FC298" w14:textId="77777777" w:rsidTr="007475A1">
              <w:trPr>
                <w:trHeight w:val="221"/>
              </w:trPr>
              <w:tc>
                <w:tcPr>
                  <w:tcW w:w="836" w:type="dxa"/>
                  <w:shd w:val="clear" w:color="auto" w:fill="auto"/>
                  <w:noWrap/>
                  <w:vAlign w:val="center"/>
                </w:tcPr>
                <w:p w14:paraId="75104123" w14:textId="63E72785"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147</w:t>
                  </w:r>
                </w:p>
              </w:tc>
            </w:tr>
            <w:tr w:rsidR="008C2EED" w:rsidRPr="008C2EED" w14:paraId="5DD8D608" w14:textId="77777777" w:rsidTr="007475A1">
              <w:trPr>
                <w:trHeight w:val="221"/>
              </w:trPr>
              <w:tc>
                <w:tcPr>
                  <w:tcW w:w="836" w:type="dxa"/>
                  <w:shd w:val="clear" w:color="auto" w:fill="auto"/>
                  <w:noWrap/>
                  <w:vAlign w:val="center"/>
                </w:tcPr>
                <w:p w14:paraId="03292E10" w14:textId="4BB74628"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150</w:t>
                  </w:r>
                </w:p>
              </w:tc>
            </w:tr>
            <w:tr w:rsidR="008C2EED" w:rsidRPr="008C2EED" w14:paraId="751666F9" w14:textId="77777777" w:rsidTr="007475A1">
              <w:trPr>
                <w:trHeight w:val="221"/>
              </w:trPr>
              <w:tc>
                <w:tcPr>
                  <w:tcW w:w="836" w:type="dxa"/>
                  <w:shd w:val="clear" w:color="auto" w:fill="auto"/>
                  <w:noWrap/>
                  <w:vAlign w:val="center"/>
                </w:tcPr>
                <w:p w14:paraId="315DC334" w14:textId="795015B5"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153</w:t>
                  </w:r>
                </w:p>
              </w:tc>
            </w:tr>
            <w:tr w:rsidR="008C2EED" w:rsidRPr="008C2EED" w14:paraId="7306B35A" w14:textId="77777777" w:rsidTr="007475A1">
              <w:trPr>
                <w:trHeight w:val="221"/>
              </w:trPr>
              <w:tc>
                <w:tcPr>
                  <w:tcW w:w="836" w:type="dxa"/>
                  <w:shd w:val="clear" w:color="auto" w:fill="auto"/>
                  <w:noWrap/>
                  <w:vAlign w:val="center"/>
                </w:tcPr>
                <w:p w14:paraId="2BFF0F9D" w14:textId="0CDF5373"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156</w:t>
                  </w:r>
                </w:p>
              </w:tc>
            </w:tr>
            <w:tr w:rsidR="008C2EED" w:rsidRPr="008C2EED" w14:paraId="0850DB7A" w14:textId="77777777" w:rsidTr="007475A1">
              <w:trPr>
                <w:trHeight w:val="221"/>
              </w:trPr>
              <w:tc>
                <w:tcPr>
                  <w:tcW w:w="836" w:type="dxa"/>
                  <w:shd w:val="clear" w:color="auto" w:fill="auto"/>
                  <w:noWrap/>
                  <w:vAlign w:val="center"/>
                </w:tcPr>
                <w:p w14:paraId="7EF496F9" w14:textId="2CAAEBCF"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159</w:t>
                  </w:r>
                </w:p>
              </w:tc>
            </w:tr>
            <w:tr w:rsidR="008C2EED" w:rsidRPr="008C2EED" w14:paraId="7E8B00FC" w14:textId="77777777" w:rsidTr="007475A1">
              <w:trPr>
                <w:trHeight w:val="221"/>
              </w:trPr>
              <w:tc>
                <w:tcPr>
                  <w:tcW w:w="836" w:type="dxa"/>
                  <w:shd w:val="clear" w:color="auto" w:fill="auto"/>
                  <w:noWrap/>
                  <w:vAlign w:val="center"/>
                </w:tcPr>
                <w:p w14:paraId="6522AE71" w14:textId="4DD70312"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162</w:t>
                  </w:r>
                </w:p>
              </w:tc>
            </w:tr>
            <w:tr w:rsidR="008C2EED" w:rsidRPr="008C2EED" w14:paraId="51C3A90E" w14:textId="77777777" w:rsidTr="007475A1">
              <w:trPr>
                <w:trHeight w:val="221"/>
              </w:trPr>
              <w:tc>
                <w:tcPr>
                  <w:tcW w:w="836" w:type="dxa"/>
                  <w:shd w:val="clear" w:color="auto" w:fill="auto"/>
                  <w:noWrap/>
                  <w:vAlign w:val="center"/>
                </w:tcPr>
                <w:p w14:paraId="13FC5132" w14:textId="56CB4BC9"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165</w:t>
                  </w:r>
                </w:p>
              </w:tc>
            </w:tr>
            <w:tr w:rsidR="008C2EED" w:rsidRPr="008C2EED" w14:paraId="7354EC12" w14:textId="77777777" w:rsidTr="007475A1">
              <w:trPr>
                <w:trHeight w:val="221"/>
              </w:trPr>
              <w:tc>
                <w:tcPr>
                  <w:tcW w:w="836" w:type="dxa"/>
                  <w:shd w:val="clear" w:color="auto" w:fill="auto"/>
                  <w:noWrap/>
                  <w:vAlign w:val="center"/>
                </w:tcPr>
                <w:p w14:paraId="25DEE71C" w14:textId="4F61FD50"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168</w:t>
                  </w:r>
                </w:p>
              </w:tc>
            </w:tr>
            <w:tr w:rsidR="008C2EED" w:rsidRPr="008C2EED" w14:paraId="09ABEF85" w14:textId="77777777" w:rsidTr="007475A1">
              <w:trPr>
                <w:trHeight w:val="221"/>
              </w:trPr>
              <w:tc>
                <w:tcPr>
                  <w:tcW w:w="836" w:type="dxa"/>
                  <w:shd w:val="clear" w:color="auto" w:fill="auto"/>
                  <w:noWrap/>
                  <w:vAlign w:val="center"/>
                </w:tcPr>
                <w:p w14:paraId="5F603A5D" w14:textId="3C2C72B9" w:rsidR="00837A65" w:rsidRPr="008C2EED" w:rsidRDefault="00837A65"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171</w:t>
                  </w:r>
                </w:p>
              </w:tc>
            </w:tr>
            <w:tr w:rsidR="008C2EED" w:rsidRPr="008C2EED" w14:paraId="7E267AEB" w14:textId="77777777" w:rsidTr="00837A65">
              <w:trPr>
                <w:trHeight w:val="625"/>
              </w:trPr>
              <w:tc>
                <w:tcPr>
                  <w:tcW w:w="836" w:type="dxa"/>
                  <w:shd w:val="clear" w:color="auto" w:fill="auto"/>
                  <w:noWrap/>
                  <w:vAlign w:val="center"/>
                </w:tcPr>
                <w:p w14:paraId="5F95EE34" w14:textId="77777777" w:rsidR="00784D21" w:rsidRPr="008C2EED" w:rsidRDefault="00784D21" w:rsidP="007475A1">
                  <w:pPr>
                    <w:spacing w:after="0" w:line="276" w:lineRule="auto"/>
                    <w:jc w:val="center"/>
                    <w:rPr>
                      <w:rFonts w:ascii="Times New Roman" w:eastAsia="Times New Roman" w:hAnsi="Times New Roman" w:cs="Times New Roman"/>
                      <w:bCs/>
                    </w:rPr>
                  </w:pPr>
                </w:p>
                <w:p w14:paraId="1D7A76A6" w14:textId="37F8D1D0" w:rsidR="00837A65" w:rsidRPr="008C2EED" w:rsidRDefault="002549F7" w:rsidP="007475A1">
                  <w:pPr>
                    <w:spacing w:after="0" w:line="276" w:lineRule="auto"/>
                    <w:jc w:val="center"/>
                    <w:rPr>
                      <w:rFonts w:ascii="Times New Roman" w:eastAsia="Times New Roman" w:hAnsi="Times New Roman" w:cs="Times New Roman"/>
                      <w:bCs/>
                    </w:rPr>
                  </w:pPr>
                  <w:r w:rsidRPr="008C2EED">
                    <w:rPr>
                      <w:rFonts w:ascii="Times New Roman" w:eastAsia="Times New Roman" w:hAnsi="Times New Roman" w:cs="Times New Roman"/>
                      <w:bCs/>
                    </w:rPr>
                    <w:t xml:space="preserve"> 171 + 1 leu/fiecare km în plus</w:t>
                  </w:r>
                </w:p>
              </w:tc>
            </w:tr>
          </w:tbl>
          <w:p w14:paraId="4939BE24" w14:textId="166E592D" w:rsidR="00E7673B" w:rsidRPr="008C2EED" w:rsidRDefault="00E7673B" w:rsidP="007475A1">
            <w:pPr>
              <w:spacing w:after="0" w:line="276" w:lineRule="auto"/>
              <w:jc w:val="center"/>
              <w:rPr>
                <w:rFonts w:ascii="Times New Roman" w:eastAsia="Times New Roman" w:hAnsi="Times New Roman" w:cs="Times New Roman"/>
                <w:bCs/>
              </w:rPr>
            </w:pPr>
          </w:p>
        </w:tc>
      </w:tr>
      <w:tr w:rsidR="00536D8C" w:rsidRPr="006B471E" w14:paraId="2A9F4C0F" w14:textId="77777777" w:rsidTr="00D17469">
        <w:tc>
          <w:tcPr>
            <w:tcW w:w="2002" w:type="dxa"/>
            <w:shd w:val="clear" w:color="auto" w:fill="auto"/>
            <w:tcMar>
              <w:top w:w="57" w:type="dxa"/>
              <w:bottom w:w="57" w:type="dxa"/>
            </w:tcMar>
          </w:tcPr>
          <w:p w14:paraId="194713B5" w14:textId="77777777" w:rsidR="00536D8C" w:rsidRPr="006B471E" w:rsidRDefault="00536D8C" w:rsidP="00BE08A4">
            <w:pPr>
              <w:spacing w:after="0" w:line="276" w:lineRule="auto"/>
              <w:jc w:val="center"/>
              <w:rPr>
                <w:rFonts w:ascii="Times New Roman" w:eastAsia="Times New Roman" w:hAnsi="Times New Roman" w:cs="Times New Roman"/>
                <w:bCs/>
                <w:sz w:val="24"/>
                <w:szCs w:val="24"/>
                <w:lang w:eastAsia="ro-RO"/>
              </w:rPr>
            </w:pPr>
            <w:r w:rsidRPr="006B471E">
              <w:rPr>
                <w:rFonts w:ascii="Times New Roman" w:eastAsia="Times New Roman" w:hAnsi="Times New Roman" w:cs="Times New Roman"/>
                <w:bCs/>
                <w:sz w:val="24"/>
                <w:szCs w:val="24"/>
                <w:lang w:eastAsia="ro-RO"/>
              </w:rPr>
              <w:lastRenderedPageBreak/>
              <w:t>Suprataxa</w:t>
            </w:r>
          </w:p>
        </w:tc>
        <w:tc>
          <w:tcPr>
            <w:tcW w:w="6936" w:type="dxa"/>
            <w:tcBorders>
              <w:top w:val="single" w:sz="4" w:space="0" w:color="auto"/>
            </w:tcBorders>
            <w:shd w:val="clear" w:color="auto" w:fill="auto"/>
            <w:tcMar>
              <w:top w:w="57" w:type="dxa"/>
              <w:bottom w:w="57" w:type="dxa"/>
            </w:tcMar>
          </w:tcPr>
          <w:p w14:paraId="56CBB8F4" w14:textId="77777777" w:rsidR="00536D8C" w:rsidRPr="006B471E" w:rsidRDefault="00536D8C" w:rsidP="00BE08A4">
            <w:pPr>
              <w:spacing w:after="0" w:line="276" w:lineRule="auto"/>
              <w:rPr>
                <w:rFonts w:ascii="Times New Roman" w:eastAsia="Times New Roman" w:hAnsi="Times New Roman" w:cs="Times New Roman"/>
                <w:bCs/>
                <w:sz w:val="24"/>
                <w:szCs w:val="24"/>
                <w:lang w:eastAsia="ro-RO"/>
              </w:rPr>
            </w:pPr>
            <w:r w:rsidRPr="006B471E">
              <w:rPr>
                <w:rFonts w:ascii="Times New Roman" w:eastAsia="Times New Roman" w:hAnsi="Times New Roman" w:cs="Times New Roman"/>
                <w:bCs/>
                <w:sz w:val="24"/>
                <w:szCs w:val="24"/>
                <w:lang w:eastAsia="ro-RO"/>
              </w:rPr>
              <w:t>Bilet suprataxă</w:t>
            </w:r>
          </w:p>
        </w:tc>
        <w:tc>
          <w:tcPr>
            <w:tcW w:w="1186" w:type="dxa"/>
            <w:tcBorders>
              <w:top w:val="single" w:sz="4" w:space="0" w:color="auto"/>
            </w:tcBorders>
            <w:shd w:val="clear" w:color="auto" w:fill="auto"/>
            <w:tcMar>
              <w:top w:w="57" w:type="dxa"/>
              <w:bottom w:w="57" w:type="dxa"/>
            </w:tcMar>
          </w:tcPr>
          <w:p w14:paraId="60835D4D" w14:textId="77777777" w:rsidR="00536D8C" w:rsidRPr="006B471E" w:rsidRDefault="00536D8C" w:rsidP="00BE08A4">
            <w:pPr>
              <w:spacing w:after="0" w:line="276" w:lineRule="auto"/>
              <w:rPr>
                <w:rFonts w:ascii="Times New Roman" w:eastAsia="Times New Roman" w:hAnsi="Times New Roman" w:cs="Times New Roman"/>
                <w:bCs/>
                <w:sz w:val="24"/>
                <w:szCs w:val="24"/>
                <w:lang w:eastAsia="ro-RO"/>
              </w:rPr>
            </w:pPr>
            <w:r w:rsidRPr="006B471E">
              <w:rPr>
                <w:rFonts w:ascii="Times New Roman" w:eastAsia="Times New Roman" w:hAnsi="Times New Roman" w:cs="Times New Roman"/>
                <w:bCs/>
                <w:sz w:val="24"/>
                <w:szCs w:val="24"/>
                <w:lang w:eastAsia="ro-RO"/>
              </w:rPr>
              <w:t xml:space="preserve">   50 lei</w:t>
            </w:r>
          </w:p>
        </w:tc>
      </w:tr>
      <w:bookmarkEnd w:id="2"/>
    </w:tbl>
    <w:p w14:paraId="3C35A34E" w14:textId="77777777" w:rsidR="00536D8C" w:rsidRPr="006B471E" w:rsidRDefault="00536D8C" w:rsidP="00536D8C">
      <w:pPr>
        <w:spacing w:after="0" w:line="276" w:lineRule="auto"/>
        <w:rPr>
          <w:rFonts w:ascii="Times New Roman" w:eastAsia="Times New Roman" w:hAnsi="Times New Roman" w:cs="Times New Roman"/>
          <w:sz w:val="24"/>
          <w:szCs w:val="24"/>
          <w:lang w:eastAsia="ro-RO"/>
        </w:rPr>
      </w:pPr>
    </w:p>
    <w:p w14:paraId="70C6C897" w14:textId="77777777" w:rsidR="00536D8C" w:rsidRPr="006B471E" w:rsidRDefault="00536D8C" w:rsidP="00536D8C">
      <w:pPr>
        <w:keepNext/>
        <w:keepLines/>
        <w:spacing w:before="40" w:after="0" w:line="276" w:lineRule="auto"/>
        <w:outlineLvl w:val="3"/>
        <w:rPr>
          <w:rFonts w:ascii="Times New Roman" w:eastAsia="Times New Roman" w:hAnsi="Times New Roman" w:cs="Times New Roman"/>
          <w:iCs/>
          <w:sz w:val="24"/>
          <w:szCs w:val="24"/>
          <w:lang w:eastAsia="ro-RO"/>
        </w:rPr>
      </w:pPr>
    </w:p>
    <w:p w14:paraId="150A4038" w14:textId="4525FC6A" w:rsidR="00536D8C" w:rsidRDefault="00536D8C" w:rsidP="00536D8C">
      <w:pPr>
        <w:autoSpaceDE w:val="0"/>
        <w:autoSpaceDN w:val="0"/>
        <w:spacing w:line="276" w:lineRule="auto"/>
        <w:jc w:val="both"/>
        <w:rPr>
          <w:rFonts w:ascii="Times New Roman" w:hAnsi="Times New Roman" w:cs="Times New Roman"/>
          <w:sz w:val="24"/>
          <w:szCs w:val="24"/>
        </w:rPr>
      </w:pPr>
    </w:p>
    <w:p w14:paraId="5D514B91" w14:textId="12CCEA72" w:rsidR="00837A65" w:rsidRDefault="00837A65" w:rsidP="00536D8C">
      <w:pPr>
        <w:autoSpaceDE w:val="0"/>
        <w:autoSpaceDN w:val="0"/>
        <w:spacing w:line="276" w:lineRule="auto"/>
        <w:jc w:val="both"/>
        <w:rPr>
          <w:rFonts w:ascii="Times New Roman" w:hAnsi="Times New Roman" w:cs="Times New Roman"/>
          <w:sz w:val="24"/>
          <w:szCs w:val="24"/>
        </w:rPr>
      </w:pPr>
    </w:p>
    <w:p w14:paraId="5A4AD90D" w14:textId="0475A610" w:rsidR="00837A65" w:rsidRDefault="00837A65" w:rsidP="00536D8C">
      <w:pPr>
        <w:autoSpaceDE w:val="0"/>
        <w:autoSpaceDN w:val="0"/>
        <w:spacing w:line="276" w:lineRule="auto"/>
        <w:jc w:val="both"/>
        <w:rPr>
          <w:rFonts w:ascii="Times New Roman" w:hAnsi="Times New Roman" w:cs="Times New Roman"/>
          <w:sz w:val="24"/>
          <w:szCs w:val="24"/>
        </w:rPr>
      </w:pPr>
    </w:p>
    <w:p w14:paraId="30705B3A" w14:textId="61688860" w:rsidR="00837A65" w:rsidRDefault="00837A65" w:rsidP="00536D8C">
      <w:pPr>
        <w:autoSpaceDE w:val="0"/>
        <w:autoSpaceDN w:val="0"/>
        <w:spacing w:line="276" w:lineRule="auto"/>
        <w:jc w:val="both"/>
        <w:rPr>
          <w:rFonts w:ascii="Times New Roman" w:hAnsi="Times New Roman" w:cs="Times New Roman"/>
          <w:sz w:val="24"/>
          <w:szCs w:val="24"/>
        </w:rPr>
      </w:pPr>
    </w:p>
    <w:p w14:paraId="0244AF95" w14:textId="20109F67" w:rsidR="00837A65" w:rsidRDefault="00837A65" w:rsidP="00536D8C">
      <w:pPr>
        <w:autoSpaceDE w:val="0"/>
        <w:autoSpaceDN w:val="0"/>
        <w:spacing w:line="276" w:lineRule="auto"/>
        <w:jc w:val="both"/>
        <w:rPr>
          <w:rFonts w:ascii="Times New Roman" w:hAnsi="Times New Roman" w:cs="Times New Roman"/>
          <w:sz w:val="24"/>
          <w:szCs w:val="24"/>
        </w:rPr>
      </w:pPr>
    </w:p>
    <w:p w14:paraId="38BFF5B5" w14:textId="3741EF94" w:rsidR="00837A65" w:rsidRDefault="00837A65" w:rsidP="00536D8C">
      <w:pPr>
        <w:autoSpaceDE w:val="0"/>
        <w:autoSpaceDN w:val="0"/>
        <w:spacing w:line="276" w:lineRule="auto"/>
        <w:jc w:val="both"/>
        <w:rPr>
          <w:rFonts w:ascii="Times New Roman" w:hAnsi="Times New Roman" w:cs="Times New Roman"/>
          <w:sz w:val="24"/>
          <w:szCs w:val="24"/>
        </w:rPr>
      </w:pPr>
    </w:p>
    <w:p w14:paraId="7790DDE6" w14:textId="0B9DB84B" w:rsidR="00837A65" w:rsidRDefault="00837A65" w:rsidP="00536D8C">
      <w:pPr>
        <w:autoSpaceDE w:val="0"/>
        <w:autoSpaceDN w:val="0"/>
        <w:spacing w:line="276" w:lineRule="auto"/>
        <w:jc w:val="both"/>
        <w:rPr>
          <w:rFonts w:ascii="Times New Roman" w:hAnsi="Times New Roman" w:cs="Times New Roman"/>
          <w:sz w:val="24"/>
          <w:szCs w:val="24"/>
        </w:rPr>
      </w:pPr>
    </w:p>
    <w:p w14:paraId="3CB3D2EA" w14:textId="59AF214A" w:rsidR="00837A65" w:rsidRDefault="00837A65" w:rsidP="00536D8C">
      <w:pPr>
        <w:autoSpaceDE w:val="0"/>
        <w:autoSpaceDN w:val="0"/>
        <w:spacing w:line="276" w:lineRule="auto"/>
        <w:jc w:val="both"/>
        <w:rPr>
          <w:rFonts w:ascii="Times New Roman" w:hAnsi="Times New Roman" w:cs="Times New Roman"/>
          <w:sz w:val="24"/>
          <w:szCs w:val="24"/>
        </w:rPr>
      </w:pPr>
    </w:p>
    <w:p w14:paraId="2E9CFC42" w14:textId="57864ACA" w:rsidR="00837A65" w:rsidRDefault="00837A65" w:rsidP="00536D8C">
      <w:pPr>
        <w:autoSpaceDE w:val="0"/>
        <w:autoSpaceDN w:val="0"/>
        <w:spacing w:line="276" w:lineRule="auto"/>
        <w:jc w:val="both"/>
        <w:rPr>
          <w:rFonts w:ascii="Times New Roman" w:hAnsi="Times New Roman" w:cs="Times New Roman"/>
          <w:sz w:val="24"/>
          <w:szCs w:val="24"/>
        </w:rPr>
      </w:pPr>
    </w:p>
    <w:p w14:paraId="55F006EA" w14:textId="74462F8C" w:rsidR="00837A65" w:rsidRDefault="00837A65" w:rsidP="00536D8C">
      <w:pPr>
        <w:autoSpaceDE w:val="0"/>
        <w:autoSpaceDN w:val="0"/>
        <w:spacing w:line="276" w:lineRule="auto"/>
        <w:jc w:val="both"/>
        <w:rPr>
          <w:rFonts w:ascii="Times New Roman" w:hAnsi="Times New Roman" w:cs="Times New Roman"/>
          <w:sz w:val="24"/>
          <w:szCs w:val="24"/>
        </w:rPr>
      </w:pPr>
    </w:p>
    <w:p w14:paraId="439B0751" w14:textId="2D749933" w:rsidR="00837A65" w:rsidRDefault="00837A65" w:rsidP="00536D8C">
      <w:pPr>
        <w:autoSpaceDE w:val="0"/>
        <w:autoSpaceDN w:val="0"/>
        <w:spacing w:line="276" w:lineRule="auto"/>
        <w:jc w:val="both"/>
        <w:rPr>
          <w:rFonts w:ascii="Times New Roman" w:hAnsi="Times New Roman" w:cs="Times New Roman"/>
          <w:sz w:val="24"/>
          <w:szCs w:val="24"/>
        </w:rPr>
      </w:pPr>
    </w:p>
    <w:p w14:paraId="6D260D25" w14:textId="67D3398D" w:rsidR="00837A65" w:rsidRDefault="00837A65" w:rsidP="00536D8C">
      <w:pPr>
        <w:autoSpaceDE w:val="0"/>
        <w:autoSpaceDN w:val="0"/>
        <w:spacing w:line="276" w:lineRule="auto"/>
        <w:jc w:val="both"/>
        <w:rPr>
          <w:rFonts w:ascii="Times New Roman" w:hAnsi="Times New Roman" w:cs="Times New Roman"/>
          <w:sz w:val="24"/>
          <w:szCs w:val="24"/>
        </w:rPr>
      </w:pPr>
    </w:p>
    <w:p w14:paraId="2D53D2D4" w14:textId="03CBEB7B" w:rsidR="00837A65" w:rsidRDefault="00837A65" w:rsidP="00536D8C">
      <w:pPr>
        <w:autoSpaceDE w:val="0"/>
        <w:autoSpaceDN w:val="0"/>
        <w:spacing w:line="276" w:lineRule="auto"/>
        <w:jc w:val="both"/>
        <w:rPr>
          <w:rFonts w:ascii="Times New Roman" w:hAnsi="Times New Roman" w:cs="Times New Roman"/>
          <w:sz w:val="24"/>
          <w:szCs w:val="24"/>
        </w:rPr>
      </w:pPr>
    </w:p>
    <w:p w14:paraId="411586B4" w14:textId="71DD89FE" w:rsidR="00837A65" w:rsidRDefault="00837A65" w:rsidP="00536D8C">
      <w:pPr>
        <w:autoSpaceDE w:val="0"/>
        <w:autoSpaceDN w:val="0"/>
        <w:spacing w:line="276" w:lineRule="auto"/>
        <w:jc w:val="both"/>
        <w:rPr>
          <w:rFonts w:ascii="Times New Roman" w:hAnsi="Times New Roman" w:cs="Times New Roman"/>
          <w:sz w:val="24"/>
          <w:szCs w:val="24"/>
        </w:rPr>
      </w:pPr>
    </w:p>
    <w:p w14:paraId="5B03D6F9" w14:textId="3D5AF87B" w:rsidR="00837A65" w:rsidRDefault="00837A65" w:rsidP="00536D8C">
      <w:pPr>
        <w:autoSpaceDE w:val="0"/>
        <w:autoSpaceDN w:val="0"/>
        <w:spacing w:line="276" w:lineRule="auto"/>
        <w:jc w:val="both"/>
        <w:rPr>
          <w:rFonts w:ascii="Times New Roman" w:hAnsi="Times New Roman" w:cs="Times New Roman"/>
          <w:sz w:val="24"/>
          <w:szCs w:val="24"/>
        </w:rPr>
      </w:pPr>
    </w:p>
    <w:p w14:paraId="65FB6158" w14:textId="77777777" w:rsidR="00837A65" w:rsidRPr="006B471E" w:rsidRDefault="00837A65" w:rsidP="00536D8C">
      <w:pPr>
        <w:autoSpaceDE w:val="0"/>
        <w:autoSpaceDN w:val="0"/>
        <w:spacing w:line="276" w:lineRule="auto"/>
        <w:jc w:val="both"/>
        <w:rPr>
          <w:rFonts w:ascii="Times New Roman" w:hAnsi="Times New Roman" w:cs="Times New Roman"/>
          <w:sz w:val="24"/>
          <w:szCs w:val="24"/>
        </w:rPr>
      </w:pPr>
    </w:p>
    <w:p w14:paraId="622026A2" w14:textId="768E42BD" w:rsidR="00C61E2F" w:rsidRPr="006B471E" w:rsidRDefault="00C61E2F" w:rsidP="00C61E2F">
      <w:pPr>
        <w:spacing w:after="0" w:line="240" w:lineRule="auto"/>
        <w:jc w:val="both"/>
        <w:rPr>
          <w:rFonts w:ascii="Times New Roman" w:hAnsi="Times New Roman" w:cs="Times New Roman"/>
          <w:bCs/>
          <w:sz w:val="24"/>
          <w:szCs w:val="24"/>
        </w:rPr>
      </w:pPr>
      <w:r w:rsidRPr="006B471E">
        <w:rPr>
          <w:rFonts w:ascii="Times New Roman" w:hAnsi="Times New Roman" w:cs="Times New Roman"/>
          <w:b/>
          <w:bCs/>
          <w:sz w:val="24"/>
          <w:szCs w:val="24"/>
        </w:rPr>
        <w:lastRenderedPageBreak/>
        <w:t xml:space="preserve">Anexa </w:t>
      </w:r>
      <w:r w:rsidR="000F1F28" w:rsidRPr="006B471E">
        <w:rPr>
          <w:rFonts w:ascii="Times New Roman" w:hAnsi="Times New Roman" w:cs="Times New Roman"/>
          <w:b/>
          <w:bCs/>
          <w:sz w:val="24"/>
          <w:szCs w:val="24"/>
        </w:rPr>
        <w:t>3</w:t>
      </w:r>
      <w:r w:rsidRPr="006B471E">
        <w:rPr>
          <w:rFonts w:ascii="Times New Roman" w:hAnsi="Times New Roman" w:cs="Times New Roman"/>
          <w:b/>
          <w:bCs/>
          <w:sz w:val="24"/>
          <w:szCs w:val="24"/>
        </w:rPr>
        <w:t xml:space="preserve"> la</w:t>
      </w:r>
      <w:r w:rsidRPr="006B471E">
        <w:rPr>
          <w:rFonts w:ascii="Times New Roman" w:hAnsi="Times New Roman" w:cs="Times New Roman"/>
          <w:sz w:val="24"/>
          <w:szCs w:val="24"/>
        </w:rPr>
        <w:t xml:space="preserve"> </w:t>
      </w:r>
      <w:r w:rsidRPr="006B471E">
        <w:rPr>
          <w:rFonts w:ascii="Times New Roman" w:eastAsia="Times New Roman" w:hAnsi="Times New Roman" w:cs="Times New Roman"/>
          <w:b/>
          <w:sz w:val="24"/>
          <w:szCs w:val="24"/>
        </w:rPr>
        <w:t xml:space="preserve">Actul Adiţional </w:t>
      </w:r>
      <w:r w:rsidRPr="006B471E">
        <w:rPr>
          <w:rFonts w:ascii="Times New Roman" w:hAnsi="Times New Roman" w:cs="Times New Roman"/>
          <w:b/>
          <w:bCs/>
          <w:sz w:val="24"/>
          <w:szCs w:val="24"/>
        </w:rPr>
        <w:t>nr. 8 din data de ___________</w:t>
      </w:r>
      <w:r w:rsidRPr="006B471E">
        <w:rPr>
          <w:rFonts w:ascii="Times New Roman" w:hAnsi="Times New Roman" w:cs="Times New Roman"/>
          <w:sz w:val="24"/>
          <w:szCs w:val="24"/>
        </w:rPr>
        <w:t xml:space="preserve"> </w:t>
      </w:r>
      <w:r w:rsidRPr="006B471E">
        <w:rPr>
          <w:rFonts w:ascii="Times New Roman" w:eastAsia="Times New Roman" w:hAnsi="Times New Roman" w:cs="Times New Roman"/>
          <w:b/>
          <w:sz w:val="24"/>
          <w:szCs w:val="24"/>
        </w:rPr>
        <w:t xml:space="preserve">la </w:t>
      </w:r>
      <w:r w:rsidRPr="006B471E">
        <w:rPr>
          <w:rFonts w:ascii="Times New Roman" w:hAnsi="Times New Roman" w:cs="Times New Roman"/>
          <w:b/>
          <w:sz w:val="24"/>
          <w:szCs w:val="24"/>
        </w:rPr>
        <w:t xml:space="preserve">Contractul de delegare a gestiunii serviciului de transport public local </w:t>
      </w:r>
      <w:r w:rsidRPr="006B471E">
        <w:rPr>
          <w:rFonts w:ascii="Times New Roman" w:eastAsia="Times New Roman" w:hAnsi="Times New Roman" w:cs="Times New Roman"/>
          <w:b/>
          <w:sz w:val="24"/>
          <w:szCs w:val="24"/>
        </w:rPr>
        <w:t xml:space="preserve">nr. 750 din data de 03.12.2019 </w:t>
      </w:r>
      <w:r w:rsidRPr="006B471E">
        <w:rPr>
          <w:rFonts w:ascii="Times New Roman" w:hAnsi="Times New Roman" w:cs="Times New Roman"/>
          <w:b/>
          <w:sz w:val="24"/>
          <w:szCs w:val="24"/>
        </w:rPr>
        <w:t>– Act adițional la contractul nr. 704/02.12.2019</w:t>
      </w:r>
    </w:p>
    <w:p w14:paraId="1A058DDD" w14:textId="2488B1C0" w:rsidR="00C61E2F" w:rsidRPr="006B471E" w:rsidRDefault="00C61E2F" w:rsidP="00C85791">
      <w:pPr>
        <w:pStyle w:val="Normal1"/>
        <w:ind w:left="993" w:hanging="993"/>
        <w:jc w:val="both"/>
        <w:rPr>
          <w:rFonts w:ascii="Times New Roman" w:hAnsi="Times New Roman" w:cs="Times New Roman"/>
          <w:b/>
          <w:bCs/>
        </w:rPr>
      </w:pPr>
    </w:p>
    <w:p w14:paraId="2B17D570" w14:textId="77777777" w:rsidR="000F1F28" w:rsidRPr="006B471E" w:rsidRDefault="000F1F28" w:rsidP="00C85791">
      <w:pPr>
        <w:pStyle w:val="Normal1"/>
        <w:ind w:left="993" w:hanging="993"/>
        <w:jc w:val="both"/>
        <w:rPr>
          <w:rFonts w:ascii="Times New Roman" w:hAnsi="Times New Roman" w:cs="Times New Roman"/>
          <w:b/>
          <w:bCs/>
        </w:rPr>
      </w:pPr>
    </w:p>
    <w:p w14:paraId="20EE5B30" w14:textId="732D0392" w:rsidR="000F1F28" w:rsidRPr="006B471E" w:rsidRDefault="000F1F28" w:rsidP="00C85791">
      <w:pPr>
        <w:pStyle w:val="Normal1"/>
        <w:ind w:left="993" w:hanging="993"/>
        <w:jc w:val="both"/>
        <w:rPr>
          <w:rFonts w:ascii="Times New Roman" w:hAnsi="Times New Roman" w:cs="Times New Roman"/>
          <w:b/>
          <w:bCs/>
        </w:rPr>
      </w:pPr>
    </w:p>
    <w:p w14:paraId="20EEEEA7" w14:textId="77777777" w:rsidR="000F1F28" w:rsidRPr="006B471E" w:rsidRDefault="000F1F28" w:rsidP="00C85791">
      <w:pPr>
        <w:pStyle w:val="Normal1"/>
        <w:ind w:left="993" w:hanging="993"/>
        <w:jc w:val="both"/>
        <w:rPr>
          <w:rFonts w:ascii="Times New Roman" w:hAnsi="Times New Roman" w:cs="Times New Roman"/>
          <w:b/>
          <w:bCs/>
        </w:rPr>
      </w:pPr>
    </w:p>
    <w:p w14:paraId="03049356" w14:textId="094644D4" w:rsidR="00C61E2F" w:rsidRPr="006B471E" w:rsidRDefault="00C61E2F" w:rsidP="00C61E2F">
      <w:pPr>
        <w:pStyle w:val="Frspaiere"/>
        <w:jc w:val="both"/>
        <w:rPr>
          <w:rFonts w:ascii="Times New Roman" w:hAnsi="Times New Roman" w:cs="Times New Roman"/>
          <w:b/>
          <w:bCs/>
          <w:sz w:val="24"/>
          <w:szCs w:val="24"/>
        </w:rPr>
      </w:pPr>
      <w:r w:rsidRPr="006B471E">
        <w:rPr>
          <w:rFonts w:ascii="Times New Roman" w:hAnsi="Times New Roman" w:cs="Times New Roman"/>
          <w:b/>
          <w:bCs/>
          <w:sz w:val="24"/>
          <w:szCs w:val="24"/>
        </w:rPr>
        <w:t xml:space="preserve">Anexa </w:t>
      </w:r>
      <w:r w:rsidR="000F1F28" w:rsidRPr="006B471E">
        <w:rPr>
          <w:rFonts w:ascii="Times New Roman" w:hAnsi="Times New Roman" w:cs="Times New Roman"/>
          <w:b/>
          <w:bCs/>
          <w:sz w:val="24"/>
          <w:szCs w:val="24"/>
        </w:rPr>
        <w:t>6</w:t>
      </w:r>
      <w:r w:rsidRPr="006B471E">
        <w:rPr>
          <w:rFonts w:ascii="Times New Roman" w:hAnsi="Times New Roman" w:cs="Times New Roman"/>
          <w:b/>
          <w:bCs/>
          <w:sz w:val="28"/>
          <w:szCs w:val="28"/>
        </w:rPr>
        <w:t xml:space="preserve"> </w:t>
      </w:r>
      <w:r w:rsidRPr="006B471E">
        <w:rPr>
          <w:rFonts w:ascii="Times New Roman" w:hAnsi="Times New Roman" w:cs="Times New Roman"/>
          <w:b/>
          <w:bCs/>
          <w:sz w:val="24"/>
          <w:szCs w:val="24"/>
        </w:rPr>
        <w:t xml:space="preserve">– Diferenţele de tarif </w:t>
      </w:r>
    </w:p>
    <w:p w14:paraId="67CB296B" w14:textId="77777777" w:rsidR="000F1F28" w:rsidRPr="006B471E" w:rsidRDefault="000F1F28" w:rsidP="00C61E2F">
      <w:pPr>
        <w:pStyle w:val="Frspaiere"/>
        <w:jc w:val="both"/>
        <w:rPr>
          <w:rFonts w:ascii="Times New Roman" w:hAnsi="Times New Roman" w:cs="Times New Roman"/>
          <w:b/>
          <w:bCs/>
          <w:sz w:val="24"/>
          <w:szCs w:val="24"/>
        </w:rPr>
      </w:pPr>
    </w:p>
    <w:p w14:paraId="2C46687A" w14:textId="4C63F67D" w:rsidR="00C61E2F" w:rsidRPr="006B471E" w:rsidRDefault="00C61E2F" w:rsidP="00C61E2F">
      <w:pPr>
        <w:pStyle w:val="Frspaiere"/>
        <w:jc w:val="both"/>
        <w:rPr>
          <w:rFonts w:ascii="Times New Roman" w:hAnsi="Times New Roman" w:cs="Times New Roman"/>
          <w:b/>
          <w:bCs/>
          <w:sz w:val="24"/>
          <w:szCs w:val="24"/>
        </w:rPr>
      </w:pPr>
      <w:r w:rsidRPr="006B471E">
        <w:rPr>
          <w:rFonts w:ascii="Times New Roman" w:hAnsi="Times New Roman" w:cs="Times New Roman"/>
          <w:b/>
          <w:bCs/>
          <w:sz w:val="24"/>
          <w:szCs w:val="24"/>
        </w:rPr>
        <w:t xml:space="preserve">Anexa </w:t>
      </w:r>
      <w:r w:rsidR="000F1F28" w:rsidRPr="006B471E">
        <w:rPr>
          <w:rFonts w:ascii="Times New Roman" w:hAnsi="Times New Roman" w:cs="Times New Roman"/>
          <w:b/>
          <w:bCs/>
          <w:sz w:val="24"/>
          <w:szCs w:val="24"/>
        </w:rPr>
        <w:t>6</w:t>
      </w:r>
      <w:r w:rsidRPr="006B471E">
        <w:rPr>
          <w:rFonts w:ascii="Times New Roman" w:hAnsi="Times New Roman" w:cs="Times New Roman"/>
          <w:b/>
          <w:bCs/>
          <w:sz w:val="24"/>
          <w:szCs w:val="24"/>
        </w:rPr>
        <w:t>.1 – Categoriile de pasageri care beneficiază de gratuităţi și reduceri la transportul în comun</w:t>
      </w:r>
    </w:p>
    <w:p w14:paraId="31F3FA38" w14:textId="77777777" w:rsidR="000F1F28" w:rsidRPr="006B471E" w:rsidRDefault="000F1F28" w:rsidP="00C61E2F">
      <w:pPr>
        <w:pStyle w:val="Frspaiere"/>
        <w:jc w:val="both"/>
        <w:rPr>
          <w:rFonts w:ascii="Times New Roman" w:hAnsi="Times New Roman" w:cs="Times New Roman"/>
          <w:b/>
          <w:bCs/>
          <w:sz w:val="24"/>
          <w:szCs w:val="24"/>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31"/>
        <w:gridCol w:w="2296"/>
        <w:gridCol w:w="4395"/>
      </w:tblGrid>
      <w:tr w:rsidR="00C61E2F" w:rsidRPr="006B471E" w14:paraId="6B7A59C7" w14:textId="77777777" w:rsidTr="00E76247">
        <w:tc>
          <w:tcPr>
            <w:tcW w:w="2297" w:type="dxa"/>
            <w:shd w:val="pct10" w:color="auto" w:fill="auto"/>
            <w:vAlign w:val="center"/>
          </w:tcPr>
          <w:p w14:paraId="2422D315" w14:textId="77777777" w:rsidR="00C61E2F" w:rsidRPr="006B471E" w:rsidRDefault="00C61E2F" w:rsidP="00681F0D">
            <w:pPr>
              <w:pStyle w:val="Frspaiere"/>
              <w:rPr>
                <w:rFonts w:ascii="Times New Roman" w:hAnsi="Times New Roman" w:cs="Times New Roman"/>
                <w:sz w:val="24"/>
                <w:szCs w:val="24"/>
              </w:rPr>
            </w:pPr>
            <w:bookmarkStart w:id="3" w:name="_Hlk518887694"/>
            <w:r w:rsidRPr="006B471E">
              <w:rPr>
                <w:rFonts w:ascii="Times New Roman" w:hAnsi="Times New Roman" w:cs="Times New Roman"/>
                <w:sz w:val="24"/>
                <w:szCs w:val="24"/>
              </w:rPr>
              <w:t>Categoria socială/ Tipul de protecţie socială</w:t>
            </w:r>
          </w:p>
        </w:tc>
        <w:tc>
          <w:tcPr>
            <w:tcW w:w="1531" w:type="dxa"/>
            <w:shd w:val="pct10" w:color="auto" w:fill="auto"/>
            <w:vAlign w:val="center"/>
          </w:tcPr>
          <w:p w14:paraId="6708A066"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Modalitatea de acordare a protecţiei sociale (procentul de reducere)</w:t>
            </w:r>
          </w:p>
        </w:tc>
        <w:tc>
          <w:tcPr>
            <w:tcW w:w="2296" w:type="dxa"/>
            <w:shd w:val="pct10" w:color="auto" w:fill="auto"/>
            <w:vAlign w:val="center"/>
          </w:tcPr>
          <w:p w14:paraId="50FE45BE"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Nivelul protecţiei sociale acordate</w:t>
            </w:r>
          </w:p>
          <w:p w14:paraId="45C657F3"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(lei/ unitate)</w:t>
            </w:r>
          </w:p>
        </w:tc>
        <w:tc>
          <w:tcPr>
            <w:tcW w:w="4395" w:type="dxa"/>
            <w:shd w:val="pct10" w:color="auto" w:fill="auto"/>
            <w:vAlign w:val="center"/>
          </w:tcPr>
          <w:p w14:paraId="6528DB85"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Legislaţia în vigoare care reglementează protecţia socială</w:t>
            </w:r>
          </w:p>
        </w:tc>
      </w:tr>
      <w:tr w:rsidR="00C61E2F" w:rsidRPr="006B471E" w14:paraId="04177AF8" w14:textId="77777777" w:rsidTr="00E76247">
        <w:trPr>
          <w:trHeight w:val="1254"/>
        </w:trPr>
        <w:tc>
          <w:tcPr>
            <w:tcW w:w="2297" w:type="dxa"/>
            <w:shd w:val="clear" w:color="auto" w:fill="auto"/>
          </w:tcPr>
          <w:p w14:paraId="4FD306AD"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Veterani de război, invalizi şi văduve de război</w:t>
            </w:r>
          </w:p>
        </w:tc>
        <w:tc>
          <w:tcPr>
            <w:tcW w:w="1531" w:type="dxa"/>
            <w:shd w:val="clear" w:color="auto" w:fill="auto"/>
          </w:tcPr>
          <w:p w14:paraId="6DB3FD87"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c>
          <w:tcPr>
            <w:tcW w:w="2296" w:type="dxa"/>
            <w:shd w:val="clear" w:color="auto" w:fill="auto"/>
          </w:tcPr>
          <w:p w14:paraId="2D12065A" w14:textId="15B3BF0F" w:rsidR="00C61E2F" w:rsidRPr="006B471E" w:rsidRDefault="00E76247"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 xml:space="preserve">Începând de la </w:t>
            </w:r>
            <w:r w:rsidR="00C61E2F" w:rsidRPr="006B471E">
              <w:rPr>
                <w:rFonts w:ascii="Times New Roman" w:hAnsi="Times New Roman" w:cs="Times New Roman"/>
                <w:sz w:val="24"/>
                <w:szCs w:val="24"/>
              </w:rPr>
              <w:t>90 lei/abonament/ toate liniile/lună</w:t>
            </w:r>
            <w:r w:rsidRPr="006B471E">
              <w:rPr>
                <w:rFonts w:ascii="Times New Roman" w:hAnsi="Times New Roman" w:cs="Times New Roman"/>
                <w:sz w:val="24"/>
                <w:szCs w:val="24"/>
              </w:rPr>
              <w:t xml:space="preserve"> conform tarifelor aprobate în Anexa nr. 5.1</w:t>
            </w:r>
          </w:p>
        </w:tc>
        <w:tc>
          <w:tcPr>
            <w:tcW w:w="4395" w:type="dxa"/>
            <w:shd w:val="clear" w:color="auto" w:fill="auto"/>
          </w:tcPr>
          <w:p w14:paraId="278A6A29"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Legea nr. 44/1994 privind veteranii de război, precum şi unele drepturi ale invalizilor şi văduvelor de război, cu modificările şi completările ulterioare</w:t>
            </w:r>
          </w:p>
        </w:tc>
      </w:tr>
      <w:tr w:rsidR="00C61E2F" w:rsidRPr="006B471E" w14:paraId="5EB0F320" w14:textId="77777777" w:rsidTr="00E76247">
        <w:trPr>
          <w:trHeight w:val="1429"/>
        </w:trPr>
        <w:tc>
          <w:tcPr>
            <w:tcW w:w="2297" w:type="dxa"/>
            <w:shd w:val="clear" w:color="auto" w:fill="auto"/>
          </w:tcPr>
          <w:p w14:paraId="13D527EE"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Eroi, martiri au revoluţiei din decembrie 1989</w:t>
            </w:r>
          </w:p>
        </w:tc>
        <w:tc>
          <w:tcPr>
            <w:tcW w:w="1531" w:type="dxa"/>
            <w:shd w:val="clear" w:color="auto" w:fill="auto"/>
          </w:tcPr>
          <w:p w14:paraId="736992E6"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c>
          <w:tcPr>
            <w:tcW w:w="2296" w:type="dxa"/>
            <w:shd w:val="clear" w:color="auto" w:fill="auto"/>
          </w:tcPr>
          <w:p w14:paraId="34357FA9" w14:textId="1E0F8EC8" w:rsidR="00C61E2F" w:rsidRPr="006B471E" w:rsidRDefault="00E76247"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Începând de la 90 lei/abonament/ toate liniile/lună conform tarifelor aprobate în Anexa nr. 5.1</w:t>
            </w:r>
          </w:p>
        </w:tc>
        <w:tc>
          <w:tcPr>
            <w:tcW w:w="4395" w:type="dxa"/>
            <w:shd w:val="clear" w:color="auto" w:fill="auto"/>
          </w:tcPr>
          <w:p w14:paraId="036F44D9"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Legea 341/2004 a recunoștinței fată de eroii martiri si luptătorii care au contribuit la victoria revoluţiei române din decembrie 1989, cu modificările și completările ulterioare</w:t>
            </w:r>
          </w:p>
        </w:tc>
      </w:tr>
      <w:tr w:rsidR="00C61E2F" w:rsidRPr="006B471E" w14:paraId="5DBC86A0" w14:textId="77777777" w:rsidTr="00E76247">
        <w:trPr>
          <w:trHeight w:val="1266"/>
        </w:trPr>
        <w:tc>
          <w:tcPr>
            <w:tcW w:w="2297" w:type="dxa"/>
            <w:shd w:val="clear" w:color="auto" w:fill="auto"/>
          </w:tcPr>
          <w:p w14:paraId="456BF89A"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Persoane cu handicap grav şi accentuat, însoțitori şi asistenți personali ai acestora</w:t>
            </w:r>
          </w:p>
        </w:tc>
        <w:tc>
          <w:tcPr>
            <w:tcW w:w="1531" w:type="dxa"/>
            <w:shd w:val="clear" w:color="auto" w:fill="auto"/>
          </w:tcPr>
          <w:p w14:paraId="5A2D0DF3"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c>
          <w:tcPr>
            <w:tcW w:w="2296" w:type="dxa"/>
            <w:shd w:val="clear" w:color="auto" w:fill="auto"/>
          </w:tcPr>
          <w:p w14:paraId="0D7D1399" w14:textId="5712C4ED" w:rsidR="00C61E2F" w:rsidRPr="006B471E" w:rsidRDefault="00E76247"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Începând de la 90 lei/abonament/ toate liniile/lună conform tarifelor aprobate în Anexa nr. 5.1</w:t>
            </w:r>
          </w:p>
        </w:tc>
        <w:tc>
          <w:tcPr>
            <w:tcW w:w="4395" w:type="dxa"/>
            <w:shd w:val="clear" w:color="auto" w:fill="auto"/>
          </w:tcPr>
          <w:p w14:paraId="126592C7"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Legea 448/2006 privind protecţia si promovarea drepturilor persoanelor cu handicap, cu modificările și completările ulterioare</w:t>
            </w:r>
          </w:p>
        </w:tc>
      </w:tr>
      <w:tr w:rsidR="00C61E2F" w:rsidRPr="006B471E" w14:paraId="5AABD7CC" w14:textId="77777777" w:rsidTr="00E76247">
        <w:trPr>
          <w:trHeight w:val="1711"/>
        </w:trPr>
        <w:tc>
          <w:tcPr>
            <w:tcW w:w="2297" w:type="dxa"/>
            <w:shd w:val="clear" w:color="auto" w:fill="auto"/>
          </w:tcPr>
          <w:p w14:paraId="24859A05"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Persoanele persecutate din motive politice de dictatura instaurată cu începere de la 6 martie 1945</w:t>
            </w:r>
          </w:p>
        </w:tc>
        <w:tc>
          <w:tcPr>
            <w:tcW w:w="1531" w:type="dxa"/>
            <w:shd w:val="clear" w:color="auto" w:fill="auto"/>
          </w:tcPr>
          <w:p w14:paraId="347268E4"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c>
          <w:tcPr>
            <w:tcW w:w="2296" w:type="dxa"/>
            <w:shd w:val="clear" w:color="auto" w:fill="auto"/>
          </w:tcPr>
          <w:p w14:paraId="242EB9B6" w14:textId="2241E4D9" w:rsidR="00C61E2F" w:rsidRPr="006B471E" w:rsidRDefault="00E76247"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Începând de la 90 lei/abonament/ toate liniile/lună conform tarifelor aprobate în Anexa nr. 5.1</w:t>
            </w:r>
          </w:p>
        </w:tc>
        <w:tc>
          <w:tcPr>
            <w:tcW w:w="4395" w:type="dxa"/>
            <w:shd w:val="clear" w:color="auto" w:fill="auto"/>
          </w:tcPr>
          <w:p w14:paraId="2F974E84"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Decret-Lege nr.118/1990, ***republicată privind acordarea unor drepturi persoanelor persecutate din motive politice de dictatura instaurată cu începere de la 6 martie 1945, cu modificările și completările ulterioare</w:t>
            </w:r>
          </w:p>
        </w:tc>
      </w:tr>
      <w:tr w:rsidR="00C61E2F" w:rsidRPr="006B471E" w14:paraId="128A925F" w14:textId="77777777" w:rsidTr="00E76247">
        <w:trPr>
          <w:trHeight w:val="2841"/>
        </w:trPr>
        <w:tc>
          <w:tcPr>
            <w:tcW w:w="2297" w:type="dxa"/>
            <w:shd w:val="clear" w:color="auto" w:fill="auto"/>
          </w:tcPr>
          <w:p w14:paraId="0D828FA5"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Persoanele cu vârsta peste 70 de ani cu domiciliul sau reședința pe raza teritorială</w:t>
            </w:r>
            <w:r w:rsidRPr="006B471E">
              <w:rPr>
                <w:rFonts w:ascii="Times New Roman" w:hAnsi="Times New Roman" w:cs="Times New Roman"/>
                <w:i/>
                <w:iCs/>
                <w:sz w:val="24"/>
                <w:szCs w:val="24"/>
              </w:rPr>
              <w:t xml:space="preserve"> </w:t>
            </w:r>
            <w:r w:rsidRPr="006B471E">
              <w:rPr>
                <w:rFonts w:ascii="Times New Roman" w:hAnsi="Times New Roman" w:cs="Times New Roman"/>
                <w:sz w:val="24"/>
                <w:szCs w:val="24"/>
              </w:rPr>
              <w:t>a Asociaţiei de Dezvoltare Intercomunitară de Transport Public Arad</w:t>
            </w:r>
          </w:p>
        </w:tc>
        <w:tc>
          <w:tcPr>
            <w:tcW w:w="1531" w:type="dxa"/>
            <w:shd w:val="clear" w:color="auto" w:fill="auto"/>
          </w:tcPr>
          <w:p w14:paraId="64CD5AF2"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c>
          <w:tcPr>
            <w:tcW w:w="2296" w:type="dxa"/>
            <w:shd w:val="clear" w:color="auto" w:fill="auto"/>
          </w:tcPr>
          <w:p w14:paraId="3526E3FC" w14:textId="597B5223" w:rsidR="00C61E2F" w:rsidRPr="006B471E" w:rsidRDefault="00E76247"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Începând de la 90 lei/abonament/ toate liniile/lună conform tarifelor aprobate în Anexa nr. 5.1</w:t>
            </w:r>
          </w:p>
        </w:tc>
        <w:tc>
          <w:tcPr>
            <w:tcW w:w="4395" w:type="dxa"/>
            <w:shd w:val="clear" w:color="auto" w:fill="auto"/>
          </w:tcPr>
          <w:p w14:paraId="30050DDE"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Conform Hotărârii AGA nr. 31/03.12.2019</w:t>
            </w:r>
          </w:p>
          <w:p w14:paraId="4CF1D6E3" w14:textId="77777777" w:rsidR="00C61E2F" w:rsidRPr="006B471E" w:rsidRDefault="00C61E2F" w:rsidP="00681F0D">
            <w:pPr>
              <w:pStyle w:val="Frspaiere"/>
              <w:rPr>
                <w:rFonts w:ascii="Times New Roman" w:hAnsi="Times New Roman" w:cs="Times New Roman"/>
                <w:sz w:val="24"/>
                <w:szCs w:val="24"/>
              </w:rPr>
            </w:pPr>
          </w:p>
          <w:p w14:paraId="74CDA91D" w14:textId="77777777" w:rsidR="00C61E2F" w:rsidRPr="006B471E" w:rsidRDefault="00C61E2F" w:rsidP="00681F0D">
            <w:pPr>
              <w:pStyle w:val="Frspaiere"/>
              <w:rPr>
                <w:rFonts w:ascii="Times New Roman" w:hAnsi="Times New Roman" w:cs="Times New Roman"/>
                <w:sz w:val="24"/>
                <w:szCs w:val="24"/>
              </w:rPr>
            </w:pPr>
          </w:p>
          <w:p w14:paraId="10DDB7E5" w14:textId="77777777" w:rsidR="00C61E2F" w:rsidRPr="006B471E" w:rsidRDefault="00C61E2F" w:rsidP="00681F0D">
            <w:pPr>
              <w:pStyle w:val="Frspaiere"/>
              <w:rPr>
                <w:rFonts w:ascii="Times New Roman" w:hAnsi="Times New Roman" w:cs="Times New Roman"/>
                <w:sz w:val="24"/>
                <w:szCs w:val="24"/>
              </w:rPr>
            </w:pPr>
          </w:p>
          <w:p w14:paraId="24E4977F" w14:textId="77777777" w:rsidR="00C61E2F" w:rsidRPr="006B471E" w:rsidRDefault="00C61E2F" w:rsidP="00681F0D">
            <w:pPr>
              <w:pStyle w:val="Frspaiere"/>
              <w:rPr>
                <w:rFonts w:ascii="Times New Roman" w:hAnsi="Times New Roman" w:cs="Times New Roman"/>
                <w:sz w:val="24"/>
                <w:szCs w:val="24"/>
              </w:rPr>
            </w:pPr>
          </w:p>
          <w:p w14:paraId="7094ABAA" w14:textId="77777777" w:rsidR="00C61E2F" w:rsidRPr="006B471E" w:rsidRDefault="00C61E2F" w:rsidP="00681F0D">
            <w:pPr>
              <w:pStyle w:val="Frspaiere"/>
              <w:rPr>
                <w:rFonts w:ascii="Times New Roman" w:hAnsi="Times New Roman" w:cs="Times New Roman"/>
                <w:sz w:val="24"/>
                <w:szCs w:val="24"/>
              </w:rPr>
            </w:pPr>
          </w:p>
        </w:tc>
      </w:tr>
      <w:tr w:rsidR="00C61E2F" w:rsidRPr="006B471E" w14:paraId="3336D261" w14:textId="77777777" w:rsidTr="00E76247">
        <w:tc>
          <w:tcPr>
            <w:tcW w:w="2297" w:type="dxa"/>
            <w:shd w:val="clear" w:color="auto" w:fill="auto"/>
          </w:tcPr>
          <w:p w14:paraId="691DF27E"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 xml:space="preserve">Pensionarii cu un venit lunar mai mic de 1200 lei, </w:t>
            </w:r>
          </w:p>
        </w:tc>
        <w:tc>
          <w:tcPr>
            <w:tcW w:w="1531" w:type="dxa"/>
            <w:shd w:val="clear" w:color="auto" w:fill="auto"/>
          </w:tcPr>
          <w:p w14:paraId="3CECBD84"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c>
          <w:tcPr>
            <w:tcW w:w="2296" w:type="dxa"/>
            <w:shd w:val="clear" w:color="auto" w:fill="auto"/>
          </w:tcPr>
          <w:p w14:paraId="6CC87143" w14:textId="2A191A43" w:rsidR="00C61E2F" w:rsidRPr="006B471E" w:rsidRDefault="00E76247"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Începând de la 90 lei/abonament/ toate liniile/lună conform tarifelor aprobate în Anexa nr. 5.1</w:t>
            </w:r>
          </w:p>
        </w:tc>
        <w:tc>
          <w:tcPr>
            <w:tcW w:w="4395" w:type="dxa"/>
            <w:shd w:val="clear" w:color="auto" w:fill="auto"/>
          </w:tcPr>
          <w:p w14:paraId="60AE1059"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Conform Hotărârii AGA nr. 31/03.12.2019</w:t>
            </w:r>
          </w:p>
          <w:p w14:paraId="10B60DA9" w14:textId="77777777" w:rsidR="00C61E2F" w:rsidRPr="006B471E" w:rsidRDefault="00C61E2F" w:rsidP="00681F0D">
            <w:pPr>
              <w:pStyle w:val="Frspaiere"/>
              <w:rPr>
                <w:rFonts w:ascii="Times New Roman" w:hAnsi="Times New Roman" w:cs="Times New Roman"/>
                <w:sz w:val="24"/>
                <w:szCs w:val="24"/>
              </w:rPr>
            </w:pPr>
          </w:p>
        </w:tc>
      </w:tr>
      <w:tr w:rsidR="00C61E2F" w:rsidRPr="006B471E" w14:paraId="4BF15B2C" w14:textId="77777777" w:rsidTr="00E76247">
        <w:tc>
          <w:tcPr>
            <w:tcW w:w="2297" w:type="dxa"/>
            <w:shd w:val="pct10" w:color="auto" w:fill="auto"/>
            <w:vAlign w:val="center"/>
          </w:tcPr>
          <w:p w14:paraId="59319FBD"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lastRenderedPageBreak/>
              <w:t>Categoria socială/ Tipul de protecţie socială</w:t>
            </w:r>
          </w:p>
        </w:tc>
        <w:tc>
          <w:tcPr>
            <w:tcW w:w="1531" w:type="dxa"/>
            <w:shd w:val="pct10" w:color="auto" w:fill="auto"/>
            <w:vAlign w:val="center"/>
          </w:tcPr>
          <w:p w14:paraId="5FCA00F5"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Modalitatea de acordare a protecţiei sociale (procentul de reducere)</w:t>
            </w:r>
          </w:p>
        </w:tc>
        <w:tc>
          <w:tcPr>
            <w:tcW w:w="2296" w:type="dxa"/>
            <w:shd w:val="pct10" w:color="auto" w:fill="auto"/>
            <w:vAlign w:val="center"/>
          </w:tcPr>
          <w:p w14:paraId="63939509"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Nivelul protecţiei sociale acordate</w:t>
            </w:r>
          </w:p>
          <w:p w14:paraId="2FC978E6"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(lei/ unitate)</w:t>
            </w:r>
          </w:p>
        </w:tc>
        <w:tc>
          <w:tcPr>
            <w:tcW w:w="4395" w:type="dxa"/>
            <w:shd w:val="pct10" w:color="auto" w:fill="auto"/>
            <w:vAlign w:val="center"/>
          </w:tcPr>
          <w:p w14:paraId="5F2FE858"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Legislaţia în vigoare care reglementează protecţia socială</w:t>
            </w:r>
          </w:p>
        </w:tc>
      </w:tr>
      <w:tr w:rsidR="00C61E2F" w:rsidRPr="006B471E" w14:paraId="368908D8" w14:textId="77777777" w:rsidTr="00E76247">
        <w:tc>
          <w:tcPr>
            <w:tcW w:w="2297" w:type="dxa"/>
            <w:shd w:val="clear" w:color="auto" w:fill="auto"/>
          </w:tcPr>
          <w:p w14:paraId="054393B6"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Copiii preșcolari, elevii ciclului primar și gimnazial, elevii ciclului liceal și postliceal, elevii școlilor profesionale, cursuri de zi, care frecventează unitățile de învățământ de pe raza teritorială</w:t>
            </w:r>
            <w:r w:rsidRPr="006B471E">
              <w:rPr>
                <w:rFonts w:ascii="Times New Roman" w:hAnsi="Times New Roman" w:cs="Times New Roman"/>
                <w:i/>
                <w:iCs/>
                <w:sz w:val="24"/>
                <w:szCs w:val="24"/>
              </w:rPr>
              <w:t xml:space="preserve"> </w:t>
            </w:r>
            <w:r w:rsidRPr="006B471E">
              <w:rPr>
                <w:rFonts w:ascii="Times New Roman" w:hAnsi="Times New Roman" w:cs="Times New Roman"/>
                <w:sz w:val="24"/>
                <w:szCs w:val="24"/>
              </w:rPr>
              <w:t>a Asociaţiei de Dezvoltare Intercomunitară de Transport Public Arad</w:t>
            </w:r>
          </w:p>
        </w:tc>
        <w:tc>
          <w:tcPr>
            <w:tcW w:w="1531" w:type="dxa"/>
            <w:shd w:val="clear" w:color="auto" w:fill="auto"/>
          </w:tcPr>
          <w:p w14:paraId="0C864FBD"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c>
          <w:tcPr>
            <w:tcW w:w="2296" w:type="dxa"/>
            <w:shd w:val="clear" w:color="auto" w:fill="auto"/>
          </w:tcPr>
          <w:p w14:paraId="17ADB5FE"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Conform tarifelor aprobate în Anexa nr. 5.1</w:t>
            </w:r>
          </w:p>
        </w:tc>
        <w:tc>
          <w:tcPr>
            <w:tcW w:w="4395" w:type="dxa"/>
            <w:shd w:val="clear" w:color="auto" w:fill="auto"/>
          </w:tcPr>
          <w:p w14:paraId="7E2B8AD1" w14:textId="4E91F5E0" w:rsidR="00C61E2F" w:rsidRPr="006B471E" w:rsidRDefault="00E76247"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Legea educației naționale nr. 1/</w:t>
            </w:r>
            <w:r w:rsidR="00C61E2F" w:rsidRPr="006B471E">
              <w:rPr>
                <w:rFonts w:ascii="Times New Roman" w:hAnsi="Times New Roman" w:cs="Times New Roman"/>
                <w:sz w:val="24"/>
                <w:szCs w:val="24"/>
              </w:rPr>
              <w:t>201</w:t>
            </w:r>
            <w:r w:rsidRPr="006B471E">
              <w:rPr>
                <w:rFonts w:ascii="Times New Roman" w:hAnsi="Times New Roman" w:cs="Times New Roman"/>
                <w:sz w:val="24"/>
                <w:szCs w:val="24"/>
              </w:rPr>
              <w:t>1</w:t>
            </w:r>
          </w:p>
          <w:p w14:paraId="677960F2" w14:textId="77777777" w:rsidR="00C61E2F" w:rsidRPr="006B471E" w:rsidRDefault="00C61E2F" w:rsidP="00681F0D">
            <w:pPr>
              <w:pStyle w:val="Frspaiere"/>
              <w:rPr>
                <w:rFonts w:ascii="Times New Roman" w:hAnsi="Times New Roman" w:cs="Times New Roman"/>
                <w:sz w:val="24"/>
                <w:szCs w:val="24"/>
              </w:rPr>
            </w:pPr>
          </w:p>
        </w:tc>
      </w:tr>
      <w:tr w:rsidR="00C61E2F" w:rsidRPr="006B471E" w14:paraId="16A4B6F5" w14:textId="77777777" w:rsidTr="00E76247">
        <w:tc>
          <w:tcPr>
            <w:tcW w:w="2297" w:type="dxa"/>
            <w:shd w:val="clear" w:color="auto" w:fill="auto"/>
          </w:tcPr>
          <w:p w14:paraId="422513A5"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Donatorii de sânge, cu domiciliul sau reședința pe raza teritorială</w:t>
            </w:r>
            <w:r w:rsidRPr="006B471E">
              <w:rPr>
                <w:rFonts w:ascii="Times New Roman" w:hAnsi="Times New Roman" w:cs="Times New Roman"/>
                <w:i/>
                <w:iCs/>
                <w:sz w:val="24"/>
                <w:szCs w:val="24"/>
              </w:rPr>
              <w:t xml:space="preserve"> </w:t>
            </w:r>
            <w:r w:rsidRPr="006B471E">
              <w:rPr>
                <w:rFonts w:ascii="Times New Roman" w:hAnsi="Times New Roman" w:cs="Times New Roman"/>
                <w:sz w:val="24"/>
                <w:szCs w:val="24"/>
              </w:rPr>
              <w:t>a Asociaţiei de Dezvoltare Intercomunitară de Transport Public Arad</w:t>
            </w:r>
          </w:p>
        </w:tc>
        <w:tc>
          <w:tcPr>
            <w:tcW w:w="1531" w:type="dxa"/>
            <w:shd w:val="clear" w:color="auto" w:fill="auto"/>
          </w:tcPr>
          <w:p w14:paraId="236F7E3B"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c>
          <w:tcPr>
            <w:tcW w:w="2296" w:type="dxa"/>
            <w:shd w:val="clear" w:color="auto" w:fill="auto"/>
          </w:tcPr>
          <w:p w14:paraId="074A5662" w14:textId="5094BD61" w:rsidR="00C61E2F" w:rsidRPr="006B471E" w:rsidRDefault="00E76247"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Începând de la 90 lei/abonament/ toate liniile/lună conform tarifelor aprobate în Anexa nr. 5.1</w:t>
            </w:r>
          </w:p>
        </w:tc>
        <w:tc>
          <w:tcPr>
            <w:tcW w:w="4395" w:type="dxa"/>
            <w:shd w:val="clear" w:color="auto" w:fill="auto"/>
          </w:tcPr>
          <w:p w14:paraId="49E0A2E0"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Conform Hotărârii AGA nr. 31/03.12.2019</w:t>
            </w:r>
          </w:p>
          <w:p w14:paraId="49D54AD5" w14:textId="77777777" w:rsidR="00C61E2F" w:rsidRPr="006B471E" w:rsidRDefault="00C61E2F" w:rsidP="00681F0D">
            <w:pPr>
              <w:pStyle w:val="Frspaiere"/>
              <w:rPr>
                <w:rFonts w:ascii="Times New Roman" w:hAnsi="Times New Roman" w:cs="Times New Roman"/>
                <w:sz w:val="24"/>
                <w:szCs w:val="24"/>
              </w:rPr>
            </w:pPr>
          </w:p>
        </w:tc>
      </w:tr>
      <w:tr w:rsidR="00C61E2F" w:rsidRPr="006B471E" w14:paraId="7D6F50EE" w14:textId="77777777" w:rsidTr="00E76247">
        <w:tc>
          <w:tcPr>
            <w:tcW w:w="2297" w:type="dxa"/>
            <w:shd w:val="clear" w:color="auto" w:fill="auto"/>
          </w:tcPr>
          <w:p w14:paraId="480B85DB"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Pensionari cu venituri peste 1200 lei</w:t>
            </w:r>
          </w:p>
        </w:tc>
        <w:tc>
          <w:tcPr>
            <w:tcW w:w="1531" w:type="dxa"/>
            <w:shd w:val="clear" w:color="auto" w:fill="auto"/>
          </w:tcPr>
          <w:p w14:paraId="7D1B0CE1"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50%</w:t>
            </w:r>
          </w:p>
        </w:tc>
        <w:tc>
          <w:tcPr>
            <w:tcW w:w="2296" w:type="dxa"/>
            <w:shd w:val="clear" w:color="auto" w:fill="auto"/>
          </w:tcPr>
          <w:p w14:paraId="3FBD7C5B" w14:textId="1D3F10D0" w:rsidR="00E76247" w:rsidRPr="006B471E" w:rsidRDefault="00E76247"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Începând de la 45  lei/abonament/ toate liniile/lună conform tarifelor aprobate în Anexa nr. 5.1</w:t>
            </w:r>
          </w:p>
          <w:p w14:paraId="11CA0A47" w14:textId="1774C957" w:rsidR="00C61E2F" w:rsidRPr="006B471E" w:rsidRDefault="00C61E2F" w:rsidP="00681F0D">
            <w:pPr>
              <w:pStyle w:val="Frspaiere"/>
              <w:rPr>
                <w:rFonts w:ascii="Times New Roman" w:hAnsi="Times New Roman" w:cs="Times New Roman"/>
                <w:sz w:val="24"/>
                <w:szCs w:val="24"/>
              </w:rPr>
            </w:pPr>
          </w:p>
        </w:tc>
        <w:tc>
          <w:tcPr>
            <w:tcW w:w="4395" w:type="dxa"/>
            <w:shd w:val="clear" w:color="auto" w:fill="auto"/>
          </w:tcPr>
          <w:p w14:paraId="0EF9070F"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Conform Hotărârii AGA nr. 31/03.12.2019</w:t>
            </w:r>
          </w:p>
          <w:p w14:paraId="029085F2" w14:textId="77777777" w:rsidR="00C61E2F" w:rsidRPr="006B471E" w:rsidRDefault="00C61E2F" w:rsidP="00681F0D">
            <w:pPr>
              <w:pStyle w:val="Frspaiere"/>
              <w:rPr>
                <w:rFonts w:ascii="Times New Roman" w:hAnsi="Times New Roman" w:cs="Times New Roman"/>
                <w:sz w:val="24"/>
                <w:szCs w:val="24"/>
              </w:rPr>
            </w:pPr>
          </w:p>
        </w:tc>
      </w:tr>
      <w:tr w:rsidR="00E76247" w:rsidRPr="006B471E" w14:paraId="6B370945" w14:textId="77777777" w:rsidTr="00E76247">
        <w:tc>
          <w:tcPr>
            <w:tcW w:w="2297" w:type="dxa"/>
            <w:shd w:val="clear" w:color="auto" w:fill="auto"/>
          </w:tcPr>
          <w:p w14:paraId="3280A743" w14:textId="77777777" w:rsidR="00E76247" w:rsidRPr="006B471E" w:rsidRDefault="00E76247" w:rsidP="00E76247">
            <w:pPr>
              <w:pStyle w:val="Frspaiere"/>
              <w:rPr>
                <w:rFonts w:ascii="Times New Roman" w:hAnsi="Times New Roman" w:cs="Times New Roman"/>
                <w:sz w:val="24"/>
                <w:szCs w:val="24"/>
              </w:rPr>
            </w:pPr>
            <w:r w:rsidRPr="006B471E">
              <w:rPr>
                <w:rFonts w:ascii="Times New Roman" w:hAnsi="Times New Roman" w:cs="Times New Roman"/>
                <w:sz w:val="24"/>
                <w:szCs w:val="24"/>
              </w:rPr>
              <w:t>Studenţii din învăţământul superior acreditat/autorizat, cursuri de zi</w:t>
            </w:r>
          </w:p>
        </w:tc>
        <w:tc>
          <w:tcPr>
            <w:tcW w:w="1531" w:type="dxa"/>
            <w:shd w:val="clear" w:color="auto" w:fill="auto"/>
          </w:tcPr>
          <w:p w14:paraId="0C9D7602" w14:textId="77777777" w:rsidR="00E76247" w:rsidRPr="006B471E" w:rsidRDefault="00E76247" w:rsidP="00E76247">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50%</w:t>
            </w:r>
          </w:p>
        </w:tc>
        <w:tc>
          <w:tcPr>
            <w:tcW w:w="2296" w:type="dxa"/>
            <w:shd w:val="clear" w:color="auto" w:fill="auto"/>
          </w:tcPr>
          <w:p w14:paraId="496FCC5C" w14:textId="77777777" w:rsidR="00E76247" w:rsidRPr="006B471E" w:rsidRDefault="00E76247" w:rsidP="00E76247">
            <w:pPr>
              <w:pStyle w:val="Frspaiere"/>
              <w:rPr>
                <w:rFonts w:ascii="Times New Roman" w:hAnsi="Times New Roman" w:cs="Times New Roman"/>
                <w:sz w:val="24"/>
                <w:szCs w:val="24"/>
              </w:rPr>
            </w:pPr>
            <w:r w:rsidRPr="006B471E">
              <w:rPr>
                <w:rFonts w:ascii="Times New Roman" w:hAnsi="Times New Roman" w:cs="Times New Roman"/>
                <w:sz w:val="24"/>
                <w:szCs w:val="24"/>
              </w:rPr>
              <w:t>Începând de la 45  lei/abonament/ toate liniile/lună conform tarifelor aprobate în Anexa nr. 5.1</w:t>
            </w:r>
          </w:p>
          <w:p w14:paraId="0FC4D4D7" w14:textId="7F4306FB" w:rsidR="00E76247" w:rsidRPr="006B471E" w:rsidRDefault="00E76247" w:rsidP="00E76247">
            <w:pPr>
              <w:pStyle w:val="Frspaiere"/>
              <w:rPr>
                <w:rFonts w:ascii="Times New Roman" w:hAnsi="Times New Roman" w:cs="Times New Roman"/>
                <w:sz w:val="24"/>
                <w:szCs w:val="24"/>
              </w:rPr>
            </w:pPr>
          </w:p>
        </w:tc>
        <w:tc>
          <w:tcPr>
            <w:tcW w:w="4395" w:type="dxa"/>
            <w:shd w:val="clear" w:color="auto" w:fill="auto"/>
          </w:tcPr>
          <w:p w14:paraId="0D25F2BB" w14:textId="77777777" w:rsidR="00E76247" w:rsidRPr="006B471E" w:rsidRDefault="00E76247" w:rsidP="00E76247">
            <w:pPr>
              <w:pStyle w:val="Frspaiere"/>
              <w:rPr>
                <w:rFonts w:ascii="Times New Roman" w:hAnsi="Times New Roman" w:cs="Times New Roman"/>
                <w:sz w:val="24"/>
                <w:szCs w:val="24"/>
              </w:rPr>
            </w:pPr>
            <w:r w:rsidRPr="006B471E">
              <w:rPr>
                <w:rFonts w:ascii="Times New Roman" w:hAnsi="Times New Roman" w:cs="Times New Roman"/>
                <w:sz w:val="24"/>
                <w:szCs w:val="24"/>
              </w:rPr>
              <w:t>Conform Hotărârii AGA nr. 31/03.12.2019</w:t>
            </w:r>
          </w:p>
          <w:p w14:paraId="03DDB360" w14:textId="77777777" w:rsidR="00E76247" w:rsidRPr="006B471E" w:rsidRDefault="00E76247" w:rsidP="00E76247">
            <w:pPr>
              <w:pStyle w:val="Frspaiere"/>
              <w:rPr>
                <w:rFonts w:ascii="Times New Roman" w:hAnsi="Times New Roman" w:cs="Times New Roman"/>
                <w:sz w:val="24"/>
                <w:szCs w:val="24"/>
              </w:rPr>
            </w:pPr>
          </w:p>
        </w:tc>
      </w:tr>
      <w:bookmarkEnd w:id="3"/>
    </w:tbl>
    <w:p w14:paraId="396B7A07" w14:textId="77777777" w:rsidR="00C61E2F" w:rsidRPr="006B471E" w:rsidRDefault="00C61E2F" w:rsidP="00C61E2F">
      <w:pPr>
        <w:spacing w:line="276" w:lineRule="auto"/>
      </w:pPr>
    </w:p>
    <w:p w14:paraId="6B352FFD" w14:textId="77777777" w:rsidR="00C61E2F" w:rsidRPr="006B471E" w:rsidRDefault="00C61E2F" w:rsidP="00C61E2F">
      <w:pPr>
        <w:spacing w:line="276" w:lineRule="auto"/>
        <w:rPr>
          <w:b/>
        </w:rPr>
      </w:pPr>
      <w:bookmarkStart w:id="4" w:name="_Toc395597988"/>
      <w:r w:rsidRPr="006B471E">
        <w:rPr>
          <w:b/>
        </w:rPr>
        <w:br w:type="page"/>
      </w:r>
    </w:p>
    <w:p w14:paraId="727EE7C1" w14:textId="0786D848" w:rsidR="00C61E2F" w:rsidRPr="006B471E" w:rsidRDefault="00C61E2F" w:rsidP="00C61E2F">
      <w:pPr>
        <w:pStyle w:val="Titlu4"/>
        <w:spacing w:line="276" w:lineRule="auto"/>
        <w:rPr>
          <w:rFonts w:ascii="Times New Roman" w:hAnsi="Times New Roman"/>
          <w:b/>
          <w:i w:val="0"/>
          <w:color w:val="auto"/>
        </w:rPr>
      </w:pPr>
      <w:r w:rsidRPr="006B471E">
        <w:rPr>
          <w:rFonts w:ascii="Times New Roman" w:hAnsi="Times New Roman"/>
          <w:b/>
          <w:i w:val="0"/>
          <w:color w:val="auto"/>
        </w:rPr>
        <w:lastRenderedPageBreak/>
        <w:t xml:space="preserve">Anexa </w:t>
      </w:r>
      <w:r w:rsidR="000F1F28" w:rsidRPr="006B471E">
        <w:rPr>
          <w:rFonts w:ascii="Times New Roman" w:hAnsi="Times New Roman"/>
          <w:b/>
          <w:i w:val="0"/>
          <w:color w:val="auto"/>
        </w:rPr>
        <w:t>6</w:t>
      </w:r>
      <w:r w:rsidRPr="006B471E">
        <w:rPr>
          <w:rFonts w:ascii="Times New Roman" w:hAnsi="Times New Roman"/>
          <w:b/>
          <w:i w:val="0"/>
          <w:color w:val="auto"/>
        </w:rPr>
        <w:t>.2 – Modul de acordare a diferenţelor de tarif</w:t>
      </w:r>
      <w:bookmarkEnd w:id="4"/>
    </w:p>
    <w:tbl>
      <w:tblPr>
        <w:tblW w:w="10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1056"/>
        <w:gridCol w:w="1411"/>
        <w:gridCol w:w="1963"/>
        <w:gridCol w:w="1815"/>
        <w:gridCol w:w="1371"/>
      </w:tblGrid>
      <w:tr w:rsidR="00796302" w:rsidRPr="006B471E" w14:paraId="3548A11C" w14:textId="77777777" w:rsidTr="00796302">
        <w:trPr>
          <w:jc w:val="center"/>
        </w:trPr>
        <w:tc>
          <w:tcPr>
            <w:tcW w:w="2972" w:type="dxa"/>
            <w:vMerge w:val="restart"/>
            <w:shd w:val="pct10" w:color="auto" w:fill="auto"/>
            <w:vAlign w:val="center"/>
          </w:tcPr>
          <w:p w14:paraId="098DD838"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Categoria socială/ Tipul de protecţie socială</w:t>
            </w:r>
          </w:p>
        </w:tc>
        <w:tc>
          <w:tcPr>
            <w:tcW w:w="992" w:type="dxa"/>
            <w:vMerge w:val="restart"/>
            <w:shd w:val="pct10" w:color="auto" w:fill="auto"/>
            <w:vAlign w:val="center"/>
          </w:tcPr>
          <w:p w14:paraId="21AC8E9F"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Perioada</w:t>
            </w:r>
          </w:p>
        </w:tc>
        <w:tc>
          <w:tcPr>
            <w:tcW w:w="1418" w:type="dxa"/>
            <w:vMerge w:val="restart"/>
            <w:shd w:val="pct10" w:color="auto" w:fill="auto"/>
            <w:vAlign w:val="center"/>
          </w:tcPr>
          <w:p w14:paraId="73E83F07"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Număr de călătorii pe perioada selectată, utilizat pentru calcul</w:t>
            </w:r>
          </w:p>
        </w:tc>
        <w:tc>
          <w:tcPr>
            <w:tcW w:w="3813" w:type="dxa"/>
            <w:gridSpan w:val="2"/>
            <w:tcBorders>
              <w:bottom w:val="single" w:sz="4" w:space="0" w:color="auto"/>
            </w:tcBorders>
            <w:shd w:val="pct10" w:color="auto" w:fill="auto"/>
            <w:vAlign w:val="center"/>
          </w:tcPr>
          <w:p w14:paraId="2FC6E482"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Tarif</w:t>
            </w:r>
          </w:p>
        </w:tc>
        <w:tc>
          <w:tcPr>
            <w:tcW w:w="1371" w:type="dxa"/>
            <w:vMerge w:val="restart"/>
            <w:shd w:val="pct10" w:color="auto" w:fill="auto"/>
            <w:vAlign w:val="center"/>
          </w:tcPr>
          <w:p w14:paraId="7C391787"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Modalitatea de acordare a protecţiei sociale (procentul de reducere)</w:t>
            </w:r>
          </w:p>
        </w:tc>
      </w:tr>
      <w:tr w:rsidR="00796302" w:rsidRPr="006B471E" w14:paraId="59A2E36C" w14:textId="77777777" w:rsidTr="00796302">
        <w:trPr>
          <w:jc w:val="center"/>
        </w:trPr>
        <w:tc>
          <w:tcPr>
            <w:tcW w:w="2972" w:type="dxa"/>
            <w:vMerge/>
            <w:shd w:val="clear" w:color="auto" w:fill="auto"/>
          </w:tcPr>
          <w:p w14:paraId="3E598DCF" w14:textId="77777777" w:rsidR="00C61E2F" w:rsidRPr="006B471E" w:rsidRDefault="00C61E2F" w:rsidP="00681F0D">
            <w:pPr>
              <w:pStyle w:val="Frspaiere"/>
              <w:rPr>
                <w:rFonts w:ascii="Times New Roman" w:hAnsi="Times New Roman" w:cs="Times New Roman"/>
                <w:sz w:val="24"/>
                <w:szCs w:val="24"/>
              </w:rPr>
            </w:pPr>
          </w:p>
        </w:tc>
        <w:tc>
          <w:tcPr>
            <w:tcW w:w="992" w:type="dxa"/>
            <w:vMerge/>
            <w:shd w:val="clear" w:color="auto" w:fill="auto"/>
          </w:tcPr>
          <w:p w14:paraId="0CA2017D" w14:textId="77777777" w:rsidR="00C61E2F" w:rsidRPr="006B471E" w:rsidRDefault="00C61E2F" w:rsidP="00681F0D">
            <w:pPr>
              <w:pStyle w:val="Frspaiere"/>
              <w:jc w:val="center"/>
              <w:rPr>
                <w:rFonts w:ascii="Times New Roman" w:hAnsi="Times New Roman" w:cs="Times New Roman"/>
                <w:sz w:val="24"/>
                <w:szCs w:val="24"/>
              </w:rPr>
            </w:pPr>
          </w:p>
        </w:tc>
        <w:tc>
          <w:tcPr>
            <w:tcW w:w="1418" w:type="dxa"/>
            <w:vMerge/>
            <w:shd w:val="clear" w:color="auto" w:fill="auto"/>
          </w:tcPr>
          <w:p w14:paraId="3E1FD03B" w14:textId="77777777" w:rsidR="00C61E2F" w:rsidRPr="006B471E" w:rsidRDefault="00C61E2F" w:rsidP="00681F0D">
            <w:pPr>
              <w:pStyle w:val="Frspaiere"/>
              <w:jc w:val="center"/>
              <w:rPr>
                <w:rFonts w:ascii="Times New Roman" w:hAnsi="Times New Roman" w:cs="Times New Roman"/>
                <w:sz w:val="24"/>
                <w:szCs w:val="24"/>
              </w:rPr>
            </w:pPr>
          </w:p>
        </w:tc>
        <w:tc>
          <w:tcPr>
            <w:tcW w:w="1984" w:type="dxa"/>
            <w:shd w:val="pct10" w:color="auto" w:fill="auto"/>
          </w:tcPr>
          <w:p w14:paraId="65844DA2"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Tarif întreg</w:t>
            </w:r>
          </w:p>
        </w:tc>
        <w:tc>
          <w:tcPr>
            <w:tcW w:w="1829" w:type="dxa"/>
            <w:shd w:val="pct10" w:color="auto" w:fill="auto"/>
          </w:tcPr>
          <w:p w14:paraId="1FA336C4"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Reducerea oferita</w:t>
            </w:r>
          </w:p>
        </w:tc>
        <w:tc>
          <w:tcPr>
            <w:tcW w:w="1371" w:type="dxa"/>
            <w:vMerge/>
            <w:shd w:val="clear" w:color="auto" w:fill="auto"/>
          </w:tcPr>
          <w:p w14:paraId="5378BACB" w14:textId="77777777" w:rsidR="00C61E2F" w:rsidRPr="006B471E" w:rsidRDefault="00C61E2F" w:rsidP="00681F0D">
            <w:pPr>
              <w:pStyle w:val="Frspaiere"/>
              <w:jc w:val="center"/>
              <w:rPr>
                <w:rFonts w:ascii="Times New Roman" w:hAnsi="Times New Roman" w:cs="Times New Roman"/>
                <w:sz w:val="24"/>
                <w:szCs w:val="24"/>
              </w:rPr>
            </w:pPr>
          </w:p>
        </w:tc>
      </w:tr>
      <w:tr w:rsidR="00796302" w:rsidRPr="006B471E" w14:paraId="197FE090" w14:textId="77777777" w:rsidTr="00796302">
        <w:trPr>
          <w:trHeight w:val="708"/>
          <w:jc w:val="center"/>
        </w:trPr>
        <w:tc>
          <w:tcPr>
            <w:tcW w:w="2972" w:type="dxa"/>
            <w:shd w:val="clear" w:color="auto" w:fill="auto"/>
          </w:tcPr>
          <w:p w14:paraId="58FB92BB"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Veterani de război, invalizi şi văduve de război</w:t>
            </w:r>
          </w:p>
        </w:tc>
        <w:tc>
          <w:tcPr>
            <w:tcW w:w="992" w:type="dxa"/>
            <w:shd w:val="clear" w:color="auto" w:fill="auto"/>
          </w:tcPr>
          <w:p w14:paraId="4638EA5F"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Lunar</w:t>
            </w:r>
          </w:p>
        </w:tc>
        <w:tc>
          <w:tcPr>
            <w:tcW w:w="1418" w:type="dxa"/>
            <w:shd w:val="clear" w:color="auto" w:fill="auto"/>
          </w:tcPr>
          <w:p w14:paraId="10842192"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30</w:t>
            </w:r>
          </w:p>
        </w:tc>
        <w:tc>
          <w:tcPr>
            <w:tcW w:w="1984" w:type="dxa"/>
            <w:shd w:val="clear" w:color="auto" w:fill="auto"/>
          </w:tcPr>
          <w:p w14:paraId="38089676" w14:textId="6548D276"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829" w:type="dxa"/>
            <w:shd w:val="clear" w:color="auto" w:fill="auto"/>
          </w:tcPr>
          <w:p w14:paraId="3C80FE17" w14:textId="7B564D64"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371" w:type="dxa"/>
            <w:shd w:val="clear" w:color="auto" w:fill="auto"/>
          </w:tcPr>
          <w:p w14:paraId="3BA08E4C"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r>
      <w:tr w:rsidR="00796302" w:rsidRPr="006B471E" w14:paraId="57E43862" w14:textId="77777777" w:rsidTr="00796302">
        <w:trPr>
          <w:trHeight w:val="690"/>
          <w:jc w:val="center"/>
        </w:trPr>
        <w:tc>
          <w:tcPr>
            <w:tcW w:w="2972" w:type="dxa"/>
            <w:shd w:val="clear" w:color="auto" w:fill="auto"/>
          </w:tcPr>
          <w:p w14:paraId="59D6BDD1"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Eroi, martiri au revoluţiei din decembrie 1989</w:t>
            </w:r>
          </w:p>
        </w:tc>
        <w:tc>
          <w:tcPr>
            <w:tcW w:w="992" w:type="dxa"/>
            <w:shd w:val="clear" w:color="auto" w:fill="auto"/>
          </w:tcPr>
          <w:p w14:paraId="1E3CDC09"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Lunar</w:t>
            </w:r>
          </w:p>
        </w:tc>
        <w:tc>
          <w:tcPr>
            <w:tcW w:w="1418" w:type="dxa"/>
            <w:shd w:val="clear" w:color="auto" w:fill="auto"/>
          </w:tcPr>
          <w:p w14:paraId="1FD20855"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75</w:t>
            </w:r>
          </w:p>
        </w:tc>
        <w:tc>
          <w:tcPr>
            <w:tcW w:w="1984" w:type="dxa"/>
            <w:shd w:val="clear" w:color="auto" w:fill="auto"/>
          </w:tcPr>
          <w:p w14:paraId="57966E28" w14:textId="1B88DD27"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829" w:type="dxa"/>
            <w:shd w:val="clear" w:color="auto" w:fill="auto"/>
          </w:tcPr>
          <w:p w14:paraId="410CE719" w14:textId="42867D0C"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371" w:type="dxa"/>
            <w:shd w:val="clear" w:color="auto" w:fill="auto"/>
          </w:tcPr>
          <w:p w14:paraId="270A7982"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r>
      <w:tr w:rsidR="00796302" w:rsidRPr="006B471E" w14:paraId="11922CF4" w14:textId="77777777" w:rsidTr="00796302">
        <w:trPr>
          <w:trHeight w:val="983"/>
          <w:jc w:val="center"/>
        </w:trPr>
        <w:tc>
          <w:tcPr>
            <w:tcW w:w="2972" w:type="dxa"/>
            <w:shd w:val="clear" w:color="auto" w:fill="auto"/>
          </w:tcPr>
          <w:p w14:paraId="6953DE5E"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Persoane cu handicap grav şi accentuat, însoțitori şi asistenți personali ai acestora</w:t>
            </w:r>
          </w:p>
        </w:tc>
        <w:tc>
          <w:tcPr>
            <w:tcW w:w="992" w:type="dxa"/>
            <w:shd w:val="clear" w:color="auto" w:fill="auto"/>
          </w:tcPr>
          <w:p w14:paraId="5186A306"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Lunar</w:t>
            </w:r>
          </w:p>
        </w:tc>
        <w:tc>
          <w:tcPr>
            <w:tcW w:w="1418" w:type="dxa"/>
            <w:shd w:val="clear" w:color="auto" w:fill="auto"/>
          </w:tcPr>
          <w:p w14:paraId="35290615"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75</w:t>
            </w:r>
          </w:p>
        </w:tc>
        <w:tc>
          <w:tcPr>
            <w:tcW w:w="1984" w:type="dxa"/>
            <w:shd w:val="clear" w:color="auto" w:fill="auto"/>
          </w:tcPr>
          <w:p w14:paraId="01DB127F" w14:textId="64DAA9F9"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829" w:type="dxa"/>
            <w:shd w:val="clear" w:color="auto" w:fill="auto"/>
          </w:tcPr>
          <w:p w14:paraId="4C6154D3" w14:textId="27A47E62"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371" w:type="dxa"/>
            <w:shd w:val="clear" w:color="auto" w:fill="auto"/>
          </w:tcPr>
          <w:p w14:paraId="4CFFEF75"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r>
      <w:tr w:rsidR="00796302" w:rsidRPr="006B471E" w14:paraId="568ECE0D" w14:textId="77777777" w:rsidTr="00796302">
        <w:trPr>
          <w:trHeight w:val="983"/>
          <w:jc w:val="center"/>
        </w:trPr>
        <w:tc>
          <w:tcPr>
            <w:tcW w:w="2972" w:type="dxa"/>
            <w:shd w:val="clear" w:color="auto" w:fill="auto"/>
          </w:tcPr>
          <w:p w14:paraId="2FD35120"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Persoanele persecutate din motive politice de dictatura instaurată cu începere de la 6 martie 1945</w:t>
            </w:r>
          </w:p>
        </w:tc>
        <w:tc>
          <w:tcPr>
            <w:tcW w:w="992" w:type="dxa"/>
            <w:shd w:val="clear" w:color="auto" w:fill="auto"/>
          </w:tcPr>
          <w:p w14:paraId="58DC1336"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Lunar</w:t>
            </w:r>
          </w:p>
        </w:tc>
        <w:tc>
          <w:tcPr>
            <w:tcW w:w="1418" w:type="dxa"/>
            <w:shd w:val="clear" w:color="auto" w:fill="auto"/>
          </w:tcPr>
          <w:p w14:paraId="0DD9EF9D"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75</w:t>
            </w:r>
          </w:p>
        </w:tc>
        <w:tc>
          <w:tcPr>
            <w:tcW w:w="1984" w:type="dxa"/>
            <w:shd w:val="clear" w:color="auto" w:fill="auto"/>
          </w:tcPr>
          <w:p w14:paraId="7CCA0A36" w14:textId="18EFE9C9"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829" w:type="dxa"/>
            <w:shd w:val="clear" w:color="auto" w:fill="auto"/>
          </w:tcPr>
          <w:p w14:paraId="6DF6B1F3" w14:textId="5E9C1C0D"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371" w:type="dxa"/>
            <w:shd w:val="clear" w:color="auto" w:fill="auto"/>
          </w:tcPr>
          <w:p w14:paraId="2C15ACB1"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r>
      <w:tr w:rsidR="00796302" w:rsidRPr="006B471E" w14:paraId="40145AD1" w14:textId="77777777" w:rsidTr="00796302">
        <w:trPr>
          <w:trHeight w:val="700"/>
          <w:jc w:val="center"/>
        </w:trPr>
        <w:tc>
          <w:tcPr>
            <w:tcW w:w="2972" w:type="dxa"/>
            <w:shd w:val="clear" w:color="auto" w:fill="auto"/>
          </w:tcPr>
          <w:p w14:paraId="3F83BB10"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Persoanele cu vârsta peste 70 de ani</w:t>
            </w:r>
          </w:p>
        </w:tc>
        <w:tc>
          <w:tcPr>
            <w:tcW w:w="992" w:type="dxa"/>
            <w:shd w:val="clear" w:color="auto" w:fill="auto"/>
          </w:tcPr>
          <w:p w14:paraId="3BAC35B2"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Lunar</w:t>
            </w:r>
          </w:p>
        </w:tc>
        <w:tc>
          <w:tcPr>
            <w:tcW w:w="1418" w:type="dxa"/>
            <w:shd w:val="clear" w:color="auto" w:fill="auto"/>
          </w:tcPr>
          <w:p w14:paraId="5894C22F"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30</w:t>
            </w:r>
          </w:p>
        </w:tc>
        <w:tc>
          <w:tcPr>
            <w:tcW w:w="1984" w:type="dxa"/>
            <w:shd w:val="clear" w:color="auto" w:fill="auto"/>
          </w:tcPr>
          <w:p w14:paraId="5DEA5AB7" w14:textId="0F0E3DBB"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829" w:type="dxa"/>
            <w:shd w:val="clear" w:color="auto" w:fill="auto"/>
          </w:tcPr>
          <w:p w14:paraId="02A70FED" w14:textId="5B4736D1"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371" w:type="dxa"/>
            <w:shd w:val="clear" w:color="auto" w:fill="auto"/>
          </w:tcPr>
          <w:p w14:paraId="5E1AAAB9"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r>
      <w:tr w:rsidR="00796302" w:rsidRPr="006B471E" w14:paraId="01734DE4" w14:textId="77777777" w:rsidTr="00796302">
        <w:trPr>
          <w:trHeight w:val="696"/>
          <w:jc w:val="center"/>
        </w:trPr>
        <w:tc>
          <w:tcPr>
            <w:tcW w:w="2972" w:type="dxa"/>
            <w:shd w:val="clear" w:color="auto" w:fill="auto"/>
          </w:tcPr>
          <w:p w14:paraId="67ECEC13"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 xml:space="preserve">Pensionarii cu un venit lunar mai mic de 1200 lei, </w:t>
            </w:r>
          </w:p>
        </w:tc>
        <w:tc>
          <w:tcPr>
            <w:tcW w:w="992" w:type="dxa"/>
            <w:shd w:val="clear" w:color="auto" w:fill="auto"/>
          </w:tcPr>
          <w:p w14:paraId="0729812D"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Lunar</w:t>
            </w:r>
          </w:p>
        </w:tc>
        <w:tc>
          <w:tcPr>
            <w:tcW w:w="1418" w:type="dxa"/>
            <w:shd w:val="clear" w:color="auto" w:fill="auto"/>
          </w:tcPr>
          <w:p w14:paraId="5E4D60E1"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75</w:t>
            </w:r>
          </w:p>
        </w:tc>
        <w:tc>
          <w:tcPr>
            <w:tcW w:w="1984" w:type="dxa"/>
            <w:shd w:val="clear" w:color="auto" w:fill="auto"/>
          </w:tcPr>
          <w:p w14:paraId="598A8728" w14:textId="12F45822"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829" w:type="dxa"/>
            <w:shd w:val="clear" w:color="auto" w:fill="auto"/>
          </w:tcPr>
          <w:p w14:paraId="326FE731" w14:textId="05345B12"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371" w:type="dxa"/>
            <w:shd w:val="clear" w:color="auto" w:fill="auto"/>
          </w:tcPr>
          <w:p w14:paraId="0A051E97"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r>
      <w:tr w:rsidR="00796302" w:rsidRPr="006B471E" w14:paraId="4C0035C4" w14:textId="77777777" w:rsidTr="00796302">
        <w:trPr>
          <w:trHeight w:val="549"/>
          <w:jc w:val="center"/>
        </w:trPr>
        <w:tc>
          <w:tcPr>
            <w:tcW w:w="2972" w:type="dxa"/>
            <w:shd w:val="clear" w:color="auto" w:fill="auto"/>
          </w:tcPr>
          <w:p w14:paraId="3F7FDECC"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Donatorii de sânge</w:t>
            </w:r>
          </w:p>
        </w:tc>
        <w:tc>
          <w:tcPr>
            <w:tcW w:w="992" w:type="dxa"/>
            <w:shd w:val="clear" w:color="auto" w:fill="auto"/>
          </w:tcPr>
          <w:p w14:paraId="27931014"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Lunar</w:t>
            </w:r>
          </w:p>
        </w:tc>
        <w:tc>
          <w:tcPr>
            <w:tcW w:w="1418" w:type="dxa"/>
            <w:shd w:val="clear" w:color="auto" w:fill="auto"/>
          </w:tcPr>
          <w:p w14:paraId="4FDC97A5"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75</w:t>
            </w:r>
          </w:p>
        </w:tc>
        <w:tc>
          <w:tcPr>
            <w:tcW w:w="1984" w:type="dxa"/>
            <w:shd w:val="clear" w:color="auto" w:fill="auto"/>
          </w:tcPr>
          <w:p w14:paraId="5CB2809D" w14:textId="5850CBF0"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829" w:type="dxa"/>
            <w:shd w:val="clear" w:color="auto" w:fill="auto"/>
          </w:tcPr>
          <w:p w14:paraId="46FCE18C" w14:textId="2F7F92CD"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371" w:type="dxa"/>
            <w:shd w:val="clear" w:color="auto" w:fill="auto"/>
          </w:tcPr>
          <w:p w14:paraId="6E65A1E1"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r>
      <w:tr w:rsidR="00796302" w:rsidRPr="006B471E" w14:paraId="67A0D2A3" w14:textId="77777777" w:rsidTr="00796302">
        <w:trPr>
          <w:trHeight w:val="2117"/>
          <w:jc w:val="center"/>
        </w:trPr>
        <w:tc>
          <w:tcPr>
            <w:tcW w:w="2972" w:type="dxa"/>
            <w:shd w:val="clear" w:color="auto" w:fill="auto"/>
          </w:tcPr>
          <w:p w14:paraId="3F1B71F3"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Copiii preșcolari, elevii ciclului primar și gimnazial, elevii ciclului liceal și postliceal, elevii școlilor profesionale, cursuri de zi, care frecventează unitățile de învățământ de pe raza teritorială a Asociaţiei de Dezvoltare Intercomunitară de Transport Public Arad</w:t>
            </w:r>
          </w:p>
        </w:tc>
        <w:tc>
          <w:tcPr>
            <w:tcW w:w="992" w:type="dxa"/>
            <w:shd w:val="clear" w:color="auto" w:fill="auto"/>
          </w:tcPr>
          <w:p w14:paraId="1AEF57A3"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Lunar</w:t>
            </w:r>
          </w:p>
        </w:tc>
        <w:tc>
          <w:tcPr>
            <w:tcW w:w="1418" w:type="dxa"/>
            <w:shd w:val="clear" w:color="auto" w:fill="auto"/>
          </w:tcPr>
          <w:p w14:paraId="6B01D251"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75</w:t>
            </w:r>
          </w:p>
        </w:tc>
        <w:tc>
          <w:tcPr>
            <w:tcW w:w="1984" w:type="dxa"/>
            <w:shd w:val="clear" w:color="auto" w:fill="auto"/>
          </w:tcPr>
          <w:p w14:paraId="3FEE5FEB"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Conform tarifelor aprobate în Anexa nr. 5.1</w:t>
            </w:r>
          </w:p>
        </w:tc>
        <w:tc>
          <w:tcPr>
            <w:tcW w:w="1829" w:type="dxa"/>
            <w:shd w:val="clear" w:color="auto" w:fill="auto"/>
          </w:tcPr>
          <w:p w14:paraId="36E282D4"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Conform art. 84 din Legea nr. 1/2011</w:t>
            </w:r>
          </w:p>
        </w:tc>
        <w:tc>
          <w:tcPr>
            <w:tcW w:w="1371" w:type="dxa"/>
            <w:shd w:val="clear" w:color="auto" w:fill="auto"/>
          </w:tcPr>
          <w:p w14:paraId="2AC1CB4B"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w:t>
            </w:r>
          </w:p>
        </w:tc>
      </w:tr>
      <w:tr w:rsidR="00796302" w:rsidRPr="006B471E" w14:paraId="106174C1" w14:textId="77777777" w:rsidTr="00796302">
        <w:trPr>
          <w:trHeight w:val="715"/>
          <w:jc w:val="center"/>
        </w:trPr>
        <w:tc>
          <w:tcPr>
            <w:tcW w:w="2972" w:type="dxa"/>
            <w:shd w:val="clear" w:color="auto" w:fill="auto"/>
          </w:tcPr>
          <w:p w14:paraId="1FBDA19E"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Pensionari cu venituri peste 1200 lei</w:t>
            </w:r>
          </w:p>
        </w:tc>
        <w:tc>
          <w:tcPr>
            <w:tcW w:w="992" w:type="dxa"/>
            <w:shd w:val="clear" w:color="auto" w:fill="auto"/>
          </w:tcPr>
          <w:p w14:paraId="48EDDB2D"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Lunar</w:t>
            </w:r>
          </w:p>
        </w:tc>
        <w:tc>
          <w:tcPr>
            <w:tcW w:w="1418" w:type="dxa"/>
            <w:shd w:val="clear" w:color="auto" w:fill="auto"/>
          </w:tcPr>
          <w:p w14:paraId="67FE30B3"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75</w:t>
            </w:r>
          </w:p>
        </w:tc>
        <w:tc>
          <w:tcPr>
            <w:tcW w:w="1984" w:type="dxa"/>
            <w:shd w:val="clear" w:color="auto" w:fill="auto"/>
          </w:tcPr>
          <w:p w14:paraId="1D9F3DB0" w14:textId="5508EEB9"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829" w:type="dxa"/>
            <w:shd w:val="clear" w:color="auto" w:fill="auto"/>
          </w:tcPr>
          <w:p w14:paraId="010E49AE" w14:textId="6A92BEA3"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45 lei conform tarifelor aprobate în Anexa nr. 5.1</w:t>
            </w:r>
          </w:p>
        </w:tc>
        <w:tc>
          <w:tcPr>
            <w:tcW w:w="1371" w:type="dxa"/>
            <w:shd w:val="clear" w:color="auto" w:fill="auto"/>
          </w:tcPr>
          <w:p w14:paraId="1C2D494B"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50%</w:t>
            </w:r>
          </w:p>
        </w:tc>
      </w:tr>
      <w:tr w:rsidR="00796302" w:rsidRPr="006B471E" w14:paraId="4D674466" w14:textId="77777777" w:rsidTr="00796302">
        <w:trPr>
          <w:jc w:val="center"/>
        </w:trPr>
        <w:tc>
          <w:tcPr>
            <w:tcW w:w="2972" w:type="dxa"/>
            <w:shd w:val="clear" w:color="auto" w:fill="auto"/>
          </w:tcPr>
          <w:p w14:paraId="05C8B911"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Studenţii din învăţământul superior acreditat/autorizat, cursuri de zi</w:t>
            </w:r>
          </w:p>
        </w:tc>
        <w:tc>
          <w:tcPr>
            <w:tcW w:w="992" w:type="dxa"/>
            <w:shd w:val="clear" w:color="auto" w:fill="auto"/>
          </w:tcPr>
          <w:p w14:paraId="00706BB4"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Lunar</w:t>
            </w:r>
          </w:p>
        </w:tc>
        <w:tc>
          <w:tcPr>
            <w:tcW w:w="1418" w:type="dxa"/>
            <w:shd w:val="clear" w:color="auto" w:fill="auto"/>
          </w:tcPr>
          <w:p w14:paraId="73E07BCB"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75</w:t>
            </w:r>
          </w:p>
        </w:tc>
        <w:tc>
          <w:tcPr>
            <w:tcW w:w="1984" w:type="dxa"/>
            <w:shd w:val="clear" w:color="auto" w:fill="auto"/>
          </w:tcPr>
          <w:p w14:paraId="05FA0111" w14:textId="6D53D7A6"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conform tarifelor aprobate în Anexa nr. 5.1</w:t>
            </w:r>
          </w:p>
        </w:tc>
        <w:tc>
          <w:tcPr>
            <w:tcW w:w="1829" w:type="dxa"/>
            <w:shd w:val="clear" w:color="auto" w:fill="auto"/>
          </w:tcPr>
          <w:p w14:paraId="63079635" w14:textId="13317867"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45 lei conform tarifelor aprobate în Anexa nr. 5.1</w:t>
            </w:r>
          </w:p>
        </w:tc>
        <w:tc>
          <w:tcPr>
            <w:tcW w:w="1371" w:type="dxa"/>
            <w:shd w:val="clear" w:color="auto" w:fill="auto"/>
          </w:tcPr>
          <w:p w14:paraId="351A4F76"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50%</w:t>
            </w:r>
          </w:p>
        </w:tc>
      </w:tr>
    </w:tbl>
    <w:p w14:paraId="0DB7D16D" w14:textId="77777777" w:rsidR="00C61E2F" w:rsidRPr="006B471E" w:rsidRDefault="00C61E2F" w:rsidP="00C61E2F">
      <w:pPr>
        <w:pStyle w:val="Frspaiere"/>
        <w:rPr>
          <w:rFonts w:ascii="Times New Roman" w:hAnsi="Times New Roman" w:cs="Times New Roman"/>
          <w:sz w:val="24"/>
          <w:szCs w:val="24"/>
        </w:rPr>
      </w:pPr>
      <w:r w:rsidRPr="006B471E">
        <w:rPr>
          <w:rFonts w:ascii="Times New Roman" w:hAnsi="Times New Roman" w:cs="Times New Roman"/>
          <w:sz w:val="24"/>
          <w:szCs w:val="24"/>
        </w:rPr>
        <w:t xml:space="preserve">Operatorul va elibera titluri de călătorie pentru fiecare categorie care beneficiază de gratuităţi, în baza documentelor legale justificative pentru fiecare categorie. </w:t>
      </w:r>
    </w:p>
    <w:p w14:paraId="5FEA0A4D" w14:textId="77777777" w:rsidR="00C61E2F" w:rsidRPr="006B471E" w:rsidRDefault="00C61E2F" w:rsidP="00C61E2F">
      <w:pPr>
        <w:pStyle w:val="Frspaiere"/>
        <w:rPr>
          <w:rFonts w:ascii="Times New Roman" w:hAnsi="Times New Roman" w:cs="Times New Roman"/>
          <w:sz w:val="24"/>
          <w:szCs w:val="24"/>
        </w:rPr>
      </w:pPr>
    </w:p>
    <w:p w14:paraId="309A25A8" w14:textId="77777777" w:rsidR="00C61E2F" w:rsidRPr="006B471E" w:rsidRDefault="00C61E2F" w:rsidP="00C61E2F">
      <w:pPr>
        <w:pStyle w:val="Frspaiere"/>
        <w:rPr>
          <w:rFonts w:ascii="Times New Roman" w:hAnsi="Times New Roman" w:cs="Times New Roman"/>
          <w:iCs/>
          <w:sz w:val="24"/>
          <w:szCs w:val="24"/>
        </w:rPr>
      </w:pPr>
      <w:bookmarkStart w:id="5" w:name="_Toc395597989"/>
      <w:r w:rsidRPr="006B471E">
        <w:rPr>
          <w:rFonts w:ascii="Times New Roman" w:hAnsi="Times New Roman" w:cs="Times New Roman"/>
          <w:i/>
          <w:sz w:val="24"/>
          <w:szCs w:val="24"/>
        </w:rPr>
        <w:br w:type="page"/>
      </w:r>
    </w:p>
    <w:p w14:paraId="7B71011A" w14:textId="77777777" w:rsidR="000F1F28" w:rsidRPr="006B471E" w:rsidRDefault="000F1F28" w:rsidP="00C61E2F">
      <w:pPr>
        <w:pStyle w:val="Titlu4"/>
        <w:spacing w:line="276" w:lineRule="auto"/>
        <w:rPr>
          <w:rFonts w:ascii="Times New Roman" w:hAnsi="Times New Roman"/>
          <w:b/>
          <w:i w:val="0"/>
          <w:color w:val="auto"/>
        </w:rPr>
      </w:pPr>
    </w:p>
    <w:p w14:paraId="24A37746" w14:textId="6D5F4899" w:rsidR="00C61E2F" w:rsidRPr="006B471E" w:rsidRDefault="00C61E2F" w:rsidP="00C61E2F">
      <w:pPr>
        <w:pStyle w:val="Titlu4"/>
        <w:spacing w:line="276" w:lineRule="auto"/>
        <w:rPr>
          <w:rFonts w:ascii="Times New Roman" w:hAnsi="Times New Roman"/>
          <w:b/>
          <w:i w:val="0"/>
          <w:color w:val="auto"/>
        </w:rPr>
      </w:pPr>
      <w:r w:rsidRPr="006B471E">
        <w:rPr>
          <w:rFonts w:ascii="Times New Roman" w:hAnsi="Times New Roman"/>
          <w:b/>
          <w:i w:val="0"/>
          <w:color w:val="auto"/>
        </w:rPr>
        <w:t xml:space="preserve">Anexa </w:t>
      </w:r>
      <w:r w:rsidR="000F1F28" w:rsidRPr="006B471E">
        <w:rPr>
          <w:rFonts w:ascii="Times New Roman" w:hAnsi="Times New Roman"/>
          <w:b/>
          <w:i w:val="0"/>
          <w:color w:val="auto"/>
        </w:rPr>
        <w:t>6</w:t>
      </w:r>
      <w:r w:rsidRPr="006B471E">
        <w:rPr>
          <w:rFonts w:ascii="Times New Roman" w:hAnsi="Times New Roman"/>
          <w:b/>
          <w:i w:val="0"/>
          <w:color w:val="auto"/>
        </w:rPr>
        <w:t>.3 – Fundamentarea anuala a diferenţelor de tarif pentru protecţia social</w:t>
      </w:r>
      <w:bookmarkEnd w:id="5"/>
      <w:r w:rsidRPr="006B471E">
        <w:rPr>
          <w:rFonts w:ascii="Times New Roman" w:hAnsi="Times New Roman"/>
          <w:b/>
          <w:i w:val="0"/>
          <w:color w:val="auto"/>
        </w:rPr>
        <w:t>ă</w:t>
      </w:r>
    </w:p>
    <w:p w14:paraId="2E2378B8" w14:textId="77777777" w:rsidR="00C61E2F" w:rsidRPr="006B471E" w:rsidRDefault="00C61E2F" w:rsidP="00C61E2F"/>
    <w:p w14:paraId="21DAFED7" w14:textId="77777777" w:rsidR="00C61E2F" w:rsidRPr="006B471E" w:rsidRDefault="00C61E2F" w:rsidP="00C61E2F"/>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85"/>
        <w:gridCol w:w="1417"/>
        <w:gridCol w:w="1276"/>
        <w:gridCol w:w="1559"/>
        <w:gridCol w:w="1418"/>
        <w:gridCol w:w="2409"/>
      </w:tblGrid>
      <w:tr w:rsidR="00C61E2F" w:rsidRPr="006B471E" w14:paraId="3B81607C" w14:textId="77777777" w:rsidTr="000F1F28">
        <w:trPr>
          <w:trHeight w:val="1683"/>
        </w:trPr>
        <w:tc>
          <w:tcPr>
            <w:tcW w:w="596" w:type="dxa"/>
            <w:shd w:val="pct10" w:color="auto" w:fill="auto"/>
            <w:vAlign w:val="center"/>
          </w:tcPr>
          <w:p w14:paraId="696F4955"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Nr. crt.</w:t>
            </w:r>
          </w:p>
        </w:tc>
        <w:tc>
          <w:tcPr>
            <w:tcW w:w="1985" w:type="dxa"/>
            <w:shd w:val="pct10" w:color="auto" w:fill="auto"/>
            <w:vAlign w:val="center"/>
          </w:tcPr>
          <w:p w14:paraId="6D5D29CD"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Categoria socială/ Tipul de protecţie socială</w:t>
            </w:r>
          </w:p>
        </w:tc>
        <w:tc>
          <w:tcPr>
            <w:tcW w:w="1417" w:type="dxa"/>
            <w:shd w:val="pct10" w:color="auto" w:fill="auto"/>
            <w:vAlign w:val="center"/>
          </w:tcPr>
          <w:p w14:paraId="2A199B34"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Unităţi de calcul</w:t>
            </w:r>
          </w:p>
          <w:p w14:paraId="3363EBF0"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(abonamente/ călătorii vândute)</w:t>
            </w:r>
          </w:p>
        </w:tc>
        <w:tc>
          <w:tcPr>
            <w:tcW w:w="1276" w:type="dxa"/>
            <w:shd w:val="pct10" w:color="auto" w:fill="auto"/>
            <w:vAlign w:val="center"/>
          </w:tcPr>
          <w:p w14:paraId="1B5F2C0F"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Număr estimat de unităţi/ lună</w:t>
            </w:r>
          </w:p>
        </w:tc>
        <w:tc>
          <w:tcPr>
            <w:tcW w:w="1559" w:type="dxa"/>
            <w:shd w:val="pct10" w:color="auto" w:fill="auto"/>
            <w:vAlign w:val="center"/>
          </w:tcPr>
          <w:p w14:paraId="2D29F512"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Nivelul protecţiei sociale acordate</w:t>
            </w:r>
          </w:p>
          <w:p w14:paraId="3DAB812A"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(lei/ unitate)</w:t>
            </w:r>
          </w:p>
        </w:tc>
        <w:tc>
          <w:tcPr>
            <w:tcW w:w="1418" w:type="dxa"/>
            <w:shd w:val="pct10" w:color="auto" w:fill="auto"/>
            <w:vAlign w:val="center"/>
          </w:tcPr>
          <w:p w14:paraId="778708FD"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Sume totale/ lună</w:t>
            </w:r>
          </w:p>
          <w:p w14:paraId="1270BEDC"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(lei)</w:t>
            </w:r>
          </w:p>
        </w:tc>
        <w:tc>
          <w:tcPr>
            <w:tcW w:w="2409" w:type="dxa"/>
            <w:shd w:val="pct10" w:color="auto" w:fill="auto"/>
            <w:vAlign w:val="center"/>
          </w:tcPr>
          <w:p w14:paraId="0A56B599"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Document justificativ necesar</w:t>
            </w:r>
          </w:p>
        </w:tc>
      </w:tr>
      <w:tr w:rsidR="00C61E2F" w:rsidRPr="006B471E" w14:paraId="7461F557" w14:textId="77777777" w:rsidTr="000F1F28">
        <w:trPr>
          <w:trHeight w:val="415"/>
        </w:trPr>
        <w:tc>
          <w:tcPr>
            <w:tcW w:w="596" w:type="dxa"/>
            <w:shd w:val="clear" w:color="auto" w:fill="auto"/>
          </w:tcPr>
          <w:p w14:paraId="6D5F4DD6" w14:textId="77777777" w:rsidR="00C61E2F" w:rsidRPr="006B471E" w:rsidRDefault="00C61E2F" w:rsidP="00681F0D">
            <w:pPr>
              <w:pStyle w:val="Frspaiere"/>
              <w:rPr>
                <w:rFonts w:ascii="Times New Roman" w:hAnsi="Times New Roman" w:cs="Times New Roman"/>
                <w:sz w:val="24"/>
                <w:szCs w:val="24"/>
              </w:rPr>
            </w:pPr>
          </w:p>
        </w:tc>
        <w:tc>
          <w:tcPr>
            <w:tcW w:w="1985" w:type="dxa"/>
            <w:shd w:val="clear" w:color="auto" w:fill="auto"/>
          </w:tcPr>
          <w:p w14:paraId="7C39EDF2"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(1)</w:t>
            </w:r>
          </w:p>
        </w:tc>
        <w:tc>
          <w:tcPr>
            <w:tcW w:w="1417" w:type="dxa"/>
            <w:shd w:val="clear" w:color="auto" w:fill="auto"/>
          </w:tcPr>
          <w:p w14:paraId="556A49A2"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(2)</w:t>
            </w:r>
          </w:p>
        </w:tc>
        <w:tc>
          <w:tcPr>
            <w:tcW w:w="1276" w:type="dxa"/>
            <w:shd w:val="clear" w:color="auto" w:fill="auto"/>
          </w:tcPr>
          <w:p w14:paraId="6997BB45"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(3)</w:t>
            </w:r>
          </w:p>
        </w:tc>
        <w:tc>
          <w:tcPr>
            <w:tcW w:w="1559" w:type="dxa"/>
            <w:shd w:val="clear" w:color="auto" w:fill="auto"/>
          </w:tcPr>
          <w:p w14:paraId="7CF823B9"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(4)</w:t>
            </w:r>
          </w:p>
        </w:tc>
        <w:tc>
          <w:tcPr>
            <w:tcW w:w="1418" w:type="dxa"/>
            <w:shd w:val="clear" w:color="auto" w:fill="auto"/>
          </w:tcPr>
          <w:p w14:paraId="567F725B"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(5)=(3)x(4)</w:t>
            </w:r>
          </w:p>
        </w:tc>
        <w:tc>
          <w:tcPr>
            <w:tcW w:w="2409" w:type="dxa"/>
            <w:shd w:val="clear" w:color="auto" w:fill="auto"/>
          </w:tcPr>
          <w:p w14:paraId="7252FA87"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(6)</w:t>
            </w:r>
          </w:p>
        </w:tc>
      </w:tr>
      <w:tr w:rsidR="00C61E2F" w:rsidRPr="006B471E" w14:paraId="7360F50B" w14:textId="77777777" w:rsidTr="000F1F28">
        <w:trPr>
          <w:trHeight w:val="1118"/>
        </w:trPr>
        <w:tc>
          <w:tcPr>
            <w:tcW w:w="596" w:type="dxa"/>
            <w:shd w:val="clear" w:color="auto" w:fill="auto"/>
            <w:vAlign w:val="center"/>
          </w:tcPr>
          <w:p w14:paraId="6D0E04D0"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1</w:t>
            </w:r>
          </w:p>
        </w:tc>
        <w:tc>
          <w:tcPr>
            <w:tcW w:w="1985" w:type="dxa"/>
            <w:shd w:val="clear" w:color="auto" w:fill="auto"/>
            <w:vAlign w:val="center"/>
          </w:tcPr>
          <w:p w14:paraId="4DDB834B"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Veterani de război, invalizi şi văduve de război</w:t>
            </w:r>
          </w:p>
        </w:tc>
        <w:tc>
          <w:tcPr>
            <w:tcW w:w="1417" w:type="dxa"/>
            <w:shd w:val="clear" w:color="auto" w:fill="auto"/>
            <w:vAlign w:val="center"/>
          </w:tcPr>
          <w:p w14:paraId="7948A517"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1276" w:type="dxa"/>
            <w:shd w:val="clear" w:color="auto" w:fill="auto"/>
            <w:vAlign w:val="center"/>
          </w:tcPr>
          <w:p w14:paraId="72F2632E"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1559" w:type="dxa"/>
            <w:shd w:val="clear" w:color="auto" w:fill="auto"/>
            <w:vAlign w:val="center"/>
          </w:tcPr>
          <w:p w14:paraId="57D3D76B"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1418" w:type="dxa"/>
            <w:shd w:val="clear" w:color="auto" w:fill="auto"/>
            <w:vAlign w:val="center"/>
          </w:tcPr>
          <w:p w14:paraId="74FBF983"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2409" w:type="dxa"/>
            <w:shd w:val="clear" w:color="auto" w:fill="auto"/>
            <w:vAlign w:val="center"/>
          </w:tcPr>
          <w:p w14:paraId="01A00809"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Sunt peste 70 de ani</w:t>
            </w:r>
          </w:p>
        </w:tc>
      </w:tr>
      <w:tr w:rsidR="00C61E2F" w:rsidRPr="006B471E" w14:paraId="671F35D0" w14:textId="77777777" w:rsidTr="000F1F28">
        <w:trPr>
          <w:trHeight w:val="1404"/>
        </w:trPr>
        <w:tc>
          <w:tcPr>
            <w:tcW w:w="596" w:type="dxa"/>
            <w:shd w:val="clear" w:color="auto" w:fill="auto"/>
            <w:vAlign w:val="center"/>
          </w:tcPr>
          <w:p w14:paraId="69A5948A"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2</w:t>
            </w:r>
          </w:p>
        </w:tc>
        <w:tc>
          <w:tcPr>
            <w:tcW w:w="1985" w:type="dxa"/>
            <w:shd w:val="clear" w:color="auto" w:fill="auto"/>
            <w:vAlign w:val="center"/>
          </w:tcPr>
          <w:p w14:paraId="10406CF2"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Eroi, martiri au revoluţiei din decembrie 1989</w:t>
            </w:r>
          </w:p>
        </w:tc>
        <w:tc>
          <w:tcPr>
            <w:tcW w:w="1417" w:type="dxa"/>
            <w:shd w:val="clear" w:color="auto" w:fill="auto"/>
            <w:vAlign w:val="center"/>
          </w:tcPr>
          <w:p w14:paraId="12A0283B"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 legitimație/</w:t>
            </w:r>
          </w:p>
          <w:p w14:paraId="25340845"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75 de călătorii</w:t>
            </w:r>
          </w:p>
        </w:tc>
        <w:tc>
          <w:tcPr>
            <w:tcW w:w="1276" w:type="dxa"/>
            <w:shd w:val="clear" w:color="auto" w:fill="auto"/>
            <w:vAlign w:val="center"/>
          </w:tcPr>
          <w:p w14:paraId="582E18AE"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1559" w:type="dxa"/>
            <w:shd w:val="clear" w:color="auto" w:fill="auto"/>
            <w:vAlign w:val="center"/>
          </w:tcPr>
          <w:p w14:paraId="7B75AE56"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1418" w:type="dxa"/>
            <w:shd w:val="clear" w:color="auto" w:fill="auto"/>
            <w:vAlign w:val="center"/>
          </w:tcPr>
          <w:p w14:paraId="6CAE255B"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2409" w:type="dxa"/>
            <w:shd w:val="clear" w:color="auto" w:fill="auto"/>
            <w:vAlign w:val="center"/>
          </w:tcPr>
          <w:p w14:paraId="6FDC07AC"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 xml:space="preserve">Legitimații eliberate de operator. Borderoul este documentul justificativ. </w:t>
            </w:r>
          </w:p>
        </w:tc>
      </w:tr>
      <w:tr w:rsidR="00C61E2F" w:rsidRPr="006B471E" w14:paraId="14717C90" w14:textId="77777777" w:rsidTr="000F1F28">
        <w:trPr>
          <w:trHeight w:val="1977"/>
        </w:trPr>
        <w:tc>
          <w:tcPr>
            <w:tcW w:w="596" w:type="dxa"/>
            <w:shd w:val="clear" w:color="auto" w:fill="auto"/>
            <w:vAlign w:val="center"/>
          </w:tcPr>
          <w:p w14:paraId="33604ECB"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3</w:t>
            </w:r>
          </w:p>
        </w:tc>
        <w:tc>
          <w:tcPr>
            <w:tcW w:w="1985" w:type="dxa"/>
            <w:shd w:val="clear" w:color="auto" w:fill="auto"/>
            <w:vAlign w:val="center"/>
          </w:tcPr>
          <w:p w14:paraId="10BBA09C"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Persoane cu handicap grav şi accentuat, însoțitori şi asistenți personali ai acestora</w:t>
            </w:r>
          </w:p>
        </w:tc>
        <w:tc>
          <w:tcPr>
            <w:tcW w:w="1417" w:type="dxa"/>
            <w:shd w:val="clear" w:color="auto" w:fill="auto"/>
            <w:vAlign w:val="center"/>
          </w:tcPr>
          <w:p w14:paraId="090D3281"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1276" w:type="dxa"/>
            <w:shd w:val="clear" w:color="auto" w:fill="auto"/>
            <w:vAlign w:val="center"/>
          </w:tcPr>
          <w:p w14:paraId="5A572A52"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1559" w:type="dxa"/>
            <w:shd w:val="clear" w:color="auto" w:fill="auto"/>
            <w:vAlign w:val="center"/>
          </w:tcPr>
          <w:p w14:paraId="5CFF731D"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1418" w:type="dxa"/>
            <w:shd w:val="clear" w:color="auto" w:fill="auto"/>
            <w:vAlign w:val="center"/>
          </w:tcPr>
          <w:p w14:paraId="4EF00BE2"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2409" w:type="dxa"/>
            <w:shd w:val="clear" w:color="auto" w:fill="auto"/>
            <w:vAlign w:val="center"/>
          </w:tcPr>
          <w:p w14:paraId="6A04A99A" w14:textId="77777777" w:rsidR="00C61E2F" w:rsidRPr="006B471E" w:rsidRDefault="00C61E2F" w:rsidP="00681F0D">
            <w:pPr>
              <w:pStyle w:val="Frspaiere"/>
              <w:rPr>
                <w:rFonts w:ascii="Times New Roman" w:hAnsi="Times New Roman" w:cs="Times New Roman"/>
                <w:bCs/>
                <w:sz w:val="24"/>
                <w:szCs w:val="24"/>
                <w:lang w:eastAsia="ro-RO"/>
              </w:rPr>
            </w:pPr>
            <w:r w:rsidRPr="006B471E">
              <w:rPr>
                <w:rFonts w:ascii="Times New Roman" w:hAnsi="Times New Roman" w:cs="Times New Roman"/>
                <w:bCs/>
                <w:sz w:val="24"/>
                <w:szCs w:val="24"/>
              </w:rPr>
              <w:t>Circulă cu legitimații eliberate de Direcţia Generala de Asistenta Sociala si Protecţie a Copilului Arad</w:t>
            </w:r>
          </w:p>
          <w:p w14:paraId="4FEB643E" w14:textId="77777777" w:rsidR="00C61E2F" w:rsidRPr="006B471E" w:rsidRDefault="00C61E2F" w:rsidP="00681F0D">
            <w:pPr>
              <w:pStyle w:val="Frspaiere"/>
              <w:rPr>
                <w:rFonts w:ascii="Times New Roman" w:hAnsi="Times New Roman" w:cs="Times New Roman"/>
                <w:bCs/>
                <w:sz w:val="24"/>
                <w:szCs w:val="24"/>
              </w:rPr>
            </w:pPr>
          </w:p>
        </w:tc>
      </w:tr>
      <w:tr w:rsidR="00C61E2F" w:rsidRPr="006B471E" w14:paraId="769D3397" w14:textId="77777777" w:rsidTr="000F1F28">
        <w:trPr>
          <w:trHeight w:val="2266"/>
        </w:trPr>
        <w:tc>
          <w:tcPr>
            <w:tcW w:w="596" w:type="dxa"/>
            <w:shd w:val="clear" w:color="auto" w:fill="auto"/>
            <w:vAlign w:val="center"/>
          </w:tcPr>
          <w:p w14:paraId="60C45237"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4</w:t>
            </w:r>
          </w:p>
        </w:tc>
        <w:tc>
          <w:tcPr>
            <w:tcW w:w="1985" w:type="dxa"/>
            <w:shd w:val="clear" w:color="auto" w:fill="auto"/>
            <w:vAlign w:val="center"/>
          </w:tcPr>
          <w:p w14:paraId="6692E0C5"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Persoanele persecutate din motive politice de dictatura instaurată cu începere de la 6 martie 1945</w:t>
            </w:r>
          </w:p>
        </w:tc>
        <w:tc>
          <w:tcPr>
            <w:tcW w:w="1417" w:type="dxa"/>
            <w:shd w:val="clear" w:color="auto" w:fill="auto"/>
            <w:vAlign w:val="center"/>
          </w:tcPr>
          <w:p w14:paraId="2BC5C8C6"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1276" w:type="dxa"/>
            <w:shd w:val="clear" w:color="auto" w:fill="auto"/>
            <w:vAlign w:val="center"/>
          </w:tcPr>
          <w:p w14:paraId="5DB41A49"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1559" w:type="dxa"/>
            <w:shd w:val="clear" w:color="auto" w:fill="auto"/>
            <w:vAlign w:val="center"/>
          </w:tcPr>
          <w:p w14:paraId="616151DC"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1418" w:type="dxa"/>
            <w:shd w:val="clear" w:color="auto" w:fill="auto"/>
            <w:vAlign w:val="center"/>
          </w:tcPr>
          <w:p w14:paraId="6D8E61FA"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2409" w:type="dxa"/>
            <w:shd w:val="clear" w:color="auto" w:fill="auto"/>
            <w:vAlign w:val="center"/>
          </w:tcPr>
          <w:p w14:paraId="0A5193BB"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Circulă cu legitimații eliberate de Asociația foștilor deținuți Politici</w:t>
            </w:r>
          </w:p>
        </w:tc>
      </w:tr>
      <w:tr w:rsidR="00C61E2F" w:rsidRPr="006B471E" w14:paraId="1601C15D" w14:textId="77777777" w:rsidTr="000F1F28">
        <w:trPr>
          <w:trHeight w:val="1533"/>
        </w:trPr>
        <w:tc>
          <w:tcPr>
            <w:tcW w:w="596" w:type="dxa"/>
            <w:shd w:val="clear" w:color="auto" w:fill="auto"/>
            <w:vAlign w:val="center"/>
          </w:tcPr>
          <w:p w14:paraId="07D10CB6"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5</w:t>
            </w:r>
          </w:p>
        </w:tc>
        <w:tc>
          <w:tcPr>
            <w:tcW w:w="1985" w:type="dxa"/>
            <w:shd w:val="clear" w:color="auto" w:fill="auto"/>
            <w:vAlign w:val="center"/>
          </w:tcPr>
          <w:p w14:paraId="79E16879"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Persoanele cu vârsta peste 70 de ani</w:t>
            </w:r>
          </w:p>
          <w:p w14:paraId="5771D94D" w14:textId="77777777" w:rsidR="00C61E2F" w:rsidRPr="006B471E" w:rsidRDefault="00C61E2F" w:rsidP="00681F0D">
            <w:pPr>
              <w:pStyle w:val="Frspaiere"/>
              <w:rPr>
                <w:rFonts w:ascii="Times New Roman" w:hAnsi="Times New Roman" w:cs="Times New Roman"/>
                <w:sz w:val="24"/>
                <w:szCs w:val="24"/>
              </w:rPr>
            </w:pPr>
          </w:p>
          <w:p w14:paraId="45AA35D1" w14:textId="77777777" w:rsidR="00C61E2F" w:rsidRPr="006B471E" w:rsidRDefault="00C61E2F" w:rsidP="00681F0D">
            <w:pPr>
              <w:pStyle w:val="Frspaiere"/>
              <w:rPr>
                <w:rFonts w:ascii="Times New Roman" w:hAnsi="Times New Roman" w:cs="Times New Roman"/>
                <w:sz w:val="24"/>
                <w:szCs w:val="24"/>
              </w:rPr>
            </w:pPr>
          </w:p>
        </w:tc>
        <w:tc>
          <w:tcPr>
            <w:tcW w:w="1417" w:type="dxa"/>
            <w:shd w:val="clear" w:color="auto" w:fill="auto"/>
            <w:vAlign w:val="center"/>
          </w:tcPr>
          <w:p w14:paraId="2DDF5A69"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 legitimație/ 30 de călătorii</w:t>
            </w:r>
          </w:p>
        </w:tc>
        <w:tc>
          <w:tcPr>
            <w:tcW w:w="1276" w:type="dxa"/>
            <w:shd w:val="clear" w:color="auto" w:fill="auto"/>
            <w:vAlign w:val="center"/>
          </w:tcPr>
          <w:p w14:paraId="6C9C2C8F"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2.000</w:t>
            </w:r>
          </w:p>
          <w:p w14:paraId="3E664F8D" w14:textId="77777777" w:rsidR="00C61E2F" w:rsidRPr="006B471E" w:rsidRDefault="00C61E2F" w:rsidP="00681F0D">
            <w:pPr>
              <w:pStyle w:val="Frspaiere"/>
              <w:jc w:val="center"/>
              <w:rPr>
                <w:rFonts w:ascii="Times New Roman" w:hAnsi="Times New Roman" w:cs="Times New Roman"/>
                <w:sz w:val="24"/>
                <w:szCs w:val="24"/>
              </w:rPr>
            </w:pPr>
          </w:p>
        </w:tc>
        <w:tc>
          <w:tcPr>
            <w:tcW w:w="1559" w:type="dxa"/>
            <w:shd w:val="clear" w:color="auto" w:fill="auto"/>
            <w:vAlign w:val="center"/>
          </w:tcPr>
          <w:p w14:paraId="7606B9BF" w14:textId="24747992" w:rsidR="00C61E2F" w:rsidRPr="006B471E" w:rsidRDefault="00796302"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legitimație conform tarifelor aprobate în Anexa nr. 5.1</w:t>
            </w:r>
          </w:p>
        </w:tc>
        <w:tc>
          <w:tcPr>
            <w:tcW w:w="1418" w:type="dxa"/>
            <w:shd w:val="clear" w:color="auto" w:fill="auto"/>
            <w:vAlign w:val="center"/>
          </w:tcPr>
          <w:p w14:paraId="7B10D94E" w14:textId="77BBE3AA" w:rsidR="00C61E2F" w:rsidRPr="008C2EED" w:rsidRDefault="00796302" w:rsidP="00681F0D">
            <w:pPr>
              <w:pStyle w:val="Frspaiere"/>
              <w:jc w:val="center"/>
              <w:rPr>
                <w:rFonts w:ascii="Times New Roman" w:hAnsi="Times New Roman" w:cs="Times New Roman"/>
              </w:rPr>
            </w:pPr>
            <w:r w:rsidRPr="008C2EED">
              <w:rPr>
                <w:rFonts w:ascii="Times New Roman" w:hAnsi="Times New Roman" w:cs="Times New Roman"/>
              </w:rPr>
              <w:t>În funcție de</w:t>
            </w:r>
            <w:r w:rsidR="00C11E0B" w:rsidRPr="008C2EED">
              <w:rPr>
                <w:rFonts w:ascii="Times New Roman" w:hAnsi="Times New Roman" w:cs="Times New Roman"/>
              </w:rPr>
              <w:t xml:space="preserve"> </w:t>
            </w:r>
            <w:r w:rsidR="002629EC" w:rsidRPr="008C2EED">
              <w:rPr>
                <w:rFonts w:ascii="Times New Roman" w:hAnsi="Times New Roman" w:cs="Times New Roman"/>
              </w:rPr>
              <w:t xml:space="preserve">numărul de legitimații și </w:t>
            </w:r>
            <w:r w:rsidR="00C11E0B" w:rsidRPr="008C2EED">
              <w:rPr>
                <w:rFonts w:ascii="Times New Roman" w:hAnsi="Times New Roman" w:cs="Times New Roman"/>
              </w:rPr>
              <w:t>distanța în km</w:t>
            </w:r>
          </w:p>
        </w:tc>
        <w:tc>
          <w:tcPr>
            <w:tcW w:w="2409" w:type="dxa"/>
            <w:shd w:val="clear" w:color="auto" w:fill="auto"/>
            <w:vAlign w:val="center"/>
          </w:tcPr>
          <w:p w14:paraId="506D8E87"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Legitimații eliberate de operator. Borderoul este documentul justificativ.</w:t>
            </w:r>
          </w:p>
        </w:tc>
      </w:tr>
      <w:tr w:rsidR="00C61E2F" w:rsidRPr="006B471E" w14:paraId="6CE33560" w14:textId="77777777" w:rsidTr="000F1F28">
        <w:trPr>
          <w:trHeight w:val="1286"/>
        </w:trPr>
        <w:tc>
          <w:tcPr>
            <w:tcW w:w="596" w:type="dxa"/>
            <w:shd w:val="clear" w:color="auto" w:fill="auto"/>
            <w:vAlign w:val="center"/>
          </w:tcPr>
          <w:p w14:paraId="5C63CAF9"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6</w:t>
            </w:r>
          </w:p>
        </w:tc>
        <w:tc>
          <w:tcPr>
            <w:tcW w:w="1985" w:type="dxa"/>
            <w:shd w:val="clear" w:color="auto" w:fill="auto"/>
            <w:vAlign w:val="center"/>
          </w:tcPr>
          <w:p w14:paraId="7B6EA984"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Pensionarii cu un venit lunar mai mic de 1200 lei</w:t>
            </w:r>
          </w:p>
          <w:p w14:paraId="5F6A1ED8" w14:textId="77777777" w:rsidR="00C61E2F" w:rsidRPr="006B471E" w:rsidRDefault="00C61E2F" w:rsidP="00681F0D">
            <w:pPr>
              <w:pStyle w:val="Frspaiere"/>
              <w:rPr>
                <w:rFonts w:ascii="Times New Roman" w:hAnsi="Times New Roman" w:cs="Times New Roman"/>
                <w:sz w:val="24"/>
                <w:szCs w:val="24"/>
              </w:rPr>
            </w:pPr>
          </w:p>
        </w:tc>
        <w:tc>
          <w:tcPr>
            <w:tcW w:w="1417" w:type="dxa"/>
            <w:shd w:val="clear" w:color="auto" w:fill="auto"/>
            <w:vAlign w:val="center"/>
          </w:tcPr>
          <w:p w14:paraId="052E21E9"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 legitimație/</w:t>
            </w:r>
          </w:p>
          <w:p w14:paraId="55D7882A"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75 de călătorii</w:t>
            </w:r>
          </w:p>
        </w:tc>
        <w:tc>
          <w:tcPr>
            <w:tcW w:w="1276" w:type="dxa"/>
            <w:shd w:val="clear" w:color="auto" w:fill="auto"/>
            <w:vAlign w:val="center"/>
          </w:tcPr>
          <w:p w14:paraId="488F86A7"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1000</w:t>
            </w:r>
          </w:p>
        </w:tc>
        <w:tc>
          <w:tcPr>
            <w:tcW w:w="1559" w:type="dxa"/>
            <w:shd w:val="clear" w:color="auto" w:fill="auto"/>
            <w:vAlign w:val="center"/>
          </w:tcPr>
          <w:p w14:paraId="452D94E0" w14:textId="53EC2B57" w:rsidR="00C61E2F" w:rsidRPr="006B471E" w:rsidRDefault="00CD0613"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legitimație conform tarifelor aprobate în Anexa nr. 5.1</w:t>
            </w:r>
          </w:p>
        </w:tc>
        <w:tc>
          <w:tcPr>
            <w:tcW w:w="1418" w:type="dxa"/>
            <w:shd w:val="clear" w:color="auto" w:fill="auto"/>
            <w:vAlign w:val="center"/>
          </w:tcPr>
          <w:p w14:paraId="00B537E9" w14:textId="63C7B519" w:rsidR="00CD0613" w:rsidRPr="008C2EED" w:rsidRDefault="002629EC" w:rsidP="00CD0613">
            <w:pPr>
              <w:pStyle w:val="Frspaiere"/>
              <w:jc w:val="center"/>
              <w:rPr>
                <w:rFonts w:ascii="Times New Roman" w:hAnsi="Times New Roman" w:cs="Times New Roman"/>
                <w:sz w:val="24"/>
                <w:szCs w:val="24"/>
              </w:rPr>
            </w:pPr>
            <w:r w:rsidRPr="008C2EED">
              <w:rPr>
                <w:rFonts w:ascii="Times New Roman" w:hAnsi="Times New Roman" w:cs="Times New Roman"/>
              </w:rPr>
              <w:t>În funcție de numărul de legitimații și distanța în km</w:t>
            </w:r>
          </w:p>
        </w:tc>
        <w:tc>
          <w:tcPr>
            <w:tcW w:w="2409" w:type="dxa"/>
            <w:shd w:val="clear" w:color="auto" w:fill="auto"/>
            <w:vAlign w:val="center"/>
          </w:tcPr>
          <w:p w14:paraId="432E93A7"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Legitimații eliberate de operator. Borderoul este documentul justificativ.</w:t>
            </w:r>
          </w:p>
        </w:tc>
      </w:tr>
      <w:tr w:rsidR="00C61E2F" w:rsidRPr="006B471E" w14:paraId="6D09C87F" w14:textId="77777777" w:rsidTr="000F1F28">
        <w:trPr>
          <w:trHeight w:val="1545"/>
        </w:trPr>
        <w:tc>
          <w:tcPr>
            <w:tcW w:w="596" w:type="dxa"/>
            <w:shd w:val="clear" w:color="auto" w:fill="auto"/>
            <w:vAlign w:val="center"/>
          </w:tcPr>
          <w:p w14:paraId="638382A8"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7</w:t>
            </w:r>
          </w:p>
        </w:tc>
        <w:tc>
          <w:tcPr>
            <w:tcW w:w="1985" w:type="dxa"/>
            <w:shd w:val="clear" w:color="auto" w:fill="auto"/>
            <w:vAlign w:val="center"/>
          </w:tcPr>
          <w:p w14:paraId="47385EB1"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Donatorii de sânge</w:t>
            </w:r>
          </w:p>
        </w:tc>
        <w:tc>
          <w:tcPr>
            <w:tcW w:w="1417" w:type="dxa"/>
            <w:shd w:val="clear" w:color="auto" w:fill="auto"/>
            <w:vAlign w:val="center"/>
          </w:tcPr>
          <w:p w14:paraId="58958936"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 legitimație/</w:t>
            </w:r>
          </w:p>
          <w:p w14:paraId="7BBDBF72"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75 de călătorii</w:t>
            </w:r>
          </w:p>
        </w:tc>
        <w:tc>
          <w:tcPr>
            <w:tcW w:w="1276" w:type="dxa"/>
            <w:shd w:val="clear" w:color="auto" w:fill="auto"/>
            <w:vAlign w:val="center"/>
          </w:tcPr>
          <w:p w14:paraId="396668A8"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0</w:t>
            </w:r>
          </w:p>
        </w:tc>
        <w:tc>
          <w:tcPr>
            <w:tcW w:w="1559" w:type="dxa"/>
            <w:shd w:val="clear" w:color="auto" w:fill="auto"/>
            <w:vAlign w:val="center"/>
          </w:tcPr>
          <w:p w14:paraId="28C9D2C5" w14:textId="77777777" w:rsidR="00C61E2F" w:rsidRPr="006B471E" w:rsidRDefault="00C61E2F" w:rsidP="00681F0D">
            <w:pPr>
              <w:pStyle w:val="Frspaiere"/>
              <w:jc w:val="center"/>
              <w:rPr>
                <w:rFonts w:ascii="Times New Roman" w:hAnsi="Times New Roman" w:cs="Times New Roman"/>
                <w:sz w:val="24"/>
                <w:szCs w:val="24"/>
              </w:rPr>
            </w:pPr>
          </w:p>
        </w:tc>
        <w:tc>
          <w:tcPr>
            <w:tcW w:w="1418" w:type="dxa"/>
            <w:shd w:val="clear" w:color="auto" w:fill="auto"/>
            <w:vAlign w:val="center"/>
          </w:tcPr>
          <w:p w14:paraId="61A78BF5" w14:textId="77777777" w:rsidR="00C61E2F" w:rsidRPr="006B471E" w:rsidRDefault="00C61E2F" w:rsidP="00681F0D">
            <w:pPr>
              <w:pStyle w:val="Frspaiere"/>
              <w:jc w:val="center"/>
              <w:rPr>
                <w:rFonts w:ascii="Times New Roman" w:hAnsi="Times New Roman" w:cs="Times New Roman"/>
                <w:sz w:val="24"/>
                <w:szCs w:val="24"/>
              </w:rPr>
            </w:pPr>
          </w:p>
        </w:tc>
        <w:tc>
          <w:tcPr>
            <w:tcW w:w="2409" w:type="dxa"/>
            <w:shd w:val="clear" w:color="auto" w:fill="auto"/>
            <w:vAlign w:val="center"/>
          </w:tcPr>
          <w:p w14:paraId="6027A240"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Legitimații eliberate de operator. Borderoul este documentul justificativ.</w:t>
            </w:r>
          </w:p>
          <w:p w14:paraId="73B11F46" w14:textId="2E647D4C" w:rsidR="000F1F28" w:rsidRPr="006B471E" w:rsidRDefault="000F1F28" w:rsidP="00681F0D">
            <w:pPr>
              <w:pStyle w:val="Frspaiere"/>
              <w:rPr>
                <w:rFonts w:ascii="Times New Roman" w:hAnsi="Times New Roman" w:cs="Times New Roman"/>
                <w:sz w:val="24"/>
                <w:szCs w:val="24"/>
              </w:rPr>
            </w:pPr>
          </w:p>
        </w:tc>
      </w:tr>
      <w:tr w:rsidR="00C61E2F" w:rsidRPr="006B471E" w14:paraId="1D1E97F6" w14:textId="77777777" w:rsidTr="00681F0D">
        <w:tc>
          <w:tcPr>
            <w:tcW w:w="596" w:type="dxa"/>
            <w:shd w:val="pct10" w:color="auto" w:fill="auto"/>
            <w:vAlign w:val="center"/>
          </w:tcPr>
          <w:p w14:paraId="2B5DAAF2"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lastRenderedPageBreak/>
              <w:t>Nr. crt.</w:t>
            </w:r>
          </w:p>
        </w:tc>
        <w:tc>
          <w:tcPr>
            <w:tcW w:w="1985" w:type="dxa"/>
            <w:shd w:val="pct10" w:color="auto" w:fill="auto"/>
            <w:vAlign w:val="center"/>
          </w:tcPr>
          <w:p w14:paraId="4373D4AA"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Categoria socială/ Tipul de protecţie socială</w:t>
            </w:r>
          </w:p>
        </w:tc>
        <w:tc>
          <w:tcPr>
            <w:tcW w:w="1417" w:type="dxa"/>
            <w:shd w:val="pct10" w:color="auto" w:fill="auto"/>
            <w:vAlign w:val="center"/>
          </w:tcPr>
          <w:p w14:paraId="4DB253ED"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Unităţi de calcul</w:t>
            </w:r>
          </w:p>
          <w:p w14:paraId="4D4A8097"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(abonamente/ călătorii vândute)</w:t>
            </w:r>
          </w:p>
        </w:tc>
        <w:tc>
          <w:tcPr>
            <w:tcW w:w="1276" w:type="dxa"/>
            <w:shd w:val="pct10" w:color="auto" w:fill="auto"/>
            <w:vAlign w:val="center"/>
          </w:tcPr>
          <w:p w14:paraId="3E34045C"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Număr estimat de unităţi/ lună</w:t>
            </w:r>
          </w:p>
        </w:tc>
        <w:tc>
          <w:tcPr>
            <w:tcW w:w="1559" w:type="dxa"/>
            <w:shd w:val="pct10" w:color="auto" w:fill="auto"/>
            <w:vAlign w:val="center"/>
          </w:tcPr>
          <w:p w14:paraId="6C981FA7"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Nivelul protecţiei sociale acordate</w:t>
            </w:r>
          </w:p>
          <w:p w14:paraId="23032887"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(lei/ unitate)</w:t>
            </w:r>
          </w:p>
        </w:tc>
        <w:tc>
          <w:tcPr>
            <w:tcW w:w="1418" w:type="dxa"/>
            <w:shd w:val="pct10" w:color="auto" w:fill="auto"/>
            <w:vAlign w:val="center"/>
          </w:tcPr>
          <w:p w14:paraId="4B369B62"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Sume totale/ lună</w:t>
            </w:r>
          </w:p>
          <w:p w14:paraId="08F3DE5D"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(lei)</w:t>
            </w:r>
          </w:p>
        </w:tc>
        <w:tc>
          <w:tcPr>
            <w:tcW w:w="2409" w:type="dxa"/>
            <w:shd w:val="pct10" w:color="auto" w:fill="auto"/>
            <w:vAlign w:val="center"/>
          </w:tcPr>
          <w:p w14:paraId="0EA64E82"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Document justificativ necesar</w:t>
            </w:r>
          </w:p>
        </w:tc>
      </w:tr>
      <w:tr w:rsidR="00C61E2F" w:rsidRPr="006B471E" w14:paraId="68ABA309" w14:textId="77777777" w:rsidTr="00681F0D">
        <w:tc>
          <w:tcPr>
            <w:tcW w:w="596" w:type="dxa"/>
            <w:shd w:val="clear" w:color="auto" w:fill="auto"/>
          </w:tcPr>
          <w:p w14:paraId="39B87DD4" w14:textId="77777777" w:rsidR="00C61E2F" w:rsidRPr="006B471E" w:rsidRDefault="00C61E2F" w:rsidP="00681F0D">
            <w:pPr>
              <w:pStyle w:val="Frspaiere"/>
              <w:rPr>
                <w:rFonts w:ascii="Times New Roman" w:hAnsi="Times New Roman" w:cs="Times New Roman"/>
                <w:sz w:val="24"/>
                <w:szCs w:val="24"/>
              </w:rPr>
            </w:pPr>
          </w:p>
        </w:tc>
        <w:tc>
          <w:tcPr>
            <w:tcW w:w="1985" w:type="dxa"/>
            <w:shd w:val="clear" w:color="auto" w:fill="auto"/>
          </w:tcPr>
          <w:p w14:paraId="75BFF019"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(1)</w:t>
            </w:r>
          </w:p>
        </w:tc>
        <w:tc>
          <w:tcPr>
            <w:tcW w:w="1417" w:type="dxa"/>
            <w:shd w:val="clear" w:color="auto" w:fill="auto"/>
          </w:tcPr>
          <w:p w14:paraId="5F6AF73A"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(2)</w:t>
            </w:r>
          </w:p>
        </w:tc>
        <w:tc>
          <w:tcPr>
            <w:tcW w:w="1276" w:type="dxa"/>
            <w:shd w:val="clear" w:color="auto" w:fill="auto"/>
          </w:tcPr>
          <w:p w14:paraId="259B478F"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(3)</w:t>
            </w:r>
          </w:p>
        </w:tc>
        <w:tc>
          <w:tcPr>
            <w:tcW w:w="1559" w:type="dxa"/>
            <w:shd w:val="clear" w:color="auto" w:fill="auto"/>
          </w:tcPr>
          <w:p w14:paraId="51150A78"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(4)</w:t>
            </w:r>
          </w:p>
        </w:tc>
        <w:tc>
          <w:tcPr>
            <w:tcW w:w="1418" w:type="dxa"/>
            <w:shd w:val="clear" w:color="auto" w:fill="auto"/>
          </w:tcPr>
          <w:p w14:paraId="2F3F8F69"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(5)=(3)x(4)</w:t>
            </w:r>
          </w:p>
        </w:tc>
        <w:tc>
          <w:tcPr>
            <w:tcW w:w="2409" w:type="dxa"/>
            <w:shd w:val="clear" w:color="auto" w:fill="auto"/>
          </w:tcPr>
          <w:p w14:paraId="346D859D"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(6)</w:t>
            </w:r>
          </w:p>
        </w:tc>
      </w:tr>
      <w:tr w:rsidR="00C61E2F" w:rsidRPr="006B471E" w14:paraId="40679CE9" w14:textId="77777777" w:rsidTr="00681F0D">
        <w:tc>
          <w:tcPr>
            <w:tcW w:w="596" w:type="dxa"/>
            <w:shd w:val="clear" w:color="auto" w:fill="auto"/>
            <w:vAlign w:val="center"/>
          </w:tcPr>
          <w:p w14:paraId="1B9A89A8"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8</w:t>
            </w:r>
          </w:p>
        </w:tc>
        <w:tc>
          <w:tcPr>
            <w:tcW w:w="1985" w:type="dxa"/>
            <w:shd w:val="clear" w:color="auto" w:fill="auto"/>
            <w:vAlign w:val="center"/>
          </w:tcPr>
          <w:p w14:paraId="129FAF67"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Copiii preșcolari, elevii ciclului primar și gimnazial, elevii ciclului liceal și postliceal, elevii școlilor profesionale, cursuri de zi</w:t>
            </w:r>
          </w:p>
        </w:tc>
        <w:tc>
          <w:tcPr>
            <w:tcW w:w="1417" w:type="dxa"/>
            <w:shd w:val="clear" w:color="auto" w:fill="auto"/>
            <w:vAlign w:val="center"/>
          </w:tcPr>
          <w:p w14:paraId="1318ACD5"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 legitimaţie/</w:t>
            </w:r>
          </w:p>
          <w:p w14:paraId="34AB1383"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75 de</w:t>
            </w:r>
          </w:p>
          <w:p w14:paraId="221861E8"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calatorii</w:t>
            </w:r>
          </w:p>
        </w:tc>
        <w:tc>
          <w:tcPr>
            <w:tcW w:w="1276" w:type="dxa"/>
            <w:shd w:val="clear" w:color="auto" w:fill="auto"/>
            <w:vAlign w:val="center"/>
          </w:tcPr>
          <w:p w14:paraId="1C70C88A"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3.000</w:t>
            </w:r>
          </w:p>
        </w:tc>
        <w:tc>
          <w:tcPr>
            <w:tcW w:w="1559" w:type="dxa"/>
            <w:shd w:val="clear" w:color="auto" w:fill="auto"/>
          </w:tcPr>
          <w:p w14:paraId="2DCA2602" w14:textId="77777777" w:rsidR="00C61E2F" w:rsidRPr="006B471E" w:rsidRDefault="00C61E2F" w:rsidP="00681F0D">
            <w:pPr>
              <w:pStyle w:val="Frspaiere"/>
              <w:jc w:val="center"/>
              <w:rPr>
                <w:rFonts w:ascii="Times New Roman" w:hAnsi="Times New Roman" w:cs="Times New Roman"/>
                <w:sz w:val="24"/>
                <w:szCs w:val="24"/>
              </w:rPr>
            </w:pPr>
          </w:p>
          <w:p w14:paraId="3F20E654" w14:textId="77777777" w:rsidR="00C61E2F" w:rsidRPr="006B471E" w:rsidRDefault="00C61E2F" w:rsidP="00681F0D">
            <w:pPr>
              <w:pStyle w:val="Frspaiere"/>
              <w:jc w:val="center"/>
              <w:rPr>
                <w:rFonts w:ascii="Times New Roman" w:hAnsi="Times New Roman" w:cs="Times New Roman"/>
                <w:sz w:val="24"/>
                <w:szCs w:val="24"/>
              </w:rPr>
            </w:pPr>
          </w:p>
          <w:p w14:paraId="6C3108EB" w14:textId="77777777" w:rsidR="00C61E2F" w:rsidRPr="006B471E" w:rsidRDefault="00C61E2F" w:rsidP="00681F0D">
            <w:pPr>
              <w:pStyle w:val="Frspaiere"/>
              <w:jc w:val="center"/>
              <w:rPr>
                <w:rFonts w:ascii="Times New Roman" w:hAnsi="Times New Roman" w:cs="Times New Roman"/>
                <w:sz w:val="24"/>
                <w:szCs w:val="24"/>
              </w:rPr>
            </w:pPr>
          </w:p>
          <w:p w14:paraId="3030087F"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Conform tarifelor aprobate în Anexa nr. 5.1</w:t>
            </w:r>
          </w:p>
        </w:tc>
        <w:tc>
          <w:tcPr>
            <w:tcW w:w="1418" w:type="dxa"/>
            <w:shd w:val="clear" w:color="auto" w:fill="auto"/>
            <w:vAlign w:val="center"/>
          </w:tcPr>
          <w:p w14:paraId="3DC2C3FB" w14:textId="3B71B62E" w:rsidR="00C61E2F" w:rsidRPr="008C2EED" w:rsidRDefault="002629EC" w:rsidP="00681F0D">
            <w:pPr>
              <w:pStyle w:val="Frspaiere"/>
              <w:jc w:val="center"/>
              <w:rPr>
                <w:rFonts w:ascii="Times New Roman" w:hAnsi="Times New Roman" w:cs="Times New Roman"/>
                <w:sz w:val="24"/>
                <w:szCs w:val="24"/>
              </w:rPr>
            </w:pPr>
            <w:r w:rsidRPr="008C2EED">
              <w:rPr>
                <w:rFonts w:ascii="Times New Roman" w:hAnsi="Times New Roman" w:cs="Times New Roman"/>
              </w:rPr>
              <w:t>În funcție de numărul de legitimații și distanța în km</w:t>
            </w:r>
          </w:p>
        </w:tc>
        <w:tc>
          <w:tcPr>
            <w:tcW w:w="2409" w:type="dxa"/>
            <w:shd w:val="clear" w:color="auto" w:fill="auto"/>
            <w:vAlign w:val="center"/>
          </w:tcPr>
          <w:p w14:paraId="73E557D6" w14:textId="2F67E2F9" w:rsidR="00C61E2F" w:rsidRPr="006B471E" w:rsidRDefault="00CD0613"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Legitimații eliberate de operator. Borderoul este documentul justificativ.</w:t>
            </w:r>
          </w:p>
        </w:tc>
      </w:tr>
      <w:tr w:rsidR="00C61E2F" w:rsidRPr="006B471E" w14:paraId="3E35DE7F" w14:textId="77777777" w:rsidTr="00681F0D">
        <w:tc>
          <w:tcPr>
            <w:tcW w:w="596" w:type="dxa"/>
            <w:shd w:val="clear" w:color="auto" w:fill="auto"/>
            <w:vAlign w:val="center"/>
          </w:tcPr>
          <w:p w14:paraId="61FB6D56"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9</w:t>
            </w:r>
          </w:p>
        </w:tc>
        <w:tc>
          <w:tcPr>
            <w:tcW w:w="1985" w:type="dxa"/>
            <w:shd w:val="clear" w:color="auto" w:fill="auto"/>
            <w:vAlign w:val="center"/>
          </w:tcPr>
          <w:p w14:paraId="059E5C27"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Pensionari cu venituri peste 1200 lei</w:t>
            </w:r>
          </w:p>
        </w:tc>
        <w:tc>
          <w:tcPr>
            <w:tcW w:w="1417" w:type="dxa"/>
            <w:shd w:val="clear" w:color="auto" w:fill="auto"/>
          </w:tcPr>
          <w:p w14:paraId="27420AD4"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 ab. lunar/75 călătorii</w:t>
            </w:r>
          </w:p>
          <w:p w14:paraId="2BA62582" w14:textId="77777777" w:rsidR="00C61E2F" w:rsidRPr="006B471E" w:rsidRDefault="00C61E2F" w:rsidP="00681F0D">
            <w:pPr>
              <w:pStyle w:val="Frspaiere"/>
              <w:jc w:val="center"/>
              <w:rPr>
                <w:rFonts w:ascii="Times New Roman" w:hAnsi="Times New Roman" w:cs="Times New Roman"/>
                <w:sz w:val="24"/>
                <w:szCs w:val="24"/>
              </w:rPr>
            </w:pPr>
          </w:p>
          <w:p w14:paraId="707035A3" w14:textId="77777777" w:rsidR="006B471E" w:rsidRPr="006B471E" w:rsidRDefault="006B471E" w:rsidP="00681F0D">
            <w:pPr>
              <w:pStyle w:val="Frspaiere"/>
              <w:jc w:val="center"/>
              <w:rPr>
                <w:rFonts w:ascii="Times New Roman" w:hAnsi="Times New Roman" w:cs="Times New Roman"/>
                <w:sz w:val="24"/>
                <w:szCs w:val="24"/>
              </w:rPr>
            </w:pPr>
          </w:p>
          <w:p w14:paraId="2EC52023" w14:textId="77777777" w:rsidR="006B471E" w:rsidRPr="006B471E" w:rsidRDefault="006B471E" w:rsidP="00681F0D">
            <w:pPr>
              <w:pStyle w:val="Frspaiere"/>
              <w:jc w:val="center"/>
              <w:rPr>
                <w:rFonts w:ascii="Times New Roman" w:hAnsi="Times New Roman" w:cs="Times New Roman"/>
                <w:sz w:val="24"/>
                <w:szCs w:val="24"/>
              </w:rPr>
            </w:pPr>
          </w:p>
          <w:p w14:paraId="42040D40" w14:textId="77777777" w:rsidR="006B471E" w:rsidRPr="006B471E" w:rsidRDefault="006B471E" w:rsidP="00681F0D">
            <w:pPr>
              <w:pStyle w:val="Frspaiere"/>
              <w:jc w:val="center"/>
              <w:rPr>
                <w:rFonts w:ascii="Times New Roman" w:hAnsi="Times New Roman" w:cs="Times New Roman"/>
                <w:sz w:val="24"/>
                <w:szCs w:val="24"/>
              </w:rPr>
            </w:pPr>
          </w:p>
          <w:p w14:paraId="4ACD7CA9" w14:textId="77777777" w:rsidR="006B471E" w:rsidRPr="006B471E" w:rsidRDefault="006B471E" w:rsidP="00681F0D">
            <w:pPr>
              <w:pStyle w:val="Frspaiere"/>
              <w:jc w:val="center"/>
              <w:rPr>
                <w:rFonts w:ascii="Times New Roman" w:hAnsi="Times New Roman" w:cs="Times New Roman"/>
                <w:sz w:val="24"/>
                <w:szCs w:val="24"/>
              </w:rPr>
            </w:pPr>
          </w:p>
          <w:p w14:paraId="154B3291" w14:textId="77777777" w:rsidR="006B471E" w:rsidRPr="006B471E" w:rsidRDefault="006B471E" w:rsidP="00681F0D">
            <w:pPr>
              <w:pStyle w:val="Frspaiere"/>
              <w:jc w:val="center"/>
              <w:rPr>
                <w:rFonts w:ascii="Times New Roman" w:hAnsi="Times New Roman" w:cs="Times New Roman"/>
                <w:sz w:val="24"/>
                <w:szCs w:val="24"/>
              </w:rPr>
            </w:pPr>
          </w:p>
          <w:p w14:paraId="07ABB18A" w14:textId="77777777" w:rsidR="006B471E" w:rsidRPr="006B471E" w:rsidRDefault="006B471E" w:rsidP="00681F0D">
            <w:pPr>
              <w:pStyle w:val="Frspaiere"/>
              <w:jc w:val="center"/>
              <w:rPr>
                <w:rFonts w:ascii="Times New Roman" w:hAnsi="Times New Roman" w:cs="Times New Roman"/>
                <w:sz w:val="24"/>
                <w:szCs w:val="24"/>
              </w:rPr>
            </w:pPr>
          </w:p>
          <w:p w14:paraId="7223E03D" w14:textId="77777777" w:rsidR="006B471E" w:rsidRPr="006B471E" w:rsidRDefault="006B471E" w:rsidP="00681F0D">
            <w:pPr>
              <w:pStyle w:val="Frspaiere"/>
              <w:jc w:val="center"/>
              <w:rPr>
                <w:rFonts w:ascii="Times New Roman" w:hAnsi="Times New Roman" w:cs="Times New Roman"/>
                <w:sz w:val="24"/>
                <w:szCs w:val="24"/>
              </w:rPr>
            </w:pPr>
          </w:p>
          <w:p w14:paraId="1FF9B270" w14:textId="7043BFD9"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 ab. săptămânal /17 călătorii</w:t>
            </w:r>
          </w:p>
          <w:p w14:paraId="493F2DBB" w14:textId="77777777" w:rsidR="00C61E2F" w:rsidRPr="006B471E" w:rsidRDefault="00C61E2F" w:rsidP="00681F0D">
            <w:pPr>
              <w:pStyle w:val="Frspaiere"/>
              <w:jc w:val="center"/>
              <w:rPr>
                <w:rFonts w:ascii="Times New Roman" w:hAnsi="Times New Roman" w:cs="Times New Roman"/>
                <w:sz w:val="24"/>
                <w:szCs w:val="24"/>
              </w:rPr>
            </w:pPr>
          </w:p>
        </w:tc>
        <w:tc>
          <w:tcPr>
            <w:tcW w:w="1276" w:type="dxa"/>
            <w:shd w:val="clear" w:color="auto" w:fill="auto"/>
          </w:tcPr>
          <w:p w14:paraId="17CA3DDF"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1.000 abonamente lunare</w:t>
            </w:r>
          </w:p>
          <w:p w14:paraId="434F2907" w14:textId="77777777" w:rsidR="006B471E" w:rsidRPr="006B471E" w:rsidRDefault="006B471E" w:rsidP="00681F0D">
            <w:pPr>
              <w:pStyle w:val="Frspaiere"/>
              <w:jc w:val="center"/>
              <w:rPr>
                <w:rFonts w:ascii="Times New Roman" w:hAnsi="Times New Roman" w:cs="Times New Roman"/>
                <w:sz w:val="24"/>
                <w:szCs w:val="24"/>
              </w:rPr>
            </w:pPr>
          </w:p>
          <w:p w14:paraId="5EE3B55A" w14:textId="77777777" w:rsidR="006B471E" w:rsidRPr="006B471E" w:rsidRDefault="006B471E" w:rsidP="00681F0D">
            <w:pPr>
              <w:pStyle w:val="Frspaiere"/>
              <w:jc w:val="center"/>
              <w:rPr>
                <w:rFonts w:ascii="Times New Roman" w:hAnsi="Times New Roman" w:cs="Times New Roman"/>
                <w:sz w:val="24"/>
                <w:szCs w:val="24"/>
              </w:rPr>
            </w:pPr>
          </w:p>
          <w:p w14:paraId="07BDB378" w14:textId="77777777" w:rsidR="006B471E" w:rsidRPr="006B471E" w:rsidRDefault="006B471E" w:rsidP="00681F0D">
            <w:pPr>
              <w:pStyle w:val="Frspaiere"/>
              <w:jc w:val="center"/>
              <w:rPr>
                <w:rFonts w:ascii="Times New Roman" w:hAnsi="Times New Roman" w:cs="Times New Roman"/>
                <w:sz w:val="24"/>
                <w:szCs w:val="24"/>
              </w:rPr>
            </w:pPr>
          </w:p>
          <w:p w14:paraId="2EF49CFC" w14:textId="77777777" w:rsidR="006B471E" w:rsidRPr="006B471E" w:rsidRDefault="006B471E" w:rsidP="00681F0D">
            <w:pPr>
              <w:pStyle w:val="Frspaiere"/>
              <w:jc w:val="center"/>
              <w:rPr>
                <w:rFonts w:ascii="Times New Roman" w:hAnsi="Times New Roman" w:cs="Times New Roman"/>
                <w:sz w:val="24"/>
                <w:szCs w:val="24"/>
              </w:rPr>
            </w:pPr>
          </w:p>
          <w:p w14:paraId="5491FFFA" w14:textId="77777777" w:rsidR="006B471E" w:rsidRPr="006B471E" w:rsidRDefault="006B471E" w:rsidP="00681F0D">
            <w:pPr>
              <w:pStyle w:val="Frspaiere"/>
              <w:jc w:val="center"/>
              <w:rPr>
                <w:rFonts w:ascii="Times New Roman" w:hAnsi="Times New Roman" w:cs="Times New Roman"/>
                <w:sz w:val="24"/>
                <w:szCs w:val="24"/>
              </w:rPr>
            </w:pPr>
          </w:p>
          <w:p w14:paraId="68DA81E7" w14:textId="77777777" w:rsidR="006B471E" w:rsidRPr="006B471E" w:rsidRDefault="006B471E" w:rsidP="00681F0D">
            <w:pPr>
              <w:pStyle w:val="Frspaiere"/>
              <w:jc w:val="center"/>
              <w:rPr>
                <w:rFonts w:ascii="Times New Roman" w:hAnsi="Times New Roman" w:cs="Times New Roman"/>
                <w:sz w:val="24"/>
                <w:szCs w:val="24"/>
              </w:rPr>
            </w:pPr>
          </w:p>
          <w:p w14:paraId="438F6C8A" w14:textId="77777777" w:rsidR="006B471E" w:rsidRPr="006B471E" w:rsidRDefault="006B471E" w:rsidP="00681F0D">
            <w:pPr>
              <w:pStyle w:val="Frspaiere"/>
              <w:jc w:val="center"/>
              <w:rPr>
                <w:rFonts w:ascii="Times New Roman" w:hAnsi="Times New Roman" w:cs="Times New Roman"/>
                <w:sz w:val="24"/>
                <w:szCs w:val="24"/>
              </w:rPr>
            </w:pPr>
          </w:p>
          <w:p w14:paraId="75733C41" w14:textId="77777777" w:rsidR="006B471E" w:rsidRPr="006B471E" w:rsidRDefault="006B471E" w:rsidP="00681F0D">
            <w:pPr>
              <w:pStyle w:val="Frspaiere"/>
              <w:jc w:val="center"/>
              <w:rPr>
                <w:rFonts w:ascii="Times New Roman" w:hAnsi="Times New Roman" w:cs="Times New Roman"/>
                <w:sz w:val="24"/>
                <w:szCs w:val="24"/>
              </w:rPr>
            </w:pPr>
          </w:p>
          <w:p w14:paraId="44B44CCF" w14:textId="655E80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100 abonamente săptămânale</w:t>
            </w:r>
          </w:p>
        </w:tc>
        <w:tc>
          <w:tcPr>
            <w:tcW w:w="1559" w:type="dxa"/>
            <w:shd w:val="clear" w:color="auto" w:fill="auto"/>
          </w:tcPr>
          <w:p w14:paraId="53F36EE6" w14:textId="30C156BD" w:rsidR="00C61E2F" w:rsidRPr="006B471E" w:rsidRDefault="006B471E"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legitimație conform tarifelor aprobate în Anexa nr. 5.1</w:t>
            </w:r>
            <w:r w:rsidR="00C61E2F" w:rsidRPr="006B471E">
              <w:rPr>
                <w:rFonts w:ascii="Times New Roman" w:hAnsi="Times New Roman" w:cs="Times New Roman"/>
                <w:sz w:val="24"/>
                <w:szCs w:val="24"/>
              </w:rPr>
              <w:t xml:space="preserve">/ </w:t>
            </w:r>
            <w:r w:rsidR="00C61E2F" w:rsidRPr="006B471E">
              <w:rPr>
                <w:rFonts w:ascii="Times New Roman" w:hAnsi="Times New Roman" w:cs="Times New Roman"/>
              </w:rPr>
              <w:t>ab. Lunar</w:t>
            </w:r>
          </w:p>
          <w:p w14:paraId="3CF25542" w14:textId="575515DD" w:rsidR="00C61E2F" w:rsidRPr="006B471E" w:rsidRDefault="00C61E2F" w:rsidP="00681F0D">
            <w:pPr>
              <w:pStyle w:val="Frspaiere"/>
              <w:jc w:val="center"/>
              <w:rPr>
                <w:rFonts w:ascii="Times New Roman" w:hAnsi="Times New Roman" w:cs="Times New Roman"/>
                <w:sz w:val="24"/>
                <w:szCs w:val="24"/>
              </w:rPr>
            </w:pPr>
          </w:p>
          <w:p w14:paraId="7634B2E6" w14:textId="77777777" w:rsidR="006B471E" w:rsidRPr="006B471E" w:rsidRDefault="006B471E" w:rsidP="00681F0D">
            <w:pPr>
              <w:pStyle w:val="Frspaiere"/>
              <w:jc w:val="center"/>
              <w:rPr>
                <w:rFonts w:ascii="Times New Roman" w:hAnsi="Times New Roman" w:cs="Times New Roman"/>
                <w:sz w:val="24"/>
                <w:szCs w:val="24"/>
              </w:rPr>
            </w:pPr>
          </w:p>
          <w:p w14:paraId="37BD8770" w14:textId="796FF69E" w:rsidR="00C61E2F" w:rsidRPr="006B471E" w:rsidRDefault="006B471E" w:rsidP="006B471E">
            <w:pPr>
              <w:pStyle w:val="Frspaiere"/>
              <w:jc w:val="center"/>
              <w:rPr>
                <w:rFonts w:ascii="Times New Roman" w:hAnsi="Times New Roman" w:cs="Times New Roman"/>
                <w:sz w:val="24"/>
                <w:szCs w:val="24"/>
              </w:rPr>
            </w:pPr>
            <w:r w:rsidRPr="006B471E">
              <w:rPr>
                <w:rFonts w:ascii="Times New Roman" w:hAnsi="Times New Roman" w:cs="Times New Roman"/>
              </w:rPr>
              <w:t>Începând de la 90 lei/ legitimație conform tarifelor aprobate în Anexa nr. 5.1</w:t>
            </w:r>
            <w:r w:rsidRPr="006B471E">
              <w:rPr>
                <w:rFonts w:ascii="Times New Roman" w:hAnsi="Times New Roman" w:cs="Times New Roman"/>
                <w:sz w:val="24"/>
                <w:szCs w:val="24"/>
              </w:rPr>
              <w:t xml:space="preserve">/ </w:t>
            </w:r>
            <w:r w:rsidRPr="006B471E">
              <w:rPr>
                <w:rFonts w:ascii="Times New Roman" w:hAnsi="Times New Roman" w:cs="Times New Roman"/>
              </w:rPr>
              <w:t xml:space="preserve">ab. </w:t>
            </w:r>
            <w:r w:rsidR="00C61E2F" w:rsidRPr="006B471E">
              <w:rPr>
                <w:rFonts w:ascii="Times New Roman" w:hAnsi="Times New Roman" w:cs="Times New Roman"/>
              </w:rPr>
              <w:t>Săptămânal</w:t>
            </w:r>
          </w:p>
        </w:tc>
        <w:tc>
          <w:tcPr>
            <w:tcW w:w="1418" w:type="dxa"/>
            <w:shd w:val="clear" w:color="auto" w:fill="auto"/>
            <w:vAlign w:val="center"/>
          </w:tcPr>
          <w:p w14:paraId="7D01B1F2" w14:textId="4A24D383" w:rsidR="00C61E2F" w:rsidRPr="008C2EED" w:rsidRDefault="002629EC" w:rsidP="00681F0D">
            <w:pPr>
              <w:pStyle w:val="Frspaiere"/>
              <w:jc w:val="center"/>
              <w:rPr>
                <w:rFonts w:ascii="Times New Roman" w:hAnsi="Times New Roman" w:cs="Times New Roman"/>
                <w:sz w:val="24"/>
                <w:szCs w:val="24"/>
              </w:rPr>
            </w:pPr>
            <w:r w:rsidRPr="008C2EED">
              <w:rPr>
                <w:rFonts w:ascii="Times New Roman" w:hAnsi="Times New Roman" w:cs="Times New Roman"/>
              </w:rPr>
              <w:t>În funcție de numărul de legitimații și distanța în km</w:t>
            </w:r>
          </w:p>
        </w:tc>
        <w:tc>
          <w:tcPr>
            <w:tcW w:w="2409" w:type="dxa"/>
            <w:shd w:val="clear" w:color="auto" w:fill="auto"/>
            <w:vAlign w:val="center"/>
          </w:tcPr>
          <w:p w14:paraId="45147E16"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Legitimații eliberate de operator. Borderoul este documentul justificativ.</w:t>
            </w:r>
          </w:p>
        </w:tc>
      </w:tr>
      <w:tr w:rsidR="00C61E2F" w:rsidRPr="006B471E" w14:paraId="0D8CB15D" w14:textId="77777777" w:rsidTr="00681F0D">
        <w:tc>
          <w:tcPr>
            <w:tcW w:w="596" w:type="dxa"/>
            <w:shd w:val="clear" w:color="auto" w:fill="auto"/>
            <w:vAlign w:val="center"/>
          </w:tcPr>
          <w:p w14:paraId="33A57312"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10</w:t>
            </w:r>
          </w:p>
        </w:tc>
        <w:tc>
          <w:tcPr>
            <w:tcW w:w="1985" w:type="dxa"/>
            <w:shd w:val="clear" w:color="auto" w:fill="auto"/>
            <w:vAlign w:val="center"/>
          </w:tcPr>
          <w:p w14:paraId="6D3C5792"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Studenţii din învăţământul superior acreditat/autorizat cursuri de zi</w:t>
            </w:r>
          </w:p>
        </w:tc>
        <w:tc>
          <w:tcPr>
            <w:tcW w:w="1417" w:type="dxa"/>
            <w:shd w:val="clear" w:color="auto" w:fill="auto"/>
          </w:tcPr>
          <w:p w14:paraId="3EF87AAB"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1 legitimaţie/</w:t>
            </w:r>
          </w:p>
          <w:p w14:paraId="5D86CB0F"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75 de</w:t>
            </w:r>
          </w:p>
          <w:p w14:paraId="1728EF98" w14:textId="06861A62" w:rsidR="00C61E2F" w:rsidRPr="006B471E" w:rsidRDefault="006B471E"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călătorii</w:t>
            </w:r>
          </w:p>
        </w:tc>
        <w:tc>
          <w:tcPr>
            <w:tcW w:w="1276" w:type="dxa"/>
            <w:shd w:val="clear" w:color="auto" w:fill="auto"/>
          </w:tcPr>
          <w:p w14:paraId="187C5856" w14:textId="77777777" w:rsidR="00C61E2F" w:rsidRPr="006B471E" w:rsidRDefault="00C61E2F" w:rsidP="00681F0D">
            <w:pPr>
              <w:pStyle w:val="Frspaiere"/>
              <w:jc w:val="center"/>
              <w:rPr>
                <w:rFonts w:ascii="Times New Roman" w:hAnsi="Times New Roman" w:cs="Times New Roman"/>
                <w:sz w:val="24"/>
                <w:szCs w:val="24"/>
              </w:rPr>
            </w:pPr>
            <w:r w:rsidRPr="006B471E">
              <w:rPr>
                <w:rFonts w:ascii="Times New Roman" w:hAnsi="Times New Roman" w:cs="Times New Roman"/>
                <w:sz w:val="24"/>
                <w:szCs w:val="24"/>
              </w:rPr>
              <w:t>50</w:t>
            </w:r>
          </w:p>
        </w:tc>
        <w:tc>
          <w:tcPr>
            <w:tcW w:w="1559" w:type="dxa"/>
            <w:shd w:val="clear" w:color="auto" w:fill="auto"/>
          </w:tcPr>
          <w:p w14:paraId="7555A4F8" w14:textId="5346ABE5" w:rsidR="00C61E2F" w:rsidRPr="006B471E" w:rsidRDefault="006B471E" w:rsidP="00681F0D">
            <w:pPr>
              <w:pStyle w:val="Frspaiere"/>
              <w:jc w:val="center"/>
              <w:rPr>
                <w:rFonts w:ascii="Times New Roman" w:hAnsi="Times New Roman" w:cs="Times New Roman"/>
                <w:sz w:val="24"/>
                <w:szCs w:val="24"/>
              </w:rPr>
            </w:pPr>
            <w:r w:rsidRPr="006B471E">
              <w:rPr>
                <w:rFonts w:ascii="Times New Roman" w:hAnsi="Times New Roman" w:cs="Times New Roman"/>
              </w:rPr>
              <w:t>Începând de la 45 lei/ legitimație conform tarifelor aprobate în Anexa nr. 5.1</w:t>
            </w:r>
          </w:p>
        </w:tc>
        <w:tc>
          <w:tcPr>
            <w:tcW w:w="1418" w:type="dxa"/>
            <w:shd w:val="clear" w:color="auto" w:fill="auto"/>
            <w:vAlign w:val="center"/>
          </w:tcPr>
          <w:p w14:paraId="71A6B41A" w14:textId="1EF04433" w:rsidR="00C61E2F" w:rsidRPr="008C2EED" w:rsidRDefault="002629EC" w:rsidP="00681F0D">
            <w:pPr>
              <w:pStyle w:val="Frspaiere"/>
              <w:jc w:val="center"/>
              <w:rPr>
                <w:rFonts w:ascii="Times New Roman" w:hAnsi="Times New Roman" w:cs="Times New Roman"/>
                <w:sz w:val="24"/>
                <w:szCs w:val="24"/>
              </w:rPr>
            </w:pPr>
            <w:r w:rsidRPr="008C2EED">
              <w:rPr>
                <w:rFonts w:ascii="Times New Roman" w:hAnsi="Times New Roman" w:cs="Times New Roman"/>
              </w:rPr>
              <w:t>În funcție de numărul de legitimații și distanța în km</w:t>
            </w:r>
          </w:p>
        </w:tc>
        <w:tc>
          <w:tcPr>
            <w:tcW w:w="2409" w:type="dxa"/>
            <w:shd w:val="clear" w:color="auto" w:fill="auto"/>
            <w:vAlign w:val="center"/>
          </w:tcPr>
          <w:p w14:paraId="23584CF2" w14:textId="77777777" w:rsidR="00C61E2F" w:rsidRPr="006B471E" w:rsidRDefault="00C61E2F" w:rsidP="00681F0D">
            <w:pPr>
              <w:pStyle w:val="Frspaiere"/>
              <w:rPr>
                <w:rFonts w:ascii="Times New Roman" w:hAnsi="Times New Roman" w:cs="Times New Roman"/>
                <w:sz w:val="24"/>
                <w:szCs w:val="24"/>
              </w:rPr>
            </w:pPr>
            <w:r w:rsidRPr="006B471E">
              <w:rPr>
                <w:rFonts w:ascii="Times New Roman" w:hAnsi="Times New Roman" w:cs="Times New Roman"/>
                <w:sz w:val="24"/>
                <w:szCs w:val="24"/>
              </w:rPr>
              <w:t>Legitimații eliberate de operator. Borderoul este documentul justificativ</w:t>
            </w:r>
          </w:p>
        </w:tc>
      </w:tr>
    </w:tbl>
    <w:p w14:paraId="697D0144" w14:textId="77777777" w:rsidR="00C61E2F" w:rsidRPr="006B471E" w:rsidRDefault="00C61E2F" w:rsidP="00C61E2F">
      <w:pPr>
        <w:pStyle w:val="Frspaiere"/>
        <w:rPr>
          <w:rFonts w:ascii="Times New Roman" w:hAnsi="Times New Roman" w:cs="Times New Roman"/>
          <w:sz w:val="24"/>
          <w:szCs w:val="24"/>
        </w:rPr>
      </w:pPr>
    </w:p>
    <w:p w14:paraId="7BA68EA7" w14:textId="77777777" w:rsidR="00C61E2F" w:rsidRPr="006B471E" w:rsidRDefault="00C61E2F" w:rsidP="00C61E2F">
      <w:pPr>
        <w:pStyle w:val="Frspaiere"/>
        <w:rPr>
          <w:rFonts w:ascii="Times New Roman" w:hAnsi="Times New Roman" w:cs="Times New Roman"/>
          <w:iCs/>
          <w:sz w:val="24"/>
          <w:szCs w:val="24"/>
        </w:rPr>
      </w:pPr>
      <w:r w:rsidRPr="006B471E">
        <w:rPr>
          <w:rFonts w:ascii="Times New Roman" w:hAnsi="Times New Roman" w:cs="Times New Roman"/>
          <w:sz w:val="24"/>
          <w:szCs w:val="24"/>
        </w:rPr>
        <w:br w:type="page"/>
      </w:r>
      <w:bookmarkStart w:id="6" w:name="_Toc395597990"/>
    </w:p>
    <w:p w14:paraId="3FBB8DA9" w14:textId="4032B0CD" w:rsidR="00C61E2F" w:rsidRPr="006B471E" w:rsidRDefault="00C61E2F" w:rsidP="00C61E2F">
      <w:pPr>
        <w:pStyle w:val="Titlu4"/>
        <w:spacing w:line="276" w:lineRule="auto"/>
        <w:rPr>
          <w:rFonts w:ascii="Times New Roman" w:hAnsi="Times New Roman"/>
          <w:b/>
          <w:i w:val="0"/>
          <w:color w:val="auto"/>
        </w:rPr>
      </w:pPr>
      <w:r w:rsidRPr="006B471E">
        <w:rPr>
          <w:rFonts w:ascii="Times New Roman" w:hAnsi="Times New Roman"/>
          <w:b/>
          <w:i w:val="0"/>
          <w:color w:val="auto"/>
        </w:rPr>
        <w:lastRenderedPageBreak/>
        <w:t xml:space="preserve">Anexa </w:t>
      </w:r>
      <w:r w:rsidR="000F1F28" w:rsidRPr="006B471E">
        <w:rPr>
          <w:rFonts w:ascii="Times New Roman" w:hAnsi="Times New Roman"/>
          <w:b/>
          <w:i w:val="0"/>
          <w:color w:val="auto"/>
        </w:rPr>
        <w:t>6</w:t>
      </w:r>
      <w:r w:rsidRPr="006B471E">
        <w:rPr>
          <w:rFonts w:ascii="Times New Roman" w:hAnsi="Times New Roman"/>
          <w:b/>
          <w:i w:val="0"/>
          <w:color w:val="auto"/>
        </w:rPr>
        <w:t>.4 – Modelul formularului de decont pentru diferențele de tarif</w:t>
      </w:r>
      <w:bookmarkEnd w:id="6"/>
    </w:p>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389"/>
        <w:gridCol w:w="1559"/>
        <w:gridCol w:w="1418"/>
        <w:gridCol w:w="1560"/>
        <w:gridCol w:w="1417"/>
        <w:gridCol w:w="1417"/>
      </w:tblGrid>
      <w:tr w:rsidR="00C61E2F" w:rsidRPr="006B471E" w14:paraId="4258E01E" w14:textId="77777777" w:rsidTr="00681F0D">
        <w:tc>
          <w:tcPr>
            <w:tcW w:w="596" w:type="dxa"/>
            <w:shd w:val="pct10" w:color="auto" w:fill="auto"/>
            <w:vAlign w:val="center"/>
          </w:tcPr>
          <w:p w14:paraId="193662F0" w14:textId="77777777" w:rsidR="00C61E2F" w:rsidRPr="006B471E" w:rsidRDefault="00C61E2F" w:rsidP="00681F0D">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No.</w:t>
            </w:r>
          </w:p>
        </w:tc>
        <w:tc>
          <w:tcPr>
            <w:tcW w:w="1389" w:type="dxa"/>
            <w:shd w:val="pct10" w:color="auto" w:fill="auto"/>
            <w:vAlign w:val="center"/>
          </w:tcPr>
          <w:p w14:paraId="567E6328" w14:textId="77777777" w:rsidR="00C61E2F" w:rsidRPr="006B471E" w:rsidRDefault="00C61E2F" w:rsidP="00681F0D">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Categoria socială/ Tipul de protecţie socială</w:t>
            </w:r>
          </w:p>
        </w:tc>
        <w:tc>
          <w:tcPr>
            <w:tcW w:w="1559" w:type="dxa"/>
            <w:shd w:val="pct10" w:color="auto" w:fill="auto"/>
            <w:vAlign w:val="center"/>
          </w:tcPr>
          <w:p w14:paraId="49AEEACB" w14:textId="77777777" w:rsidR="00C61E2F" w:rsidRPr="006B471E" w:rsidRDefault="00C61E2F" w:rsidP="00681F0D">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Unităţi de calcul</w:t>
            </w:r>
          </w:p>
          <w:p w14:paraId="567251D9" w14:textId="77777777" w:rsidR="00C61E2F" w:rsidRPr="006B471E" w:rsidRDefault="00C61E2F" w:rsidP="00681F0D">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(abonamente/ călătorii vândute)</w:t>
            </w:r>
          </w:p>
        </w:tc>
        <w:tc>
          <w:tcPr>
            <w:tcW w:w="1418" w:type="dxa"/>
            <w:shd w:val="pct10" w:color="auto" w:fill="auto"/>
            <w:vAlign w:val="center"/>
          </w:tcPr>
          <w:p w14:paraId="7ABAE571" w14:textId="77777777" w:rsidR="00C61E2F" w:rsidRPr="006B471E" w:rsidRDefault="00C61E2F" w:rsidP="00681F0D">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Număr estimat de unităţi</w:t>
            </w:r>
          </w:p>
        </w:tc>
        <w:tc>
          <w:tcPr>
            <w:tcW w:w="1560" w:type="dxa"/>
            <w:shd w:val="pct10" w:color="auto" w:fill="auto"/>
            <w:vAlign w:val="center"/>
          </w:tcPr>
          <w:p w14:paraId="6F012AAA" w14:textId="77777777" w:rsidR="00C61E2F" w:rsidRPr="006B471E" w:rsidRDefault="00C61E2F" w:rsidP="00681F0D">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Nivelul protecţiei sociale acordate</w:t>
            </w:r>
          </w:p>
          <w:p w14:paraId="1ACEBD76" w14:textId="77777777" w:rsidR="00C61E2F" w:rsidRPr="006B471E" w:rsidRDefault="00C61E2F" w:rsidP="00681F0D">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(lei/ unitate)</w:t>
            </w:r>
          </w:p>
        </w:tc>
        <w:tc>
          <w:tcPr>
            <w:tcW w:w="1417" w:type="dxa"/>
            <w:shd w:val="pct10" w:color="auto" w:fill="auto"/>
            <w:vAlign w:val="center"/>
          </w:tcPr>
          <w:p w14:paraId="08471B88" w14:textId="77777777" w:rsidR="00C61E2F" w:rsidRPr="006B471E" w:rsidRDefault="00C61E2F" w:rsidP="00681F0D">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Sume totale</w:t>
            </w:r>
          </w:p>
          <w:p w14:paraId="2AF7E4B5" w14:textId="77777777" w:rsidR="00C61E2F" w:rsidRPr="006B471E" w:rsidRDefault="00C61E2F" w:rsidP="00681F0D">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(lei)</w:t>
            </w:r>
          </w:p>
        </w:tc>
        <w:tc>
          <w:tcPr>
            <w:tcW w:w="1417" w:type="dxa"/>
            <w:shd w:val="pct10" w:color="auto" w:fill="auto"/>
            <w:vAlign w:val="center"/>
          </w:tcPr>
          <w:p w14:paraId="030DC55B" w14:textId="77777777" w:rsidR="00C61E2F" w:rsidRPr="006B471E" w:rsidRDefault="00C61E2F" w:rsidP="00681F0D">
            <w:pPr>
              <w:spacing w:line="276" w:lineRule="auto"/>
              <w:jc w:val="center"/>
              <w:rPr>
                <w:rFonts w:ascii="Times New Roman" w:hAnsi="Times New Roman" w:cs="Times New Roman"/>
                <w:b/>
                <w:sz w:val="24"/>
                <w:szCs w:val="24"/>
              </w:rPr>
            </w:pPr>
            <w:r w:rsidRPr="006B471E">
              <w:rPr>
                <w:rFonts w:ascii="Times New Roman" w:hAnsi="Times New Roman" w:cs="Times New Roman"/>
                <w:b/>
                <w:sz w:val="24"/>
                <w:szCs w:val="24"/>
              </w:rPr>
              <w:t>Document justificativ necesar</w:t>
            </w:r>
          </w:p>
        </w:tc>
      </w:tr>
      <w:tr w:rsidR="00C61E2F" w:rsidRPr="006B471E" w14:paraId="6EE68B04" w14:textId="77777777" w:rsidTr="00681F0D">
        <w:tc>
          <w:tcPr>
            <w:tcW w:w="596" w:type="dxa"/>
            <w:shd w:val="clear" w:color="auto" w:fill="auto"/>
          </w:tcPr>
          <w:p w14:paraId="669AB13F" w14:textId="77777777" w:rsidR="00C61E2F" w:rsidRPr="006B471E" w:rsidRDefault="00C61E2F" w:rsidP="00681F0D">
            <w:pPr>
              <w:spacing w:line="276" w:lineRule="auto"/>
              <w:jc w:val="center"/>
              <w:rPr>
                <w:rFonts w:ascii="Times New Roman" w:hAnsi="Times New Roman" w:cs="Times New Roman"/>
                <w:sz w:val="24"/>
                <w:szCs w:val="24"/>
              </w:rPr>
            </w:pPr>
          </w:p>
        </w:tc>
        <w:tc>
          <w:tcPr>
            <w:tcW w:w="1389" w:type="dxa"/>
            <w:shd w:val="clear" w:color="auto" w:fill="auto"/>
          </w:tcPr>
          <w:p w14:paraId="578EA044" w14:textId="77777777" w:rsidR="00C61E2F" w:rsidRPr="006B471E" w:rsidRDefault="00C61E2F" w:rsidP="00681F0D">
            <w:pPr>
              <w:spacing w:line="276" w:lineRule="auto"/>
              <w:jc w:val="center"/>
              <w:rPr>
                <w:rFonts w:ascii="Times New Roman" w:hAnsi="Times New Roman" w:cs="Times New Roman"/>
                <w:sz w:val="24"/>
                <w:szCs w:val="24"/>
              </w:rPr>
            </w:pPr>
            <w:r w:rsidRPr="006B471E">
              <w:rPr>
                <w:rFonts w:ascii="Times New Roman" w:hAnsi="Times New Roman" w:cs="Times New Roman"/>
                <w:sz w:val="24"/>
                <w:szCs w:val="24"/>
              </w:rPr>
              <w:t>(1)</w:t>
            </w:r>
          </w:p>
        </w:tc>
        <w:tc>
          <w:tcPr>
            <w:tcW w:w="1559" w:type="dxa"/>
            <w:shd w:val="clear" w:color="auto" w:fill="auto"/>
          </w:tcPr>
          <w:p w14:paraId="15A73D80" w14:textId="77777777" w:rsidR="00C61E2F" w:rsidRPr="006B471E" w:rsidRDefault="00C61E2F" w:rsidP="00681F0D">
            <w:pPr>
              <w:spacing w:line="276" w:lineRule="auto"/>
              <w:jc w:val="center"/>
              <w:rPr>
                <w:rFonts w:ascii="Times New Roman" w:hAnsi="Times New Roman" w:cs="Times New Roman"/>
                <w:sz w:val="24"/>
                <w:szCs w:val="24"/>
              </w:rPr>
            </w:pPr>
            <w:r w:rsidRPr="006B471E">
              <w:rPr>
                <w:rFonts w:ascii="Times New Roman" w:hAnsi="Times New Roman" w:cs="Times New Roman"/>
                <w:sz w:val="24"/>
                <w:szCs w:val="24"/>
              </w:rPr>
              <w:t>(2)</w:t>
            </w:r>
          </w:p>
        </w:tc>
        <w:tc>
          <w:tcPr>
            <w:tcW w:w="1418" w:type="dxa"/>
            <w:shd w:val="clear" w:color="auto" w:fill="auto"/>
          </w:tcPr>
          <w:p w14:paraId="4BEF2773" w14:textId="77777777" w:rsidR="00C61E2F" w:rsidRPr="006B471E" w:rsidRDefault="00C61E2F" w:rsidP="00681F0D">
            <w:pPr>
              <w:spacing w:line="276" w:lineRule="auto"/>
              <w:jc w:val="center"/>
              <w:rPr>
                <w:rFonts w:ascii="Times New Roman" w:hAnsi="Times New Roman" w:cs="Times New Roman"/>
                <w:sz w:val="24"/>
                <w:szCs w:val="24"/>
              </w:rPr>
            </w:pPr>
            <w:r w:rsidRPr="006B471E">
              <w:rPr>
                <w:rFonts w:ascii="Times New Roman" w:hAnsi="Times New Roman" w:cs="Times New Roman"/>
                <w:sz w:val="24"/>
                <w:szCs w:val="24"/>
              </w:rPr>
              <w:t>(3)</w:t>
            </w:r>
          </w:p>
        </w:tc>
        <w:tc>
          <w:tcPr>
            <w:tcW w:w="1560" w:type="dxa"/>
            <w:shd w:val="clear" w:color="auto" w:fill="auto"/>
          </w:tcPr>
          <w:p w14:paraId="30C93959" w14:textId="77777777" w:rsidR="00C61E2F" w:rsidRPr="006B471E" w:rsidRDefault="00C61E2F" w:rsidP="00681F0D">
            <w:pPr>
              <w:spacing w:line="276" w:lineRule="auto"/>
              <w:jc w:val="center"/>
              <w:rPr>
                <w:rFonts w:ascii="Times New Roman" w:hAnsi="Times New Roman" w:cs="Times New Roman"/>
                <w:sz w:val="24"/>
                <w:szCs w:val="24"/>
              </w:rPr>
            </w:pPr>
            <w:r w:rsidRPr="006B471E">
              <w:rPr>
                <w:rFonts w:ascii="Times New Roman" w:hAnsi="Times New Roman" w:cs="Times New Roman"/>
                <w:sz w:val="24"/>
                <w:szCs w:val="24"/>
              </w:rPr>
              <w:t>(4)</w:t>
            </w:r>
          </w:p>
        </w:tc>
        <w:tc>
          <w:tcPr>
            <w:tcW w:w="1417" w:type="dxa"/>
            <w:shd w:val="clear" w:color="auto" w:fill="auto"/>
          </w:tcPr>
          <w:p w14:paraId="32A9EB9E" w14:textId="77777777" w:rsidR="00C61E2F" w:rsidRPr="006B471E" w:rsidRDefault="00C61E2F" w:rsidP="00681F0D">
            <w:pPr>
              <w:spacing w:line="276" w:lineRule="auto"/>
              <w:jc w:val="center"/>
              <w:rPr>
                <w:rFonts w:ascii="Times New Roman" w:hAnsi="Times New Roman" w:cs="Times New Roman"/>
                <w:sz w:val="24"/>
                <w:szCs w:val="24"/>
              </w:rPr>
            </w:pPr>
            <w:r w:rsidRPr="006B471E">
              <w:rPr>
                <w:rFonts w:ascii="Times New Roman" w:hAnsi="Times New Roman" w:cs="Times New Roman"/>
                <w:sz w:val="24"/>
                <w:szCs w:val="24"/>
              </w:rPr>
              <w:t>(5)=(3)x(4)</w:t>
            </w:r>
          </w:p>
        </w:tc>
        <w:tc>
          <w:tcPr>
            <w:tcW w:w="1417" w:type="dxa"/>
            <w:shd w:val="clear" w:color="auto" w:fill="auto"/>
          </w:tcPr>
          <w:p w14:paraId="3BC0CF89" w14:textId="77777777" w:rsidR="00C61E2F" w:rsidRPr="006B471E" w:rsidRDefault="00C61E2F" w:rsidP="00681F0D">
            <w:pPr>
              <w:spacing w:line="276" w:lineRule="auto"/>
              <w:jc w:val="center"/>
              <w:rPr>
                <w:rFonts w:ascii="Times New Roman" w:hAnsi="Times New Roman" w:cs="Times New Roman"/>
                <w:sz w:val="24"/>
                <w:szCs w:val="24"/>
              </w:rPr>
            </w:pPr>
            <w:r w:rsidRPr="006B471E">
              <w:rPr>
                <w:rFonts w:ascii="Times New Roman" w:hAnsi="Times New Roman" w:cs="Times New Roman"/>
                <w:sz w:val="24"/>
                <w:szCs w:val="24"/>
              </w:rPr>
              <w:t>(6)</w:t>
            </w:r>
          </w:p>
        </w:tc>
      </w:tr>
      <w:tr w:rsidR="00C61E2F" w:rsidRPr="006B471E" w14:paraId="7A32F73D" w14:textId="77777777" w:rsidTr="00681F0D">
        <w:tc>
          <w:tcPr>
            <w:tcW w:w="596" w:type="dxa"/>
            <w:shd w:val="clear" w:color="auto" w:fill="auto"/>
          </w:tcPr>
          <w:p w14:paraId="1D7006E6" w14:textId="77777777" w:rsidR="00C61E2F" w:rsidRPr="006B471E" w:rsidRDefault="00C61E2F" w:rsidP="00681F0D">
            <w:pPr>
              <w:spacing w:line="276" w:lineRule="auto"/>
              <w:rPr>
                <w:rFonts w:ascii="Times New Roman" w:hAnsi="Times New Roman" w:cs="Times New Roman"/>
                <w:sz w:val="24"/>
                <w:szCs w:val="24"/>
              </w:rPr>
            </w:pPr>
          </w:p>
        </w:tc>
        <w:tc>
          <w:tcPr>
            <w:tcW w:w="1389" w:type="dxa"/>
            <w:shd w:val="clear" w:color="auto" w:fill="auto"/>
          </w:tcPr>
          <w:p w14:paraId="6DC57580" w14:textId="77777777" w:rsidR="00C61E2F" w:rsidRPr="006B471E" w:rsidRDefault="00C61E2F" w:rsidP="00681F0D">
            <w:pPr>
              <w:spacing w:line="276" w:lineRule="auto"/>
              <w:rPr>
                <w:rFonts w:ascii="Times New Roman" w:hAnsi="Times New Roman" w:cs="Times New Roman"/>
                <w:sz w:val="24"/>
                <w:szCs w:val="24"/>
              </w:rPr>
            </w:pPr>
          </w:p>
        </w:tc>
        <w:tc>
          <w:tcPr>
            <w:tcW w:w="1559" w:type="dxa"/>
            <w:shd w:val="clear" w:color="auto" w:fill="auto"/>
          </w:tcPr>
          <w:p w14:paraId="4B39A86F" w14:textId="77777777" w:rsidR="00C61E2F" w:rsidRPr="006B471E" w:rsidRDefault="00C61E2F" w:rsidP="00681F0D">
            <w:pPr>
              <w:spacing w:line="276" w:lineRule="auto"/>
              <w:rPr>
                <w:rFonts w:ascii="Times New Roman" w:hAnsi="Times New Roman" w:cs="Times New Roman"/>
                <w:sz w:val="24"/>
                <w:szCs w:val="24"/>
              </w:rPr>
            </w:pPr>
          </w:p>
        </w:tc>
        <w:tc>
          <w:tcPr>
            <w:tcW w:w="1418" w:type="dxa"/>
            <w:shd w:val="clear" w:color="auto" w:fill="auto"/>
          </w:tcPr>
          <w:p w14:paraId="7DFF8AC1" w14:textId="77777777" w:rsidR="00C61E2F" w:rsidRPr="006B471E" w:rsidRDefault="00C61E2F" w:rsidP="00681F0D">
            <w:pPr>
              <w:spacing w:line="276" w:lineRule="auto"/>
              <w:rPr>
                <w:rFonts w:ascii="Times New Roman" w:hAnsi="Times New Roman" w:cs="Times New Roman"/>
                <w:sz w:val="24"/>
                <w:szCs w:val="24"/>
              </w:rPr>
            </w:pPr>
          </w:p>
        </w:tc>
        <w:tc>
          <w:tcPr>
            <w:tcW w:w="1560" w:type="dxa"/>
            <w:shd w:val="clear" w:color="auto" w:fill="auto"/>
          </w:tcPr>
          <w:p w14:paraId="4F7B058C" w14:textId="77777777" w:rsidR="00C61E2F" w:rsidRPr="006B471E" w:rsidRDefault="00C61E2F" w:rsidP="00681F0D">
            <w:pPr>
              <w:spacing w:line="276" w:lineRule="auto"/>
              <w:rPr>
                <w:rFonts w:ascii="Times New Roman" w:hAnsi="Times New Roman" w:cs="Times New Roman"/>
                <w:sz w:val="24"/>
                <w:szCs w:val="24"/>
              </w:rPr>
            </w:pPr>
          </w:p>
        </w:tc>
        <w:tc>
          <w:tcPr>
            <w:tcW w:w="1417" w:type="dxa"/>
            <w:shd w:val="clear" w:color="auto" w:fill="auto"/>
          </w:tcPr>
          <w:p w14:paraId="3D90BA61" w14:textId="77777777" w:rsidR="00C61E2F" w:rsidRPr="006B471E" w:rsidRDefault="00C61E2F" w:rsidP="00681F0D">
            <w:pPr>
              <w:spacing w:line="276" w:lineRule="auto"/>
              <w:rPr>
                <w:rFonts w:ascii="Times New Roman" w:hAnsi="Times New Roman" w:cs="Times New Roman"/>
                <w:sz w:val="24"/>
                <w:szCs w:val="24"/>
              </w:rPr>
            </w:pPr>
          </w:p>
        </w:tc>
        <w:tc>
          <w:tcPr>
            <w:tcW w:w="1417" w:type="dxa"/>
            <w:shd w:val="clear" w:color="auto" w:fill="auto"/>
          </w:tcPr>
          <w:p w14:paraId="744AF201" w14:textId="77777777" w:rsidR="00C61E2F" w:rsidRPr="006B471E" w:rsidRDefault="00C61E2F" w:rsidP="00681F0D">
            <w:pPr>
              <w:spacing w:line="276" w:lineRule="auto"/>
              <w:rPr>
                <w:rFonts w:ascii="Times New Roman" w:hAnsi="Times New Roman" w:cs="Times New Roman"/>
                <w:sz w:val="24"/>
                <w:szCs w:val="24"/>
              </w:rPr>
            </w:pPr>
          </w:p>
        </w:tc>
      </w:tr>
      <w:tr w:rsidR="00C61E2F" w:rsidRPr="006B471E" w14:paraId="4B088D07" w14:textId="77777777" w:rsidTr="00681F0D">
        <w:tc>
          <w:tcPr>
            <w:tcW w:w="596" w:type="dxa"/>
            <w:shd w:val="clear" w:color="auto" w:fill="auto"/>
          </w:tcPr>
          <w:p w14:paraId="1043C823" w14:textId="77777777" w:rsidR="00C61E2F" w:rsidRPr="006B471E" w:rsidRDefault="00C61E2F" w:rsidP="00681F0D">
            <w:pPr>
              <w:spacing w:line="276" w:lineRule="auto"/>
              <w:rPr>
                <w:rFonts w:ascii="Times New Roman" w:hAnsi="Times New Roman" w:cs="Times New Roman"/>
                <w:sz w:val="24"/>
                <w:szCs w:val="24"/>
              </w:rPr>
            </w:pPr>
          </w:p>
        </w:tc>
        <w:tc>
          <w:tcPr>
            <w:tcW w:w="1389" w:type="dxa"/>
            <w:shd w:val="clear" w:color="auto" w:fill="auto"/>
          </w:tcPr>
          <w:p w14:paraId="1361ACA0" w14:textId="77777777" w:rsidR="00C61E2F" w:rsidRPr="006B471E" w:rsidRDefault="00C61E2F" w:rsidP="00681F0D">
            <w:pPr>
              <w:spacing w:line="276" w:lineRule="auto"/>
              <w:rPr>
                <w:rFonts w:ascii="Times New Roman" w:hAnsi="Times New Roman" w:cs="Times New Roman"/>
                <w:sz w:val="24"/>
                <w:szCs w:val="24"/>
              </w:rPr>
            </w:pPr>
          </w:p>
        </w:tc>
        <w:tc>
          <w:tcPr>
            <w:tcW w:w="1559" w:type="dxa"/>
            <w:shd w:val="clear" w:color="auto" w:fill="auto"/>
          </w:tcPr>
          <w:p w14:paraId="25283BA9" w14:textId="77777777" w:rsidR="00C61E2F" w:rsidRPr="006B471E" w:rsidRDefault="00C61E2F" w:rsidP="00681F0D">
            <w:pPr>
              <w:spacing w:line="276" w:lineRule="auto"/>
              <w:rPr>
                <w:rFonts w:ascii="Times New Roman" w:hAnsi="Times New Roman" w:cs="Times New Roman"/>
                <w:sz w:val="24"/>
                <w:szCs w:val="24"/>
              </w:rPr>
            </w:pPr>
          </w:p>
        </w:tc>
        <w:tc>
          <w:tcPr>
            <w:tcW w:w="1418" w:type="dxa"/>
            <w:shd w:val="clear" w:color="auto" w:fill="auto"/>
          </w:tcPr>
          <w:p w14:paraId="13858B74" w14:textId="77777777" w:rsidR="00C61E2F" w:rsidRPr="006B471E" w:rsidRDefault="00C61E2F" w:rsidP="00681F0D">
            <w:pPr>
              <w:spacing w:line="276" w:lineRule="auto"/>
              <w:rPr>
                <w:rFonts w:ascii="Times New Roman" w:hAnsi="Times New Roman" w:cs="Times New Roman"/>
                <w:sz w:val="24"/>
                <w:szCs w:val="24"/>
              </w:rPr>
            </w:pPr>
          </w:p>
        </w:tc>
        <w:tc>
          <w:tcPr>
            <w:tcW w:w="1560" w:type="dxa"/>
            <w:shd w:val="clear" w:color="auto" w:fill="auto"/>
          </w:tcPr>
          <w:p w14:paraId="05439871" w14:textId="77777777" w:rsidR="00C61E2F" w:rsidRPr="006B471E" w:rsidRDefault="00C61E2F" w:rsidP="00681F0D">
            <w:pPr>
              <w:spacing w:line="276" w:lineRule="auto"/>
              <w:rPr>
                <w:rFonts w:ascii="Times New Roman" w:hAnsi="Times New Roman" w:cs="Times New Roman"/>
                <w:sz w:val="24"/>
                <w:szCs w:val="24"/>
              </w:rPr>
            </w:pPr>
          </w:p>
        </w:tc>
        <w:tc>
          <w:tcPr>
            <w:tcW w:w="1417" w:type="dxa"/>
            <w:shd w:val="clear" w:color="auto" w:fill="auto"/>
          </w:tcPr>
          <w:p w14:paraId="0D3BDC7A" w14:textId="77777777" w:rsidR="00C61E2F" w:rsidRPr="006B471E" w:rsidRDefault="00C61E2F" w:rsidP="00681F0D">
            <w:pPr>
              <w:spacing w:line="276" w:lineRule="auto"/>
              <w:rPr>
                <w:rFonts w:ascii="Times New Roman" w:hAnsi="Times New Roman" w:cs="Times New Roman"/>
                <w:sz w:val="24"/>
                <w:szCs w:val="24"/>
              </w:rPr>
            </w:pPr>
          </w:p>
        </w:tc>
        <w:tc>
          <w:tcPr>
            <w:tcW w:w="1417" w:type="dxa"/>
            <w:shd w:val="clear" w:color="auto" w:fill="auto"/>
          </w:tcPr>
          <w:p w14:paraId="4C85FB5A" w14:textId="77777777" w:rsidR="00C61E2F" w:rsidRPr="006B471E" w:rsidRDefault="00C61E2F" w:rsidP="00681F0D">
            <w:pPr>
              <w:spacing w:line="276" w:lineRule="auto"/>
              <w:rPr>
                <w:rFonts w:ascii="Times New Roman" w:hAnsi="Times New Roman" w:cs="Times New Roman"/>
                <w:sz w:val="24"/>
                <w:szCs w:val="24"/>
              </w:rPr>
            </w:pPr>
          </w:p>
        </w:tc>
      </w:tr>
      <w:tr w:rsidR="00C61E2F" w:rsidRPr="006B471E" w14:paraId="56FD1B5E" w14:textId="77777777" w:rsidTr="00681F0D">
        <w:tc>
          <w:tcPr>
            <w:tcW w:w="596" w:type="dxa"/>
            <w:shd w:val="clear" w:color="auto" w:fill="auto"/>
          </w:tcPr>
          <w:p w14:paraId="22171D83" w14:textId="77777777" w:rsidR="00C61E2F" w:rsidRPr="006B471E" w:rsidRDefault="00C61E2F" w:rsidP="00681F0D">
            <w:pPr>
              <w:spacing w:line="276" w:lineRule="auto"/>
              <w:rPr>
                <w:rFonts w:ascii="Times New Roman" w:hAnsi="Times New Roman" w:cs="Times New Roman"/>
                <w:sz w:val="24"/>
                <w:szCs w:val="24"/>
              </w:rPr>
            </w:pPr>
          </w:p>
        </w:tc>
        <w:tc>
          <w:tcPr>
            <w:tcW w:w="1389" w:type="dxa"/>
            <w:shd w:val="clear" w:color="auto" w:fill="auto"/>
          </w:tcPr>
          <w:p w14:paraId="6BD3E781" w14:textId="77777777" w:rsidR="00C61E2F" w:rsidRPr="006B471E" w:rsidRDefault="00C61E2F" w:rsidP="00681F0D">
            <w:pPr>
              <w:spacing w:line="276" w:lineRule="auto"/>
              <w:rPr>
                <w:rFonts w:ascii="Times New Roman" w:hAnsi="Times New Roman" w:cs="Times New Roman"/>
                <w:sz w:val="24"/>
                <w:szCs w:val="24"/>
              </w:rPr>
            </w:pPr>
          </w:p>
        </w:tc>
        <w:tc>
          <w:tcPr>
            <w:tcW w:w="1559" w:type="dxa"/>
            <w:shd w:val="clear" w:color="auto" w:fill="auto"/>
          </w:tcPr>
          <w:p w14:paraId="3B65338E" w14:textId="77777777" w:rsidR="00C61E2F" w:rsidRPr="006B471E" w:rsidRDefault="00C61E2F" w:rsidP="00681F0D">
            <w:pPr>
              <w:spacing w:line="276" w:lineRule="auto"/>
              <w:rPr>
                <w:rFonts w:ascii="Times New Roman" w:hAnsi="Times New Roman" w:cs="Times New Roman"/>
                <w:sz w:val="24"/>
                <w:szCs w:val="24"/>
              </w:rPr>
            </w:pPr>
          </w:p>
        </w:tc>
        <w:tc>
          <w:tcPr>
            <w:tcW w:w="1418" w:type="dxa"/>
            <w:shd w:val="clear" w:color="auto" w:fill="auto"/>
          </w:tcPr>
          <w:p w14:paraId="34779372" w14:textId="77777777" w:rsidR="00C61E2F" w:rsidRPr="006B471E" w:rsidRDefault="00C61E2F" w:rsidP="00681F0D">
            <w:pPr>
              <w:spacing w:line="276" w:lineRule="auto"/>
              <w:rPr>
                <w:rFonts w:ascii="Times New Roman" w:hAnsi="Times New Roman" w:cs="Times New Roman"/>
                <w:sz w:val="24"/>
                <w:szCs w:val="24"/>
              </w:rPr>
            </w:pPr>
          </w:p>
        </w:tc>
        <w:tc>
          <w:tcPr>
            <w:tcW w:w="1560" w:type="dxa"/>
            <w:shd w:val="clear" w:color="auto" w:fill="auto"/>
          </w:tcPr>
          <w:p w14:paraId="6A60537A" w14:textId="77777777" w:rsidR="00C61E2F" w:rsidRPr="006B471E" w:rsidRDefault="00C61E2F" w:rsidP="00681F0D">
            <w:pPr>
              <w:spacing w:line="276" w:lineRule="auto"/>
              <w:rPr>
                <w:rFonts w:ascii="Times New Roman" w:hAnsi="Times New Roman" w:cs="Times New Roman"/>
                <w:sz w:val="24"/>
                <w:szCs w:val="24"/>
              </w:rPr>
            </w:pPr>
          </w:p>
        </w:tc>
        <w:tc>
          <w:tcPr>
            <w:tcW w:w="1417" w:type="dxa"/>
            <w:shd w:val="clear" w:color="auto" w:fill="auto"/>
          </w:tcPr>
          <w:p w14:paraId="0C6F7213" w14:textId="77777777" w:rsidR="00C61E2F" w:rsidRPr="006B471E" w:rsidRDefault="00C61E2F" w:rsidP="00681F0D">
            <w:pPr>
              <w:spacing w:line="276" w:lineRule="auto"/>
              <w:rPr>
                <w:rFonts w:ascii="Times New Roman" w:hAnsi="Times New Roman" w:cs="Times New Roman"/>
                <w:sz w:val="24"/>
                <w:szCs w:val="24"/>
              </w:rPr>
            </w:pPr>
          </w:p>
        </w:tc>
        <w:tc>
          <w:tcPr>
            <w:tcW w:w="1417" w:type="dxa"/>
            <w:shd w:val="clear" w:color="auto" w:fill="auto"/>
          </w:tcPr>
          <w:p w14:paraId="2A77F4F5" w14:textId="77777777" w:rsidR="00C61E2F" w:rsidRPr="006B471E" w:rsidRDefault="00C61E2F" w:rsidP="00681F0D">
            <w:pPr>
              <w:spacing w:line="276" w:lineRule="auto"/>
              <w:rPr>
                <w:rFonts w:ascii="Times New Roman" w:hAnsi="Times New Roman" w:cs="Times New Roman"/>
                <w:sz w:val="24"/>
                <w:szCs w:val="24"/>
              </w:rPr>
            </w:pPr>
          </w:p>
        </w:tc>
      </w:tr>
      <w:tr w:rsidR="00C61E2F" w:rsidRPr="006B471E" w14:paraId="5025C0A9" w14:textId="77777777" w:rsidTr="00681F0D">
        <w:tc>
          <w:tcPr>
            <w:tcW w:w="596" w:type="dxa"/>
            <w:shd w:val="clear" w:color="auto" w:fill="auto"/>
          </w:tcPr>
          <w:p w14:paraId="470FC01C" w14:textId="77777777" w:rsidR="00C61E2F" w:rsidRPr="006B471E" w:rsidRDefault="00C61E2F" w:rsidP="00681F0D">
            <w:pPr>
              <w:spacing w:line="276" w:lineRule="auto"/>
              <w:rPr>
                <w:rFonts w:ascii="Times New Roman" w:hAnsi="Times New Roman" w:cs="Times New Roman"/>
                <w:sz w:val="24"/>
                <w:szCs w:val="24"/>
              </w:rPr>
            </w:pPr>
          </w:p>
        </w:tc>
        <w:tc>
          <w:tcPr>
            <w:tcW w:w="1389" w:type="dxa"/>
            <w:shd w:val="clear" w:color="auto" w:fill="auto"/>
          </w:tcPr>
          <w:p w14:paraId="4249DFA4" w14:textId="77777777" w:rsidR="00C61E2F" w:rsidRPr="006B471E" w:rsidRDefault="00C61E2F" w:rsidP="00681F0D">
            <w:pPr>
              <w:spacing w:line="276" w:lineRule="auto"/>
              <w:rPr>
                <w:rFonts w:ascii="Times New Roman" w:hAnsi="Times New Roman" w:cs="Times New Roman"/>
                <w:sz w:val="24"/>
                <w:szCs w:val="24"/>
              </w:rPr>
            </w:pPr>
          </w:p>
        </w:tc>
        <w:tc>
          <w:tcPr>
            <w:tcW w:w="1559" w:type="dxa"/>
            <w:shd w:val="clear" w:color="auto" w:fill="auto"/>
          </w:tcPr>
          <w:p w14:paraId="27157EE1" w14:textId="77777777" w:rsidR="00C61E2F" w:rsidRPr="006B471E" w:rsidRDefault="00C61E2F" w:rsidP="00681F0D">
            <w:pPr>
              <w:spacing w:line="276" w:lineRule="auto"/>
              <w:rPr>
                <w:rFonts w:ascii="Times New Roman" w:hAnsi="Times New Roman" w:cs="Times New Roman"/>
                <w:sz w:val="24"/>
                <w:szCs w:val="24"/>
              </w:rPr>
            </w:pPr>
          </w:p>
        </w:tc>
        <w:tc>
          <w:tcPr>
            <w:tcW w:w="1418" w:type="dxa"/>
            <w:shd w:val="clear" w:color="auto" w:fill="auto"/>
          </w:tcPr>
          <w:p w14:paraId="7EB15194" w14:textId="77777777" w:rsidR="00C61E2F" w:rsidRPr="006B471E" w:rsidRDefault="00C61E2F" w:rsidP="00681F0D">
            <w:pPr>
              <w:spacing w:line="276" w:lineRule="auto"/>
              <w:rPr>
                <w:rFonts w:ascii="Times New Roman" w:hAnsi="Times New Roman" w:cs="Times New Roman"/>
                <w:sz w:val="24"/>
                <w:szCs w:val="24"/>
              </w:rPr>
            </w:pPr>
          </w:p>
        </w:tc>
        <w:tc>
          <w:tcPr>
            <w:tcW w:w="1560" w:type="dxa"/>
            <w:shd w:val="clear" w:color="auto" w:fill="auto"/>
          </w:tcPr>
          <w:p w14:paraId="7393A4C8" w14:textId="77777777" w:rsidR="00C61E2F" w:rsidRPr="006B471E" w:rsidRDefault="00C61E2F" w:rsidP="00681F0D">
            <w:pPr>
              <w:spacing w:line="276" w:lineRule="auto"/>
              <w:rPr>
                <w:rFonts w:ascii="Times New Roman" w:hAnsi="Times New Roman" w:cs="Times New Roman"/>
                <w:sz w:val="24"/>
                <w:szCs w:val="24"/>
              </w:rPr>
            </w:pPr>
          </w:p>
        </w:tc>
        <w:tc>
          <w:tcPr>
            <w:tcW w:w="1417" w:type="dxa"/>
            <w:shd w:val="clear" w:color="auto" w:fill="auto"/>
          </w:tcPr>
          <w:p w14:paraId="02257CFA" w14:textId="77777777" w:rsidR="00C61E2F" w:rsidRPr="006B471E" w:rsidRDefault="00C61E2F" w:rsidP="00681F0D">
            <w:pPr>
              <w:spacing w:line="276" w:lineRule="auto"/>
              <w:rPr>
                <w:rFonts w:ascii="Times New Roman" w:hAnsi="Times New Roman" w:cs="Times New Roman"/>
                <w:sz w:val="24"/>
                <w:szCs w:val="24"/>
              </w:rPr>
            </w:pPr>
          </w:p>
        </w:tc>
        <w:tc>
          <w:tcPr>
            <w:tcW w:w="1417" w:type="dxa"/>
            <w:shd w:val="clear" w:color="auto" w:fill="auto"/>
          </w:tcPr>
          <w:p w14:paraId="73384115" w14:textId="77777777" w:rsidR="00C61E2F" w:rsidRPr="006B471E" w:rsidRDefault="00C61E2F" w:rsidP="00681F0D">
            <w:pPr>
              <w:spacing w:line="276" w:lineRule="auto"/>
              <w:rPr>
                <w:rFonts w:ascii="Times New Roman" w:hAnsi="Times New Roman" w:cs="Times New Roman"/>
                <w:sz w:val="24"/>
                <w:szCs w:val="24"/>
              </w:rPr>
            </w:pPr>
          </w:p>
        </w:tc>
      </w:tr>
      <w:tr w:rsidR="00C61E2F" w:rsidRPr="006B471E" w14:paraId="4591088F" w14:textId="77777777" w:rsidTr="00681F0D">
        <w:tc>
          <w:tcPr>
            <w:tcW w:w="596" w:type="dxa"/>
            <w:shd w:val="clear" w:color="auto" w:fill="auto"/>
          </w:tcPr>
          <w:p w14:paraId="535CF1E1" w14:textId="77777777" w:rsidR="00C61E2F" w:rsidRPr="006B471E" w:rsidRDefault="00C61E2F" w:rsidP="00681F0D">
            <w:pPr>
              <w:spacing w:line="276" w:lineRule="auto"/>
              <w:rPr>
                <w:rFonts w:ascii="Times New Roman" w:hAnsi="Times New Roman" w:cs="Times New Roman"/>
                <w:sz w:val="24"/>
                <w:szCs w:val="24"/>
              </w:rPr>
            </w:pPr>
          </w:p>
        </w:tc>
        <w:tc>
          <w:tcPr>
            <w:tcW w:w="1389" w:type="dxa"/>
            <w:shd w:val="clear" w:color="auto" w:fill="auto"/>
          </w:tcPr>
          <w:p w14:paraId="2FB82074" w14:textId="77777777" w:rsidR="00C61E2F" w:rsidRPr="006B471E" w:rsidRDefault="00C61E2F" w:rsidP="00681F0D">
            <w:pPr>
              <w:spacing w:line="276" w:lineRule="auto"/>
              <w:rPr>
                <w:rFonts w:ascii="Times New Roman" w:hAnsi="Times New Roman" w:cs="Times New Roman"/>
                <w:sz w:val="24"/>
                <w:szCs w:val="24"/>
              </w:rPr>
            </w:pPr>
          </w:p>
        </w:tc>
        <w:tc>
          <w:tcPr>
            <w:tcW w:w="1559" w:type="dxa"/>
            <w:shd w:val="clear" w:color="auto" w:fill="auto"/>
          </w:tcPr>
          <w:p w14:paraId="45C1C234" w14:textId="77777777" w:rsidR="00C61E2F" w:rsidRPr="006B471E" w:rsidRDefault="00C61E2F" w:rsidP="00681F0D">
            <w:pPr>
              <w:spacing w:line="276" w:lineRule="auto"/>
              <w:rPr>
                <w:rFonts w:ascii="Times New Roman" w:hAnsi="Times New Roman" w:cs="Times New Roman"/>
                <w:sz w:val="24"/>
                <w:szCs w:val="24"/>
              </w:rPr>
            </w:pPr>
          </w:p>
        </w:tc>
        <w:tc>
          <w:tcPr>
            <w:tcW w:w="1418" w:type="dxa"/>
            <w:shd w:val="clear" w:color="auto" w:fill="auto"/>
          </w:tcPr>
          <w:p w14:paraId="35442A58" w14:textId="77777777" w:rsidR="00C61E2F" w:rsidRPr="006B471E" w:rsidRDefault="00C61E2F" w:rsidP="00681F0D">
            <w:pPr>
              <w:spacing w:line="276" w:lineRule="auto"/>
              <w:rPr>
                <w:rFonts w:ascii="Times New Roman" w:hAnsi="Times New Roman" w:cs="Times New Roman"/>
                <w:sz w:val="24"/>
                <w:szCs w:val="24"/>
              </w:rPr>
            </w:pPr>
          </w:p>
        </w:tc>
        <w:tc>
          <w:tcPr>
            <w:tcW w:w="1560" w:type="dxa"/>
            <w:shd w:val="clear" w:color="auto" w:fill="auto"/>
          </w:tcPr>
          <w:p w14:paraId="13194990" w14:textId="77777777" w:rsidR="00C61E2F" w:rsidRPr="006B471E" w:rsidRDefault="00C61E2F" w:rsidP="00681F0D">
            <w:pPr>
              <w:spacing w:line="276" w:lineRule="auto"/>
              <w:rPr>
                <w:rFonts w:ascii="Times New Roman" w:hAnsi="Times New Roman" w:cs="Times New Roman"/>
                <w:sz w:val="24"/>
                <w:szCs w:val="24"/>
              </w:rPr>
            </w:pPr>
          </w:p>
        </w:tc>
        <w:tc>
          <w:tcPr>
            <w:tcW w:w="1417" w:type="dxa"/>
            <w:shd w:val="clear" w:color="auto" w:fill="auto"/>
          </w:tcPr>
          <w:p w14:paraId="4C27D9C0" w14:textId="77777777" w:rsidR="00C61E2F" w:rsidRPr="006B471E" w:rsidRDefault="00C61E2F" w:rsidP="00681F0D">
            <w:pPr>
              <w:spacing w:line="276" w:lineRule="auto"/>
              <w:rPr>
                <w:rFonts w:ascii="Times New Roman" w:hAnsi="Times New Roman" w:cs="Times New Roman"/>
                <w:sz w:val="24"/>
                <w:szCs w:val="24"/>
              </w:rPr>
            </w:pPr>
          </w:p>
        </w:tc>
        <w:tc>
          <w:tcPr>
            <w:tcW w:w="1417" w:type="dxa"/>
            <w:shd w:val="clear" w:color="auto" w:fill="auto"/>
          </w:tcPr>
          <w:p w14:paraId="2FD97CAF" w14:textId="77777777" w:rsidR="00C61E2F" w:rsidRPr="006B471E" w:rsidRDefault="00C61E2F" w:rsidP="00681F0D">
            <w:pPr>
              <w:spacing w:line="276" w:lineRule="auto"/>
              <w:rPr>
                <w:rFonts w:ascii="Times New Roman" w:hAnsi="Times New Roman" w:cs="Times New Roman"/>
                <w:sz w:val="24"/>
                <w:szCs w:val="24"/>
              </w:rPr>
            </w:pPr>
          </w:p>
        </w:tc>
      </w:tr>
    </w:tbl>
    <w:p w14:paraId="68023E9F" w14:textId="77777777" w:rsidR="00C61E2F" w:rsidRPr="006B471E" w:rsidRDefault="00C61E2F" w:rsidP="00C61E2F">
      <w:pPr>
        <w:spacing w:line="276" w:lineRule="auto"/>
      </w:pPr>
    </w:p>
    <w:p w14:paraId="39295073" w14:textId="77777777" w:rsidR="00C61E2F" w:rsidRPr="006B471E" w:rsidRDefault="00C61E2F" w:rsidP="00C61E2F"/>
    <w:p w14:paraId="2E883D8F" w14:textId="3BAE6F84" w:rsidR="00C61E2F" w:rsidRPr="006B471E" w:rsidRDefault="00C61E2F" w:rsidP="00C85791">
      <w:pPr>
        <w:pStyle w:val="Normal1"/>
        <w:ind w:left="993" w:hanging="993"/>
        <w:jc w:val="both"/>
        <w:rPr>
          <w:rFonts w:ascii="Times New Roman" w:hAnsi="Times New Roman" w:cs="Times New Roman"/>
          <w:b/>
          <w:bCs/>
        </w:rPr>
      </w:pPr>
    </w:p>
    <w:p w14:paraId="2DF8E941" w14:textId="77777777" w:rsidR="00C61E2F" w:rsidRPr="006B471E" w:rsidRDefault="00C61E2F" w:rsidP="00C85791">
      <w:pPr>
        <w:pStyle w:val="Normal1"/>
        <w:ind w:left="993" w:hanging="993"/>
        <w:jc w:val="both"/>
        <w:rPr>
          <w:rFonts w:ascii="Times New Roman" w:hAnsi="Times New Roman" w:cs="Times New Roman"/>
          <w:b/>
          <w:bCs/>
        </w:rPr>
      </w:pPr>
    </w:p>
    <w:sectPr w:rsidR="00C61E2F" w:rsidRPr="006B471E" w:rsidSect="00243ADA">
      <w:pgSz w:w="11906" w:h="16838" w:code="9"/>
      <w:pgMar w:top="561" w:right="561" w:bottom="561" w:left="561" w:header="709" w:footer="709" w:gutter="5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92B53" w14:textId="77777777" w:rsidR="0094110D" w:rsidRDefault="0094110D">
      <w:pPr>
        <w:spacing w:after="0" w:line="240" w:lineRule="auto"/>
      </w:pPr>
      <w:r>
        <w:separator/>
      </w:r>
    </w:p>
  </w:endnote>
  <w:endnote w:type="continuationSeparator" w:id="0">
    <w:p w14:paraId="746977A7" w14:textId="77777777" w:rsidR="0094110D" w:rsidRDefault="00941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swiss"/>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B6369" w14:textId="77777777" w:rsidR="0094110D" w:rsidRDefault="0094110D">
      <w:pPr>
        <w:spacing w:after="0" w:line="240" w:lineRule="auto"/>
      </w:pPr>
      <w:r>
        <w:separator/>
      </w:r>
    </w:p>
  </w:footnote>
  <w:footnote w:type="continuationSeparator" w:id="0">
    <w:p w14:paraId="07E1B081" w14:textId="77777777" w:rsidR="0094110D" w:rsidRDefault="009411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C510F"/>
    <w:multiLevelType w:val="hybridMultilevel"/>
    <w:tmpl w:val="E65633EE"/>
    <w:lvl w:ilvl="0" w:tplc="CF14CF3C">
      <w:start w:val="1"/>
      <w:numFmt w:val="decimal"/>
      <w:lvlText w:val="%1."/>
      <w:lvlJc w:val="left"/>
      <w:pPr>
        <w:ind w:left="10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5FC56BA">
      <w:start w:val="1"/>
      <w:numFmt w:val="lowerLetter"/>
      <w:lvlText w:val="%2)"/>
      <w:lvlJc w:val="left"/>
      <w:pPr>
        <w:ind w:left="1785"/>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2E9FD2">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263CA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88C434">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66F64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93042B8">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8802EC">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D6D022">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C11E13"/>
    <w:multiLevelType w:val="multilevel"/>
    <w:tmpl w:val="80EA0C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D801FC"/>
    <w:multiLevelType w:val="hybridMultilevel"/>
    <w:tmpl w:val="19760420"/>
    <w:lvl w:ilvl="0" w:tplc="7AE4E8D6">
      <w:start w:val="1"/>
      <w:numFmt w:val="decimal"/>
      <w:lvlText w:val="%1."/>
      <w:lvlJc w:val="left"/>
      <w:pPr>
        <w:ind w:left="1068" w:hanging="360"/>
      </w:pPr>
      <w:rPr>
        <w:rFonts w:hint="default"/>
        <w:b/>
        <w:bCs/>
        <w:sz w:val="24"/>
        <w:szCs w:val="24"/>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15:restartNumberingAfterBreak="0">
    <w:nsid w:val="24E8234D"/>
    <w:multiLevelType w:val="hybridMultilevel"/>
    <w:tmpl w:val="19760420"/>
    <w:lvl w:ilvl="0" w:tplc="7AE4E8D6">
      <w:start w:val="1"/>
      <w:numFmt w:val="decimal"/>
      <w:lvlText w:val="%1."/>
      <w:lvlJc w:val="left"/>
      <w:pPr>
        <w:ind w:left="1068" w:hanging="360"/>
      </w:pPr>
      <w:rPr>
        <w:rFonts w:hint="default"/>
        <w:b/>
        <w:bCs/>
        <w:sz w:val="24"/>
        <w:szCs w:val="24"/>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2AB105AD"/>
    <w:multiLevelType w:val="hybridMultilevel"/>
    <w:tmpl w:val="F91EA1D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54D08B2"/>
    <w:multiLevelType w:val="hybridMultilevel"/>
    <w:tmpl w:val="A8D481DE"/>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5B743AE1"/>
    <w:multiLevelType w:val="hybridMultilevel"/>
    <w:tmpl w:val="19760420"/>
    <w:lvl w:ilvl="0" w:tplc="7AE4E8D6">
      <w:start w:val="1"/>
      <w:numFmt w:val="decimal"/>
      <w:lvlText w:val="%1."/>
      <w:lvlJc w:val="left"/>
      <w:pPr>
        <w:ind w:left="1068" w:hanging="360"/>
      </w:pPr>
      <w:rPr>
        <w:rFonts w:hint="default"/>
        <w:b/>
        <w:bCs/>
        <w:sz w:val="24"/>
        <w:szCs w:val="24"/>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5E10483C"/>
    <w:multiLevelType w:val="hybridMultilevel"/>
    <w:tmpl w:val="E65633EE"/>
    <w:lvl w:ilvl="0" w:tplc="CF14CF3C">
      <w:start w:val="1"/>
      <w:numFmt w:val="decimal"/>
      <w:lvlText w:val="%1."/>
      <w:lvlJc w:val="left"/>
      <w:pPr>
        <w:ind w:left="10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5FC56BA">
      <w:start w:val="1"/>
      <w:numFmt w:val="lowerLetter"/>
      <w:lvlText w:val="%2)"/>
      <w:lvlJc w:val="left"/>
      <w:pPr>
        <w:ind w:left="1785"/>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2E9FD2">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263CA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88C434">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66F64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93042B8">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8802EC">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D6D022">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8257A82"/>
    <w:multiLevelType w:val="hybridMultilevel"/>
    <w:tmpl w:val="2832851C"/>
    <w:lvl w:ilvl="0" w:tplc="10387D30">
      <w:start w:val="1"/>
      <w:numFmt w:val="bullet"/>
      <w:pStyle w:val="Body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ED04878"/>
    <w:multiLevelType w:val="hybridMultilevel"/>
    <w:tmpl w:val="00D42392"/>
    <w:lvl w:ilvl="0" w:tplc="B40A9612">
      <w:start w:val="1"/>
      <w:numFmt w:val="decimal"/>
      <w:lvlRestart w:val="0"/>
      <w:pStyle w:val="Parties"/>
      <w:lvlText w:val="%1."/>
      <w:lvlJc w:val="left"/>
      <w:pPr>
        <w:tabs>
          <w:tab w:val="num" w:pos="567"/>
        </w:tabs>
        <w:ind w:left="567" w:hanging="567"/>
      </w:pPr>
      <w:rPr>
        <w:rFonts w:ascii="Arial Bold" w:hAnsi="Arial Bold" w:hint="default"/>
        <w:b/>
        <w:i w:val="0"/>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2"/>
  </w:num>
  <w:num w:numId="2">
    <w:abstractNumId w:val="9"/>
  </w:num>
  <w:num w:numId="3">
    <w:abstractNumId w:val="8"/>
  </w:num>
  <w:num w:numId="4">
    <w:abstractNumId w:val="3"/>
  </w:num>
  <w:num w:numId="5">
    <w:abstractNumId w:val="1"/>
  </w:num>
  <w:num w:numId="6">
    <w:abstractNumId w:val="5"/>
  </w:num>
  <w:num w:numId="7">
    <w:abstractNumId w:val="6"/>
  </w:num>
  <w:num w:numId="8">
    <w:abstractNumId w:val="0"/>
  </w:num>
  <w:num w:numId="9">
    <w:abstractNumId w:val="7"/>
  </w:num>
  <w:num w:numId="1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AF7"/>
    <w:rsid w:val="00011BDC"/>
    <w:rsid w:val="000120EB"/>
    <w:rsid w:val="0004040C"/>
    <w:rsid w:val="00042B4F"/>
    <w:rsid w:val="000471E4"/>
    <w:rsid w:val="00050DC9"/>
    <w:rsid w:val="0005329C"/>
    <w:rsid w:val="00081F46"/>
    <w:rsid w:val="000A0838"/>
    <w:rsid w:val="000A55DC"/>
    <w:rsid w:val="000D17F2"/>
    <w:rsid w:val="000F1F28"/>
    <w:rsid w:val="000F1FE8"/>
    <w:rsid w:val="000F42F4"/>
    <w:rsid w:val="00122121"/>
    <w:rsid w:val="0014070F"/>
    <w:rsid w:val="00140CC1"/>
    <w:rsid w:val="00144BDC"/>
    <w:rsid w:val="001527CF"/>
    <w:rsid w:val="00162707"/>
    <w:rsid w:val="001716B7"/>
    <w:rsid w:val="00190046"/>
    <w:rsid w:val="00195667"/>
    <w:rsid w:val="001A5045"/>
    <w:rsid w:val="001B3323"/>
    <w:rsid w:val="001C1FA6"/>
    <w:rsid w:val="001E1BCB"/>
    <w:rsid w:val="001E1BFA"/>
    <w:rsid w:val="001E467C"/>
    <w:rsid w:val="001F0AF5"/>
    <w:rsid w:val="001F5B98"/>
    <w:rsid w:val="00205DCF"/>
    <w:rsid w:val="00216B8D"/>
    <w:rsid w:val="00226095"/>
    <w:rsid w:val="002277EE"/>
    <w:rsid w:val="00227899"/>
    <w:rsid w:val="00230AA6"/>
    <w:rsid w:val="00231CF5"/>
    <w:rsid w:val="00243ADA"/>
    <w:rsid w:val="002549F7"/>
    <w:rsid w:val="002629EC"/>
    <w:rsid w:val="00262A67"/>
    <w:rsid w:val="00287425"/>
    <w:rsid w:val="002B4C52"/>
    <w:rsid w:val="002C1F53"/>
    <w:rsid w:val="0031164C"/>
    <w:rsid w:val="00325442"/>
    <w:rsid w:val="003268FF"/>
    <w:rsid w:val="00336466"/>
    <w:rsid w:val="00346AD4"/>
    <w:rsid w:val="00357184"/>
    <w:rsid w:val="00364672"/>
    <w:rsid w:val="003712FA"/>
    <w:rsid w:val="00375BE4"/>
    <w:rsid w:val="00376A4D"/>
    <w:rsid w:val="00382AD1"/>
    <w:rsid w:val="003838B5"/>
    <w:rsid w:val="00390C6A"/>
    <w:rsid w:val="00392A42"/>
    <w:rsid w:val="003A32D8"/>
    <w:rsid w:val="003D04FD"/>
    <w:rsid w:val="003D458C"/>
    <w:rsid w:val="003E7FD1"/>
    <w:rsid w:val="0040461B"/>
    <w:rsid w:val="00415A75"/>
    <w:rsid w:val="00423530"/>
    <w:rsid w:val="00424569"/>
    <w:rsid w:val="00427DDC"/>
    <w:rsid w:val="00431FB2"/>
    <w:rsid w:val="004352C5"/>
    <w:rsid w:val="00441005"/>
    <w:rsid w:val="00445DD3"/>
    <w:rsid w:val="0044622B"/>
    <w:rsid w:val="004511A4"/>
    <w:rsid w:val="0045412C"/>
    <w:rsid w:val="004704FE"/>
    <w:rsid w:val="00484B1A"/>
    <w:rsid w:val="00485941"/>
    <w:rsid w:val="00494AF6"/>
    <w:rsid w:val="004A0410"/>
    <w:rsid w:val="004A776E"/>
    <w:rsid w:val="004E4840"/>
    <w:rsid w:val="004F24A5"/>
    <w:rsid w:val="004F3D67"/>
    <w:rsid w:val="004F6DC5"/>
    <w:rsid w:val="00503016"/>
    <w:rsid w:val="00507BBE"/>
    <w:rsid w:val="00516938"/>
    <w:rsid w:val="00521515"/>
    <w:rsid w:val="00524A2E"/>
    <w:rsid w:val="00527692"/>
    <w:rsid w:val="00536D8C"/>
    <w:rsid w:val="005536AF"/>
    <w:rsid w:val="0055608C"/>
    <w:rsid w:val="00562CE8"/>
    <w:rsid w:val="00577160"/>
    <w:rsid w:val="005A5DE9"/>
    <w:rsid w:val="005A7D45"/>
    <w:rsid w:val="005C6358"/>
    <w:rsid w:val="005D1ECF"/>
    <w:rsid w:val="005F37E4"/>
    <w:rsid w:val="005F3A6B"/>
    <w:rsid w:val="00612BC1"/>
    <w:rsid w:val="006164E7"/>
    <w:rsid w:val="00625BCA"/>
    <w:rsid w:val="00627B69"/>
    <w:rsid w:val="006336EC"/>
    <w:rsid w:val="00642568"/>
    <w:rsid w:val="00664A0C"/>
    <w:rsid w:val="0066640B"/>
    <w:rsid w:val="00670650"/>
    <w:rsid w:val="00677039"/>
    <w:rsid w:val="0068054E"/>
    <w:rsid w:val="00680823"/>
    <w:rsid w:val="00683293"/>
    <w:rsid w:val="006874AD"/>
    <w:rsid w:val="00692B22"/>
    <w:rsid w:val="00696E5A"/>
    <w:rsid w:val="006A3441"/>
    <w:rsid w:val="006B0FFD"/>
    <w:rsid w:val="006B471E"/>
    <w:rsid w:val="006B55B8"/>
    <w:rsid w:val="006B6EF9"/>
    <w:rsid w:val="006C3185"/>
    <w:rsid w:val="006C6EDA"/>
    <w:rsid w:val="006D1086"/>
    <w:rsid w:val="006D54C3"/>
    <w:rsid w:val="006D6E59"/>
    <w:rsid w:val="006E6E4F"/>
    <w:rsid w:val="006F65C2"/>
    <w:rsid w:val="007058FB"/>
    <w:rsid w:val="00706F95"/>
    <w:rsid w:val="007376D1"/>
    <w:rsid w:val="007464AC"/>
    <w:rsid w:val="007475A1"/>
    <w:rsid w:val="00766D23"/>
    <w:rsid w:val="0077174B"/>
    <w:rsid w:val="00784D21"/>
    <w:rsid w:val="0079232A"/>
    <w:rsid w:val="00796302"/>
    <w:rsid w:val="007A0263"/>
    <w:rsid w:val="007A2237"/>
    <w:rsid w:val="007A602F"/>
    <w:rsid w:val="007A6EFF"/>
    <w:rsid w:val="007B72A0"/>
    <w:rsid w:val="007D0FD0"/>
    <w:rsid w:val="007D757D"/>
    <w:rsid w:val="007D7C76"/>
    <w:rsid w:val="007F7D0D"/>
    <w:rsid w:val="00807652"/>
    <w:rsid w:val="00812F08"/>
    <w:rsid w:val="00816A84"/>
    <w:rsid w:val="008208E7"/>
    <w:rsid w:val="00833AF7"/>
    <w:rsid w:val="00837A65"/>
    <w:rsid w:val="008459CE"/>
    <w:rsid w:val="0084747B"/>
    <w:rsid w:val="00850B13"/>
    <w:rsid w:val="00871AF7"/>
    <w:rsid w:val="00871C09"/>
    <w:rsid w:val="00895D3F"/>
    <w:rsid w:val="008B6314"/>
    <w:rsid w:val="008C2EED"/>
    <w:rsid w:val="008C7438"/>
    <w:rsid w:val="008D7DC6"/>
    <w:rsid w:val="008E145F"/>
    <w:rsid w:val="008E1D3E"/>
    <w:rsid w:val="008F23F4"/>
    <w:rsid w:val="00913D54"/>
    <w:rsid w:val="00922097"/>
    <w:rsid w:val="00922F26"/>
    <w:rsid w:val="0092376A"/>
    <w:rsid w:val="00924627"/>
    <w:rsid w:val="00924629"/>
    <w:rsid w:val="009259BF"/>
    <w:rsid w:val="0094110D"/>
    <w:rsid w:val="00963EF7"/>
    <w:rsid w:val="00971FB5"/>
    <w:rsid w:val="009734B2"/>
    <w:rsid w:val="009739E8"/>
    <w:rsid w:val="00983865"/>
    <w:rsid w:val="0099586D"/>
    <w:rsid w:val="009B67BB"/>
    <w:rsid w:val="009E3081"/>
    <w:rsid w:val="00A01152"/>
    <w:rsid w:val="00A0252F"/>
    <w:rsid w:val="00A32983"/>
    <w:rsid w:val="00A57946"/>
    <w:rsid w:val="00A67489"/>
    <w:rsid w:val="00A702E8"/>
    <w:rsid w:val="00A8414F"/>
    <w:rsid w:val="00A92DCD"/>
    <w:rsid w:val="00A9377A"/>
    <w:rsid w:val="00A96940"/>
    <w:rsid w:val="00AB11A9"/>
    <w:rsid w:val="00AB49A9"/>
    <w:rsid w:val="00AC2365"/>
    <w:rsid w:val="00AE27C7"/>
    <w:rsid w:val="00AF1125"/>
    <w:rsid w:val="00AF5EA4"/>
    <w:rsid w:val="00B0468D"/>
    <w:rsid w:val="00B116CD"/>
    <w:rsid w:val="00B15887"/>
    <w:rsid w:val="00B179DE"/>
    <w:rsid w:val="00B25986"/>
    <w:rsid w:val="00B27741"/>
    <w:rsid w:val="00B67F20"/>
    <w:rsid w:val="00BB47E3"/>
    <w:rsid w:val="00BB7542"/>
    <w:rsid w:val="00BB7FC8"/>
    <w:rsid w:val="00BE5711"/>
    <w:rsid w:val="00BF0D69"/>
    <w:rsid w:val="00BF1600"/>
    <w:rsid w:val="00C06066"/>
    <w:rsid w:val="00C11E0B"/>
    <w:rsid w:val="00C16A5E"/>
    <w:rsid w:val="00C171E1"/>
    <w:rsid w:val="00C20628"/>
    <w:rsid w:val="00C33A32"/>
    <w:rsid w:val="00C3637D"/>
    <w:rsid w:val="00C37E28"/>
    <w:rsid w:val="00C50DEF"/>
    <w:rsid w:val="00C60234"/>
    <w:rsid w:val="00C61E2F"/>
    <w:rsid w:val="00C85791"/>
    <w:rsid w:val="00C96D81"/>
    <w:rsid w:val="00CB2DCA"/>
    <w:rsid w:val="00CB7448"/>
    <w:rsid w:val="00CC13FA"/>
    <w:rsid w:val="00CD0613"/>
    <w:rsid w:val="00CD0C58"/>
    <w:rsid w:val="00CD6202"/>
    <w:rsid w:val="00CD6DB9"/>
    <w:rsid w:val="00CE0902"/>
    <w:rsid w:val="00CE2AEB"/>
    <w:rsid w:val="00CE4DA4"/>
    <w:rsid w:val="00CF0C10"/>
    <w:rsid w:val="00CF11EC"/>
    <w:rsid w:val="00CF3C90"/>
    <w:rsid w:val="00CF66CC"/>
    <w:rsid w:val="00D13EE6"/>
    <w:rsid w:val="00D17469"/>
    <w:rsid w:val="00D27F83"/>
    <w:rsid w:val="00D46D63"/>
    <w:rsid w:val="00D8018B"/>
    <w:rsid w:val="00D80A01"/>
    <w:rsid w:val="00D814FA"/>
    <w:rsid w:val="00D92D18"/>
    <w:rsid w:val="00DA687B"/>
    <w:rsid w:val="00DB47C4"/>
    <w:rsid w:val="00DB4B3E"/>
    <w:rsid w:val="00DC047D"/>
    <w:rsid w:val="00DC2A29"/>
    <w:rsid w:val="00DC3030"/>
    <w:rsid w:val="00DD4B4A"/>
    <w:rsid w:val="00DD6D47"/>
    <w:rsid w:val="00DD7D10"/>
    <w:rsid w:val="00DE1616"/>
    <w:rsid w:val="00E037A2"/>
    <w:rsid w:val="00E058AC"/>
    <w:rsid w:val="00E05B7F"/>
    <w:rsid w:val="00E32E5C"/>
    <w:rsid w:val="00E43D9A"/>
    <w:rsid w:val="00E45652"/>
    <w:rsid w:val="00E6642B"/>
    <w:rsid w:val="00E73E47"/>
    <w:rsid w:val="00E76247"/>
    <w:rsid w:val="00E7673B"/>
    <w:rsid w:val="00E77826"/>
    <w:rsid w:val="00E77B03"/>
    <w:rsid w:val="00E840C3"/>
    <w:rsid w:val="00E938B6"/>
    <w:rsid w:val="00EA1914"/>
    <w:rsid w:val="00EC6F9E"/>
    <w:rsid w:val="00ED1F5D"/>
    <w:rsid w:val="00ED4F7F"/>
    <w:rsid w:val="00F12F35"/>
    <w:rsid w:val="00F15CC0"/>
    <w:rsid w:val="00F2255F"/>
    <w:rsid w:val="00F4129F"/>
    <w:rsid w:val="00F5221F"/>
    <w:rsid w:val="00F528E9"/>
    <w:rsid w:val="00F72D28"/>
    <w:rsid w:val="00F76A8D"/>
    <w:rsid w:val="00F771C1"/>
    <w:rsid w:val="00F8431D"/>
    <w:rsid w:val="00F850D1"/>
    <w:rsid w:val="00F94419"/>
    <w:rsid w:val="00F97423"/>
    <w:rsid w:val="00FA1692"/>
    <w:rsid w:val="00FA315C"/>
    <w:rsid w:val="00FA4895"/>
    <w:rsid w:val="00FC4B55"/>
    <w:rsid w:val="00FD07D6"/>
    <w:rsid w:val="00FE7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2F3E7"/>
  <w15:chartTrackingRefBased/>
  <w15:docId w15:val="{2AF7874B-0460-45A4-80B9-247B4438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47B"/>
    <w:rPr>
      <w:lang w:val="ro-RO"/>
    </w:rPr>
  </w:style>
  <w:style w:type="paragraph" w:styleId="Titlu1">
    <w:name w:val="heading 1"/>
    <w:basedOn w:val="Normal"/>
    <w:next w:val="Normal"/>
    <w:link w:val="Titlu1Caracter"/>
    <w:uiPriority w:val="9"/>
    <w:qFormat/>
    <w:rsid w:val="00A9377A"/>
    <w:pPr>
      <w:keepNext/>
      <w:keepLines/>
      <w:spacing w:before="240" w:after="0" w:line="240" w:lineRule="auto"/>
      <w:outlineLvl w:val="0"/>
    </w:pPr>
    <w:rPr>
      <w:rFonts w:ascii="Calibri Light" w:eastAsia="Times New Roman" w:hAnsi="Calibri Light" w:cs="Times New Roman"/>
      <w:color w:val="2F5496"/>
      <w:sz w:val="32"/>
      <w:szCs w:val="32"/>
      <w:lang w:eastAsia="ro-RO"/>
    </w:rPr>
  </w:style>
  <w:style w:type="paragraph" w:styleId="Titlu2">
    <w:name w:val="heading 2"/>
    <w:basedOn w:val="Normal"/>
    <w:next w:val="Normal"/>
    <w:link w:val="Titlu2Caracter"/>
    <w:uiPriority w:val="9"/>
    <w:semiHidden/>
    <w:unhideWhenUsed/>
    <w:qFormat/>
    <w:rsid w:val="00A9377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ro-RO"/>
    </w:rPr>
  </w:style>
  <w:style w:type="paragraph" w:styleId="Titlu3">
    <w:name w:val="heading 3"/>
    <w:aliases w:val="Section,Heading 3 Char1,Heading 3 Char Char,Heading 3 Char2 Char Char,RFP Heading 3 Char Char Char,Heading 3 Char1 Char Char Char,Heading 3 Char Char Char Char Char,3 bullet Char Char Char Char Char,b Char Char Char Char Char"/>
    <w:basedOn w:val="Titlu2"/>
    <w:next w:val="Corptext"/>
    <w:link w:val="Titlu3Caracter"/>
    <w:autoRedefine/>
    <w:qFormat/>
    <w:rsid w:val="00A9377A"/>
    <w:pPr>
      <w:suppressAutoHyphens/>
      <w:spacing w:before="540" w:after="60" w:line="280" w:lineRule="atLeast"/>
      <w:jc w:val="both"/>
      <w:outlineLvl w:val="2"/>
    </w:pPr>
    <w:rPr>
      <w:rFonts w:ascii="Times New Roman" w:eastAsia="Times New Roman" w:hAnsi="Times New Roman" w:cs="Times New Roman"/>
      <w:b/>
      <w:color w:val="auto"/>
      <w:sz w:val="24"/>
      <w:szCs w:val="24"/>
      <w:lang w:eastAsia="en-GB"/>
    </w:rPr>
  </w:style>
  <w:style w:type="paragraph" w:styleId="Titlu4">
    <w:name w:val="heading 4"/>
    <w:basedOn w:val="Normal"/>
    <w:next w:val="Normal"/>
    <w:link w:val="Titlu4Caracter"/>
    <w:uiPriority w:val="9"/>
    <w:unhideWhenUsed/>
    <w:qFormat/>
    <w:rsid w:val="00A9377A"/>
    <w:pPr>
      <w:keepNext/>
      <w:keepLines/>
      <w:spacing w:before="40" w:after="0" w:line="240" w:lineRule="auto"/>
      <w:outlineLvl w:val="3"/>
    </w:pPr>
    <w:rPr>
      <w:rFonts w:ascii="Calibri Light" w:eastAsia="Times New Roman" w:hAnsi="Calibri Light" w:cs="Times New Roman"/>
      <w:i/>
      <w:iCs/>
      <w:color w:val="2F5496"/>
      <w:sz w:val="24"/>
      <w:szCs w:val="24"/>
      <w:lang w:eastAsia="ro-RO"/>
    </w:rPr>
  </w:style>
  <w:style w:type="paragraph" w:styleId="Titlu5">
    <w:name w:val="heading 5"/>
    <w:basedOn w:val="Normal"/>
    <w:next w:val="Normal"/>
    <w:link w:val="Titlu5Caracter"/>
    <w:uiPriority w:val="9"/>
    <w:semiHidden/>
    <w:unhideWhenUsed/>
    <w:qFormat/>
    <w:rsid w:val="00A9377A"/>
    <w:pPr>
      <w:keepNext/>
      <w:keepLines/>
      <w:spacing w:before="40" w:after="0" w:line="240" w:lineRule="auto"/>
      <w:outlineLvl w:val="4"/>
    </w:pPr>
    <w:rPr>
      <w:rFonts w:ascii="Calibri Light" w:eastAsia="Times New Roman" w:hAnsi="Calibri Light" w:cs="Times New Roman"/>
      <w:color w:val="2F5496"/>
      <w:sz w:val="24"/>
      <w:szCs w:val="24"/>
      <w:lang w:eastAsia="ro-RO"/>
    </w:rPr>
  </w:style>
  <w:style w:type="paragraph" w:styleId="Titlu6">
    <w:name w:val="heading 6"/>
    <w:basedOn w:val="Normal"/>
    <w:next w:val="Normal"/>
    <w:link w:val="Titlu6Caracter"/>
    <w:uiPriority w:val="9"/>
    <w:semiHidden/>
    <w:unhideWhenUsed/>
    <w:qFormat/>
    <w:rsid w:val="00A9377A"/>
    <w:pPr>
      <w:spacing w:before="240" w:after="60" w:line="240" w:lineRule="auto"/>
      <w:outlineLvl w:val="5"/>
    </w:pPr>
    <w:rPr>
      <w:rFonts w:ascii="Calibri" w:eastAsia="Times New Roman" w:hAnsi="Calibri" w:cs="Times New Roman"/>
      <w:b/>
      <w:bCs/>
      <w:sz w:val="20"/>
      <w:szCs w:val="20"/>
      <w:lang w:val="x-none" w:eastAsia="x-none"/>
    </w:rPr>
  </w:style>
  <w:style w:type="paragraph" w:styleId="Titlu7">
    <w:name w:val="heading 7"/>
    <w:basedOn w:val="Normal"/>
    <w:next w:val="Normal"/>
    <w:link w:val="Titlu7Caracter"/>
    <w:uiPriority w:val="9"/>
    <w:semiHidden/>
    <w:unhideWhenUsed/>
    <w:qFormat/>
    <w:rsid w:val="00A9377A"/>
    <w:pPr>
      <w:spacing w:before="240" w:after="60" w:line="240" w:lineRule="auto"/>
      <w:outlineLvl w:val="6"/>
    </w:pPr>
    <w:rPr>
      <w:rFonts w:ascii="Calibri" w:eastAsia="Times New Roman" w:hAnsi="Calibri" w:cs="Times New Roman"/>
      <w:sz w:val="24"/>
      <w:szCs w:val="24"/>
      <w:lang w:val="x-none" w:eastAsia="x-none"/>
    </w:rPr>
  </w:style>
  <w:style w:type="paragraph" w:styleId="Titlu8">
    <w:name w:val="heading 8"/>
    <w:basedOn w:val="Normal"/>
    <w:next w:val="Normal"/>
    <w:link w:val="Titlu8Caracter"/>
    <w:uiPriority w:val="9"/>
    <w:semiHidden/>
    <w:unhideWhenUsed/>
    <w:qFormat/>
    <w:rsid w:val="00A9377A"/>
    <w:pPr>
      <w:spacing w:before="240" w:after="60" w:line="240" w:lineRule="auto"/>
      <w:outlineLvl w:val="7"/>
    </w:pPr>
    <w:rPr>
      <w:rFonts w:ascii="Calibri" w:eastAsia="Times New Roman" w:hAnsi="Calibri" w:cs="Times New Roman"/>
      <w:i/>
      <w:iCs/>
      <w:sz w:val="24"/>
      <w:szCs w:val="24"/>
      <w:lang w:val="x-none" w:eastAsia="x-none"/>
    </w:rPr>
  </w:style>
  <w:style w:type="paragraph" w:styleId="Titlu9">
    <w:name w:val="heading 9"/>
    <w:basedOn w:val="Normal"/>
    <w:next w:val="Normal"/>
    <w:link w:val="Titlu9Caracter"/>
    <w:uiPriority w:val="9"/>
    <w:semiHidden/>
    <w:unhideWhenUsed/>
    <w:qFormat/>
    <w:rsid w:val="00A9377A"/>
    <w:pPr>
      <w:spacing w:before="240" w:after="60" w:line="240" w:lineRule="auto"/>
      <w:outlineLvl w:val="8"/>
    </w:pPr>
    <w:rPr>
      <w:rFonts w:ascii="Cambria" w:eastAsia="Times New Roman" w:hAnsi="Cambria" w:cs="Times New Roman"/>
      <w:sz w:val="20"/>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9377A"/>
    <w:rPr>
      <w:rFonts w:ascii="Calibri Light" w:eastAsia="Times New Roman" w:hAnsi="Calibri Light" w:cs="Times New Roman"/>
      <w:color w:val="2F5496"/>
      <w:sz w:val="32"/>
      <w:szCs w:val="32"/>
      <w:lang w:val="ro-RO" w:eastAsia="ro-RO"/>
    </w:rPr>
  </w:style>
  <w:style w:type="character" w:customStyle="1" w:styleId="Titlu2Caracter">
    <w:name w:val="Titlu 2 Caracter"/>
    <w:basedOn w:val="Fontdeparagrafimplicit"/>
    <w:link w:val="Titlu2"/>
    <w:uiPriority w:val="9"/>
    <w:semiHidden/>
    <w:rsid w:val="00A9377A"/>
    <w:rPr>
      <w:rFonts w:asciiTheme="majorHAnsi" w:eastAsiaTheme="majorEastAsia" w:hAnsiTheme="majorHAnsi" w:cstheme="majorBidi"/>
      <w:color w:val="2F5496" w:themeColor="accent1" w:themeShade="BF"/>
      <w:sz w:val="26"/>
      <w:szCs w:val="26"/>
      <w:lang w:val="ro-RO" w:eastAsia="ro-RO"/>
    </w:rPr>
  </w:style>
  <w:style w:type="character" w:customStyle="1" w:styleId="Titlu3Caracter">
    <w:name w:val="Titlu 3 Caracter"/>
    <w:aliases w:val="Section Caracter,Heading 3 Char1 Caracter,Heading 3 Char Char Caracter,Heading 3 Char2 Char Char Caracter,RFP Heading 3 Char Char Char Caracter,Heading 3 Char1 Char Char Char Caracter,Heading 3 Char Char Char Char Char Caracter"/>
    <w:basedOn w:val="Fontdeparagrafimplicit"/>
    <w:link w:val="Titlu3"/>
    <w:rsid w:val="00A9377A"/>
    <w:rPr>
      <w:rFonts w:ascii="Times New Roman" w:eastAsia="Times New Roman" w:hAnsi="Times New Roman" w:cs="Times New Roman"/>
      <w:b/>
      <w:sz w:val="24"/>
      <w:szCs w:val="24"/>
      <w:lang w:val="ro-RO" w:eastAsia="en-GB"/>
    </w:rPr>
  </w:style>
  <w:style w:type="character" w:customStyle="1" w:styleId="Titlu4Caracter">
    <w:name w:val="Titlu 4 Caracter"/>
    <w:basedOn w:val="Fontdeparagrafimplicit"/>
    <w:link w:val="Titlu4"/>
    <w:uiPriority w:val="9"/>
    <w:rsid w:val="00A9377A"/>
    <w:rPr>
      <w:rFonts w:ascii="Calibri Light" w:eastAsia="Times New Roman" w:hAnsi="Calibri Light" w:cs="Times New Roman"/>
      <w:i/>
      <w:iCs/>
      <w:color w:val="2F5496"/>
      <w:sz w:val="24"/>
      <w:szCs w:val="24"/>
      <w:lang w:val="ro-RO" w:eastAsia="ro-RO"/>
    </w:rPr>
  </w:style>
  <w:style w:type="character" w:customStyle="1" w:styleId="Titlu5Caracter">
    <w:name w:val="Titlu 5 Caracter"/>
    <w:basedOn w:val="Fontdeparagrafimplicit"/>
    <w:link w:val="Titlu5"/>
    <w:uiPriority w:val="9"/>
    <w:semiHidden/>
    <w:rsid w:val="00A9377A"/>
    <w:rPr>
      <w:rFonts w:ascii="Calibri Light" w:eastAsia="Times New Roman" w:hAnsi="Calibri Light" w:cs="Times New Roman"/>
      <w:color w:val="2F5496"/>
      <w:sz w:val="24"/>
      <w:szCs w:val="24"/>
      <w:lang w:val="ro-RO" w:eastAsia="ro-RO"/>
    </w:rPr>
  </w:style>
  <w:style w:type="character" w:customStyle="1" w:styleId="Titlu6Caracter">
    <w:name w:val="Titlu 6 Caracter"/>
    <w:basedOn w:val="Fontdeparagrafimplicit"/>
    <w:link w:val="Titlu6"/>
    <w:uiPriority w:val="9"/>
    <w:semiHidden/>
    <w:rsid w:val="00A9377A"/>
    <w:rPr>
      <w:rFonts w:ascii="Calibri" w:eastAsia="Times New Roman" w:hAnsi="Calibri" w:cs="Times New Roman"/>
      <w:b/>
      <w:bCs/>
      <w:sz w:val="20"/>
      <w:szCs w:val="20"/>
      <w:lang w:val="x-none" w:eastAsia="x-none"/>
    </w:rPr>
  </w:style>
  <w:style w:type="character" w:customStyle="1" w:styleId="Titlu7Caracter">
    <w:name w:val="Titlu 7 Caracter"/>
    <w:basedOn w:val="Fontdeparagrafimplicit"/>
    <w:link w:val="Titlu7"/>
    <w:uiPriority w:val="9"/>
    <w:semiHidden/>
    <w:rsid w:val="00A9377A"/>
    <w:rPr>
      <w:rFonts w:ascii="Calibri" w:eastAsia="Times New Roman" w:hAnsi="Calibri" w:cs="Times New Roman"/>
      <w:sz w:val="24"/>
      <w:szCs w:val="24"/>
      <w:lang w:val="x-none" w:eastAsia="x-none"/>
    </w:rPr>
  </w:style>
  <w:style w:type="character" w:customStyle="1" w:styleId="Titlu8Caracter">
    <w:name w:val="Titlu 8 Caracter"/>
    <w:basedOn w:val="Fontdeparagrafimplicit"/>
    <w:link w:val="Titlu8"/>
    <w:uiPriority w:val="9"/>
    <w:semiHidden/>
    <w:rsid w:val="00A9377A"/>
    <w:rPr>
      <w:rFonts w:ascii="Calibri" w:eastAsia="Times New Roman" w:hAnsi="Calibri" w:cs="Times New Roman"/>
      <w:i/>
      <w:iCs/>
      <w:sz w:val="24"/>
      <w:szCs w:val="24"/>
      <w:lang w:val="x-none" w:eastAsia="x-none"/>
    </w:rPr>
  </w:style>
  <w:style w:type="character" w:customStyle="1" w:styleId="Titlu9Caracter">
    <w:name w:val="Titlu 9 Caracter"/>
    <w:basedOn w:val="Fontdeparagrafimplicit"/>
    <w:link w:val="Titlu9"/>
    <w:uiPriority w:val="9"/>
    <w:semiHidden/>
    <w:rsid w:val="00A9377A"/>
    <w:rPr>
      <w:rFonts w:ascii="Cambria" w:eastAsia="Times New Roman" w:hAnsi="Cambria" w:cs="Times New Roman"/>
      <w:sz w:val="20"/>
      <w:szCs w:val="20"/>
      <w:lang w:val="x-none" w:eastAsia="x-none"/>
    </w:rPr>
  </w:style>
  <w:style w:type="numbering" w:customStyle="1" w:styleId="NoList1">
    <w:name w:val="No List1"/>
    <w:next w:val="FrListare"/>
    <w:uiPriority w:val="99"/>
    <w:semiHidden/>
    <w:unhideWhenUsed/>
    <w:rsid w:val="00A9377A"/>
  </w:style>
  <w:style w:type="paragraph" w:styleId="Frspaiere">
    <w:name w:val="No Spacing"/>
    <w:uiPriority w:val="1"/>
    <w:qFormat/>
    <w:rsid w:val="00A9377A"/>
    <w:pPr>
      <w:spacing w:after="0" w:line="240" w:lineRule="auto"/>
    </w:pPr>
    <w:rPr>
      <w:lang w:val="ro-RO"/>
    </w:rPr>
  </w:style>
  <w:style w:type="paragraph" w:styleId="Listparagraf">
    <w:name w:val="List Paragraph"/>
    <w:aliases w:val="Appendix_llevel1"/>
    <w:basedOn w:val="Normal"/>
    <w:link w:val="ListparagrafCaracter"/>
    <w:uiPriority w:val="1"/>
    <w:qFormat/>
    <w:rsid w:val="00A9377A"/>
    <w:pPr>
      <w:spacing w:after="0" w:line="240" w:lineRule="auto"/>
      <w:ind w:left="709" w:hanging="709"/>
    </w:pPr>
    <w:rPr>
      <w:rFonts w:ascii="Arial" w:eastAsia="Times New Roman" w:hAnsi="Arial" w:cs="Times New Roman"/>
      <w:sz w:val="20"/>
      <w:szCs w:val="24"/>
      <w:lang w:val="en-GB"/>
    </w:rPr>
  </w:style>
  <w:style w:type="character" w:customStyle="1" w:styleId="ListparagrafCaracter">
    <w:name w:val="Listă paragraf Caracter"/>
    <w:aliases w:val="Appendix_llevel1 Caracter"/>
    <w:link w:val="Listparagraf"/>
    <w:uiPriority w:val="1"/>
    <w:locked/>
    <w:rsid w:val="00A9377A"/>
    <w:rPr>
      <w:rFonts w:ascii="Arial" w:eastAsia="Times New Roman" w:hAnsi="Arial" w:cs="Times New Roman"/>
      <w:sz w:val="20"/>
      <w:szCs w:val="24"/>
      <w:lang w:val="en-GB"/>
    </w:rPr>
  </w:style>
  <w:style w:type="character" w:styleId="Hyperlink">
    <w:name w:val="Hyperlink"/>
    <w:uiPriority w:val="99"/>
    <w:unhideWhenUsed/>
    <w:rsid w:val="00A9377A"/>
    <w:rPr>
      <w:color w:val="0563C1"/>
      <w:u w:val="single"/>
    </w:rPr>
  </w:style>
  <w:style w:type="paragraph" w:customStyle="1" w:styleId="Normal1">
    <w:name w:val="Normal1"/>
    <w:rsid w:val="00A9377A"/>
    <w:pPr>
      <w:spacing w:after="0" w:line="240" w:lineRule="auto"/>
    </w:pPr>
    <w:rPr>
      <w:rFonts w:ascii="Arial" w:eastAsia="Arial" w:hAnsi="Arial" w:cs="Arial"/>
      <w:sz w:val="24"/>
      <w:szCs w:val="24"/>
      <w:lang w:val="ro-RO"/>
    </w:rPr>
  </w:style>
  <w:style w:type="paragraph" w:styleId="Antet">
    <w:name w:val="header"/>
    <w:basedOn w:val="Normal"/>
    <w:link w:val="AntetCaracter"/>
    <w:uiPriority w:val="99"/>
    <w:unhideWhenUsed/>
    <w:rsid w:val="00A9377A"/>
    <w:pPr>
      <w:tabs>
        <w:tab w:val="center" w:pos="4536"/>
        <w:tab w:val="right" w:pos="9072"/>
      </w:tabs>
      <w:spacing w:after="0" w:line="240" w:lineRule="auto"/>
    </w:pPr>
    <w:rPr>
      <w:rFonts w:ascii="Times New Roman" w:eastAsia="Times New Roman" w:hAnsi="Times New Roman" w:cs="Times New Roman"/>
      <w:sz w:val="24"/>
      <w:szCs w:val="24"/>
      <w:lang w:eastAsia="ro-RO"/>
    </w:rPr>
  </w:style>
  <w:style w:type="character" w:customStyle="1" w:styleId="AntetCaracter">
    <w:name w:val="Antet Caracter"/>
    <w:basedOn w:val="Fontdeparagrafimplicit"/>
    <w:link w:val="Antet"/>
    <w:uiPriority w:val="99"/>
    <w:rsid w:val="00A9377A"/>
    <w:rPr>
      <w:rFonts w:ascii="Times New Roman" w:eastAsia="Times New Roman" w:hAnsi="Times New Roman" w:cs="Times New Roman"/>
      <w:sz w:val="24"/>
      <w:szCs w:val="24"/>
      <w:lang w:val="ro-RO" w:eastAsia="ro-RO"/>
    </w:rPr>
  </w:style>
  <w:style w:type="paragraph" w:styleId="Subsol">
    <w:name w:val="footer"/>
    <w:basedOn w:val="Normal"/>
    <w:link w:val="SubsolCaracter"/>
    <w:uiPriority w:val="99"/>
    <w:unhideWhenUsed/>
    <w:rsid w:val="00A9377A"/>
    <w:pPr>
      <w:tabs>
        <w:tab w:val="center" w:pos="4536"/>
        <w:tab w:val="right" w:pos="9072"/>
      </w:tabs>
      <w:spacing w:after="0" w:line="240" w:lineRule="auto"/>
    </w:pPr>
    <w:rPr>
      <w:rFonts w:ascii="Times New Roman" w:eastAsia="Times New Roman" w:hAnsi="Times New Roman" w:cs="Times New Roman"/>
      <w:sz w:val="24"/>
      <w:szCs w:val="24"/>
      <w:lang w:eastAsia="ro-RO"/>
    </w:rPr>
  </w:style>
  <w:style w:type="character" w:customStyle="1" w:styleId="SubsolCaracter">
    <w:name w:val="Subsol Caracter"/>
    <w:basedOn w:val="Fontdeparagrafimplicit"/>
    <w:link w:val="Subsol"/>
    <w:uiPriority w:val="99"/>
    <w:rsid w:val="00A9377A"/>
    <w:rPr>
      <w:rFonts w:ascii="Times New Roman" w:eastAsia="Times New Roman" w:hAnsi="Times New Roman" w:cs="Times New Roman"/>
      <w:sz w:val="24"/>
      <w:szCs w:val="24"/>
      <w:lang w:val="ro-RO" w:eastAsia="ro-RO"/>
    </w:rPr>
  </w:style>
  <w:style w:type="paragraph" w:styleId="Corptext">
    <w:name w:val="Body Text"/>
    <w:basedOn w:val="Normal"/>
    <w:link w:val="CorptextCaracter"/>
    <w:uiPriority w:val="99"/>
    <w:unhideWhenUsed/>
    <w:rsid w:val="00A9377A"/>
    <w:pPr>
      <w:spacing w:after="120" w:line="240" w:lineRule="auto"/>
    </w:pPr>
    <w:rPr>
      <w:rFonts w:ascii="Times New Roman" w:eastAsia="Times New Roman" w:hAnsi="Times New Roman" w:cs="Times New Roman"/>
      <w:sz w:val="24"/>
      <w:szCs w:val="24"/>
      <w:lang w:eastAsia="ro-RO"/>
    </w:rPr>
  </w:style>
  <w:style w:type="character" w:customStyle="1" w:styleId="CorptextCaracter">
    <w:name w:val="Corp text Caracter"/>
    <w:basedOn w:val="Fontdeparagrafimplicit"/>
    <w:link w:val="Corptext"/>
    <w:uiPriority w:val="99"/>
    <w:rsid w:val="00A9377A"/>
    <w:rPr>
      <w:rFonts w:ascii="Times New Roman" w:eastAsia="Times New Roman" w:hAnsi="Times New Roman" w:cs="Times New Roman"/>
      <w:sz w:val="24"/>
      <w:szCs w:val="24"/>
      <w:lang w:val="ro-RO" w:eastAsia="ro-RO"/>
    </w:rPr>
  </w:style>
  <w:style w:type="paragraph" w:customStyle="1" w:styleId="Body">
    <w:name w:val="Body"/>
    <w:basedOn w:val="Normal"/>
    <w:link w:val="BodyChar"/>
    <w:rsid w:val="00A9377A"/>
    <w:pPr>
      <w:spacing w:after="140" w:line="290" w:lineRule="auto"/>
    </w:pPr>
    <w:rPr>
      <w:rFonts w:ascii="Arial" w:eastAsia="Times New Roman" w:hAnsi="Arial" w:cs="Times New Roman"/>
      <w:kern w:val="20"/>
      <w:sz w:val="24"/>
      <w:szCs w:val="24"/>
      <w:lang w:val="en-GB"/>
    </w:rPr>
  </w:style>
  <w:style w:type="character" w:customStyle="1" w:styleId="BodyChar">
    <w:name w:val="Body Char"/>
    <w:link w:val="Body"/>
    <w:rsid w:val="00A9377A"/>
    <w:rPr>
      <w:rFonts w:ascii="Arial" w:eastAsia="Times New Roman" w:hAnsi="Arial" w:cs="Times New Roman"/>
      <w:kern w:val="20"/>
      <w:sz w:val="24"/>
      <w:szCs w:val="24"/>
      <w:lang w:val="en-GB"/>
    </w:rPr>
  </w:style>
  <w:style w:type="paragraph" w:customStyle="1" w:styleId="Parties">
    <w:name w:val="Parties"/>
    <w:basedOn w:val="Normal"/>
    <w:rsid w:val="00A9377A"/>
    <w:pPr>
      <w:numPr>
        <w:numId w:val="2"/>
      </w:numPr>
      <w:spacing w:after="140" w:line="290" w:lineRule="auto"/>
    </w:pPr>
    <w:rPr>
      <w:rFonts w:ascii="Arial" w:eastAsia="Times New Roman" w:hAnsi="Arial" w:cs="Times New Roman"/>
      <w:kern w:val="20"/>
      <w:sz w:val="20"/>
      <w:szCs w:val="24"/>
      <w:lang w:val="en-GB"/>
    </w:rPr>
  </w:style>
  <w:style w:type="paragraph" w:customStyle="1" w:styleId="Body1">
    <w:name w:val="Body 1"/>
    <w:basedOn w:val="Normal"/>
    <w:link w:val="Body1Char"/>
    <w:rsid w:val="00A9377A"/>
    <w:pPr>
      <w:numPr>
        <w:numId w:val="3"/>
      </w:numPr>
      <w:tabs>
        <w:tab w:val="clear" w:pos="567"/>
      </w:tabs>
      <w:spacing w:after="140" w:line="290" w:lineRule="auto"/>
      <w:ind w:firstLine="0"/>
    </w:pPr>
    <w:rPr>
      <w:rFonts w:ascii="Arial" w:eastAsia="Times New Roman" w:hAnsi="Arial" w:cs="Times New Roman"/>
      <w:kern w:val="20"/>
      <w:sz w:val="24"/>
      <w:szCs w:val="24"/>
      <w:lang w:val="en-GB"/>
    </w:rPr>
  </w:style>
  <w:style w:type="character" w:customStyle="1" w:styleId="Body1Char">
    <w:name w:val="Body 1 Char"/>
    <w:link w:val="Body1"/>
    <w:rsid w:val="00A9377A"/>
    <w:rPr>
      <w:rFonts w:ascii="Arial" w:eastAsia="Times New Roman" w:hAnsi="Arial" w:cs="Times New Roman"/>
      <w:kern w:val="20"/>
      <w:sz w:val="24"/>
      <w:szCs w:val="24"/>
      <w:lang w:val="en-GB"/>
    </w:rPr>
  </w:style>
  <w:style w:type="character" w:styleId="Referincomentariu">
    <w:name w:val="annotation reference"/>
    <w:uiPriority w:val="99"/>
    <w:semiHidden/>
    <w:unhideWhenUsed/>
    <w:rsid w:val="00A9377A"/>
    <w:rPr>
      <w:sz w:val="16"/>
      <w:szCs w:val="16"/>
    </w:rPr>
  </w:style>
  <w:style w:type="paragraph" w:styleId="Textcomentariu">
    <w:name w:val="annotation text"/>
    <w:basedOn w:val="Normal"/>
    <w:link w:val="TextcomentariuCaracter"/>
    <w:uiPriority w:val="99"/>
    <w:unhideWhenUsed/>
    <w:rsid w:val="00A9377A"/>
    <w:pPr>
      <w:spacing w:after="0" w:line="240" w:lineRule="auto"/>
    </w:pPr>
    <w:rPr>
      <w:rFonts w:ascii="Times New Roman" w:eastAsia="Times New Roman" w:hAnsi="Times New Roman" w:cs="Times New Roman"/>
      <w:sz w:val="20"/>
      <w:szCs w:val="20"/>
      <w:lang w:eastAsia="ro-RO"/>
    </w:rPr>
  </w:style>
  <w:style w:type="character" w:customStyle="1" w:styleId="TextcomentariuCaracter">
    <w:name w:val="Text comentariu Caracter"/>
    <w:basedOn w:val="Fontdeparagrafimplicit"/>
    <w:link w:val="Textcomentariu"/>
    <w:uiPriority w:val="99"/>
    <w:rsid w:val="00A9377A"/>
    <w:rPr>
      <w:rFonts w:ascii="Times New Roman" w:eastAsia="Times New Roman" w:hAnsi="Times New Roman" w:cs="Times New Roman"/>
      <w:sz w:val="20"/>
      <w:szCs w:val="20"/>
      <w:lang w:val="ro-RO" w:eastAsia="ro-RO"/>
    </w:rPr>
  </w:style>
  <w:style w:type="paragraph" w:styleId="SubiectComentariu">
    <w:name w:val="annotation subject"/>
    <w:basedOn w:val="Textcomentariu"/>
    <w:next w:val="Textcomentariu"/>
    <w:link w:val="SubiectComentariuCaracter"/>
    <w:uiPriority w:val="99"/>
    <w:semiHidden/>
    <w:unhideWhenUsed/>
    <w:rsid w:val="00A9377A"/>
    <w:rPr>
      <w:b/>
      <w:bCs/>
    </w:rPr>
  </w:style>
  <w:style w:type="character" w:customStyle="1" w:styleId="SubiectComentariuCaracter">
    <w:name w:val="Subiect Comentariu Caracter"/>
    <w:basedOn w:val="TextcomentariuCaracter"/>
    <w:link w:val="SubiectComentariu"/>
    <w:uiPriority w:val="99"/>
    <w:semiHidden/>
    <w:rsid w:val="00A9377A"/>
    <w:rPr>
      <w:rFonts w:ascii="Times New Roman" w:eastAsia="Times New Roman" w:hAnsi="Times New Roman" w:cs="Times New Roman"/>
      <w:b/>
      <w:bCs/>
      <w:sz w:val="20"/>
      <w:szCs w:val="20"/>
      <w:lang w:val="ro-RO" w:eastAsia="ro-RO"/>
    </w:rPr>
  </w:style>
  <w:style w:type="paragraph" w:styleId="TextnBalon">
    <w:name w:val="Balloon Text"/>
    <w:basedOn w:val="Normal"/>
    <w:link w:val="TextnBalonCaracter"/>
    <w:uiPriority w:val="99"/>
    <w:semiHidden/>
    <w:unhideWhenUsed/>
    <w:rsid w:val="00A9377A"/>
    <w:pPr>
      <w:spacing w:after="0" w:line="240" w:lineRule="auto"/>
    </w:pPr>
    <w:rPr>
      <w:rFonts w:ascii="Segoe UI" w:eastAsia="Times New Roman" w:hAnsi="Segoe UI" w:cs="Segoe UI"/>
      <w:sz w:val="24"/>
      <w:szCs w:val="24"/>
      <w:lang w:eastAsia="ro-RO"/>
    </w:rPr>
  </w:style>
  <w:style w:type="character" w:customStyle="1" w:styleId="TextnBalonCaracter">
    <w:name w:val="Text în Balon Caracter"/>
    <w:basedOn w:val="Fontdeparagrafimplicit"/>
    <w:link w:val="TextnBalon"/>
    <w:uiPriority w:val="99"/>
    <w:semiHidden/>
    <w:rsid w:val="00A9377A"/>
    <w:rPr>
      <w:rFonts w:ascii="Segoe UI" w:eastAsia="Times New Roman" w:hAnsi="Segoe UI" w:cs="Segoe UI"/>
      <w:sz w:val="24"/>
      <w:szCs w:val="24"/>
      <w:lang w:val="ro-RO" w:eastAsia="ro-RO"/>
    </w:rPr>
  </w:style>
  <w:style w:type="paragraph" w:styleId="Legend">
    <w:name w:val="caption"/>
    <w:basedOn w:val="Normal"/>
    <w:next w:val="Corptext"/>
    <w:qFormat/>
    <w:rsid w:val="00A9377A"/>
    <w:pPr>
      <w:spacing w:before="140" w:after="140" w:line="250" w:lineRule="atLeast"/>
      <w:ind w:left="1276" w:hanging="1276"/>
    </w:pPr>
    <w:rPr>
      <w:rFonts w:ascii="Times New Roman" w:eastAsia="Times New Roman" w:hAnsi="Times New Roman" w:cs="Times New Roman"/>
      <w:i/>
      <w:sz w:val="19"/>
      <w:szCs w:val="24"/>
      <w:lang w:val="en-GB" w:eastAsia="en-GB"/>
    </w:rPr>
  </w:style>
  <w:style w:type="paragraph" w:styleId="Textnotdesubsol">
    <w:name w:val="footnote text"/>
    <w:aliases w:val="ft"/>
    <w:basedOn w:val="Normal"/>
    <w:link w:val="TextnotdesubsolCaracter"/>
    <w:uiPriority w:val="99"/>
    <w:qFormat/>
    <w:rsid w:val="00A9377A"/>
    <w:pPr>
      <w:spacing w:after="0" w:line="240" w:lineRule="auto"/>
    </w:pPr>
    <w:rPr>
      <w:rFonts w:ascii="Times New Roman" w:eastAsia="Times New Roman" w:hAnsi="Times New Roman" w:cs="Times New Roman"/>
      <w:sz w:val="20"/>
      <w:szCs w:val="24"/>
      <w:lang w:val="en-GB" w:eastAsia="en-GB"/>
    </w:rPr>
  </w:style>
  <w:style w:type="character" w:customStyle="1" w:styleId="TextnotdesubsolCaracter">
    <w:name w:val="Text notă de subsol Caracter"/>
    <w:aliases w:val="ft Caracter"/>
    <w:basedOn w:val="Fontdeparagrafimplicit"/>
    <w:link w:val="Textnotdesubsol"/>
    <w:uiPriority w:val="99"/>
    <w:rsid w:val="00A9377A"/>
    <w:rPr>
      <w:rFonts w:ascii="Times New Roman" w:eastAsia="Times New Roman" w:hAnsi="Times New Roman" w:cs="Times New Roman"/>
      <w:sz w:val="20"/>
      <w:szCs w:val="24"/>
      <w:lang w:val="en-GB" w:eastAsia="en-GB"/>
    </w:rPr>
  </w:style>
  <w:style w:type="paragraph" w:styleId="Titlucuprins">
    <w:name w:val="TOC Heading"/>
    <w:basedOn w:val="Titlu1"/>
    <w:next w:val="Normal"/>
    <w:uiPriority w:val="39"/>
    <w:unhideWhenUsed/>
    <w:qFormat/>
    <w:rsid w:val="00A9377A"/>
    <w:pPr>
      <w:spacing w:line="259" w:lineRule="auto"/>
      <w:outlineLvl w:val="9"/>
    </w:pPr>
  </w:style>
  <w:style w:type="paragraph" w:styleId="Cuprins3">
    <w:name w:val="toc 3"/>
    <w:basedOn w:val="Normal"/>
    <w:next w:val="Normal"/>
    <w:autoRedefine/>
    <w:uiPriority w:val="39"/>
    <w:unhideWhenUsed/>
    <w:rsid w:val="00A9377A"/>
    <w:pPr>
      <w:spacing w:after="100" w:line="240" w:lineRule="auto"/>
      <w:ind w:left="360"/>
    </w:pPr>
    <w:rPr>
      <w:rFonts w:ascii="Times New Roman" w:eastAsia="Times New Roman" w:hAnsi="Times New Roman" w:cs="Times New Roman"/>
      <w:sz w:val="24"/>
      <w:szCs w:val="24"/>
      <w:lang w:eastAsia="ro-RO"/>
    </w:rPr>
  </w:style>
  <w:style w:type="paragraph" w:styleId="Cuprins2">
    <w:name w:val="toc 2"/>
    <w:basedOn w:val="Normal"/>
    <w:next w:val="Normal"/>
    <w:autoRedefine/>
    <w:uiPriority w:val="39"/>
    <w:unhideWhenUsed/>
    <w:rsid w:val="00A9377A"/>
    <w:pPr>
      <w:spacing w:after="100" w:line="240" w:lineRule="auto"/>
      <w:ind w:left="180"/>
    </w:pPr>
    <w:rPr>
      <w:rFonts w:ascii="Times New Roman" w:eastAsia="Times New Roman" w:hAnsi="Times New Roman" w:cs="Times New Roman"/>
      <w:sz w:val="24"/>
      <w:szCs w:val="24"/>
      <w:lang w:eastAsia="ro-RO"/>
    </w:rPr>
  </w:style>
  <w:style w:type="character" w:styleId="HyperlinkParcurs">
    <w:name w:val="FollowedHyperlink"/>
    <w:uiPriority w:val="99"/>
    <w:semiHidden/>
    <w:unhideWhenUsed/>
    <w:rsid w:val="00A9377A"/>
    <w:rPr>
      <w:color w:val="800080"/>
      <w:u w:val="single"/>
    </w:rPr>
  </w:style>
  <w:style w:type="paragraph" w:customStyle="1" w:styleId="msonormal0">
    <w:name w:val="msonormal"/>
    <w:basedOn w:val="Normal"/>
    <w:rsid w:val="00A9377A"/>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font5">
    <w:name w:val="font5"/>
    <w:basedOn w:val="Normal"/>
    <w:rsid w:val="00A9377A"/>
    <w:pPr>
      <w:spacing w:before="100" w:beforeAutospacing="1" w:after="100" w:afterAutospacing="1" w:line="240" w:lineRule="auto"/>
    </w:pPr>
    <w:rPr>
      <w:rFonts w:ascii="Arial" w:eastAsia="Times New Roman" w:hAnsi="Arial" w:cs="Arial"/>
      <w:color w:val="000000"/>
      <w:sz w:val="20"/>
      <w:szCs w:val="20"/>
      <w:lang w:eastAsia="ro-RO"/>
    </w:rPr>
  </w:style>
  <w:style w:type="paragraph" w:customStyle="1" w:styleId="font6">
    <w:name w:val="font6"/>
    <w:basedOn w:val="Normal"/>
    <w:rsid w:val="00A9377A"/>
    <w:pPr>
      <w:spacing w:before="100" w:beforeAutospacing="1" w:after="100" w:afterAutospacing="1" w:line="240" w:lineRule="auto"/>
    </w:pPr>
    <w:rPr>
      <w:rFonts w:ascii="Arial" w:eastAsia="Times New Roman" w:hAnsi="Arial" w:cs="Arial"/>
      <w:b/>
      <w:bCs/>
      <w:color w:val="000000"/>
      <w:sz w:val="20"/>
      <w:szCs w:val="20"/>
      <w:lang w:eastAsia="ro-RO"/>
    </w:rPr>
  </w:style>
  <w:style w:type="paragraph" w:customStyle="1" w:styleId="font7">
    <w:name w:val="font7"/>
    <w:basedOn w:val="Normal"/>
    <w:rsid w:val="00A9377A"/>
    <w:pPr>
      <w:spacing w:before="100" w:beforeAutospacing="1" w:after="100" w:afterAutospacing="1" w:line="240" w:lineRule="auto"/>
    </w:pPr>
    <w:rPr>
      <w:rFonts w:ascii="Arial" w:eastAsia="Times New Roman" w:hAnsi="Arial" w:cs="Arial"/>
      <w:b/>
      <w:bCs/>
      <w:color w:val="000000"/>
      <w:sz w:val="20"/>
      <w:szCs w:val="20"/>
      <w:lang w:eastAsia="ro-RO"/>
    </w:rPr>
  </w:style>
  <w:style w:type="paragraph" w:customStyle="1" w:styleId="xl67">
    <w:name w:val="xl67"/>
    <w:basedOn w:val="Normal"/>
    <w:rsid w:val="00A9377A"/>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68">
    <w:name w:val="xl68"/>
    <w:basedOn w:val="Normal"/>
    <w:rsid w:val="00A9377A"/>
    <w:pPr>
      <w:pBdr>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69">
    <w:name w:val="xl69"/>
    <w:basedOn w:val="Normal"/>
    <w:rsid w:val="00A9377A"/>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70">
    <w:name w:val="xl70"/>
    <w:basedOn w:val="Normal"/>
    <w:rsid w:val="00A9377A"/>
    <w:pPr>
      <w:pBdr>
        <w:top w:val="single" w:sz="12"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71">
    <w:name w:val="xl71"/>
    <w:basedOn w:val="Normal"/>
    <w:rsid w:val="00A9377A"/>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72">
    <w:name w:val="xl72"/>
    <w:basedOn w:val="Normal"/>
    <w:rsid w:val="00A9377A"/>
    <w:pPr>
      <w:pBdr>
        <w:top w:val="single" w:sz="12" w:space="0" w:color="auto"/>
        <w:left w:val="single" w:sz="12"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73">
    <w:name w:val="xl73"/>
    <w:basedOn w:val="Normal"/>
    <w:rsid w:val="00A9377A"/>
    <w:pPr>
      <w:pBdr>
        <w:left w:val="single" w:sz="12"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74">
    <w:name w:val="xl74"/>
    <w:basedOn w:val="Normal"/>
    <w:rsid w:val="00A9377A"/>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o-RO"/>
    </w:rPr>
  </w:style>
  <w:style w:type="paragraph" w:customStyle="1" w:styleId="xl75">
    <w:name w:val="xl75"/>
    <w:basedOn w:val="Normal"/>
    <w:rsid w:val="00A9377A"/>
    <w:pPr>
      <w:pBdr>
        <w:left w:val="single" w:sz="12"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76">
    <w:name w:val="xl76"/>
    <w:basedOn w:val="Normal"/>
    <w:rsid w:val="00A9377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o-RO"/>
    </w:rPr>
  </w:style>
  <w:style w:type="paragraph" w:customStyle="1" w:styleId="xl77">
    <w:name w:val="xl77"/>
    <w:basedOn w:val="Normal"/>
    <w:rsid w:val="00A9377A"/>
    <w:pPr>
      <w:pBdr>
        <w:bottom w:val="single" w:sz="8" w:space="0" w:color="auto"/>
        <w:right w:val="single" w:sz="12"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78">
    <w:name w:val="xl78"/>
    <w:basedOn w:val="Normal"/>
    <w:rsid w:val="00A9377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ro-RO"/>
    </w:rPr>
  </w:style>
  <w:style w:type="paragraph" w:customStyle="1" w:styleId="xl79">
    <w:name w:val="xl79"/>
    <w:basedOn w:val="Normal"/>
    <w:rsid w:val="00A9377A"/>
    <w:pPr>
      <w:pBdr>
        <w:top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ro-RO"/>
    </w:rPr>
  </w:style>
  <w:style w:type="paragraph" w:customStyle="1" w:styleId="xl80">
    <w:name w:val="xl80"/>
    <w:basedOn w:val="Normal"/>
    <w:rsid w:val="00A9377A"/>
    <w:pPr>
      <w:pBdr>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o-RO"/>
    </w:rPr>
  </w:style>
  <w:style w:type="paragraph" w:customStyle="1" w:styleId="xl81">
    <w:name w:val="xl81"/>
    <w:basedOn w:val="Normal"/>
    <w:rsid w:val="00A9377A"/>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o-RO"/>
    </w:rPr>
  </w:style>
  <w:style w:type="paragraph" w:customStyle="1" w:styleId="xl82">
    <w:name w:val="xl82"/>
    <w:basedOn w:val="Normal"/>
    <w:rsid w:val="00A9377A"/>
    <w:pPr>
      <w:pBdr>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ro-RO"/>
    </w:rPr>
  </w:style>
  <w:style w:type="paragraph" w:customStyle="1" w:styleId="xl83">
    <w:name w:val="xl83"/>
    <w:basedOn w:val="Normal"/>
    <w:rsid w:val="00A9377A"/>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o-RO"/>
    </w:rPr>
  </w:style>
  <w:style w:type="paragraph" w:customStyle="1" w:styleId="xl84">
    <w:name w:val="xl84"/>
    <w:basedOn w:val="Normal"/>
    <w:rsid w:val="00A9377A"/>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o-RO"/>
    </w:rPr>
  </w:style>
  <w:style w:type="paragraph" w:customStyle="1" w:styleId="xl85">
    <w:name w:val="xl85"/>
    <w:basedOn w:val="Normal"/>
    <w:rsid w:val="00A9377A"/>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86">
    <w:name w:val="xl86"/>
    <w:basedOn w:val="Normal"/>
    <w:rsid w:val="00A9377A"/>
    <w:pPr>
      <w:pBdr>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ro-RO"/>
    </w:rPr>
  </w:style>
  <w:style w:type="paragraph" w:customStyle="1" w:styleId="xl87">
    <w:name w:val="xl87"/>
    <w:basedOn w:val="Normal"/>
    <w:rsid w:val="00A9377A"/>
    <w:pPr>
      <w:pBdr>
        <w:right w:val="single" w:sz="8" w:space="0" w:color="auto"/>
      </w:pBdr>
      <w:spacing w:before="100" w:beforeAutospacing="1" w:after="100" w:afterAutospacing="1" w:line="240" w:lineRule="auto"/>
      <w:textAlignment w:val="center"/>
    </w:pPr>
    <w:rPr>
      <w:rFonts w:ascii="Arial" w:eastAsia="Times New Roman" w:hAnsi="Arial" w:cs="Arial"/>
      <w:color w:val="000000"/>
      <w:sz w:val="16"/>
      <w:szCs w:val="16"/>
      <w:lang w:eastAsia="ro-RO"/>
    </w:rPr>
  </w:style>
  <w:style w:type="paragraph" w:customStyle="1" w:styleId="xl88">
    <w:name w:val="xl88"/>
    <w:basedOn w:val="Normal"/>
    <w:rsid w:val="00A9377A"/>
    <w:pPr>
      <w:pBdr>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o-RO"/>
    </w:rPr>
  </w:style>
  <w:style w:type="paragraph" w:customStyle="1" w:styleId="xl89">
    <w:name w:val="xl89"/>
    <w:basedOn w:val="Normal"/>
    <w:rsid w:val="00A9377A"/>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o-RO"/>
    </w:rPr>
  </w:style>
  <w:style w:type="paragraph" w:customStyle="1" w:styleId="xl90">
    <w:name w:val="xl90"/>
    <w:basedOn w:val="Normal"/>
    <w:rsid w:val="00A9377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91">
    <w:name w:val="xl91"/>
    <w:basedOn w:val="Normal"/>
    <w:rsid w:val="00A9377A"/>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92">
    <w:name w:val="xl92"/>
    <w:basedOn w:val="Normal"/>
    <w:rsid w:val="00A9377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93">
    <w:name w:val="xl93"/>
    <w:basedOn w:val="Normal"/>
    <w:rsid w:val="00A9377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ro-RO"/>
    </w:rPr>
  </w:style>
  <w:style w:type="paragraph" w:customStyle="1" w:styleId="xl94">
    <w:name w:val="xl94"/>
    <w:basedOn w:val="Normal"/>
    <w:rsid w:val="00A9377A"/>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ro-RO"/>
    </w:rPr>
  </w:style>
  <w:style w:type="paragraph" w:customStyle="1" w:styleId="xl95">
    <w:name w:val="xl95"/>
    <w:basedOn w:val="Normal"/>
    <w:rsid w:val="00A9377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ro-RO"/>
    </w:rPr>
  </w:style>
  <w:style w:type="paragraph" w:customStyle="1" w:styleId="xl96">
    <w:name w:val="xl96"/>
    <w:basedOn w:val="Normal"/>
    <w:rsid w:val="00A9377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ro-RO"/>
    </w:rPr>
  </w:style>
  <w:style w:type="paragraph" w:customStyle="1" w:styleId="xl97">
    <w:name w:val="xl97"/>
    <w:basedOn w:val="Normal"/>
    <w:rsid w:val="00A9377A"/>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ro-RO"/>
    </w:rPr>
  </w:style>
  <w:style w:type="paragraph" w:customStyle="1" w:styleId="xl98">
    <w:name w:val="xl98"/>
    <w:basedOn w:val="Normal"/>
    <w:rsid w:val="00A9377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ro-RO"/>
    </w:rPr>
  </w:style>
  <w:style w:type="paragraph" w:customStyle="1" w:styleId="xl99">
    <w:name w:val="xl99"/>
    <w:basedOn w:val="Normal"/>
    <w:rsid w:val="00A9377A"/>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00">
    <w:name w:val="xl100"/>
    <w:basedOn w:val="Normal"/>
    <w:rsid w:val="00A9377A"/>
    <w:pPr>
      <w:pBdr>
        <w:top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01">
    <w:name w:val="xl101"/>
    <w:basedOn w:val="Normal"/>
    <w:rsid w:val="00A9377A"/>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02">
    <w:name w:val="xl102"/>
    <w:basedOn w:val="Normal"/>
    <w:rsid w:val="00A9377A"/>
    <w:pPr>
      <w:pBdr>
        <w:lef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03">
    <w:name w:val="xl103"/>
    <w:basedOn w:val="Normal"/>
    <w:rsid w:val="00A9377A"/>
    <w:pP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04">
    <w:name w:val="xl104"/>
    <w:basedOn w:val="Normal"/>
    <w:rsid w:val="00A9377A"/>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05">
    <w:name w:val="xl105"/>
    <w:basedOn w:val="Normal"/>
    <w:rsid w:val="00A9377A"/>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06">
    <w:name w:val="xl106"/>
    <w:basedOn w:val="Normal"/>
    <w:rsid w:val="00A9377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o-RO"/>
    </w:rPr>
  </w:style>
  <w:style w:type="paragraph" w:customStyle="1" w:styleId="xl107">
    <w:name w:val="xl107"/>
    <w:basedOn w:val="Normal"/>
    <w:rsid w:val="00A9377A"/>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o-RO"/>
    </w:rPr>
  </w:style>
  <w:style w:type="paragraph" w:customStyle="1" w:styleId="xl108">
    <w:name w:val="xl108"/>
    <w:basedOn w:val="Normal"/>
    <w:rsid w:val="00A9377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o-RO"/>
    </w:rPr>
  </w:style>
  <w:style w:type="paragraph" w:customStyle="1" w:styleId="xl109">
    <w:name w:val="xl109"/>
    <w:basedOn w:val="Normal"/>
    <w:rsid w:val="00A9377A"/>
    <w:pPr>
      <w:pBdr>
        <w:top w:val="single" w:sz="12"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10">
    <w:name w:val="xl110"/>
    <w:basedOn w:val="Normal"/>
    <w:rsid w:val="00A9377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11">
    <w:name w:val="xl111"/>
    <w:basedOn w:val="Normal"/>
    <w:rsid w:val="00A9377A"/>
    <w:pPr>
      <w:pBdr>
        <w:top w:val="single" w:sz="12" w:space="0" w:color="auto"/>
        <w:lef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12">
    <w:name w:val="xl112"/>
    <w:basedOn w:val="Normal"/>
    <w:rsid w:val="00A9377A"/>
    <w:pPr>
      <w:pBdr>
        <w:top w:val="single" w:sz="12"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13">
    <w:name w:val="xl113"/>
    <w:basedOn w:val="Normal"/>
    <w:rsid w:val="00A9377A"/>
    <w:pPr>
      <w:pBdr>
        <w:top w:val="single" w:sz="12" w:space="0" w:color="auto"/>
        <w:right w:val="single" w:sz="12"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14">
    <w:name w:val="xl114"/>
    <w:basedOn w:val="Normal"/>
    <w:rsid w:val="00A9377A"/>
    <w:pPr>
      <w:pBdr>
        <w:right w:val="single" w:sz="12"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15">
    <w:name w:val="xl115"/>
    <w:basedOn w:val="Normal"/>
    <w:rsid w:val="00A9377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16">
    <w:name w:val="xl116"/>
    <w:basedOn w:val="Normal"/>
    <w:rsid w:val="00A9377A"/>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17">
    <w:name w:val="xl117"/>
    <w:basedOn w:val="Normal"/>
    <w:rsid w:val="00A9377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styleId="NormalWeb">
    <w:name w:val="Normal (Web)"/>
    <w:basedOn w:val="Normal"/>
    <w:uiPriority w:val="99"/>
    <w:unhideWhenUsed/>
    <w:rsid w:val="00A9377A"/>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TableParagraph">
    <w:name w:val="Table Paragraph"/>
    <w:basedOn w:val="Normal"/>
    <w:uiPriority w:val="1"/>
    <w:qFormat/>
    <w:rsid w:val="00A9377A"/>
    <w:pPr>
      <w:autoSpaceDE w:val="0"/>
      <w:autoSpaceDN w:val="0"/>
      <w:spacing w:after="0" w:line="240" w:lineRule="auto"/>
    </w:pPr>
    <w:rPr>
      <w:rFonts w:ascii="Times New Roman" w:eastAsia="Times New Roman" w:hAnsi="Times New Roman" w:cs="Times New Roman"/>
      <w:lang w:eastAsia="ro-RO" w:bidi="ro-RO"/>
    </w:rPr>
  </w:style>
  <w:style w:type="paragraph" w:customStyle="1" w:styleId="xl66">
    <w:name w:val="xl66"/>
    <w:basedOn w:val="Normal"/>
    <w:rsid w:val="00A9377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o-RO"/>
    </w:rPr>
  </w:style>
  <w:style w:type="paragraph" w:customStyle="1" w:styleId="xl118">
    <w:name w:val="xl118"/>
    <w:basedOn w:val="Normal"/>
    <w:rsid w:val="00A9377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19">
    <w:name w:val="xl119"/>
    <w:basedOn w:val="Normal"/>
    <w:rsid w:val="00A9377A"/>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0">
    <w:name w:val="xl120"/>
    <w:basedOn w:val="Normal"/>
    <w:rsid w:val="00A9377A"/>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1">
    <w:name w:val="xl121"/>
    <w:basedOn w:val="Normal"/>
    <w:rsid w:val="00A9377A"/>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2">
    <w:name w:val="xl122"/>
    <w:basedOn w:val="Normal"/>
    <w:rsid w:val="00A9377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3">
    <w:name w:val="xl123"/>
    <w:basedOn w:val="Normal"/>
    <w:rsid w:val="00A9377A"/>
    <w:pPr>
      <w:pBdr>
        <w:top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4">
    <w:name w:val="xl124"/>
    <w:basedOn w:val="Normal"/>
    <w:rsid w:val="00A9377A"/>
    <w:pPr>
      <w:pBdr>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5">
    <w:name w:val="xl125"/>
    <w:basedOn w:val="Normal"/>
    <w:rsid w:val="00A9377A"/>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6">
    <w:name w:val="xl126"/>
    <w:basedOn w:val="Normal"/>
    <w:rsid w:val="00A9377A"/>
    <w:pPr>
      <w:pBdr>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7">
    <w:name w:val="xl127"/>
    <w:basedOn w:val="Normal"/>
    <w:rsid w:val="00A9377A"/>
    <w:pPr>
      <w:pBdr>
        <w:top w:val="single" w:sz="8" w:space="0" w:color="auto"/>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8">
    <w:name w:val="xl128"/>
    <w:basedOn w:val="Normal"/>
    <w:rsid w:val="00A9377A"/>
    <w:pPr>
      <w:pBdr>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9">
    <w:name w:val="xl129"/>
    <w:basedOn w:val="Normal"/>
    <w:rsid w:val="00A9377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0">
    <w:name w:val="xl130"/>
    <w:basedOn w:val="Normal"/>
    <w:rsid w:val="00A9377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1">
    <w:name w:val="xl131"/>
    <w:basedOn w:val="Normal"/>
    <w:rsid w:val="00A9377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2">
    <w:name w:val="xl132"/>
    <w:basedOn w:val="Normal"/>
    <w:rsid w:val="00A9377A"/>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33">
    <w:name w:val="xl133"/>
    <w:basedOn w:val="Normal"/>
    <w:rsid w:val="00A9377A"/>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ro-RO"/>
    </w:rPr>
  </w:style>
  <w:style w:type="paragraph" w:customStyle="1" w:styleId="xl134">
    <w:name w:val="xl134"/>
    <w:basedOn w:val="Normal"/>
    <w:rsid w:val="00A9377A"/>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5">
    <w:name w:val="xl135"/>
    <w:basedOn w:val="Normal"/>
    <w:rsid w:val="00A9377A"/>
    <w:pPr>
      <w:pBdr>
        <w:left w:val="single" w:sz="8"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6">
    <w:name w:val="xl136"/>
    <w:basedOn w:val="Normal"/>
    <w:rsid w:val="00A9377A"/>
    <w:pPr>
      <w:pBdr>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7">
    <w:name w:val="xl137"/>
    <w:basedOn w:val="Normal"/>
    <w:rsid w:val="00A9377A"/>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8">
    <w:name w:val="xl138"/>
    <w:basedOn w:val="Normal"/>
    <w:rsid w:val="00A9377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9">
    <w:name w:val="xl139"/>
    <w:basedOn w:val="Normal"/>
    <w:rsid w:val="00A9377A"/>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40">
    <w:name w:val="xl140"/>
    <w:basedOn w:val="Normal"/>
    <w:rsid w:val="00A9377A"/>
    <w:pPr>
      <w:pBdr>
        <w:top w:val="single" w:sz="12"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ro-RO"/>
    </w:rPr>
  </w:style>
  <w:style w:type="paragraph" w:customStyle="1" w:styleId="xl141">
    <w:name w:val="xl141"/>
    <w:basedOn w:val="Normal"/>
    <w:rsid w:val="00A9377A"/>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ro-RO"/>
    </w:rPr>
  </w:style>
  <w:style w:type="paragraph" w:customStyle="1" w:styleId="xl142">
    <w:name w:val="xl142"/>
    <w:basedOn w:val="Normal"/>
    <w:rsid w:val="00A9377A"/>
    <w:pPr>
      <w:pBdr>
        <w:top w:val="single" w:sz="12"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43">
    <w:name w:val="xl143"/>
    <w:basedOn w:val="Normal"/>
    <w:rsid w:val="00A9377A"/>
    <w:pPr>
      <w:pBdr>
        <w:top w:val="single" w:sz="12"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44">
    <w:name w:val="xl144"/>
    <w:basedOn w:val="Normal"/>
    <w:rsid w:val="00A9377A"/>
    <w:pPr>
      <w:pBdr>
        <w:top w:val="single" w:sz="12"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45">
    <w:name w:val="xl145"/>
    <w:basedOn w:val="Normal"/>
    <w:rsid w:val="00A9377A"/>
    <w:pPr>
      <w:pBdr>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46">
    <w:name w:val="xl146"/>
    <w:basedOn w:val="Normal"/>
    <w:rsid w:val="00A9377A"/>
    <w:pPr>
      <w:pBdr>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47">
    <w:name w:val="xl147"/>
    <w:basedOn w:val="Normal"/>
    <w:rsid w:val="00A9377A"/>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48">
    <w:name w:val="xl148"/>
    <w:basedOn w:val="Normal"/>
    <w:rsid w:val="00A9377A"/>
    <w:pPr>
      <w:pBdr>
        <w:top w:val="single" w:sz="12" w:space="0" w:color="000000"/>
        <w:right w:val="single" w:sz="12"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49">
    <w:name w:val="xl149"/>
    <w:basedOn w:val="Normal"/>
    <w:rsid w:val="00A9377A"/>
    <w:pPr>
      <w:pBdr>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50">
    <w:name w:val="xl150"/>
    <w:basedOn w:val="Normal"/>
    <w:rsid w:val="00A9377A"/>
    <w:pPr>
      <w:pBdr>
        <w:bottom w:val="single" w:sz="8" w:space="0" w:color="000000"/>
        <w:right w:val="single" w:sz="12"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51">
    <w:name w:val="xl151"/>
    <w:basedOn w:val="Normal"/>
    <w:rsid w:val="00A9377A"/>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52">
    <w:name w:val="xl152"/>
    <w:basedOn w:val="Normal"/>
    <w:rsid w:val="00A9377A"/>
    <w:pPr>
      <w:pBdr>
        <w:top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53">
    <w:name w:val="xl153"/>
    <w:basedOn w:val="Normal"/>
    <w:rsid w:val="00A9377A"/>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54">
    <w:name w:val="xl154"/>
    <w:basedOn w:val="Normal"/>
    <w:rsid w:val="00A9377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55">
    <w:name w:val="xl155"/>
    <w:basedOn w:val="Normal"/>
    <w:rsid w:val="00A9377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56">
    <w:name w:val="xl156"/>
    <w:basedOn w:val="Normal"/>
    <w:rsid w:val="00A9377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57">
    <w:name w:val="xl157"/>
    <w:basedOn w:val="Normal"/>
    <w:rsid w:val="00A9377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ro-RO"/>
    </w:rPr>
  </w:style>
  <w:style w:type="paragraph" w:customStyle="1" w:styleId="xl158">
    <w:name w:val="xl158"/>
    <w:basedOn w:val="Normal"/>
    <w:rsid w:val="00A9377A"/>
    <w:pPr>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Default">
    <w:name w:val="Default"/>
    <w:rsid w:val="00A9377A"/>
    <w:pPr>
      <w:autoSpaceDE w:val="0"/>
      <w:autoSpaceDN w:val="0"/>
      <w:adjustRightInd w:val="0"/>
      <w:spacing w:after="0" w:line="240" w:lineRule="auto"/>
    </w:pPr>
    <w:rPr>
      <w:rFonts w:ascii="Times New Roman" w:eastAsia="Calibri" w:hAnsi="Times New Roman" w:cs="Times New Roman"/>
      <w:color w:val="000000"/>
      <w:sz w:val="24"/>
      <w:szCs w:val="24"/>
      <w:lang w:val="ro-RO" w:eastAsia="ro-RO"/>
    </w:rPr>
  </w:style>
  <w:style w:type="numbering" w:customStyle="1" w:styleId="FrListare1">
    <w:name w:val="Fără Listare1"/>
    <w:next w:val="FrListare"/>
    <w:uiPriority w:val="99"/>
    <w:semiHidden/>
    <w:unhideWhenUsed/>
    <w:rsid w:val="00A9377A"/>
  </w:style>
  <w:style w:type="character" w:customStyle="1" w:styleId="sursa">
    <w:name w:val="sursa"/>
    <w:rsid w:val="00A9377A"/>
  </w:style>
  <w:style w:type="character" w:customStyle="1" w:styleId="data">
    <w:name w:val="data"/>
    <w:rsid w:val="00A9377A"/>
  </w:style>
  <w:style w:type="character" w:customStyle="1" w:styleId="categoria">
    <w:name w:val="categoria"/>
    <w:rsid w:val="00A9377A"/>
  </w:style>
  <w:style w:type="character" w:styleId="Robust">
    <w:name w:val="Strong"/>
    <w:uiPriority w:val="22"/>
    <w:qFormat/>
    <w:rsid w:val="00A9377A"/>
    <w:rPr>
      <w:b/>
      <w:bCs/>
    </w:rPr>
  </w:style>
  <w:style w:type="paragraph" w:customStyle="1" w:styleId="text-center">
    <w:name w:val="text-center"/>
    <w:basedOn w:val="Normal"/>
    <w:rsid w:val="00A9377A"/>
    <w:pPr>
      <w:spacing w:before="100" w:beforeAutospacing="1" w:after="100" w:afterAutospacing="1" w:line="240" w:lineRule="auto"/>
    </w:pPr>
    <w:rPr>
      <w:rFonts w:ascii="Times New Roman" w:eastAsia="Times New Roman" w:hAnsi="Times New Roman" w:cs="Times New Roman"/>
      <w:noProof/>
      <w:sz w:val="24"/>
      <w:szCs w:val="24"/>
      <w:lang w:bidi="en-US"/>
    </w:rPr>
  </w:style>
  <w:style w:type="table" w:styleId="Tabelgril">
    <w:name w:val="Table Grid"/>
    <w:basedOn w:val="TabelNormal"/>
    <w:uiPriority w:val="59"/>
    <w:rsid w:val="00A937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Normal"/>
    <w:next w:val="Tabelgril"/>
    <w:uiPriority w:val="59"/>
    <w:rsid w:val="00A937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
    <w:name w:val="Title"/>
    <w:basedOn w:val="Normal"/>
    <w:next w:val="Normal"/>
    <w:link w:val="TitluCaracter"/>
    <w:uiPriority w:val="10"/>
    <w:qFormat/>
    <w:rsid w:val="00A9377A"/>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TitluCaracter">
    <w:name w:val="Titlu Caracter"/>
    <w:basedOn w:val="Fontdeparagrafimplicit"/>
    <w:link w:val="Titlu"/>
    <w:uiPriority w:val="10"/>
    <w:rsid w:val="00A9377A"/>
    <w:rPr>
      <w:rFonts w:ascii="Cambria" w:eastAsia="Times New Roman" w:hAnsi="Cambria" w:cs="Times New Roman"/>
      <w:b/>
      <w:bCs/>
      <w:kern w:val="28"/>
      <w:sz w:val="32"/>
      <w:szCs w:val="32"/>
      <w:lang w:val="x-none" w:eastAsia="x-none"/>
    </w:rPr>
  </w:style>
  <w:style w:type="paragraph" w:styleId="Subtitlu">
    <w:name w:val="Subtitle"/>
    <w:basedOn w:val="Normal"/>
    <w:next w:val="Normal"/>
    <w:link w:val="SubtitluCaracter"/>
    <w:uiPriority w:val="11"/>
    <w:qFormat/>
    <w:rsid w:val="00A9377A"/>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SubtitluCaracter">
    <w:name w:val="Subtitlu Caracter"/>
    <w:basedOn w:val="Fontdeparagrafimplicit"/>
    <w:link w:val="Subtitlu"/>
    <w:uiPriority w:val="11"/>
    <w:rsid w:val="00A9377A"/>
    <w:rPr>
      <w:rFonts w:ascii="Cambria" w:eastAsia="Times New Roman" w:hAnsi="Cambria" w:cs="Times New Roman"/>
      <w:sz w:val="24"/>
      <w:szCs w:val="24"/>
      <w:lang w:val="x-none" w:eastAsia="x-none"/>
    </w:rPr>
  </w:style>
  <w:style w:type="character" w:styleId="Accentuat">
    <w:name w:val="Emphasis"/>
    <w:uiPriority w:val="20"/>
    <w:qFormat/>
    <w:rsid w:val="00A9377A"/>
    <w:rPr>
      <w:rFonts w:ascii="Calibri" w:hAnsi="Calibri"/>
      <w:b/>
      <w:i/>
      <w:iCs/>
    </w:rPr>
  </w:style>
  <w:style w:type="paragraph" w:styleId="Citat">
    <w:name w:val="Quote"/>
    <w:basedOn w:val="Normal"/>
    <w:next w:val="Normal"/>
    <w:link w:val="CitatCaracter"/>
    <w:uiPriority w:val="29"/>
    <w:qFormat/>
    <w:rsid w:val="00A9377A"/>
    <w:pPr>
      <w:spacing w:after="0" w:line="240" w:lineRule="auto"/>
    </w:pPr>
    <w:rPr>
      <w:rFonts w:ascii="Calibri" w:eastAsia="Times New Roman" w:hAnsi="Calibri" w:cs="Times New Roman"/>
      <w:i/>
      <w:sz w:val="24"/>
      <w:szCs w:val="24"/>
      <w:lang w:val="x-none" w:eastAsia="x-none"/>
    </w:rPr>
  </w:style>
  <w:style w:type="character" w:customStyle="1" w:styleId="CitatCaracter">
    <w:name w:val="Citat Caracter"/>
    <w:basedOn w:val="Fontdeparagrafimplicit"/>
    <w:link w:val="Citat"/>
    <w:uiPriority w:val="29"/>
    <w:rsid w:val="00A9377A"/>
    <w:rPr>
      <w:rFonts w:ascii="Calibri" w:eastAsia="Times New Roman" w:hAnsi="Calibri" w:cs="Times New Roman"/>
      <w:i/>
      <w:sz w:val="24"/>
      <w:szCs w:val="24"/>
      <w:lang w:val="x-none" w:eastAsia="x-none"/>
    </w:rPr>
  </w:style>
  <w:style w:type="paragraph" w:styleId="Citatintens">
    <w:name w:val="Intense Quote"/>
    <w:basedOn w:val="Normal"/>
    <w:next w:val="Normal"/>
    <w:link w:val="CitatintensCaracter"/>
    <w:uiPriority w:val="30"/>
    <w:qFormat/>
    <w:rsid w:val="00A9377A"/>
    <w:pPr>
      <w:spacing w:after="0" w:line="240" w:lineRule="auto"/>
      <w:ind w:left="720" w:right="720"/>
    </w:pPr>
    <w:rPr>
      <w:rFonts w:ascii="Calibri" w:eastAsia="Times New Roman" w:hAnsi="Calibri" w:cs="Times New Roman"/>
      <w:b/>
      <w:i/>
      <w:sz w:val="24"/>
      <w:szCs w:val="20"/>
      <w:lang w:val="x-none" w:eastAsia="x-none"/>
    </w:rPr>
  </w:style>
  <w:style w:type="character" w:customStyle="1" w:styleId="CitatintensCaracter">
    <w:name w:val="Citat intens Caracter"/>
    <w:basedOn w:val="Fontdeparagrafimplicit"/>
    <w:link w:val="Citatintens"/>
    <w:uiPriority w:val="30"/>
    <w:rsid w:val="00A9377A"/>
    <w:rPr>
      <w:rFonts w:ascii="Calibri" w:eastAsia="Times New Roman" w:hAnsi="Calibri" w:cs="Times New Roman"/>
      <w:b/>
      <w:i/>
      <w:sz w:val="24"/>
      <w:szCs w:val="20"/>
      <w:lang w:val="x-none" w:eastAsia="x-none"/>
    </w:rPr>
  </w:style>
  <w:style w:type="character" w:styleId="Accentuaresubtil">
    <w:name w:val="Subtle Emphasis"/>
    <w:uiPriority w:val="19"/>
    <w:qFormat/>
    <w:rsid w:val="00A9377A"/>
    <w:rPr>
      <w:i/>
      <w:color w:val="5A5A5A"/>
    </w:rPr>
  </w:style>
  <w:style w:type="character" w:styleId="Accentuareintens">
    <w:name w:val="Intense Emphasis"/>
    <w:uiPriority w:val="21"/>
    <w:qFormat/>
    <w:rsid w:val="00A9377A"/>
    <w:rPr>
      <w:b/>
      <w:i/>
      <w:sz w:val="24"/>
      <w:szCs w:val="24"/>
      <w:u w:val="single"/>
    </w:rPr>
  </w:style>
  <w:style w:type="character" w:styleId="Referiresubtil">
    <w:name w:val="Subtle Reference"/>
    <w:uiPriority w:val="31"/>
    <w:qFormat/>
    <w:rsid w:val="00A9377A"/>
    <w:rPr>
      <w:sz w:val="24"/>
      <w:szCs w:val="24"/>
      <w:u w:val="single"/>
    </w:rPr>
  </w:style>
  <w:style w:type="character" w:styleId="Referireintens">
    <w:name w:val="Intense Reference"/>
    <w:uiPriority w:val="32"/>
    <w:qFormat/>
    <w:rsid w:val="00A9377A"/>
    <w:rPr>
      <w:b/>
      <w:sz w:val="24"/>
      <w:u w:val="single"/>
    </w:rPr>
  </w:style>
  <w:style w:type="character" w:styleId="Titlulcrii">
    <w:name w:val="Book Title"/>
    <w:uiPriority w:val="33"/>
    <w:qFormat/>
    <w:rsid w:val="00A9377A"/>
    <w:rPr>
      <w:rFonts w:ascii="Cambria" w:eastAsia="Times New Roman" w:hAnsi="Cambria"/>
      <w:b/>
      <w:i/>
      <w:sz w:val="24"/>
      <w:szCs w:val="24"/>
    </w:rPr>
  </w:style>
  <w:style w:type="paragraph" w:styleId="Cuprins1">
    <w:name w:val="toc 1"/>
    <w:basedOn w:val="Normal"/>
    <w:next w:val="Normal"/>
    <w:autoRedefine/>
    <w:uiPriority w:val="39"/>
    <w:unhideWhenUsed/>
    <w:rsid w:val="00A9377A"/>
    <w:pPr>
      <w:spacing w:after="0" w:line="240" w:lineRule="auto"/>
    </w:pPr>
    <w:rPr>
      <w:rFonts w:ascii="Calibri" w:eastAsia="Times New Roman" w:hAnsi="Calibri" w:cs="Times New Roman"/>
      <w:noProof/>
      <w:sz w:val="24"/>
      <w:szCs w:val="24"/>
      <w:lang w:bidi="en-US"/>
    </w:rPr>
  </w:style>
  <w:style w:type="numbering" w:customStyle="1" w:styleId="NoList11">
    <w:name w:val="No List11"/>
    <w:next w:val="FrListare"/>
    <w:uiPriority w:val="99"/>
    <w:semiHidden/>
    <w:unhideWhenUsed/>
    <w:rsid w:val="00A9377A"/>
  </w:style>
  <w:style w:type="paragraph" w:customStyle="1" w:styleId="xl65">
    <w:name w:val="xl65"/>
    <w:basedOn w:val="Normal"/>
    <w:rsid w:val="00A9377A"/>
    <w:pPr>
      <w:spacing w:before="100" w:beforeAutospacing="1" w:after="100" w:afterAutospacing="1" w:line="240" w:lineRule="auto"/>
      <w:jc w:val="center"/>
    </w:pPr>
    <w:rPr>
      <w:rFonts w:ascii="Times New Roman" w:eastAsia="Times New Roman" w:hAnsi="Times New Roman" w:cs="Times New Roman"/>
      <w:noProof/>
      <w:lang w:val="en-GB" w:eastAsia="en-GB"/>
    </w:rPr>
  </w:style>
  <w:style w:type="paragraph" w:styleId="Tabeldefiguri">
    <w:name w:val="table of figures"/>
    <w:basedOn w:val="Normal"/>
    <w:next w:val="Normal"/>
    <w:uiPriority w:val="99"/>
    <w:unhideWhenUsed/>
    <w:rsid w:val="00A9377A"/>
    <w:pPr>
      <w:spacing w:after="0" w:line="240" w:lineRule="auto"/>
    </w:pPr>
    <w:rPr>
      <w:rFonts w:ascii="Calibri" w:eastAsia="Times New Roman" w:hAnsi="Calibri" w:cs="Times New Roman"/>
      <w:noProof/>
      <w:sz w:val="24"/>
      <w:szCs w:val="24"/>
      <w:lang w:bidi="en-US"/>
    </w:rPr>
  </w:style>
  <w:style w:type="numbering" w:customStyle="1" w:styleId="NoList2">
    <w:name w:val="No List2"/>
    <w:next w:val="FrListare"/>
    <w:uiPriority w:val="99"/>
    <w:semiHidden/>
    <w:unhideWhenUsed/>
    <w:rsid w:val="00A9377A"/>
  </w:style>
  <w:style w:type="paragraph" w:customStyle="1" w:styleId="xl64">
    <w:name w:val="xl64"/>
    <w:basedOn w:val="Normal"/>
    <w:rsid w:val="00A937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noProof/>
      <w:sz w:val="24"/>
      <w:szCs w:val="24"/>
      <w:lang w:val="en-GB" w:eastAsia="en-GB"/>
    </w:rPr>
  </w:style>
  <w:style w:type="table" w:customStyle="1" w:styleId="TableGrid2">
    <w:name w:val="Table Grid2"/>
    <w:basedOn w:val="TabelNormal"/>
    <w:next w:val="Tabelgril"/>
    <w:uiPriority w:val="59"/>
    <w:rsid w:val="00A937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next w:val="Tabelgril"/>
    <w:uiPriority w:val="59"/>
    <w:rsid w:val="00A937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A9377A"/>
    <w:pPr>
      <w:spacing w:before="100" w:beforeAutospacing="1" w:after="100" w:afterAutospacing="1" w:line="240" w:lineRule="auto"/>
    </w:pPr>
    <w:rPr>
      <w:rFonts w:ascii="Courier New" w:eastAsia="Times New Roman" w:hAnsi="Courier New" w:cs="Courier New"/>
      <w:sz w:val="24"/>
      <w:szCs w:val="24"/>
      <w:lang w:eastAsia="ro-RO"/>
    </w:rPr>
  </w:style>
  <w:style w:type="paragraph" w:customStyle="1" w:styleId="yiv8393055042msonormal">
    <w:name w:val="yiv8393055042msonormal"/>
    <w:basedOn w:val="Normal"/>
    <w:rsid w:val="00A9377A"/>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159">
    <w:name w:val="xl159"/>
    <w:basedOn w:val="Normal"/>
    <w:rsid w:val="00A9377A"/>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60">
    <w:name w:val="xl160"/>
    <w:basedOn w:val="Normal"/>
    <w:rsid w:val="00A9377A"/>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61">
    <w:name w:val="xl161"/>
    <w:basedOn w:val="Normal"/>
    <w:rsid w:val="00A9377A"/>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Narrow" w:eastAsia="Times New Roman" w:hAnsi="Arial Narrow" w:cs="Times New Roman"/>
      <w:color w:val="000000"/>
      <w:sz w:val="24"/>
      <w:szCs w:val="24"/>
      <w:lang w:eastAsia="ro-RO"/>
    </w:rPr>
  </w:style>
  <w:style w:type="paragraph" w:customStyle="1" w:styleId="xl162">
    <w:name w:val="xl162"/>
    <w:basedOn w:val="Normal"/>
    <w:rsid w:val="00A9377A"/>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163">
    <w:name w:val="xl163"/>
    <w:basedOn w:val="Normal"/>
    <w:rsid w:val="00A9377A"/>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o-RO"/>
    </w:rPr>
  </w:style>
  <w:style w:type="paragraph" w:customStyle="1" w:styleId="xl164">
    <w:name w:val="xl164"/>
    <w:basedOn w:val="Normal"/>
    <w:rsid w:val="00A9377A"/>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65">
    <w:name w:val="xl165"/>
    <w:basedOn w:val="Normal"/>
    <w:rsid w:val="00A9377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66">
    <w:name w:val="xl166"/>
    <w:basedOn w:val="Normal"/>
    <w:rsid w:val="00A9377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67">
    <w:name w:val="xl167"/>
    <w:basedOn w:val="Normal"/>
    <w:rsid w:val="00A9377A"/>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o-RO"/>
    </w:rPr>
  </w:style>
  <w:style w:type="paragraph" w:customStyle="1" w:styleId="xl168">
    <w:name w:val="xl168"/>
    <w:basedOn w:val="Normal"/>
    <w:rsid w:val="00A9377A"/>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69">
    <w:name w:val="xl169"/>
    <w:basedOn w:val="Normal"/>
    <w:rsid w:val="00A9377A"/>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o-RO"/>
    </w:rPr>
  </w:style>
  <w:style w:type="paragraph" w:customStyle="1" w:styleId="xl170">
    <w:name w:val="xl170"/>
    <w:basedOn w:val="Normal"/>
    <w:rsid w:val="00A9377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171">
    <w:name w:val="xl171"/>
    <w:basedOn w:val="Normal"/>
    <w:rsid w:val="00A9377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172">
    <w:name w:val="xl172"/>
    <w:basedOn w:val="Normal"/>
    <w:rsid w:val="00A9377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173">
    <w:name w:val="xl173"/>
    <w:basedOn w:val="Normal"/>
    <w:rsid w:val="00A937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color w:val="000000"/>
      <w:sz w:val="20"/>
      <w:szCs w:val="20"/>
      <w:lang w:eastAsia="ro-RO"/>
    </w:rPr>
  </w:style>
  <w:style w:type="paragraph" w:customStyle="1" w:styleId="xl174">
    <w:name w:val="xl174"/>
    <w:basedOn w:val="Normal"/>
    <w:rsid w:val="00A9377A"/>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color w:val="000000"/>
      <w:sz w:val="20"/>
      <w:szCs w:val="20"/>
      <w:lang w:eastAsia="ro-RO"/>
    </w:rPr>
  </w:style>
  <w:style w:type="paragraph" w:customStyle="1" w:styleId="xl175">
    <w:name w:val="xl175"/>
    <w:basedOn w:val="Normal"/>
    <w:rsid w:val="00A9377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ro-RO"/>
    </w:rPr>
  </w:style>
  <w:style w:type="paragraph" w:customStyle="1" w:styleId="xl176">
    <w:name w:val="xl176"/>
    <w:basedOn w:val="Normal"/>
    <w:rsid w:val="00A937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color w:val="000000"/>
      <w:sz w:val="20"/>
      <w:szCs w:val="20"/>
      <w:lang w:eastAsia="ro-RO"/>
    </w:rPr>
  </w:style>
  <w:style w:type="paragraph" w:customStyle="1" w:styleId="xl177">
    <w:name w:val="xl177"/>
    <w:basedOn w:val="Normal"/>
    <w:rsid w:val="00A9377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o-RO"/>
    </w:rPr>
  </w:style>
  <w:style w:type="paragraph" w:customStyle="1" w:styleId="xl178">
    <w:name w:val="xl178"/>
    <w:basedOn w:val="Normal"/>
    <w:rsid w:val="00A9377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color w:val="000000"/>
      <w:sz w:val="20"/>
      <w:szCs w:val="20"/>
      <w:lang w:eastAsia="ro-RO"/>
    </w:rPr>
  </w:style>
  <w:style w:type="paragraph" w:customStyle="1" w:styleId="xl179">
    <w:name w:val="xl179"/>
    <w:basedOn w:val="Normal"/>
    <w:rsid w:val="00A9377A"/>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180">
    <w:name w:val="xl180"/>
    <w:basedOn w:val="Normal"/>
    <w:rsid w:val="00A9377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pPr>
    <w:rPr>
      <w:rFonts w:ascii="Arial Narrow" w:eastAsia="Times New Roman" w:hAnsi="Arial Narrow" w:cs="Times New Roman"/>
      <w:color w:val="000000"/>
      <w:sz w:val="20"/>
      <w:szCs w:val="20"/>
      <w:lang w:eastAsia="ro-RO"/>
    </w:rPr>
  </w:style>
  <w:style w:type="paragraph" w:customStyle="1" w:styleId="xl181">
    <w:name w:val="xl181"/>
    <w:basedOn w:val="Normal"/>
    <w:rsid w:val="00A9377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ro-RO"/>
    </w:rPr>
  </w:style>
  <w:style w:type="paragraph" w:customStyle="1" w:styleId="xl182">
    <w:name w:val="xl182"/>
    <w:basedOn w:val="Normal"/>
    <w:rsid w:val="00A9377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o-RO"/>
    </w:rPr>
  </w:style>
  <w:style w:type="paragraph" w:customStyle="1" w:styleId="xl183">
    <w:name w:val="xl183"/>
    <w:basedOn w:val="Normal"/>
    <w:rsid w:val="00A9377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o-RO"/>
    </w:rPr>
  </w:style>
  <w:style w:type="paragraph" w:customStyle="1" w:styleId="xl184">
    <w:name w:val="xl184"/>
    <w:basedOn w:val="Normal"/>
    <w:rsid w:val="00A9377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o-RO"/>
    </w:rPr>
  </w:style>
  <w:style w:type="paragraph" w:customStyle="1" w:styleId="xl185">
    <w:name w:val="xl185"/>
    <w:basedOn w:val="Normal"/>
    <w:rsid w:val="00A9377A"/>
    <w:pPr>
      <w:pBdr>
        <w:top w:val="single" w:sz="4" w:space="0" w:color="auto"/>
        <w:left w:val="single" w:sz="8" w:space="0" w:color="auto"/>
        <w:right w:val="single" w:sz="8" w:space="0" w:color="auto"/>
      </w:pBdr>
      <w:shd w:val="clear" w:color="000000" w:fill="FFFFFF"/>
      <w:spacing w:before="100" w:beforeAutospacing="1" w:after="100" w:afterAutospacing="1" w:line="240" w:lineRule="auto"/>
    </w:pPr>
    <w:rPr>
      <w:rFonts w:ascii="Arial Narrow" w:eastAsia="Times New Roman" w:hAnsi="Arial Narrow" w:cs="Times New Roman"/>
      <w:color w:val="000000"/>
      <w:sz w:val="20"/>
      <w:szCs w:val="20"/>
      <w:lang w:eastAsia="ro-RO"/>
    </w:rPr>
  </w:style>
  <w:style w:type="paragraph" w:customStyle="1" w:styleId="xl186">
    <w:name w:val="xl186"/>
    <w:basedOn w:val="Normal"/>
    <w:rsid w:val="00A9377A"/>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187">
    <w:name w:val="xl187"/>
    <w:basedOn w:val="Normal"/>
    <w:rsid w:val="00A9377A"/>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88">
    <w:name w:val="xl188"/>
    <w:basedOn w:val="Normal"/>
    <w:rsid w:val="00A9377A"/>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89">
    <w:name w:val="xl189"/>
    <w:basedOn w:val="Normal"/>
    <w:rsid w:val="00A9377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190">
    <w:name w:val="xl190"/>
    <w:basedOn w:val="Normal"/>
    <w:rsid w:val="00A9377A"/>
    <w:pPr>
      <w:pBdr>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191">
    <w:name w:val="xl191"/>
    <w:basedOn w:val="Normal"/>
    <w:rsid w:val="00A9377A"/>
    <w:pPr>
      <w:pBdr>
        <w:bottom w:val="single" w:sz="8" w:space="0" w:color="000000"/>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o-RO"/>
    </w:rPr>
  </w:style>
  <w:style w:type="paragraph" w:customStyle="1" w:styleId="xl192">
    <w:name w:val="xl192"/>
    <w:basedOn w:val="Normal"/>
    <w:rsid w:val="00A9377A"/>
    <w:pPr>
      <w:pBdr>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3">
    <w:name w:val="xl193"/>
    <w:basedOn w:val="Normal"/>
    <w:rsid w:val="00A9377A"/>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4">
    <w:name w:val="xl194"/>
    <w:basedOn w:val="Normal"/>
    <w:rsid w:val="00A9377A"/>
    <w:pPr>
      <w:pBdr>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5">
    <w:name w:val="xl195"/>
    <w:basedOn w:val="Normal"/>
    <w:rsid w:val="00A9377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6">
    <w:name w:val="xl196"/>
    <w:basedOn w:val="Normal"/>
    <w:rsid w:val="00A9377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7">
    <w:name w:val="xl197"/>
    <w:basedOn w:val="Normal"/>
    <w:rsid w:val="00A9377A"/>
    <w:pPr>
      <w:pBdr>
        <w:top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8">
    <w:name w:val="xl198"/>
    <w:basedOn w:val="Normal"/>
    <w:rsid w:val="00A9377A"/>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9">
    <w:name w:val="xl199"/>
    <w:basedOn w:val="Normal"/>
    <w:rsid w:val="00A9377A"/>
    <w:pPr>
      <w:pBdr>
        <w:bottom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0">
    <w:name w:val="xl200"/>
    <w:basedOn w:val="Normal"/>
    <w:rsid w:val="00A9377A"/>
    <w:pPr>
      <w:pBdr>
        <w:top w:val="single" w:sz="8" w:space="0" w:color="auto"/>
        <w:lef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1">
    <w:name w:val="xl201"/>
    <w:basedOn w:val="Normal"/>
    <w:rsid w:val="00A9377A"/>
    <w:pPr>
      <w:pBdr>
        <w:lef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2">
    <w:name w:val="xl202"/>
    <w:basedOn w:val="Normal"/>
    <w:rsid w:val="00A9377A"/>
    <w:pPr>
      <w:pBdr>
        <w:left w:val="single" w:sz="8" w:space="0" w:color="auto"/>
        <w:bottom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A9377A"/>
    <w:pPr>
      <w:pBdr>
        <w:top w:val="single" w:sz="8" w:space="0" w:color="auto"/>
        <w:left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A9377A"/>
    <w:pPr>
      <w:pBdr>
        <w:left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A9377A"/>
    <w:pPr>
      <w:pBdr>
        <w:left w:val="single" w:sz="8" w:space="0" w:color="auto"/>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6">
    <w:name w:val="xl206"/>
    <w:basedOn w:val="Normal"/>
    <w:rsid w:val="00A9377A"/>
    <w:pPr>
      <w:pBdr>
        <w:top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7">
    <w:name w:val="xl207"/>
    <w:basedOn w:val="Normal"/>
    <w:rsid w:val="00A9377A"/>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8">
    <w:name w:val="xl208"/>
    <w:basedOn w:val="Normal"/>
    <w:rsid w:val="00A9377A"/>
    <w:pPr>
      <w:pBdr>
        <w:bottom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9">
    <w:name w:val="xl209"/>
    <w:basedOn w:val="Normal"/>
    <w:rsid w:val="00A9377A"/>
    <w:pPr>
      <w:pBdr>
        <w:top w:val="single" w:sz="8" w:space="0" w:color="auto"/>
        <w:lef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0">
    <w:name w:val="xl210"/>
    <w:basedOn w:val="Normal"/>
    <w:rsid w:val="00A9377A"/>
    <w:pPr>
      <w:pBdr>
        <w:lef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1">
    <w:name w:val="xl211"/>
    <w:basedOn w:val="Normal"/>
    <w:rsid w:val="00A9377A"/>
    <w:pPr>
      <w:pBdr>
        <w:left w:val="single" w:sz="8" w:space="0" w:color="auto"/>
        <w:bottom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A9377A"/>
    <w:pPr>
      <w:pBdr>
        <w:top w:val="single" w:sz="8" w:space="0" w:color="auto"/>
        <w:left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3">
    <w:name w:val="xl213"/>
    <w:basedOn w:val="Normal"/>
    <w:rsid w:val="00A9377A"/>
    <w:pPr>
      <w:pBdr>
        <w:left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4">
    <w:name w:val="xl214"/>
    <w:basedOn w:val="Normal"/>
    <w:rsid w:val="00A9377A"/>
    <w:pPr>
      <w:pBdr>
        <w:left w:val="single" w:sz="8" w:space="0" w:color="auto"/>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5">
    <w:name w:val="xl215"/>
    <w:basedOn w:val="Normal"/>
    <w:rsid w:val="00A9377A"/>
    <w:pPr>
      <w:pBdr>
        <w:top w:val="single" w:sz="8" w:space="0" w:color="auto"/>
        <w:left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6">
    <w:name w:val="xl216"/>
    <w:basedOn w:val="Normal"/>
    <w:rsid w:val="00A9377A"/>
    <w:pPr>
      <w:pBdr>
        <w:left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7">
    <w:name w:val="xl217"/>
    <w:basedOn w:val="Normal"/>
    <w:rsid w:val="00A9377A"/>
    <w:pPr>
      <w:pBdr>
        <w:left w:val="single" w:sz="8" w:space="0" w:color="auto"/>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8">
    <w:name w:val="xl218"/>
    <w:basedOn w:val="Normal"/>
    <w:rsid w:val="00A9377A"/>
    <w:pPr>
      <w:pBdr>
        <w:top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9">
    <w:name w:val="xl219"/>
    <w:basedOn w:val="Normal"/>
    <w:rsid w:val="00A9377A"/>
    <w:pPr>
      <w:pBdr>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0">
    <w:name w:val="xl220"/>
    <w:basedOn w:val="Normal"/>
    <w:rsid w:val="00A9377A"/>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1">
    <w:name w:val="xl221"/>
    <w:basedOn w:val="Normal"/>
    <w:rsid w:val="00A9377A"/>
    <w:pPr>
      <w:pBdr>
        <w:top w:val="single" w:sz="8" w:space="0" w:color="auto"/>
        <w:right w:val="single" w:sz="8" w:space="0" w:color="000000"/>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2">
    <w:name w:val="xl222"/>
    <w:basedOn w:val="Normal"/>
    <w:rsid w:val="00A9377A"/>
    <w:pPr>
      <w:pBdr>
        <w:right w:val="single" w:sz="8" w:space="0" w:color="000000"/>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3">
    <w:name w:val="xl223"/>
    <w:basedOn w:val="Normal"/>
    <w:rsid w:val="00A9377A"/>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4">
    <w:name w:val="xl224"/>
    <w:basedOn w:val="Normal"/>
    <w:rsid w:val="00A9377A"/>
    <w:pPr>
      <w:pBdr>
        <w:bottom w:val="single" w:sz="8" w:space="0" w:color="auto"/>
        <w:right w:val="single" w:sz="8" w:space="0" w:color="000000"/>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5">
    <w:name w:val="xl225"/>
    <w:basedOn w:val="Normal"/>
    <w:rsid w:val="00A9377A"/>
    <w:pPr>
      <w:pBdr>
        <w:top w:val="single" w:sz="8" w:space="0" w:color="auto"/>
        <w:left w:val="single" w:sz="8" w:space="0" w:color="000000"/>
        <w:right w:val="single" w:sz="8" w:space="0" w:color="000000"/>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6">
    <w:name w:val="xl226"/>
    <w:basedOn w:val="Normal"/>
    <w:rsid w:val="00A9377A"/>
    <w:pPr>
      <w:pBdr>
        <w:left w:val="single" w:sz="8" w:space="0" w:color="000000"/>
        <w:right w:val="single" w:sz="8" w:space="0" w:color="000000"/>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7">
    <w:name w:val="xl227"/>
    <w:basedOn w:val="Normal"/>
    <w:rsid w:val="00A9377A"/>
    <w:pPr>
      <w:pBdr>
        <w:top w:val="single" w:sz="8" w:space="0" w:color="auto"/>
        <w:lef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8">
    <w:name w:val="xl228"/>
    <w:basedOn w:val="Normal"/>
    <w:rsid w:val="00A9377A"/>
    <w:pPr>
      <w:pBdr>
        <w:lef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9">
    <w:name w:val="xl229"/>
    <w:basedOn w:val="Normal"/>
    <w:rsid w:val="00A9377A"/>
    <w:pPr>
      <w:pBdr>
        <w:left w:val="single" w:sz="8" w:space="0" w:color="auto"/>
        <w:bottom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0">
    <w:name w:val="xl230"/>
    <w:basedOn w:val="Normal"/>
    <w:rsid w:val="00A9377A"/>
    <w:pPr>
      <w:pBdr>
        <w:top w:val="single" w:sz="8" w:space="0" w:color="auto"/>
        <w:left w:val="single" w:sz="8" w:space="0" w:color="000000"/>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1">
    <w:name w:val="xl231"/>
    <w:basedOn w:val="Normal"/>
    <w:rsid w:val="00A9377A"/>
    <w:pPr>
      <w:pBdr>
        <w:left w:val="single" w:sz="8" w:space="0" w:color="000000"/>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2">
    <w:name w:val="xl232"/>
    <w:basedOn w:val="Normal"/>
    <w:rsid w:val="00A9377A"/>
    <w:pPr>
      <w:pBdr>
        <w:left w:val="single" w:sz="8" w:space="0" w:color="000000"/>
        <w:bottom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3">
    <w:name w:val="xl233"/>
    <w:basedOn w:val="Normal"/>
    <w:rsid w:val="00A9377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34">
    <w:name w:val="xl234"/>
    <w:basedOn w:val="Normal"/>
    <w:rsid w:val="00A9377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35">
    <w:name w:val="xl235"/>
    <w:basedOn w:val="Normal"/>
    <w:rsid w:val="00A9377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36">
    <w:name w:val="xl236"/>
    <w:basedOn w:val="Normal"/>
    <w:rsid w:val="00A9377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7">
    <w:name w:val="xl237"/>
    <w:basedOn w:val="Normal"/>
    <w:rsid w:val="00A9377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8">
    <w:name w:val="xl238"/>
    <w:basedOn w:val="Normal"/>
    <w:rsid w:val="00A9377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9">
    <w:name w:val="xl239"/>
    <w:basedOn w:val="Normal"/>
    <w:rsid w:val="00A9377A"/>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0">
    <w:name w:val="xl240"/>
    <w:basedOn w:val="Normal"/>
    <w:rsid w:val="00A9377A"/>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1">
    <w:name w:val="xl241"/>
    <w:basedOn w:val="Normal"/>
    <w:rsid w:val="00A9377A"/>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2">
    <w:name w:val="xl242"/>
    <w:basedOn w:val="Normal"/>
    <w:rsid w:val="00A9377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3">
    <w:name w:val="xl243"/>
    <w:basedOn w:val="Normal"/>
    <w:rsid w:val="00A9377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4">
    <w:name w:val="xl244"/>
    <w:basedOn w:val="Normal"/>
    <w:rsid w:val="00A9377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5">
    <w:name w:val="xl245"/>
    <w:basedOn w:val="Normal"/>
    <w:rsid w:val="00A9377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6">
    <w:name w:val="xl246"/>
    <w:basedOn w:val="Normal"/>
    <w:rsid w:val="00A9377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7">
    <w:name w:val="xl247"/>
    <w:basedOn w:val="Normal"/>
    <w:rsid w:val="00A9377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8">
    <w:name w:val="xl248"/>
    <w:basedOn w:val="Normal"/>
    <w:rsid w:val="00A9377A"/>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9">
    <w:name w:val="xl249"/>
    <w:basedOn w:val="Normal"/>
    <w:rsid w:val="00A9377A"/>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0">
    <w:name w:val="xl250"/>
    <w:basedOn w:val="Normal"/>
    <w:rsid w:val="00A9377A"/>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1">
    <w:name w:val="xl251"/>
    <w:basedOn w:val="Normal"/>
    <w:rsid w:val="00A9377A"/>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2">
    <w:name w:val="xl252"/>
    <w:basedOn w:val="Normal"/>
    <w:rsid w:val="00A9377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3">
    <w:name w:val="xl253"/>
    <w:basedOn w:val="Normal"/>
    <w:rsid w:val="00A9377A"/>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4">
    <w:name w:val="xl254"/>
    <w:basedOn w:val="Normal"/>
    <w:rsid w:val="00A9377A"/>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5">
    <w:name w:val="xl255"/>
    <w:basedOn w:val="Normal"/>
    <w:rsid w:val="00A9377A"/>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6">
    <w:name w:val="xl256"/>
    <w:basedOn w:val="Normal"/>
    <w:rsid w:val="00A9377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Normal"/>
    <w:rsid w:val="00A9377A"/>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8">
    <w:name w:val="xl258"/>
    <w:basedOn w:val="Normal"/>
    <w:rsid w:val="00A9377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9">
    <w:name w:val="xl259"/>
    <w:basedOn w:val="Normal"/>
    <w:rsid w:val="00A9377A"/>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0">
    <w:name w:val="xl260"/>
    <w:basedOn w:val="Normal"/>
    <w:rsid w:val="00A9377A"/>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1">
    <w:name w:val="xl261"/>
    <w:basedOn w:val="Normal"/>
    <w:rsid w:val="00A9377A"/>
    <w:pPr>
      <w:pBdr>
        <w:top w:val="single" w:sz="8" w:space="0" w:color="auto"/>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2">
    <w:name w:val="xl262"/>
    <w:basedOn w:val="Normal"/>
    <w:rsid w:val="00A9377A"/>
    <w:pPr>
      <w:pBdr>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3">
    <w:name w:val="xl263"/>
    <w:basedOn w:val="Normal"/>
    <w:rsid w:val="00A9377A"/>
    <w:pPr>
      <w:pBdr>
        <w:left w:val="single" w:sz="8"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4">
    <w:name w:val="xl264"/>
    <w:basedOn w:val="Normal"/>
    <w:rsid w:val="00A9377A"/>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65">
    <w:name w:val="xl265"/>
    <w:basedOn w:val="Normal"/>
    <w:rsid w:val="00A9377A"/>
    <w:pPr>
      <w:pBdr>
        <w:top w:val="single" w:sz="8" w:space="0" w:color="auto"/>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6">
    <w:name w:val="xl266"/>
    <w:basedOn w:val="Normal"/>
    <w:rsid w:val="00A9377A"/>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7">
    <w:name w:val="xl267"/>
    <w:basedOn w:val="Normal"/>
    <w:rsid w:val="00A9377A"/>
    <w:pPr>
      <w:pBdr>
        <w:top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8">
    <w:name w:val="xl268"/>
    <w:basedOn w:val="Normal"/>
    <w:rsid w:val="00A9377A"/>
    <w:pPr>
      <w:pBdr>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9">
    <w:name w:val="xl269"/>
    <w:basedOn w:val="Normal"/>
    <w:rsid w:val="00A9377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0">
    <w:name w:val="xl270"/>
    <w:basedOn w:val="Normal"/>
    <w:rsid w:val="00A9377A"/>
    <w:pPr>
      <w:pBdr>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1">
    <w:name w:val="xl271"/>
    <w:basedOn w:val="Normal"/>
    <w:rsid w:val="00A9377A"/>
    <w:pPr>
      <w:pBdr>
        <w:left w:val="single" w:sz="8"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2">
    <w:name w:val="xl272"/>
    <w:basedOn w:val="Normal"/>
    <w:rsid w:val="00A9377A"/>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3">
    <w:name w:val="xl273"/>
    <w:basedOn w:val="Normal"/>
    <w:rsid w:val="00A9377A"/>
    <w:pPr>
      <w:pBdr>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4">
    <w:name w:val="xl274"/>
    <w:basedOn w:val="Normal"/>
    <w:rsid w:val="00A9377A"/>
    <w:pPr>
      <w:pBdr>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5">
    <w:name w:val="xl275"/>
    <w:basedOn w:val="Normal"/>
    <w:rsid w:val="00A9377A"/>
    <w:pPr>
      <w:pBdr>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6">
    <w:name w:val="xl276"/>
    <w:basedOn w:val="Normal"/>
    <w:rsid w:val="00A9377A"/>
    <w:pPr>
      <w:pBdr>
        <w:top w:val="single" w:sz="12"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77">
    <w:name w:val="xl277"/>
    <w:basedOn w:val="Normal"/>
    <w:rsid w:val="00A9377A"/>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78">
    <w:name w:val="xl278"/>
    <w:basedOn w:val="Normal"/>
    <w:rsid w:val="00A9377A"/>
    <w:pPr>
      <w:pBdr>
        <w:top w:val="single" w:sz="12"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9">
    <w:name w:val="xl279"/>
    <w:basedOn w:val="Normal"/>
    <w:rsid w:val="00A9377A"/>
    <w:pPr>
      <w:pBdr>
        <w:top w:val="single" w:sz="12"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0">
    <w:name w:val="xl280"/>
    <w:basedOn w:val="Normal"/>
    <w:rsid w:val="00A9377A"/>
    <w:pPr>
      <w:pBdr>
        <w:top w:val="single" w:sz="12"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1">
    <w:name w:val="xl281"/>
    <w:basedOn w:val="Normal"/>
    <w:rsid w:val="00A9377A"/>
    <w:pPr>
      <w:pBdr>
        <w:top w:val="single" w:sz="12" w:space="0" w:color="000000"/>
        <w:right w:val="single" w:sz="12"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2">
    <w:name w:val="xl282"/>
    <w:basedOn w:val="Normal"/>
    <w:rsid w:val="00A9377A"/>
    <w:pPr>
      <w:pBdr>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3">
    <w:name w:val="xl283"/>
    <w:basedOn w:val="Normal"/>
    <w:rsid w:val="00A9377A"/>
    <w:pPr>
      <w:pBdr>
        <w:bottom w:val="single" w:sz="8" w:space="0" w:color="000000"/>
        <w:right w:val="single" w:sz="12"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4">
    <w:name w:val="xl284"/>
    <w:basedOn w:val="Normal"/>
    <w:rsid w:val="00A9377A"/>
    <w:pPr>
      <w:pBdr>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5">
    <w:name w:val="xl285"/>
    <w:basedOn w:val="Normal"/>
    <w:rsid w:val="00A9377A"/>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6">
    <w:name w:val="xl286"/>
    <w:basedOn w:val="Normal"/>
    <w:rsid w:val="00A9377A"/>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7">
    <w:name w:val="xl287"/>
    <w:basedOn w:val="Normal"/>
    <w:rsid w:val="00A9377A"/>
    <w:pPr>
      <w:pBdr>
        <w:top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8">
    <w:name w:val="xl288"/>
    <w:basedOn w:val="Normal"/>
    <w:rsid w:val="00A9377A"/>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9">
    <w:name w:val="xl289"/>
    <w:basedOn w:val="Normal"/>
    <w:rsid w:val="00A9377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290">
    <w:name w:val="xl290"/>
    <w:basedOn w:val="Normal"/>
    <w:rsid w:val="00A9377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291">
    <w:name w:val="xl291"/>
    <w:basedOn w:val="Normal"/>
    <w:rsid w:val="00A9377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292">
    <w:name w:val="xl292"/>
    <w:basedOn w:val="Normal"/>
    <w:rsid w:val="00A9377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293">
    <w:name w:val="xl293"/>
    <w:basedOn w:val="Normal"/>
    <w:rsid w:val="00A9377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font8">
    <w:name w:val="font8"/>
    <w:basedOn w:val="Normal"/>
    <w:rsid w:val="00A9377A"/>
    <w:pPr>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Normal"/>
    <w:rsid w:val="00A9377A"/>
    <w:pPr>
      <w:spacing w:before="100" w:beforeAutospacing="1" w:after="100" w:afterAutospacing="1" w:line="240" w:lineRule="auto"/>
    </w:pPr>
    <w:rPr>
      <w:rFonts w:ascii="Arial" w:eastAsia="Times New Roman" w:hAnsi="Arial" w:cs="Arial"/>
      <w:b/>
      <w:bCs/>
      <w:sz w:val="20"/>
      <w:szCs w:val="20"/>
    </w:rPr>
  </w:style>
  <w:style w:type="paragraph" w:customStyle="1" w:styleId="xl294">
    <w:name w:val="xl294"/>
    <w:basedOn w:val="Normal"/>
    <w:rsid w:val="00A9377A"/>
    <w:pPr>
      <w:pBdr>
        <w:bottom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5">
    <w:name w:val="xl295"/>
    <w:basedOn w:val="Normal"/>
    <w:rsid w:val="00A9377A"/>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6">
    <w:name w:val="xl296"/>
    <w:basedOn w:val="Normal"/>
    <w:rsid w:val="00A9377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7">
    <w:name w:val="xl297"/>
    <w:basedOn w:val="Normal"/>
    <w:rsid w:val="00A9377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8">
    <w:name w:val="xl298"/>
    <w:basedOn w:val="Normal"/>
    <w:rsid w:val="00A9377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9">
    <w:name w:val="xl299"/>
    <w:basedOn w:val="Normal"/>
    <w:rsid w:val="00A9377A"/>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0">
    <w:name w:val="xl300"/>
    <w:basedOn w:val="Normal"/>
    <w:rsid w:val="00A9377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1">
    <w:name w:val="xl301"/>
    <w:basedOn w:val="Normal"/>
    <w:rsid w:val="00A9377A"/>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2">
    <w:name w:val="xl302"/>
    <w:basedOn w:val="Normal"/>
    <w:rsid w:val="00A9377A"/>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3">
    <w:name w:val="xl303"/>
    <w:basedOn w:val="Normal"/>
    <w:rsid w:val="00A9377A"/>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4">
    <w:name w:val="xl304"/>
    <w:basedOn w:val="Normal"/>
    <w:rsid w:val="00A9377A"/>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5">
    <w:name w:val="xl305"/>
    <w:basedOn w:val="Normal"/>
    <w:rsid w:val="00A9377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6">
    <w:name w:val="xl306"/>
    <w:basedOn w:val="Normal"/>
    <w:rsid w:val="00A9377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7">
    <w:name w:val="xl307"/>
    <w:basedOn w:val="Normal"/>
    <w:rsid w:val="00A9377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8">
    <w:name w:val="xl308"/>
    <w:basedOn w:val="Normal"/>
    <w:rsid w:val="00A9377A"/>
    <w:pPr>
      <w:pBdr>
        <w:top w:val="single" w:sz="8" w:space="0" w:color="auto"/>
        <w:lef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9">
    <w:name w:val="xl309"/>
    <w:basedOn w:val="Normal"/>
    <w:rsid w:val="00A9377A"/>
    <w:pPr>
      <w:pBdr>
        <w:lef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0">
    <w:name w:val="xl310"/>
    <w:basedOn w:val="Normal"/>
    <w:rsid w:val="00A9377A"/>
    <w:pPr>
      <w:pBdr>
        <w:left w:val="single" w:sz="8" w:space="0" w:color="auto"/>
        <w:bottom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1">
    <w:name w:val="xl311"/>
    <w:basedOn w:val="Normal"/>
    <w:rsid w:val="00A9377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Normal"/>
    <w:rsid w:val="00A9377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Normal"/>
    <w:rsid w:val="00A9377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Normal"/>
    <w:rsid w:val="00A9377A"/>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5">
    <w:name w:val="xl315"/>
    <w:basedOn w:val="Normal"/>
    <w:rsid w:val="00A9377A"/>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6">
    <w:name w:val="xl316"/>
    <w:basedOn w:val="Normal"/>
    <w:rsid w:val="00A9377A"/>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7">
    <w:name w:val="xl317"/>
    <w:basedOn w:val="Normal"/>
    <w:rsid w:val="00A9377A"/>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8">
    <w:name w:val="xl318"/>
    <w:basedOn w:val="Normal"/>
    <w:rsid w:val="00A9377A"/>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9">
    <w:name w:val="xl319"/>
    <w:basedOn w:val="Normal"/>
    <w:rsid w:val="00A9377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20">
    <w:name w:val="xl320"/>
    <w:basedOn w:val="Normal"/>
    <w:rsid w:val="00A9377A"/>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21">
    <w:name w:val="xl321"/>
    <w:basedOn w:val="Normal"/>
    <w:rsid w:val="00A9377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22">
    <w:name w:val="xl322"/>
    <w:basedOn w:val="Normal"/>
    <w:rsid w:val="00A9377A"/>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23">
    <w:name w:val="xl323"/>
    <w:basedOn w:val="Normal"/>
    <w:rsid w:val="00A9377A"/>
    <w:pPr>
      <w:pBdr>
        <w:top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24">
    <w:name w:val="xl324"/>
    <w:basedOn w:val="Normal"/>
    <w:rsid w:val="00A9377A"/>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25">
    <w:name w:val="xl325"/>
    <w:basedOn w:val="Normal"/>
    <w:rsid w:val="00A9377A"/>
    <w:pPr>
      <w:pBdr>
        <w:bottom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26">
    <w:name w:val="xl326"/>
    <w:basedOn w:val="Normal"/>
    <w:rsid w:val="00A9377A"/>
    <w:pPr>
      <w:pBdr>
        <w:top w:val="single" w:sz="8" w:space="0" w:color="auto"/>
        <w:lef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27">
    <w:name w:val="xl327"/>
    <w:basedOn w:val="Normal"/>
    <w:rsid w:val="00A9377A"/>
    <w:pPr>
      <w:pBdr>
        <w:lef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28">
    <w:name w:val="xl328"/>
    <w:basedOn w:val="Normal"/>
    <w:rsid w:val="00A9377A"/>
    <w:pPr>
      <w:pBdr>
        <w:left w:val="single" w:sz="8" w:space="0" w:color="auto"/>
        <w:bottom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29">
    <w:name w:val="xl329"/>
    <w:basedOn w:val="Normal"/>
    <w:rsid w:val="00A9377A"/>
    <w:pPr>
      <w:pBdr>
        <w:top w:val="single" w:sz="8" w:space="0" w:color="auto"/>
        <w:left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30">
    <w:name w:val="xl330"/>
    <w:basedOn w:val="Normal"/>
    <w:rsid w:val="00A9377A"/>
    <w:pPr>
      <w:pBdr>
        <w:left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31">
    <w:name w:val="xl331"/>
    <w:basedOn w:val="Normal"/>
    <w:rsid w:val="00A9377A"/>
    <w:pPr>
      <w:pBdr>
        <w:left w:val="single" w:sz="8" w:space="0" w:color="auto"/>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FrListare2">
    <w:name w:val="Fără Listare2"/>
    <w:next w:val="FrListare"/>
    <w:uiPriority w:val="99"/>
    <w:semiHidden/>
    <w:unhideWhenUsed/>
    <w:rsid w:val="00F97423"/>
  </w:style>
  <w:style w:type="numbering" w:customStyle="1" w:styleId="FrListare11">
    <w:name w:val="Fără Listare11"/>
    <w:next w:val="FrListare"/>
    <w:uiPriority w:val="99"/>
    <w:semiHidden/>
    <w:unhideWhenUsed/>
    <w:rsid w:val="00F97423"/>
  </w:style>
  <w:style w:type="table" w:customStyle="1" w:styleId="Tabelgril1">
    <w:name w:val="Tabel grilă1"/>
    <w:basedOn w:val="TabelNormal"/>
    <w:next w:val="Tabelgril"/>
    <w:uiPriority w:val="59"/>
    <w:rsid w:val="00F97423"/>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elNormal"/>
    <w:next w:val="Tabelgril"/>
    <w:uiPriority w:val="59"/>
    <w:rsid w:val="00F97423"/>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FrListare"/>
    <w:uiPriority w:val="99"/>
    <w:semiHidden/>
    <w:unhideWhenUsed/>
    <w:rsid w:val="00F97423"/>
  </w:style>
  <w:style w:type="numbering" w:customStyle="1" w:styleId="NoList21">
    <w:name w:val="No List21"/>
    <w:next w:val="FrListare"/>
    <w:uiPriority w:val="99"/>
    <w:semiHidden/>
    <w:unhideWhenUsed/>
    <w:rsid w:val="00F97423"/>
  </w:style>
  <w:style w:type="table" w:customStyle="1" w:styleId="TableGrid21">
    <w:name w:val="Table Grid21"/>
    <w:basedOn w:val="TabelNormal"/>
    <w:next w:val="Tabelgril"/>
    <w:uiPriority w:val="59"/>
    <w:rsid w:val="00F97423"/>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elNormal"/>
    <w:next w:val="Tabelgril"/>
    <w:uiPriority w:val="59"/>
    <w:rsid w:val="00F97423"/>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00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aditpa.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ditp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A3B28-BAD6-4D37-93E3-A0FBB9B38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14</Pages>
  <Words>3983</Words>
  <Characters>23106</Characters>
  <Application>Microsoft Office Word</Application>
  <DocSecurity>0</DocSecurity>
  <Lines>192</Lines>
  <Paragraphs>54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tran 03 0819</dc:creator>
  <cp:keywords/>
  <dc:description/>
  <cp:lastModifiedBy>adi trans</cp:lastModifiedBy>
  <cp:revision>28</cp:revision>
  <cp:lastPrinted>2021-07-28T08:53:00Z</cp:lastPrinted>
  <dcterms:created xsi:type="dcterms:W3CDTF">2021-03-12T11:38:00Z</dcterms:created>
  <dcterms:modified xsi:type="dcterms:W3CDTF">2021-08-12T06:12:00Z</dcterms:modified>
</cp:coreProperties>
</file>