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D0F1E" w14:textId="77777777" w:rsidR="0071616F" w:rsidRPr="0071616F" w:rsidRDefault="0071616F" w:rsidP="0071616F">
      <w:pPr>
        <w:spacing w:line="276" w:lineRule="auto"/>
        <w:jc w:val="center"/>
        <w:rPr>
          <w:rFonts w:ascii="Arial" w:eastAsiaTheme="minorEastAsia" w:hAnsi="Arial" w:cs="Arial"/>
          <w:b/>
          <w:sz w:val="32"/>
          <w:szCs w:val="32"/>
          <w:u w:val="single"/>
          <w:lang w:bidi="en-US"/>
        </w:rPr>
      </w:pPr>
    </w:p>
    <w:p w14:paraId="2309BBC8" w14:textId="77777777" w:rsidR="0071616F" w:rsidRPr="0071616F" w:rsidRDefault="0071616F" w:rsidP="0071616F">
      <w:pPr>
        <w:spacing w:line="276" w:lineRule="auto"/>
        <w:jc w:val="center"/>
        <w:rPr>
          <w:rFonts w:ascii="Arial" w:eastAsiaTheme="minorEastAsia" w:hAnsi="Arial" w:cs="Arial"/>
          <w:b/>
          <w:sz w:val="32"/>
          <w:szCs w:val="32"/>
          <w:u w:val="single"/>
          <w:lang w:bidi="en-US"/>
        </w:rPr>
      </w:pPr>
    </w:p>
    <w:p w14:paraId="47759EE1" w14:textId="77777777" w:rsidR="0071616F" w:rsidRPr="0071616F" w:rsidRDefault="0071616F" w:rsidP="0071616F">
      <w:pPr>
        <w:suppressAutoHyphens/>
        <w:rPr>
          <w:b/>
          <w:bCs/>
          <w:lang w:val="ro-RO" w:eastAsia="ar-SA"/>
        </w:rPr>
      </w:pPr>
    </w:p>
    <w:p w14:paraId="065CF290" w14:textId="77777777" w:rsidR="0071616F" w:rsidRPr="0071616F" w:rsidRDefault="0071616F" w:rsidP="0071616F">
      <w:pPr>
        <w:suppressAutoHyphens/>
        <w:ind w:left="720"/>
        <w:jc w:val="center"/>
        <w:rPr>
          <w:b/>
          <w:bCs/>
          <w:lang w:val="ro-RO" w:eastAsia="ar-SA"/>
        </w:rPr>
      </w:pPr>
    </w:p>
    <w:p w14:paraId="36D2231A" w14:textId="77777777" w:rsidR="0071616F" w:rsidRPr="0071616F" w:rsidRDefault="0071616F" w:rsidP="0071616F">
      <w:pPr>
        <w:tabs>
          <w:tab w:val="left" w:pos="1193"/>
        </w:tabs>
        <w:suppressAutoHyphens/>
        <w:ind w:left="-680" w:right="-397"/>
        <w:jc w:val="center"/>
        <w:rPr>
          <w:b/>
          <w:sz w:val="28"/>
          <w:szCs w:val="28"/>
          <w:lang w:eastAsia="ar-SA"/>
        </w:rPr>
      </w:pPr>
      <w:r w:rsidRPr="0071616F">
        <w:rPr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41360734" wp14:editId="50BF2F5B">
            <wp:simplePos x="0" y="0"/>
            <wp:positionH relativeFrom="column">
              <wp:posOffset>5205730</wp:posOffset>
            </wp:positionH>
            <wp:positionV relativeFrom="paragraph">
              <wp:posOffset>-161290</wp:posOffset>
            </wp:positionV>
            <wp:extent cx="983615" cy="1226185"/>
            <wp:effectExtent l="0" t="0" r="0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16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888B40" wp14:editId="7E53043E">
            <wp:simplePos x="0" y="0"/>
            <wp:positionH relativeFrom="column">
              <wp:posOffset>52705</wp:posOffset>
            </wp:positionH>
            <wp:positionV relativeFrom="paragraph">
              <wp:posOffset>-1905</wp:posOffset>
            </wp:positionV>
            <wp:extent cx="706120" cy="1017270"/>
            <wp:effectExtent l="0" t="0" r="0" b="0"/>
            <wp:wrapNone/>
            <wp:docPr id="4" name="Picture 4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16F">
        <w:rPr>
          <w:b/>
          <w:sz w:val="28"/>
          <w:szCs w:val="28"/>
          <w:lang w:eastAsia="ar-SA"/>
        </w:rPr>
        <w:t>ROMÂNIA</w:t>
      </w:r>
    </w:p>
    <w:p w14:paraId="36997D67" w14:textId="77777777" w:rsidR="0071616F" w:rsidRPr="0071616F" w:rsidRDefault="0071616F" w:rsidP="0071616F">
      <w:pPr>
        <w:tabs>
          <w:tab w:val="left" w:pos="1193"/>
        </w:tabs>
        <w:suppressAutoHyphens/>
        <w:ind w:left="-680" w:right="-397"/>
        <w:jc w:val="center"/>
        <w:rPr>
          <w:b/>
          <w:bCs/>
          <w:sz w:val="28"/>
          <w:szCs w:val="28"/>
          <w:lang w:eastAsia="ar-SA"/>
        </w:rPr>
      </w:pPr>
      <w:r w:rsidRPr="0071616F">
        <w:rPr>
          <w:b/>
          <w:bCs/>
          <w:sz w:val="28"/>
          <w:szCs w:val="28"/>
          <w:lang w:eastAsia="ar-SA"/>
        </w:rPr>
        <w:t>JUDEȚUL BIHOR</w:t>
      </w:r>
    </w:p>
    <w:p w14:paraId="396CB3E8" w14:textId="77777777" w:rsidR="0071616F" w:rsidRPr="0071616F" w:rsidRDefault="0071616F" w:rsidP="0071616F">
      <w:pPr>
        <w:tabs>
          <w:tab w:val="left" w:pos="1193"/>
        </w:tabs>
        <w:suppressAutoHyphens/>
        <w:ind w:left="-680" w:right="-397"/>
        <w:jc w:val="center"/>
        <w:rPr>
          <w:b/>
          <w:bCs/>
          <w:color w:val="000000"/>
          <w:sz w:val="28"/>
          <w:szCs w:val="28"/>
          <w:lang w:eastAsia="ar-SA"/>
        </w:rPr>
      </w:pPr>
      <w:r w:rsidRPr="0071616F">
        <w:rPr>
          <w:b/>
          <w:bCs/>
          <w:color w:val="000000"/>
          <w:sz w:val="28"/>
          <w:szCs w:val="28"/>
          <w:lang w:eastAsia="ar-SA"/>
        </w:rPr>
        <w:t>MUNICIPIUL MARGHITA</w:t>
      </w:r>
    </w:p>
    <w:p w14:paraId="1A3E9CCE" w14:textId="77777777" w:rsidR="0071616F" w:rsidRPr="0071616F" w:rsidRDefault="0071616F" w:rsidP="0071616F">
      <w:pPr>
        <w:tabs>
          <w:tab w:val="left" w:pos="1193"/>
        </w:tabs>
        <w:suppressAutoHyphens/>
        <w:ind w:left="-680" w:right="-397"/>
        <w:jc w:val="center"/>
        <w:rPr>
          <w:b/>
          <w:bCs/>
          <w:color w:val="000000"/>
          <w:sz w:val="28"/>
          <w:szCs w:val="28"/>
          <w:lang w:eastAsia="ro-RO"/>
        </w:rPr>
      </w:pPr>
      <w:r w:rsidRPr="0071616F">
        <w:rPr>
          <w:b/>
          <w:bCs/>
          <w:color w:val="000000"/>
          <w:sz w:val="28"/>
          <w:szCs w:val="28"/>
          <w:lang w:eastAsia="ro-RO"/>
        </w:rPr>
        <w:t>MARGITTA MEGYEI JOGÚ VÁROS</w:t>
      </w:r>
    </w:p>
    <w:p w14:paraId="6F125649" w14:textId="77777777" w:rsidR="0071616F" w:rsidRPr="0071616F" w:rsidRDefault="0071616F" w:rsidP="0071616F">
      <w:pPr>
        <w:tabs>
          <w:tab w:val="left" w:pos="1193"/>
        </w:tabs>
        <w:suppressAutoHyphens/>
        <w:ind w:left="-680" w:right="-397"/>
        <w:jc w:val="center"/>
        <w:rPr>
          <w:b/>
          <w:sz w:val="36"/>
          <w:szCs w:val="36"/>
          <w:lang w:eastAsia="ar-SA"/>
        </w:rPr>
      </w:pPr>
    </w:p>
    <w:p w14:paraId="2D852B5A" w14:textId="77777777" w:rsidR="0071616F" w:rsidRPr="0071616F" w:rsidRDefault="0071616F" w:rsidP="0071616F">
      <w:pPr>
        <w:tabs>
          <w:tab w:val="left" w:pos="6225"/>
        </w:tabs>
        <w:suppressAutoHyphens/>
        <w:rPr>
          <w:sz w:val="20"/>
          <w:szCs w:val="20"/>
          <w:lang w:eastAsia="ar-SA"/>
        </w:rPr>
      </w:pPr>
      <w:r w:rsidRPr="0071616F">
        <w:rPr>
          <w:sz w:val="20"/>
          <w:szCs w:val="20"/>
          <w:lang w:eastAsia="ar-SA"/>
        </w:rPr>
        <w:t xml:space="preserve">415300 - </w:t>
      </w:r>
      <w:proofErr w:type="spellStart"/>
      <w:r w:rsidRPr="0071616F">
        <w:rPr>
          <w:sz w:val="20"/>
          <w:szCs w:val="20"/>
          <w:lang w:eastAsia="ar-SA"/>
        </w:rPr>
        <w:t>Marghita</w:t>
      </w:r>
      <w:proofErr w:type="spellEnd"/>
      <w:r w:rsidRPr="0071616F">
        <w:rPr>
          <w:sz w:val="20"/>
          <w:szCs w:val="20"/>
          <w:lang w:eastAsia="ar-SA"/>
        </w:rPr>
        <w:t xml:space="preserve">, </w:t>
      </w:r>
      <w:proofErr w:type="spellStart"/>
      <w:r w:rsidRPr="0071616F">
        <w:rPr>
          <w:sz w:val="20"/>
          <w:szCs w:val="20"/>
          <w:lang w:eastAsia="ar-SA"/>
        </w:rPr>
        <w:t>jud</w:t>
      </w:r>
      <w:proofErr w:type="spellEnd"/>
      <w:r w:rsidRPr="0071616F">
        <w:rPr>
          <w:sz w:val="20"/>
          <w:szCs w:val="20"/>
          <w:lang w:eastAsia="ar-SA"/>
        </w:rPr>
        <w:t xml:space="preserve">. </w:t>
      </w:r>
      <w:proofErr w:type="spellStart"/>
      <w:r w:rsidRPr="0071616F">
        <w:rPr>
          <w:sz w:val="20"/>
          <w:szCs w:val="20"/>
          <w:lang w:eastAsia="ar-SA"/>
        </w:rPr>
        <w:t>Bihor</w:t>
      </w:r>
      <w:proofErr w:type="spellEnd"/>
      <w:r w:rsidRPr="0071616F">
        <w:rPr>
          <w:sz w:val="20"/>
          <w:szCs w:val="20"/>
          <w:lang w:eastAsia="ar-SA"/>
        </w:rPr>
        <w:t xml:space="preserve">                                                                                        </w:t>
      </w:r>
      <w:proofErr w:type="spellStart"/>
      <w:proofErr w:type="gramStart"/>
      <w:r w:rsidRPr="0071616F">
        <w:rPr>
          <w:sz w:val="20"/>
          <w:szCs w:val="20"/>
          <w:lang w:eastAsia="ar-SA"/>
        </w:rPr>
        <w:t>telefon</w:t>
      </w:r>
      <w:proofErr w:type="spellEnd"/>
      <w:r w:rsidRPr="0071616F">
        <w:rPr>
          <w:sz w:val="20"/>
          <w:szCs w:val="20"/>
          <w:lang w:eastAsia="ar-SA"/>
        </w:rPr>
        <w:t xml:space="preserve"> :</w:t>
      </w:r>
      <w:proofErr w:type="gramEnd"/>
      <w:r w:rsidRPr="0071616F">
        <w:rPr>
          <w:sz w:val="20"/>
          <w:szCs w:val="20"/>
          <w:lang w:eastAsia="ar-SA"/>
        </w:rPr>
        <w:t xml:space="preserve"> +40259362001</w:t>
      </w:r>
    </w:p>
    <w:p w14:paraId="68DCE6B2" w14:textId="77777777" w:rsidR="0071616F" w:rsidRPr="0071616F" w:rsidRDefault="0071616F" w:rsidP="0071616F">
      <w:pPr>
        <w:suppressAutoHyphens/>
        <w:rPr>
          <w:sz w:val="20"/>
          <w:szCs w:val="20"/>
          <w:lang w:eastAsia="ar-SA"/>
        </w:rPr>
      </w:pPr>
      <w:proofErr w:type="spellStart"/>
      <w:r w:rsidRPr="0071616F">
        <w:rPr>
          <w:sz w:val="20"/>
          <w:szCs w:val="20"/>
          <w:lang w:eastAsia="ar-SA"/>
        </w:rPr>
        <w:t>Calea</w:t>
      </w:r>
      <w:proofErr w:type="spellEnd"/>
      <w:r w:rsidRPr="0071616F">
        <w:rPr>
          <w:sz w:val="20"/>
          <w:szCs w:val="20"/>
          <w:lang w:eastAsia="ar-SA"/>
        </w:rPr>
        <w:t xml:space="preserve"> </w:t>
      </w:r>
      <w:proofErr w:type="spellStart"/>
      <w:r w:rsidRPr="0071616F">
        <w:rPr>
          <w:sz w:val="20"/>
          <w:szCs w:val="20"/>
          <w:lang w:eastAsia="ar-SA"/>
        </w:rPr>
        <w:t>Republicii</w:t>
      </w:r>
      <w:proofErr w:type="spellEnd"/>
      <w:r w:rsidRPr="0071616F">
        <w:rPr>
          <w:sz w:val="20"/>
          <w:szCs w:val="20"/>
          <w:lang w:eastAsia="ar-SA"/>
        </w:rPr>
        <w:t>, nr.1                                                                                                                   +40359409977</w:t>
      </w:r>
    </w:p>
    <w:p w14:paraId="7D8B340B" w14:textId="77777777" w:rsidR="0071616F" w:rsidRPr="0071616F" w:rsidRDefault="0071616F" w:rsidP="0071616F">
      <w:pPr>
        <w:suppressAutoHyphens/>
        <w:rPr>
          <w:sz w:val="20"/>
          <w:szCs w:val="20"/>
          <w:lang w:eastAsia="ar-SA"/>
        </w:rPr>
      </w:pPr>
      <w:r w:rsidRPr="0071616F">
        <w:rPr>
          <w:sz w:val="20"/>
          <w:szCs w:val="20"/>
          <w:lang w:eastAsia="ar-SA"/>
        </w:rPr>
        <w:t xml:space="preserve">Cod fiscal 4348947                         </w:t>
      </w:r>
      <w:r w:rsidRPr="0071616F">
        <w:rPr>
          <w:b/>
          <w:sz w:val="20"/>
          <w:szCs w:val="20"/>
          <w:lang w:eastAsia="ar-SA"/>
        </w:rPr>
        <w:t xml:space="preserve">e-mail: </w:t>
      </w:r>
      <w:hyperlink r:id="rId8">
        <w:r w:rsidRPr="0071616F">
          <w:rPr>
            <w:b/>
            <w:color w:val="0000FF"/>
            <w:sz w:val="20"/>
            <w:szCs w:val="20"/>
            <w:u w:val="single"/>
            <w:lang w:eastAsia="ar-SA"/>
          </w:rPr>
          <w:t>primaria@marghita.ro</w:t>
        </w:r>
      </w:hyperlink>
      <w:r w:rsidRPr="0071616F">
        <w:rPr>
          <w:sz w:val="20"/>
          <w:szCs w:val="20"/>
          <w:lang w:eastAsia="ar-SA"/>
        </w:rPr>
        <w:t xml:space="preserve">                                  fax: +40359409982</w:t>
      </w:r>
    </w:p>
    <w:p w14:paraId="07860A78" w14:textId="77777777" w:rsidR="0071616F" w:rsidRDefault="0071616F" w:rsidP="0071616F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1616F">
        <w:rPr>
          <w:noProof/>
          <w:sz w:val="20"/>
          <w:szCs w:val="20"/>
        </w:rPr>
        <w:drawing>
          <wp:inline distT="0" distB="0" distL="0" distR="0" wp14:anchorId="51D6B13D" wp14:editId="345A4E99">
            <wp:extent cx="6324600" cy="180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7BC55" w14:textId="0CF34A80" w:rsidR="0071616F" w:rsidRPr="00783D2B" w:rsidRDefault="0071616F" w:rsidP="0071616F">
      <w:pPr>
        <w:spacing w:line="276" w:lineRule="auto"/>
        <w:rPr>
          <w:bCs/>
        </w:rPr>
      </w:pPr>
      <w:r w:rsidRPr="00783D2B">
        <w:rPr>
          <w:bCs/>
        </w:rPr>
        <w:t>Nr. 2093 din 26.02.2025</w:t>
      </w:r>
    </w:p>
    <w:p w14:paraId="5060EB69" w14:textId="77777777" w:rsidR="0071616F" w:rsidRDefault="0071616F" w:rsidP="0071616F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133EF84" w14:textId="77777777" w:rsidR="0071616F" w:rsidRDefault="0071616F" w:rsidP="0071616F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07862A9" w14:textId="77777777" w:rsidR="0071616F" w:rsidRDefault="0071616F" w:rsidP="0071616F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56DC0B8" w14:textId="77777777" w:rsidR="0071616F" w:rsidRDefault="0071616F" w:rsidP="0071616F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757A9FC5" w14:textId="3C4C4AA0" w:rsidR="00595AD7" w:rsidRPr="00783D2B" w:rsidRDefault="001F0419" w:rsidP="0071616F">
      <w:pPr>
        <w:spacing w:line="276" w:lineRule="auto"/>
        <w:jc w:val="center"/>
        <w:rPr>
          <w:b/>
          <w:bCs/>
          <w:u w:val="single"/>
        </w:rPr>
      </w:pPr>
      <w:r w:rsidRPr="00783D2B">
        <w:rPr>
          <w:b/>
          <w:bCs/>
          <w:u w:val="single"/>
        </w:rPr>
        <w:t>RAPORT DE SPECIALITATE</w:t>
      </w:r>
    </w:p>
    <w:p w14:paraId="7C503A9B" w14:textId="77777777" w:rsidR="001F0419" w:rsidRPr="00783D2B" w:rsidRDefault="001F0419" w:rsidP="001F0419">
      <w:pPr>
        <w:spacing w:line="276" w:lineRule="auto"/>
        <w:jc w:val="center"/>
        <w:rPr>
          <w:rFonts w:eastAsiaTheme="minorHAnsi"/>
          <w:lang w:val="ro-RO"/>
        </w:rPr>
      </w:pPr>
      <w:proofErr w:type="gramStart"/>
      <w:r w:rsidRPr="00783D2B">
        <w:t>la</w:t>
      </w:r>
      <w:proofErr w:type="gramEnd"/>
      <w:r w:rsidRPr="00783D2B">
        <w:t xml:space="preserve"> </w:t>
      </w:r>
      <w:proofErr w:type="spellStart"/>
      <w:r w:rsidRPr="00783D2B">
        <w:t>proiectul</w:t>
      </w:r>
      <w:proofErr w:type="spellEnd"/>
      <w:r w:rsidRPr="00783D2B">
        <w:t xml:space="preserve"> de </w:t>
      </w:r>
      <w:proofErr w:type="spellStart"/>
      <w:r w:rsidRPr="00783D2B">
        <w:t>hotărâre</w:t>
      </w:r>
      <w:proofErr w:type="spellEnd"/>
      <w:r w:rsidRPr="00783D2B">
        <w:t xml:space="preserve"> </w:t>
      </w:r>
      <w:proofErr w:type="spellStart"/>
      <w:r w:rsidRPr="00783D2B">
        <w:t>privind</w:t>
      </w:r>
      <w:proofErr w:type="spellEnd"/>
      <w:r w:rsidRPr="00783D2B">
        <w:rPr>
          <w:rFonts w:eastAsiaTheme="minorHAnsi"/>
          <w:lang w:val="ro-RO"/>
        </w:rPr>
        <w:t xml:space="preserve"> desemnarea consilierilor locali care vor face</w:t>
      </w:r>
    </w:p>
    <w:p w14:paraId="2CE537D5" w14:textId="77777777" w:rsidR="001F0419" w:rsidRPr="00783D2B" w:rsidRDefault="001F0419" w:rsidP="001F0419">
      <w:pPr>
        <w:spacing w:line="276" w:lineRule="auto"/>
        <w:jc w:val="center"/>
        <w:rPr>
          <w:rFonts w:eastAsiaTheme="minorHAnsi"/>
          <w:lang w:val="ro-RO"/>
        </w:rPr>
      </w:pPr>
      <w:r w:rsidRPr="00783D2B">
        <w:rPr>
          <w:rFonts w:eastAsiaTheme="minorHAnsi"/>
          <w:lang w:val="ro-RO"/>
        </w:rPr>
        <w:t xml:space="preserve"> parte din comisia de evaluare a performanțelor profesionale individuale</w:t>
      </w:r>
    </w:p>
    <w:p w14:paraId="709BB307" w14:textId="5E54BAB1" w:rsidR="001F0419" w:rsidRPr="00783D2B" w:rsidRDefault="001F0419" w:rsidP="001F0419">
      <w:pPr>
        <w:spacing w:line="276" w:lineRule="auto"/>
        <w:jc w:val="center"/>
        <w:rPr>
          <w:rFonts w:eastAsiaTheme="minorHAnsi"/>
          <w:lang w:val="ro-RO"/>
        </w:rPr>
      </w:pPr>
      <w:r w:rsidRPr="00783D2B">
        <w:rPr>
          <w:rFonts w:eastAsiaTheme="minorHAnsi"/>
          <w:lang w:val="ro-RO"/>
        </w:rPr>
        <w:t xml:space="preserve">ale secretarului general al UAT </w:t>
      </w:r>
      <w:r w:rsidR="0071616F" w:rsidRPr="00783D2B">
        <w:rPr>
          <w:rFonts w:eastAsiaTheme="minorHAnsi"/>
          <w:lang w:val="ro-RO"/>
        </w:rPr>
        <w:t xml:space="preserve">Marghita </w:t>
      </w:r>
    </w:p>
    <w:p w14:paraId="20300CC7" w14:textId="77777777" w:rsidR="001F0419" w:rsidRPr="00783D2B" w:rsidRDefault="001F0419" w:rsidP="001F0419">
      <w:pPr>
        <w:spacing w:line="276" w:lineRule="auto"/>
        <w:jc w:val="center"/>
        <w:rPr>
          <w:rFonts w:eastAsiaTheme="minorHAnsi"/>
          <w:lang w:val="ro-RO"/>
        </w:rPr>
      </w:pPr>
    </w:p>
    <w:p w14:paraId="6E67043C" w14:textId="77777777" w:rsidR="00D96BD0" w:rsidRPr="00783D2B" w:rsidRDefault="00D96BD0" w:rsidP="00584BA9">
      <w:pPr>
        <w:spacing w:line="276" w:lineRule="auto"/>
        <w:jc w:val="center"/>
        <w:rPr>
          <w:rFonts w:eastAsiaTheme="minorHAnsi"/>
          <w:lang w:val="ro-RO"/>
        </w:rPr>
      </w:pPr>
    </w:p>
    <w:p w14:paraId="011A58C1" w14:textId="77777777" w:rsidR="00D96BD0" w:rsidRPr="00783D2B" w:rsidRDefault="00D96BD0" w:rsidP="00584BA9">
      <w:pPr>
        <w:spacing w:line="276" w:lineRule="auto"/>
        <w:jc w:val="both"/>
        <w:rPr>
          <w:rFonts w:eastAsiaTheme="minorHAnsi"/>
          <w:lang w:val="ro-RO"/>
        </w:rPr>
      </w:pPr>
    </w:p>
    <w:p w14:paraId="019DE539" w14:textId="77777777" w:rsidR="00E71A53" w:rsidRPr="00783D2B" w:rsidRDefault="00D96BD0" w:rsidP="00584BA9">
      <w:pPr>
        <w:spacing w:line="276" w:lineRule="auto"/>
        <w:jc w:val="both"/>
        <w:rPr>
          <w:rFonts w:eastAsiaTheme="minorHAnsi"/>
          <w:lang w:val="ro-RO"/>
        </w:rPr>
      </w:pPr>
      <w:r w:rsidRPr="00783D2B">
        <w:rPr>
          <w:rFonts w:eastAsiaTheme="minorHAnsi"/>
          <w:lang w:val="ro-RO"/>
        </w:rPr>
        <w:tab/>
        <w:t>Evaluarea performanțelor profesionale individuale ale funcționarilor publici de conducere reprezintă aprecierea obiectivă a performanțelor profesionale individuale, prin compararea gradului și modului de îndeplinire a obiectivelor individuale și a criteriilor de performanță stabilite cu rezultatele obținute în mod efectiv de către funcționarul public pe parcursul unui an calendaristic</w:t>
      </w:r>
      <w:r w:rsidR="00E71A53" w:rsidRPr="00783D2B">
        <w:rPr>
          <w:rFonts w:eastAsiaTheme="minorHAnsi"/>
          <w:lang w:val="ro-RO"/>
        </w:rPr>
        <w:t xml:space="preserve"> și urmărește: </w:t>
      </w:r>
    </w:p>
    <w:p w14:paraId="203BCD2D" w14:textId="77777777" w:rsidR="00E71A53" w:rsidRPr="00783D2B" w:rsidRDefault="00E71A53" w:rsidP="00584BA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 w:rsidRPr="00783D2B">
        <w:rPr>
          <w:rFonts w:eastAsiaTheme="minorHAnsi"/>
          <w:lang w:val="ro-RO"/>
        </w:rPr>
        <w:tab/>
      </w:r>
      <w:r w:rsidRPr="00783D2B">
        <w:rPr>
          <w:rFonts w:eastAsiaTheme="minorHAnsi"/>
        </w:rPr>
        <w:t xml:space="preserve">a) </w:t>
      </w:r>
      <w:proofErr w:type="spellStart"/>
      <w:proofErr w:type="gramStart"/>
      <w:r w:rsidRPr="00783D2B">
        <w:rPr>
          <w:rFonts w:eastAsiaTheme="minorHAnsi"/>
        </w:rPr>
        <w:t>corelarea</w:t>
      </w:r>
      <w:proofErr w:type="spellEnd"/>
      <w:proofErr w:type="gram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obiectivă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dintre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activitatea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şi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cunoştinţele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funcţionarului</w:t>
      </w:r>
      <w:proofErr w:type="spellEnd"/>
      <w:r w:rsidRPr="00783D2B">
        <w:rPr>
          <w:rFonts w:eastAsiaTheme="minorHAnsi"/>
        </w:rPr>
        <w:t xml:space="preserve"> public </w:t>
      </w:r>
      <w:proofErr w:type="spellStart"/>
      <w:r w:rsidRPr="00783D2B">
        <w:rPr>
          <w:rFonts w:eastAsiaTheme="minorHAnsi"/>
        </w:rPr>
        <w:t>necesare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îndeplinirii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obiectivelor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individuale</w:t>
      </w:r>
      <w:proofErr w:type="spellEnd"/>
      <w:r w:rsidRPr="00783D2B">
        <w:rPr>
          <w:rFonts w:eastAsiaTheme="minorHAnsi"/>
        </w:rPr>
        <w:t xml:space="preserve">, </w:t>
      </w:r>
      <w:proofErr w:type="spellStart"/>
      <w:r w:rsidRPr="00783D2B">
        <w:rPr>
          <w:rFonts w:eastAsiaTheme="minorHAnsi"/>
        </w:rPr>
        <w:t>stabilite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în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baza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atribuţiilor</w:t>
      </w:r>
      <w:proofErr w:type="spellEnd"/>
      <w:r w:rsidRPr="00783D2B">
        <w:rPr>
          <w:rFonts w:eastAsiaTheme="minorHAnsi"/>
        </w:rPr>
        <w:t xml:space="preserve"> din </w:t>
      </w:r>
      <w:proofErr w:type="spellStart"/>
      <w:r w:rsidRPr="00783D2B">
        <w:rPr>
          <w:rFonts w:eastAsiaTheme="minorHAnsi"/>
        </w:rPr>
        <w:t>fişa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postului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şi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cerinţele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funcţiei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publice</w:t>
      </w:r>
      <w:proofErr w:type="spellEnd"/>
      <w:r w:rsidRPr="00783D2B">
        <w:rPr>
          <w:rFonts w:eastAsiaTheme="minorHAnsi"/>
        </w:rPr>
        <w:t xml:space="preserve">, </w:t>
      </w:r>
      <w:proofErr w:type="spellStart"/>
      <w:r w:rsidRPr="00783D2B">
        <w:rPr>
          <w:rFonts w:eastAsiaTheme="minorHAnsi"/>
        </w:rPr>
        <w:t>prin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raportare</w:t>
      </w:r>
      <w:proofErr w:type="spellEnd"/>
      <w:r w:rsidRPr="00783D2B">
        <w:rPr>
          <w:rFonts w:eastAsiaTheme="minorHAnsi"/>
        </w:rPr>
        <w:t xml:space="preserve"> la </w:t>
      </w:r>
      <w:proofErr w:type="spellStart"/>
      <w:r w:rsidRPr="00783D2B">
        <w:rPr>
          <w:rFonts w:eastAsiaTheme="minorHAnsi"/>
        </w:rPr>
        <w:t>nivelul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funcţiei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publice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deţinute</w:t>
      </w:r>
      <w:proofErr w:type="spellEnd"/>
      <w:r w:rsidRPr="00783D2B">
        <w:rPr>
          <w:rFonts w:eastAsiaTheme="minorHAnsi"/>
        </w:rPr>
        <w:t>;</w:t>
      </w:r>
    </w:p>
    <w:p w14:paraId="313AFB75" w14:textId="31AC9434" w:rsidR="00E71A53" w:rsidRPr="00783D2B" w:rsidRDefault="00E71A53" w:rsidP="00584BA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 w:rsidRPr="00783D2B">
        <w:rPr>
          <w:rFonts w:eastAsiaTheme="minorHAnsi"/>
        </w:rPr>
        <w:t xml:space="preserve">     </w:t>
      </w:r>
      <w:r w:rsidRPr="00783D2B">
        <w:rPr>
          <w:rFonts w:eastAsiaTheme="minorHAnsi"/>
        </w:rPr>
        <w:tab/>
        <w:t xml:space="preserve">b) </w:t>
      </w:r>
      <w:proofErr w:type="spellStart"/>
      <w:proofErr w:type="gramStart"/>
      <w:r w:rsidRPr="00783D2B">
        <w:rPr>
          <w:rFonts w:eastAsiaTheme="minorHAnsi"/>
        </w:rPr>
        <w:t>asigurarea</w:t>
      </w:r>
      <w:proofErr w:type="spellEnd"/>
      <w:proofErr w:type="gram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unui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sistem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motivaţional</w:t>
      </w:r>
      <w:proofErr w:type="spellEnd"/>
      <w:r w:rsidRPr="00783D2B">
        <w:rPr>
          <w:rFonts w:eastAsiaTheme="minorHAnsi"/>
        </w:rPr>
        <w:t xml:space="preserve">, </w:t>
      </w:r>
      <w:proofErr w:type="spellStart"/>
      <w:r w:rsidRPr="00783D2B">
        <w:rPr>
          <w:rFonts w:eastAsiaTheme="minorHAnsi"/>
        </w:rPr>
        <w:t>astfel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încât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să</w:t>
      </w:r>
      <w:proofErr w:type="spellEnd"/>
      <w:r w:rsidRPr="00783D2B">
        <w:rPr>
          <w:rFonts w:eastAsiaTheme="minorHAnsi"/>
        </w:rPr>
        <w:t xml:space="preserve"> fie </w:t>
      </w:r>
      <w:proofErr w:type="spellStart"/>
      <w:r w:rsidRPr="00783D2B">
        <w:rPr>
          <w:rFonts w:eastAsiaTheme="minorHAnsi"/>
        </w:rPr>
        <w:t>determinată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creşterea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performanţelor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profesionale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individuale</w:t>
      </w:r>
      <w:proofErr w:type="spellEnd"/>
      <w:r w:rsidRPr="00783D2B">
        <w:rPr>
          <w:rFonts w:eastAsiaTheme="minorHAnsi"/>
        </w:rPr>
        <w:t>;</w:t>
      </w:r>
    </w:p>
    <w:p w14:paraId="3ECD959D" w14:textId="44BE5ADE" w:rsidR="00E71A53" w:rsidRPr="00783D2B" w:rsidRDefault="00E71A53" w:rsidP="00584BA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 w:rsidRPr="00783D2B">
        <w:rPr>
          <w:rFonts w:eastAsiaTheme="minorHAnsi"/>
        </w:rPr>
        <w:t xml:space="preserve">    </w:t>
      </w:r>
      <w:r w:rsidRPr="00783D2B">
        <w:rPr>
          <w:rFonts w:eastAsiaTheme="minorHAnsi"/>
        </w:rPr>
        <w:tab/>
        <w:t xml:space="preserve">c) </w:t>
      </w:r>
      <w:proofErr w:type="spellStart"/>
      <w:proofErr w:type="gramStart"/>
      <w:r w:rsidRPr="00783D2B">
        <w:rPr>
          <w:rFonts w:eastAsiaTheme="minorHAnsi"/>
        </w:rPr>
        <w:t>identificarea</w:t>
      </w:r>
      <w:proofErr w:type="spellEnd"/>
      <w:proofErr w:type="gram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necesităţilor</w:t>
      </w:r>
      <w:proofErr w:type="spellEnd"/>
      <w:r w:rsidRPr="00783D2B">
        <w:rPr>
          <w:rFonts w:eastAsiaTheme="minorHAnsi"/>
        </w:rPr>
        <w:t xml:space="preserve"> de </w:t>
      </w:r>
      <w:proofErr w:type="spellStart"/>
      <w:r w:rsidRPr="00783D2B">
        <w:rPr>
          <w:rFonts w:eastAsiaTheme="minorHAnsi"/>
        </w:rPr>
        <w:t>instruire</w:t>
      </w:r>
      <w:proofErr w:type="spellEnd"/>
      <w:r w:rsidRPr="00783D2B">
        <w:rPr>
          <w:rFonts w:eastAsiaTheme="minorHAnsi"/>
        </w:rPr>
        <w:t xml:space="preserve"> a </w:t>
      </w:r>
      <w:proofErr w:type="spellStart"/>
      <w:r w:rsidRPr="00783D2B">
        <w:rPr>
          <w:rFonts w:eastAsiaTheme="minorHAnsi"/>
        </w:rPr>
        <w:t>funcţionarilor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publici</w:t>
      </w:r>
      <w:proofErr w:type="spellEnd"/>
      <w:r w:rsidRPr="00783D2B">
        <w:rPr>
          <w:rFonts w:eastAsiaTheme="minorHAnsi"/>
        </w:rPr>
        <w:t xml:space="preserve">, </w:t>
      </w:r>
      <w:proofErr w:type="spellStart"/>
      <w:r w:rsidRPr="00783D2B">
        <w:rPr>
          <w:rFonts w:eastAsiaTheme="minorHAnsi"/>
        </w:rPr>
        <w:t>pentru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îmbunătăţirea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rezultatelor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activităţii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desfăşurate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în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scopul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îndeplinirii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obiectivelor</w:t>
      </w:r>
      <w:proofErr w:type="spellEnd"/>
      <w:r w:rsidRPr="00783D2B">
        <w:rPr>
          <w:rFonts w:eastAsiaTheme="minorHAnsi"/>
        </w:rPr>
        <w:t xml:space="preserve"> </w:t>
      </w:r>
      <w:proofErr w:type="spellStart"/>
      <w:r w:rsidRPr="00783D2B">
        <w:rPr>
          <w:rFonts w:eastAsiaTheme="minorHAnsi"/>
        </w:rPr>
        <w:t>stabilite</w:t>
      </w:r>
      <w:proofErr w:type="spellEnd"/>
      <w:r w:rsidRPr="00783D2B">
        <w:rPr>
          <w:rFonts w:eastAsiaTheme="minorHAnsi"/>
        </w:rPr>
        <w:t>.</w:t>
      </w:r>
    </w:p>
    <w:p w14:paraId="6C4812F6" w14:textId="60541673" w:rsidR="00584BA9" w:rsidRPr="00783D2B" w:rsidRDefault="00D96BD0" w:rsidP="00584BA9">
      <w:pPr>
        <w:spacing w:line="276" w:lineRule="auto"/>
        <w:jc w:val="both"/>
        <w:rPr>
          <w:rFonts w:eastAsiaTheme="minorHAnsi"/>
          <w:lang w:val="ro-RO"/>
        </w:rPr>
      </w:pPr>
      <w:r w:rsidRPr="00783D2B">
        <w:rPr>
          <w:rFonts w:eastAsiaTheme="minorHAnsi"/>
          <w:lang w:val="ro-RO"/>
        </w:rPr>
        <w:t xml:space="preserve"> </w:t>
      </w:r>
      <w:r w:rsidR="00C6287A" w:rsidRPr="00783D2B">
        <w:rPr>
          <w:rFonts w:eastAsiaTheme="minorHAnsi"/>
          <w:lang w:val="ro-RO"/>
        </w:rPr>
        <w:tab/>
        <w:t xml:space="preserve">Evaluarea performanțelor profesionale individuale se face anual. Pentru aprecierea gradului de atingere a obiectivelor individuale, se stabilesc indicatori de performanță. Stabilirea obiectivelor individuale și a indicatorilor de performanță trebuie să aibă în vedere </w:t>
      </w:r>
      <w:r w:rsidR="00F31A97" w:rsidRPr="00783D2B">
        <w:rPr>
          <w:rFonts w:eastAsiaTheme="minorHAnsi"/>
          <w:lang w:val="ro-RO"/>
        </w:rPr>
        <w:t>corelarea cu atribuțiile și obiectivele instituției în care își desfășoară activitatea funcționarul public.</w:t>
      </w:r>
    </w:p>
    <w:p w14:paraId="1D166977" w14:textId="11642D2C" w:rsidR="00D96BD0" w:rsidRPr="00783D2B" w:rsidRDefault="00C6287A" w:rsidP="00076B62">
      <w:pPr>
        <w:spacing w:line="276" w:lineRule="auto"/>
        <w:jc w:val="both"/>
      </w:pPr>
      <w:r w:rsidRPr="00783D2B">
        <w:rPr>
          <w:rFonts w:eastAsiaTheme="minorHAnsi"/>
          <w:lang w:val="ro-RO"/>
        </w:rPr>
        <w:t xml:space="preserve"> </w:t>
      </w:r>
      <w:r w:rsidR="00076B62" w:rsidRPr="00783D2B">
        <w:rPr>
          <w:rFonts w:eastAsiaTheme="minorHAnsi"/>
          <w:lang w:val="ro-RO"/>
        </w:rPr>
        <w:tab/>
      </w:r>
      <w:r w:rsidR="00D96BD0" w:rsidRPr="00783D2B">
        <w:rPr>
          <w:rFonts w:eastAsiaTheme="minorHAnsi"/>
          <w:lang w:val="ro-RO"/>
        </w:rPr>
        <w:t xml:space="preserve">Luând în considerare dispozițiile art. 485 alin(5) din O.U.G. nr. 57/2020, conform căruia, </w:t>
      </w:r>
      <w:proofErr w:type="spellStart"/>
      <w:r w:rsidR="00D96BD0" w:rsidRPr="00783D2B">
        <w:t>evaluarea</w:t>
      </w:r>
      <w:proofErr w:type="spellEnd"/>
      <w:r w:rsidR="00D96BD0" w:rsidRPr="00783D2B">
        <w:t xml:space="preserve"> </w:t>
      </w:r>
      <w:proofErr w:type="spellStart"/>
      <w:r w:rsidR="00D96BD0" w:rsidRPr="00783D2B">
        <w:t>performanțelor</w:t>
      </w:r>
      <w:proofErr w:type="spellEnd"/>
      <w:r w:rsidR="00D96BD0" w:rsidRPr="00783D2B">
        <w:t xml:space="preserve"> </w:t>
      </w:r>
      <w:proofErr w:type="spellStart"/>
      <w:r w:rsidR="00D96BD0" w:rsidRPr="00783D2B">
        <w:t>profesionale</w:t>
      </w:r>
      <w:proofErr w:type="spellEnd"/>
      <w:r w:rsidR="00D96BD0" w:rsidRPr="00783D2B">
        <w:t xml:space="preserve"> ale </w:t>
      </w:r>
      <w:proofErr w:type="spellStart"/>
      <w:r w:rsidR="00D96BD0" w:rsidRPr="00783D2B">
        <w:t>secretarului</w:t>
      </w:r>
      <w:proofErr w:type="spellEnd"/>
      <w:r w:rsidR="00D96BD0" w:rsidRPr="00783D2B">
        <w:t xml:space="preserve"> general al </w:t>
      </w:r>
      <w:proofErr w:type="spellStart"/>
      <w:r w:rsidR="00D96BD0" w:rsidRPr="00783D2B">
        <w:t>unității</w:t>
      </w:r>
      <w:proofErr w:type="spellEnd"/>
      <w:r w:rsidR="00D96BD0" w:rsidRPr="00783D2B">
        <w:t xml:space="preserve"> </w:t>
      </w:r>
      <w:proofErr w:type="spellStart"/>
      <w:r w:rsidR="00D96BD0" w:rsidRPr="00783D2B">
        <w:t>administrativ</w:t>
      </w:r>
      <w:proofErr w:type="spellEnd"/>
      <w:r w:rsidR="00D96BD0" w:rsidRPr="00783D2B">
        <w:t xml:space="preserve"> </w:t>
      </w:r>
      <w:proofErr w:type="spellStart"/>
      <w:r w:rsidR="00D96BD0" w:rsidRPr="00783D2B">
        <w:t>teritoriale</w:t>
      </w:r>
      <w:proofErr w:type="spellEnd"/>
      <w:r w:rsidR="00D96BD0" w:rsidRPr="00783D2B">
        <w:t xml:space="preserve"> se </w:t>
      </w:r>
      <w:proofErr w:type="spellStart"/>
      <w:r w:rsidR="00D96BD0" w:rsidRPr="00783D2B">
        <w:t>realizează</w:t>
      </w:r>
      <w:proofErr w:type="spellEnd"/>
      <w:r w:rsidR="00D96BD0" w:rsidRPr="00783D2B">
        <w:t xml:space="preserve"> de </w:t>
      </w:r>
      <w:proofErr w:type="spellStart"/>
      <w:r w:rsidR="00D96BD0" w:rsidRPr="00783D2B">
        <w:t>către</w:t>
      </w:r>
      <w:proofErr w:type="spellEnd"/>
      <w:r w:rsidR="00D96BD0" w:rsidRPr="00783D2B">
        <w:t xml:space="preserve"> o </w:t>
      </w:r>
      <w:proofErr w:type="spellStart"/>
      <w:r w:rsidR="00D96BD0" w:rsidRPr="00783D2B">
        <w:t>comisie</w:t>
      </w:r>
      <w:proofErr w:type="spellEnd"/>
      <w:r w:rsidR="00D96BD0" w:rsidRPr="00783D2B">
        <w:t xml:space="preserve"> de </w:t>
      </w:r>
      <w:proofErr w:type="spellStart"/>
      <w:r w:rsidR="00D96BD0" w:rsidRPr="00783D2B">
        <w:t>evaluare</w:t>
      </w:r>
      <w:proofErr w:type="spellEnd"/>
      <w:r w:rsidR="00D96BD0" w:rsidRPr="00783D2B">
        <w:t xml:space="preserve"> </w:t>
      </w:r>
      <w:proofErr w:type="spellStart"/>
      <w:r w:rsidR="00D96BD0" w:rsidRPr="00783D2B">
        <w:t>formată</w:t>
      </w:r>
      <w:proofErr w:type="spellEnd"/>
      <w:r w:rsidR="00D96BD0" w:rsidRPr="00783D2B">
        <w:t xml:space="preserve"> din </w:t>
      </w:r>
      <w:proofErr w:type="spellStart"/>
      <w:r w:rsidR="00D96BD0" w:rsidRPr="00783D2B">
        <w:t>primar</w:t>
      </w:r>
      <w:proofErr w:type="spellEnd"/>
      <w:r w:rsidR="00D96BD0" w:rsidRPr="00783D2B">
        <w:t xml:space="preserve"> </w:t>
      </w:r>
      <w:proofErr w:type="spellStart"/>
      <w:r w:rsidR="00D96BD0" w:rsidRPr="00783D2B">
        <w:t>și</w:t>
      </w:r>
      <w:proofErr w:type="spellEnd"/>
      <w:r w:rsidR="00D96BD0" w:rsidRPr="00783D2B">
        <w:t xml:space="preserve"> 2 </w:t>
      </w:r>
      <w:proofErr w:type="spellStart"/>
      <w:r w:rsidR="00D96BD0" w:rsidRPr="00783D2B">
        <w:t>consilieri</w:t>
      </w:r>
      <w:proofErr w:type="spellEnd"/>
      <w:r w:rsidR="00D96BD0" w:rsidRPr="00783D2B">
        <w:t xml:space="preserve"> </w:t>
      </w:r>
      <w:proofErr w:type="spellStart"/>
      <w:r w:rsidR="00D96BD0" w:rsidRPr="00783D2B">
        <w:t>locali</w:t>
      </w:r>
      <w:proofErr w:type="spellEnd"/>
      <w:r w:rsidR="00D96BD0" w:rsidRPr="00783D2B">
        <w:t xml:space="preserve">, </w:t>
      </w:r>
      <w:proofErr w:type="spellStart"/>
      <w:r w:rsidR="00D96BD0" w:rsidRPr="00783D2B">
        <w:rPr>
          <w:u w:val="single"/>
        </w:rPr>
        <w:t>desemnați</w:t>
      </w:r>
      <w:proofErr w:type="spellEnd"/>
      <w:r w:rsidR="00D96BD0" w:rsidRPr="00783D2B">
        <w:rPr>
          <w:u w:val="single"/>
        </w:rPr>
        <w:t xml:space="preserve"> </w:t>
      </w:r>
      <w:proofErr w:type="spellStart"/>
      <w:r w:rsidR="00D96BD0" w:rsidRPr="00783D2B">
        <w:rPr>
          <w:u w:val="single"/>
        </w:rPr>
        <w:t>în</w:t>
      </w:r>
      <w:proofErr w:type="spellEnd"/>
      <w:r w:rsidR="00D96BD0" w:rsidRPr="00783D2B">
        <w:rPr>
          <w:u w:val="single"/>
        </w:rPr>
        <w:t xml:space="preserve"> </w:t>
      </w:r>
      <w:proofErr w:type="spellStart"/>
      <w:r w:rsidR="00D96BD0" w:rsidRPr="00783D2B">
        <w:rPr>
          <w:u w:val="single"/>
        </w:rPr>
        <w:t>acest</w:t>
      </w:r>
      <w:proofErr w:type="spellEnd"/>
      <w:r w:rsidR="00D96BD0" w:rsidRPr="00783D2B">
        <w:rPr>
          <w:u w:val="single"/>
        </w:rPr>
        <w:t xml:space="preserve"> </w:t>
      </w:r>
      <w:proofErr w:type="spellStart"/>
      <w:r w:rsidR="00D96BD0" w:rsidRPr="00783D2B">
        <w:rPr>
          <w:u w:val="single"/>
        </w:rPr>
        <w:t>scop</w:t>
      </w:r>
      <w:proofErr w:type="spellEnd"/>
      <w:r w:rsidR="00D96BD0" w:rsidRPr="00783D2B">
        <w:rPr>
          <w:u w:val="single"/>
        </w:rPr>
        <w:t xml:space="preserve">, cu </w:t>
      </w:r>
      <w:proofErr w:type="spellStart"/>
      <w:r w:rsidR="00D96BD0" w:rsidRPr="00783D2B">
        <w:rPr>
          <w:u w:val="single"/>
        </w:rPr>
        <w:t>majoritate</w:t>
      </w:r>
      <w:proofErr w:type="spellEnd"/>
      <w:r w:rsidR="00D96BD0" w:rsidRPr="00783D2B">
        <w:rPr>
          <w:u w:val="single"/>
        </w:rPr>
        <w:t xml:space="preserve"> </w:t>
      </w:r>
      <w:proofErr w:type="spellStart"/>
      <w:r w:rsidR="00D96BD0" w:rsidRPr="00783D2B">
        <w:rPr>
          <w:u w:val="single"/>
        </w:rPr>
        <w:t>simplă</w:t>
      </w:r>
      <w:proofErr w:type="spellEnd"/>
      <w:r w:rsidR="00D96BD0" w:rsidRPr="00783D2B">
        <w:rPr>
          <w:u w:val="single"/>
        </w:rPr>
        <w:t xml:space="preserve">, </w:t>
      </w:r>
      <w:proofErr w:type="spellStart"/>
      <w:r w:rsidR="00D96BD0" w:rsidRPr="00783D2B">
        <w:rPr>
          <w:u w:val="single"/>
        </w:rPr>
        <w:t>prin</w:t>
      </w:r>
      <w:proofErr w:type="spellEnd"/>
      <w:r w:rsidR="00D96BD0" w:rsidRPr="00783D2B">
        <w:rPr>
          <w:u w:val="single"/>
        </w:rPr>
        <w:t xml:space="preserve"> </w:t>
      </w:r>
      <w:proofErr w:type="spellStart"/>
      <w:r w:rsidR="00D96BD0" w:rsidRPr="00783D2B">
        <w:rPr>
          <w:u w:val="single"/>
        </w:rPr>
        <w:t>hotărâre</w:t>
      </w:r>
      <w:proofErr w:type="spellEnd"/>
      <w:r w:rsidR="00D96BD0" w:rsidRPr="00783D2B">
        <w:rPr>
          <w:u w:val="single"/>
        </w:rPr>
        <w:t xml:space="preserve"> a </w:t>
      </w:r>
      <w:proofErr w:type="spellStart"/>
      <w:r w:rsidR="00D96BD0" w:rsidRPr="00783D2B">
        <w:rPr>
          <w:u w:val="single"/>
        </w:rPr>
        <w:t>consiliului</w:t>
      </w:r>
      <w:proofErr w:type="spellEnd"/>
      <w:r w:rsidR="00D96BD0" w:rsidRPr="00783D2B">
        <w:rPr>
          <w:u w:val="single"/>
        </w:rPr>
        <w:t xml:space="preserve"> local</w:t>
      </w:r>
      <w:r w:rsidRPr="00783D2B">
        <w:rPr>
          <w:u w:val="single"/>
        </w:rPr>
        <w:t>;</w:t>
      </w:r>
      <w:r w:rsidR="00D96BD0" w:rsidRPr="00783D2B">
        <w:t xml:space="preserve"> </w:t>
      </w:r>
    </w:p>
    <w:p w14:paraId="14AA7DA4" w14:textId="67931D1B" w:rsidR="00C6287A" w:rsidRPr="00783D2B" w:rsidRDefault="0071616F" w:rsidP="00584BA9">
      <w:pPr>
        <w:spacing w:line="276" w:lineRule="auto"/>
        <w:jc w:val="both"/>
        <w:rPr>
          <w:rFonts w:eastAsiaTheme="minorHAnsi"/>
          <w:lang w:val="ro-RO"/>
        </w:rPr>
      </w:pPr>
      <w:r w:rsidRPr="00783D2B">
        <w:lastRenderedPageBreak/>
        <w:t xml:space="preserve">           </w:t>
      </w:r>
      <w:proofErr w:type="spellStart"/>
      <w:r w:rsidRPr="00783D2B">
        <w:t>Ca</w:t>
      </w:r>
      <w:proofErr w:type="spellEnd"/>
      <w:r w:rsidRPr="00783D2B">
        <w:t xml:space="preserve"> </w:t>
      </w:r>
      <w:proofErr w:type="spellStart"/>
      <w:r w:rsidRPr="00783D2B">
        <w:t>urmare</w:t>
      </w:r>
      <w:proofErr w:type="spellEnd"/>
      <w:r w:rsidRPr="00783D2B">
        <w:t xml:space="preserve"> a </w:t>
      </w:r>
      <w:proofErr w:type="spellStart"/>
      <w:r w:rsidRPr="00783D2B">
        <w:t>celor</w:t>
      </w:r>
      <w:proofErr w:type="spellEnd"/>
      <w:r w:rsidRPr="00783D2B">
        <w:t xml:space="preserve"> </w:t>
      </w:r>
      <w:proofErr w:type="spellStart"/>
      <w:r w:rsidRPr="00783D2B">
        <w:t>mai</w:t>
      </w:r>
      <w:proofErr w:type="spellEnd"/>
      <w:r w:rsidRPr="00783D2B">
        <w:t xml:space="preserve"> </w:t>
      </w:r>
      <w:proofErr w:type="spellStart"/>
      <w:r w:rsidRPr="00783D2B">
        <w:t>sus</w:t>
      </w:r>
      <w:proofErr w:type="spellEnd"/>
      <w:r w:rsidRPr="00783D2B">
        <w:t xml:space="preserve"> </w:t>
      </w:r>
      <w:proofErr w:type="spellStart"/>
      <w:r w:rsidRPr="00783D2B">
        <w:t>menționate</w:t>
      </w:r>
      <w:proofErr w:type="spellEnd"/>
      <w:r w:rsidRPr="00783D2B">
        <w:t xml:space="preserve">, </w:t>
      </w:r>
      <w:proofErr w:type="spellStart"/>
      <w:r w:rsidRPr="00783D2B">
        <w:t>Consiliul</w:t>
      </w:r>
      <w:proofErr w:type="spellEnd"/>
      <w:r w:rsidRPr="00783D2B">
        <w:t xml:space="preserve"> Local </w:t>
      </w:r>
      <w:proofErr w:type="spellStart"/>
      <w:r w:rsidRPr="00783D2B">
        <w:t>Marghita</w:t>
      </w:r>
      <w:proofErr w:type="spellEnd"/>
      <w:r w:rsidRPr="00783D2B">
        <w:t xml:space="preserve"> are </w:t>
      </w:r>
      <w:proofErr w:type="spellStart"/>
      <w:r w:rsidRPr="00783D2B">
        <w:t>sarcina</w:t>
      </w:r>
      <w:proofErr w:type="spellEnd"/>
      <w:r w:rsidRPr="00783D2B">
        <w:t xml:space="preserve"> de a nominalize </w:t>
      </w:r>
      <w:proofErr w:type="spellStart"/>
      <w:r w:rsidRPr="00783D2B">
        <w:t>doi</w:t>
      </w:r>
      <w:proofErr w:type="spellEnd"/>
      <w:r w:rsidRPr="00783D2B">
        <w:t xml:space="preserve"> </w:t>
      </w:r>
      <w:proofErr w:type="spellStart"/>
      <w:r w:rsidRPr="00783D2B">
        <w:t>consilieri</w:t>
      </w:r>
      <w:proofErr w:type="spellEnd"/>
      <w:r w:rsidRPr="00783D2B">
        <w:t xml:space="preserve"> </w:t>
      </w:r>
      <w:proofErr w:type="spellStart"/>
      <w:r w:rsidRPr="00783D2B">
        <w:t>locali</w:t>
      </w:r>
      <w:proofErr w:type="spellEnd"/>
      <w:r w:rsidRPr="00783D2B">
        <w:t xml:space="preserve">  </w:t>
      </w:r>
      <w:proofErr w:type="spellStart"/>
      <w:r w:rsidRPr="00783D2B">
        <w:t>pentru</w:t>
      </w:r>
      <w:proofErr w:type="spellEnd"/>
      <w:r w:rsidRPr="00783D2B">
        <w:t xml:space="preserve"> a face parte din </w:t>
      </w:r>
      <w:proofErr w:type="spellStart"/>
      <w:r w:rsidRPr="00783D2B">
        <w:t>comisia</w:t>
      </w:r>
      <w:proofErr w:type="spellEnd"/>
      <w:r w:rsidRPr="00783D2B">
        <w:t xml:space="preserve"> de </w:t>
      </w:r>
      <w:proofErr w:type="spellStart"/>
      <w:r w:rsidRPr="00783D2B">
        <w:t>evaluare</w:t>
      </w:r>
      <w:proofErr w:type="spellEnd"/>
      <w:r w:rsidRPr="00783D2B">
        <w:t xml:space="preserve"> a </w:t>
      </w:r>
      <w:proofErr w:type="spellStart"/>
      <w:r w:rsidRPr="00783D2B">
        <w:t>performantelor</w:t>
      </w:r>
      <w:proofErr w:type="spellEnd"/>
      <w:r w:rsidRPr="00783D2B">
        <w:t xml:space="preserve"> </w:t>
      </w:r>
      <w:proofErr w:type="spellStart"/>
      <w:r w:rsidRPr="00783D2B">
        <w:t>profesionale</w:t>
      </w:r>
      <w:proofErr w:type="spellEnd"/>
      <w:r w:rsidRPr="00783D2B">
        <w:t xml:space="preserve"> </w:t>
      </w:r>
      <w:proofErr w:type="spellStart"/>
      <w:r w:rsidRPr="00783D2B">
        <w:t>individuale</w:t>
      </w:r>
      <w:proofErr w:type="spellEnd"/>
      <w:r w:rsidRPr="00783D2B">
        <w:t xml:space="preserve"> ale </w:t>
      </w:r>
      <w:proofErr w:type="spellStart"/>
      <w:r w:rsidRPr="00783D2B">
        <w:t>secretarului</w:t>
      </w:r>
      <w:proofErr w:type="spellEnd"/>
      <w:r w:rsidRPr="00783D2B">
        <w:t xml:space="preserve"> general al </w:t>
      </w:r>
      <w:proofErr w:type="spellStart"/>
      <w:r w:rsidRPr="00783D2B">
        <w:t>unității</w:t>
      </w:r>
      <w:proofErr w:type="spellEnd"/>
      <w:r w:rsidRPr="00783D2B">
        <w:t xml:space="preserve"> </w:t>
      </w:r>
      <w:proofErr w:type="spellStart"/>
      <w:r w:rsidRPr="00783D2B">
        <w:t>administrativ</w:t>
      </w:r>
      <w:proofErr w:type="spellEnd"/>
      <w:r w:rsidRPr="00783D2B">
        <w:t xml:space="preserve">- </w:t>
      </w:r>
      <w:proofErr w:type="spellStart"/>
      <w:r w:rsidRPr="00783D2B">
        <w:t>teritoriale</w:t>
      </w:r>
      <w:proofErr w:type="spellEnd"/>
      <w:r w:rsidRPr="00783D2B">
        <w:t xml:space="preserve"> , </w:t>
      </w:r>
      <w:proofErr w:type="spellStart"/>
      <w:r w:rsidRPr="00783D2B">
        <w:t>si</w:t>
      </w:r>
      <w:proofErr w:type="spellEnd"/>
      <w:r w:rsidRPr="00783D2B">
        <w:t xml:space="preserve"> care </w:t>
      </w:r>
      <w:proofErr w:type="spellStart"/>
      <w:r w:rsidRPr="00783D2B">
        <w:t>împreună</w:t>
      </w:r>
      <w:proofErr w:type="spellEnd"/>
      <w:r w:rsidRPr="00783D2B">
        <w:t xml:space="preserve"> cu </w:t>
      </w:r>
      <w:proofErr w:type="spellStart"/>
      <w:r w:rsidRPr="00783D2B">
        <w:t>primarul</w:t>
      </w:r>
      <w:proofErr w:type="spellEnd"/>
      <w:r w:rsidRPr="00783D2B">
        <w:t xml:space="preserve"> </w:t>
      </w:r>
      <w:proofErr w:type="spellStart"/>
      <w:r w:rsidRPr="00783D2B">
        <w:t>municipiului</w:t>
      </w:r>
      <w:proofErr w:type="spellEnd"/>
      <w:r w:rsidRPr="00783D2B">
        <w:t xml:space="preserve"> </w:t>
      </w:r>
      <w:proofErr w:type="spellStart"/>
      <w:r w:rsidRPr="00783D2B">
        <w:t>vor</w:t>
      </w:r>
      <w:proofErr w:type="spellEnd"/>
      <w:r w:rsidRPr="00783D2B">
        <w:t xml:space="preserve"> face parte din </w:t>
      </w:r>
      <w:proofErr w:type="spellStart"/>
      <w:r w:rsidRPr="00783D2B">
        <w:t>comisia</w:t>
      </w:r>
      <w:proofErr w:type="spellEnd"/>
      <w:r w:rsidRPr="00783D2B">
        <w:t xml:space="preserve"> </w:t>
      </w:r>
      <w:proofErr w:type="spellStart"/>
      <w:r w:rsidRPr="00783D2B">
        <w:t>constituită</w:t>
      </w:r>
      <w:proofErr w:type="spellEnd"/>
      <w:r w:rsidRPr="00783D2B">
        <w:t xml:space="preserve"> </w:t>
      </w:r>
      <w:proofErr w:type="spellStart"/>
      <w:r w:rsidRPr="00783D2B">
        <w:t>prin</w:t>
      </w:r>
      <w:proofErr w:type="spellEnd"/>
      <w:r w:rsidRPr="00783D2B">
        <w:t xml:space="preserve"> </w:t>
      </w:r>
      <w:proofErr w:type="spellStart"/>
      <w:r w:rsidRPr="00783D2B">
        <w:t>dispozitie</w:t>
      </w:r>
      <w:proofErr w:type="spellEnd"/>
      <w:r w:rsidRPr="00783D2B">
        <w:t xml:space="preserve"> </w:t>
      </w:r>
      <w:proofErr w:type="spellStart"/>
      <w:r w:rsidRPr="00783D2B">
        <w:t>în</w:t>
      </w:r>
      <w:proofErr w:type="spellEnd"/>
      <w:r w:rsidRPr="00783D2B">
        <w:t xml:space="preserve"> </w:t>
      </w:r>
      <w:proofErr w:type="spellStart"/>
      <w:r w:rsidRPr="00783D2B">
        <w:t>baza</w:t>
      </w:r>
      <w:proofErr w:type="spellEnd"/>
      <w:r w:rsidRPr="00783D2B">
        <w:t xml:space="preserve"> </w:t>
      </w:r>
      <w:r w:rsidRPr="00783D2B">
        <w:rPr>
          <w:rFonts w:eastAsiaTheme="minorHAnsi"/>
          <w:lang w:val="ro-RO"/>
        </w:rPr>
        <w:t>prevederilor</w:t>
      </w:r>
      <w:r w:rsidR="00490571" w:rsidRPr="00783D2B">
        <w:rPr>
          <w:rFonts w:eastAsiaTheme="minorHAnsi"/>
          <w:lang w:val="ro-RO"/>
        </w:rPr>
        <w:t xml:space="preserve"> art. 11 alin(</w:t>
      </w:r>
      <w:r w:rsidR="00C6287A" w:rsidRPr="00783D2B">
        <w:rPr>
          <w:rFonts w:eastAsiaTheme="minorHAnsi"/>
          <w:lang w:val="ro-RO"/>
        </w:rPr>
        <w:t>4</w:t>
      </w:r>
      <w:r w:rsidR="00490571" w:rsidRPr="00783D2B">
        <w:rPr>
          <w:rFonts w:eastAsiaTheme="minorHAnsi"/>
          <w:lang w:val="ro-RO"/>
        </w:rPr>
        <w:t>)</w:t>
      </w:r>
      <w:r w:rsidR="00C6287A" w:rsidRPr="00783D2B">
        <w:rPr>
          <w:rFonts w:eastAsiaTheme="minorHAnsi"/>
          <w:lang w:val="ro-RO"/>
        </w:rPr>
        <w:t xml:space="preserve"> lit. ”e” și alin(6)</w:t>
      </w:r>
      <w:r w:rsidR="00490571" w:rsidRPr="00783D2B">
        <w:rPr>
          <w:rFonts w:eastAsiaTheme="minorHAnsi"/>
          <w:lang w:val="ro-RO"/>
        </w:rPr>
        <w:t xml:space="preserve"> din Metodologia din 3 iulie 2019, </w:t>
      </w:r>
      <w:r w:rsidR="00490571" w:rsidRPr="00783D2B">
        <w:rPr>
          <w:rFonts w:eastAsiaTheme="minorHAnsi"/>
          <w:i/>
          <w:iCs/>
          <w:lang w:val="ro-RO"/>
        </w:rPr>
        <w:t>pentru realizarea procesului de evaluare a performanțelor profesionale individuale ale funcționarilor publici aplicabilă pentru activitatea desfășurată începând cu 1 ianuarie 2020</w:t>
      </w:r>
      <w:r w:rsidR="001B2B26" w:rsidRPr="00783D2B">
        <w:rPr>
          <w:rFonts w:eastAsiaTheme="minorHAnsi"/>
          <w:i/>
          <w:iCs/>
          <w:lang w:val="ro-RO"/>
        </w:rPr>
        <w:t>, precum și pentru realizarea procesului de evaluare a activității funcționarilor publici debutanți numiți în funcția publică ulterior datei de 1 ianuarie 2020,</w:t>
      </w:r>
      <w:r w:rsidR="001B2B26" w:rsidRPr="00783D2B">
        <w:rPr>
          <w:rFonts w:eastAsiaTheme="minorHAnsi"/>
          <w:lang w:val="ro-RO"/>
        </w:rPr>
        <w:t xml:space="preserve"> </w:t>
      </w:r>
    </w:p>
    <w:p w14:paraId="3B3E1CB2" w14:textId="706B0FD4" w:rsidR="00A8386A" w:rsidRPr="00783D2B" w:rsidRDefault="00A8386A" w:rsidP="00584BA9">
      <w:pPr>
        <w:spacing w:line="276" w:lineRule="auto"/>
        <w:jc w:val="both"/>
        <w:rPr>
          <w:rFonts w:eastAsiaTheme="minorHAnsi"/>
          <w:lang w:val="ro-RO"/>
        </w:rPr>
      </w:pPr>
      <w:r w:rsidRPr="00783D2B">
        <w:rPr>
          <w:rFonts w:eastAsiaTheme="minorHAnsi"/>
          <w:lang w:val="ro-RO"/>
        </w:rPr>
        <w:tab/>
        <w:t xml:space="preserve">Față de cele expuse, solicit Consiliului local </w:t>
      </w:r>
      <w:r w:rsidR="0071616F" w:rsidRPr="00783D2B">
        <w:rPr>
          <w:rFonts w:eastAsiaTheme="minorHAnsi"/>
          <w:lang w:val="ro-RO"/>
        </w:rPr>
        <w:t xml:space="preserve">Marghita </w:t>
      </w:r>
      <w:r w:rsidRPr="00783D2B">
        <w:rPr>
          <w:rFonts w:eastAsiaTheme="minorHAnsi"/>
          <w:lang w:val="ro-RO"/>
        </w:rPr>
        <w:t xml:space="preserve"> aprobarea nominalizării a doi consilieri care să facă parte din comisia de evaluare a performanțelor profesionale ale secretarului general al unității administrativ teritorial</w:t>
      </w:r>
      <w:r w:rsidR="009F7AE7" w:rsidRPr="00783D2B">
        <w:rPr>
          <w:rFonts w:eastAsiaTheme="minorHAnsi"/>
          <w:lang w:val="ro-RO"/>
        </w:rPr>
        <w:t>e</w:t>
      </w:r>
      <w:r w:rsidRPr="00783D2B">
        <w:rPr>
          <w:rFonts w:eastAsiaTheme="minorHAnsi"/>
          <w:lang w:val="ro-RO"/>
        </w:rPr>
        <w:t xml:space="preserve"> </w:t>
      </w:r>
      <w:r w:rsidR="0071616F" w:rsidRPr="00783D2B">
        <w:rPr>
          <w:rFonts w:eastAsiaTheme="minorHAnsi"/>
          <w:lang w:val="ro-RO"/>
        </w:rPr>
        <w:t xml:space="preserve">Marghita </w:t>
      </w:r>
      <w:r w:rsidRPr="00783D2B">
        <w:rPr>
          <w:rFonts w:eastAsiaTheme="minorHAnsi"/>
          <w:lang w:val="ro-RO"/>
        </w:rPr>
        <w:t>, pe</w:t>
      </w:r>
      <w:r w:rsidR="005F3E1F" w:rsidRPr="00783D2B">
        <w:rPr>
          <w:rFonts w:eastAsiaTheme="minorHAnsi"/>
          <w:lang w:val="ro-RO"/>
        </w:rPr>
        <w:t xml:space="preserve"> perioada actualului mandat al consiliului local</w:t>
      </w:r>
      <w:r w:rsidRPr="00783D2B">
        <w:rPr>
          <w:rFonts w:eastAsiaTheme="minorHAnsi"/>
          <w:lang w:val="ro-RO"/>
        </w:rPr>
        <w:t>.</w:t>
      </w:r>
    </w:p>
    <w:p w14:paraId="4A12A2F9" w14:textId="48030A84" w:rsidR="00584BA9" w:rsidRPr="00783D2B" w:rsidRDefault="00584BA9" w:rsidP="00584BA9">
      <w:pPr>
        <w:spacing w:line="276" w:lineRule="auto"/>
        <w:jc w:val="both"/>
        <w:rPr>
          <w:rFonts w:eastAsiaTheme="minorHAnsi"/>
          <w:lang w:val="ro-RO"/>
        </w:rPr>
      </w:pPr>
    </w:p>
    <w:p w14:paraId="37B73E8C" w14:textId="0BE75D79" w:rsidR="00584BA9" w:rsidRPr="00783D2B" w:rsidRDefault="00584BA9" w:rsidP="00584BA9">
      <w:pPr>
        <w:spacing w:line="276" w:lineRule="auto"/>
        <w:jc w:val="both"/>
        <w:rPr>
          <w:rFonts w:eastAsiaTheme="minorHAnsi"/>
          <w:lang w:val="ro-RO"/>
        </w:rPr>
      </w:pPr>
    </w:p>
    <w:p w14:paraId="45F9B1EA" w14:textId="77777777" w:rsidR="00584BA9" w:rsidRPr="00783D2B" w:rsidRDefault="00584BA9" w:rsidP="00584BA9">
      <w:pPr>
        <w:spacing w:line="276" w:lineRule="auto"/>
        <w:jc w:val="both"/>
        <w:rPr>
          <w:rFonts w:eastAsiaTheme="minorHAnsi"/>
          <w:lang w:val="ro-RO"/>
        </w:rPr>
      </w:pPr>
    </w:p>
    <w:p w14:paraId="6CD1150A" w14:textId="2C2112F0" w:rsidR="00A8386A" w:rsidRPr="00783D2B" w:rsidRDefault="00A8386A" w:rsidP="00584BA9">
      <w:pPr>
        <w:spacing w:line="276" w:lineRule="auto"/>
        <w:jc w:val="both"/>
        <w:rPr>
          <w:rFonts w:eastAsiaTheme="minorHAnsi"/>
          <w:lang w:val="ro-RO"/>
        </w:rPr>
      </w:pPr>
      <w:bookmarkStart w:id="0" w:name="_GoBack"/>
      <w:bookmarkEnd w:id="0"/>
    </w:p>
    <w:p w14:paraId="14B688B2" w14:textId="32AEA570" w:rsidR="0071616F" w:rsidRPr="00783D2B" w:rsidRDefault="00A8386A" w:rsidP="00783D2B">
      <w:pPr>
        <w:spacing w:line="276" w:lineRule="auto"/>
        <w:jc w:val="both"/>
        <w:rPr>
          <w:rFonts w:eastAsiaTheme="minorHAnsi"/>
          <w:b/>
          <w:lang w:val="ro-RO"/>
        </w:rPr>
      </w:pPr>
      <w:r w:rsidRPr="00783D2B">
        <w:rPr>
          <w:rFonts w:eastAsiaTheme="minorHAnsi"/>
          <w:lang w:val="ro-RO"/>
        </w:rPr>
        <w:tab/>
      </w:r>
      <w:r w:rsidRPr="00783D2B">
        <w:rPr>
          <w:rFonts w:eastAsiaTheme="minorHAnsi"/>
          <w:lang w:val="ro-RO"/>
        </w:rPr>
        <w:tab/>
      </w:r>
      <w:r w:rsidRPr="00783D2B">
        <w:rPr>
          <w:rFonts w:eastAsiaTheme="minorHAnsi"/>
          <w:lang w:val="ro-RO"/>
        </w:rPr>
        <w:tab/>
      </w:r>
      <w:r w:rsidRPr="00783D2B">
        <w:rPr>
          <w:rFonts w:eastAsiaTheme="minorHAnsi"/>
          <w:lang w:val="ro-RO"/>
        </w:rPr>
        <w:tab/>
      </w:r>
      <w:r w:rsidRPr="00783D2B">
        <w:rPr>
          <w:rFonts w:eastAsiaTheme="minorHAnsi"/>
          <w:lang w:val="ro-RO"/>
        </w:rPr>
        <w:tab/>
      </w:r>
      <w:r w:rsidRPr="00783D2B">
        <w:rPr>
          <w:rFonts w:eastAsiaTheme="minorHAnsi"/>
          <w:lang w:val="ro-RO"/>
        </w:rPr>
        <w:tab/>
      </w:r>
      <w:r w:rsidRPr="00783D2B">
        <w:rPr>
          <w:rFonts w:eastAsiaTheme="minorHAnsi"/>
          <w:lang w:val="ro-RO"/>
        </w:rPr>
        <w:tab/>
      </w:r>
      <w:r w:rsidRPr="00783D2B">
        <w:rPr>
          <w:rFonts w:eastAsiaTheme="minorHAnsi"/>
          <w:lang w:val="ro-RO"/>
        </w:rPr>
        <w:tab/>
      </w:r>
      <w:r w:rsidR="00783D2B" w:rsidRPr="00783D2B">
        <w:rPr>
          <w:rFonts w:eastAsiaTheme="minorHAnsi"/>
          <w:b/>
          <w:lang w:val="ro-RO"/>
        </w:rPr>
        <w:t>Insp.Resurse umane</w:t>
      </w:r>
    </w:p>
    <w:p w14:paraId="22EB29C8" w14:textId="229CE81E" w:rsidR="00783D2B" w:rsidRPr="00783D2B" w:rsidRDefault="00783D2B" w:rsidP="00783D2B">
      <w:pPr>
        <w:spacing w:line="276" w:lineRule="auto"/>
        <w:jc w:val="both"/>
        <w:rPr>
          <w:b/>
          <w:lang w:val="ro-RO"/>
        </w:rPr>
      </w:pPr>
      <w:r w:rsidRPr="00783D2B">
        <w:rPr>
          <w:rFonts w:eastAsiaTheme="minorHAnsi"/>
          <w:b/>
          <w:lang w:val="ro-RO"/>
        </w:rPr>
        <w:t xml:space="preserve">                                                                                                    Nistor Ana </w:t>
      </w:r>
    </w:p>
    <w:sectPr w:rsidR="00783D2B" w:rsidRPr="00783D2B" w:rsidSect="00C262AC">
      <w:pgSz w:w="12240" w:h="15840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B97002"/>
    <w:multiLevelType w:val="hybridMultilevel"/>
    <w:tmpl w:val="996EA3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321"/>
    <w:rsid w:val="0001534D"/>
    <w:rsid w:val="00025BBA"/>
    <w:rsid w:val="0003350C"/>
    <w:rsid w:val="0004246E"/>
    <w:rsid w:val="0004414D"/>
    <w:rsid w:val="000517A3"/>
    <w:rsid w:val="00052902"/>
    <w:rsid w:val="00076B62"/>
    <w:rsid w:val="000809AD"/>
    <w:rsid w:val="00095F1F"/>
    <w:rsid w:val="000F5F35"/>
    <w:rsid w:val="00112A7D"/>
    <w:rsid w:val="001130BB"/>
    <w:rsid w:val="00142F61"/>
    <w:rsid w:val="001A41F9"/>
    <w:rsid w:val="001A6961"/>
    <w:rsid w:val="001B2B26"/>
    <w:rsid w:val="001C3092"/>
    <w:rsid w:val="001C7888"/>
    <w:rsid w:val="001E64E1"/>
    <w:rsid w:val="001F0419"/>
    <w:rsid w:val="001F3353"/>
    <w:rsid w:val="00204448"/>
    <w:rsid w:val="002129AC"/>
    <w:rsid w:val="0023716D"/>
    <w:rsid w:val="002378E8"/>
    <w:rsid w:val="0027568F"/>
    <w:rsid w:val="002B639F"/>
    <w:rsid w:val="002C3A73"/>
    <w:rsid w:val="00314043"/>
    <w:rsid w:val="003303AD"/>
    <w:rsid w:val="00353A23"/>
    <w:rsid w:val="00357594"/>
    <w:rsid w:val="003676E1"/>
    <w:rsid w:val="003720BA"/>
    <w:rsid w:val="003951B0"/>
    <w:rsid w:val="003B3BB9"/>
    <w:rsid w:val="003D5093"/>
    <w:rsid w:val="003D5238"/>
    <w:rsid w:val="003F5918"/>
    <w:rsid w:val="00403754"/>
    <w:rsid w:val="004148D9"/>
    <w:rsid w:val="0043472C"/>
    <w:rsid w:val="004669AB"/>
    <w:rsid w:val="00467876"/>
    <w:rsid w:val="00476E26"/>
    <w:rsid w:val="00490571"/>
    <w:rsid w:val="004D1B29"/>
    <w:rsid w:val="00520867"/>
    <w:rsid w:val="005364B2"/>
    <w:rsid w:val="0055645B"/>
    <w:rsid w:val="00584BA9"/>
    <w:rsid w:val="00595AD7"/>
    <w:rsid w:val="005A3748"/>
    <w:rsid w:val="005C127E"/>
    <w:rsid w:val="005D3100"/>
    <w:rsid w:val="005E10FC"/>
    <w:rsid w:val="005E1B0E"/>
    <w:rsid w:val="005F3E1F"/>
    <w:rsid w:val="006001FD"/>
    <w:rsid w:val="0060720C"/>
    <w:rsid w:val="00654DE3"/>
    <w:rsid w:val="0065550B"/>
    <w:rsid w:val="00665694"/>
    <w:rsid w:val="006676DD"/>
    <w:rsid w:val="00671DFB"/>
    <w:rsid w:val="00685689"/>
    <w:rsid w:val="006B1BF6"/>
    <w:rsid w:val="006F4CAE"/>
    <w:rsid w:val="00705597"/>
    <w:rsid w:val="00715321"/>
    <w:rsid w:val="0071616F"/>
    <w:rsid w:val="0074443B"/>
    <w:rsid w:val="00783D2B"/>
    <w:rsid w:val="00784C56"/>
    <w:rsid w:val="0079114E"/>
    <w:rsid w:val="007B44B1"/>
    <w:rsid w:val="007E3974"/>
    <w:rsid w:val="00811140"/>
    <w:rsid w:val="00857F53"/>
    <w:rsid w:val="008665E4"/>
    <w:rsid w:val="008B48A3"/>
    <w:rsid w:val="008C6B06"/>
    <w:rsid w:val="008D538C"/>
    <w:rsid w:val="00912D00"/>
    <w:rsid w:val="009536C0"/>
    <w:rsid w:val="00962083"/>
    <w:rsid w:val="009621D0"/>
    <w:rsid w:val="009C3138"/>
    <w:rsid w:val="009E1385"/>
    <w:rsid w:val="009F7AE7"/>
    <w:rsid w:val="00A02407"/>
    <w:rsid w:val="00A304F0"/>
    <w:rsid w:val="00A81332"/>
    <w:rsid w:val="00A8386A"/>
    <w:rsid w:val="00AB5483"/>
    <w:rsid w:val="00AC726E"/>
    <w:rsid w:val="00AC73D6"/>
    <w:rsid w:val="00AD27B5"/>
    <w:rsid w:val="00AD5621"/>
    <w:rsid w:val="00B00D80"/>
    <w:rsid w:val="00B14E26"/>
    <w:rsid w:val="00B20E8F"/>
    <w:rsid w:val="00B4040C"/>
    <w:rsid w:val="00B479B6"/>
    <w:rsid w:val="00B56741"/>
    <w:rsid w:val="00B742A9"/>
    <w:rsid w:val="00B83FF3"/>
    <w:rsid w:val="00B872C4"/>
    <w:rsid w:val="00BB0AF9"/>
    <w:rsid w:val="00BC00AB"/>
    <w:rsid w:val="00BF2A1D"/>
    <w:rsid w:val="00C262AC"/>
    <w:rsid w:val="00C44125"/>
    <w:rsid w:val="00C6287A"/>
    <w:rsid w:val="00C87752"/>
    <w:rsid w:val="00CD4C9E"/>
    <w:rsid w:val="00CE348D"/>
    <w:rsid w:val="00D27BE2"/>
    <w:rsid w:val="00D336C0"/>
    <w:rsid w:val="00D346B7"/>
    <w:rsid w:val="00D37E7E"/>
    <w:rsid w:val="00D447E2"/>
    <w:rsid w:val="00D50A54"/>
    <w:rsid w:val="00D55DE1"/>
    <w:rsid w:val="00D778C7"/>
    <w:rsid w:val="00D90EC6"/>
    <w:rsid w:val="00D96BD0"/>
    <w:rsid w:val="00DC1C4E"/>
    <w:rsid w:val="00DC6AAF"/>
    <w:rsid w:val="00DE2C1C"/>
    <w:rsid w:val="00DE65E2"/>
    <w:rsid w:val="00DF55D0"/>
    <w:rsid w:val="00DF76BA"/>
    <w:rsid w:val="00E10631"/>
    <w:rsid w:val="00E17F16"/>
    <w:rsid w:val="00E31D89"/>
    <w:rsid w:val="00E348B6"/>
    <w:rsid w:val="00E533FE"/>
    <w:rsid w:val="00E57F97"/>
    <w:rsid w:val="00E71A53"/>
    <w:rsid w:val="00E74D40"/>
    <w:rsid w:val="00E93158"/>
    <w:rsid w:val="00EB2085"/>
    <w:rsid w:val="00F31A97"/>
    <w:rsid w:val="00F57B98"/>
    <w:rsid w:val="00F92469"/>
    <w:rsid w:val="00FC180D"/>
    <w:rsid w:val="00FD3192"/>
    <w:rsid w:val="00FD33D6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8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88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3974"/>
    <w:pPr>
      <w:widowControl w:val="0"/>
      <w:autoSpaceDE w:val="0"/>
      <w:autoSpaceDN w:val="0"/>
      <w:adjustRightInd w:val="0"/>
      <w:outlineLvl w:val="1"/>
    </w:pPr>
    <w:rPr>
      <w:rFonts w:eastAsia="Arial Unicode M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88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88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8D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8D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8D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8D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8D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3974"/>
    <w:rPr>
      <w:rFonts w:ascii="Times New Roman" w:eastAsia="Arial Unicode MS" w:hAnsi="Times New Roman" w:cs="Times New Roman"/>
      <w:sz w:val="24"/>
      <w:szCs w:val="24"/>
    </w:rPr>
  </w:style>
  <w:style w:type="paragraph" w:styleId="Caption">
    <w:name w:val="caption"/>
    <w:basedOn w:val="Normal"/>
    <w:uiPriority w:val="35"/>
    <w:semiHidden/>
    <w:unhideWhenUsed/>
    <w:qFormat/>
    <w:rsid w:val="001C788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1C78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C7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8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8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8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8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8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8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8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7E3974"/>
    <w:pPr>
      <w:jc w:val="center"/>
    </w:pPr>
    <w:rPr>
      <w:rFonts w:eastAsiaTheme="majorEastAsia" w:cstheme="majorBidi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7E397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8D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48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4148D9"/>
    <w:rPr>
      <w:i/>
      <w:iCs/>
    </w:rPr>
  </w:style>
  <w:style w:type="paragraph" w:styleId="NoSpacing">
    <w:name w:val="No Spacing"/>
    <w:link w:val="NoSpacingChar"/>
    <w:uiPriority w:val="1"/>
    <w:qFormat/>
    <w:rsid w:val="007E397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3974"/>
  </w:style>
  <w:style w:type="paragraph" w:styleId="ListParagraph">
    <w:name w:val="List Paragraph"/>
    <w:basedOn w:val="Normal"/>
    <w:uiPriority w:val="34"/>
    <w:qFormat/>
    <w:rsid w:val="007E39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148D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148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D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D9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4148D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148D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148D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148D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4148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8D9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70559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5597"/>
    <w:rPr>
      <w:lang w:val="en-AU" w:eastAsia="ar-SA"/>
    </w:rPr>
  </w:style>
  <w:style w:type="paragraph" w:customStyle="1" w:styleId="Listparagraf1">
    <w:name w:val="Listă paragraf1"/>
    <w:basedOn w:val="Normal"/>
    <w:uiPriority w:val="34"/>
    <w:rsid w:val="001C7888"/>
    <w:pPr>
      <w:ind w:left="720"/>
      <w:contextualSpacing/>
    </w:pPr>
    <w:rPr>
      <w:rFonts w:ascii="Calibri" w:eastAsia="Calibri" w:hAnsi="Calibri"/>
      <w:lang w:val="ro-RO"/>
    </w:rPr>
  </w:style>
  <w:style w:type="character" w:styleId="Hyperlink">
    <w:name w:val="Hyperlink"/>
    <w:basedOn w:val="DefaultParagraphFont"/>
    <w:unhideWhenUsed/>
    <w:rsid w:val="0071532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 Cureu</dc:creator>
  <cp:keywords/>
  <dc:description/>
  <cp:lastModifiedBy>Neli</cp:lastModifiedBy>
  <cp:revision>103</cp:revision>
  <cp:lastPrinted>2020-02-03T08:42:00Z</cp:lastPrinted>
  <dcterms:created xsi:type="dcterms:W3CDTF">2019-01-15T12:29:00Z</dcterms:created>
  <dcterms:modified xsi:type="dcterms:W3CDTF">2025-02-26T10:43:00Z</dcterms:modified>
</cp:coreProperties>
</file>