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62A9" w14:textId="77777777" w:rsidR="0014597A" w:rsidRDefault="0014597A" w:rsidP="00917291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</w:pPr>
    </w:p>
    <w:p w14:paraId="320B3DDF" w14:textId="390D0E4D" w:rsidR="00917291" w:rsidRPr="001D76C8" w:rsidRDefault="00917291" w:rsidP="00917291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</w:pPr>
      <w:r w:rsidRPr="001D76C8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  <w:t>ROMÂNIA</w:t>
      </w:r>
    </w:p>
    <w:p w14:paraId="74516BC0" w14:textId="77777777" w:rsidR="00917291" w:rsidRPr="001D76C8" w:rsidRDefault="00917291" w:rsidP="00917291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</w:pPr>
      <w:r w:rsidRPr="001D76C8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  <w:t>JUDEȚUL  CONSTANȚA</w:t>
      </w:r>
    </w:p>
    <w:p w14:paraId="729F997C" w14:textId="77777777" w:rsidR="00917291" w:rsidRPr="001D76C8" w:rsidRDefault="00917291" w:rsidP="00917291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ro-RO" w:eastAsia="ro-RO"/>
        </w:rPr>
      </w:pPr>
      <w:r w:rsidRPr="001D76C8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  <w:t>COMUNA  CHIRNOGENI</w:t>
      </w:r>
    </w:p>
    <w:p w14:paraId="115BCB6A" w14:textId="77777777" w:rsidR="00EB53CC" w:rsidRDefault="00917291" w:rsidP="00EB53CC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PRIMĂRIA</w:t>
      </w:r>
      <w:r w:rsidR="00EB53CC" w:rsidRPr="00EB53CC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 xml:space="preserve"> </w:t>
      </w:r>
    </w:p>
    <w:p w14:paraId="63DA76F8" w14:textId="63CB828A" w:rsidR="00EB53CC" w:rsidRDefault="00EB53CC" w:rsidP="00EB53CC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 xml:space="preserve">Compartiment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achiziții publice, integrare europeană și resurse umane</w:t>
      </w:r>
    </w:p>
    <w:p w14:paraId="6FD02A3F" w14:textId="4F12E3E1" w:rsidR="00917291" w:rsidRPr="001D76C8" w:rsidRDefault="00917291" w:rsidP="00EB53CC">
      <w:pPr>
        <w:pBdr>
          <w:bottom w:val="single" w:sz="4" w:space="1" w:color="auto"/>
        </w:pBdr>
        <w:suppressAutoHyphens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</w:p>
    <w:p w14:paraId="34C37C3E" w14:textId="528999F6" w:rsidR="00C565A5" w:rsidRDefault="00C565A5" w:rsidP="00C565A5">
      <w:pPr>
        <w:suppressAutoHyphens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 xml:space="preserve">NR. </w:t>
      </w:r>
      <w:r w:rsidR="00784A9B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1094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/</w:t>
      </w:r>
      <w:r w:rsidR="00784A9B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21.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0</w:t>
      </w:r>
      <w:r w:rsidR="00EB53CC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.202</w:t>
      </w:r>
      <w:r w:rsidR="00EB53CC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5</w:t>
      </w:r>
    </w:p>
    <w:p w14:paraId="6749589C" w14:textId="058BEB9C" w:rsidR="00917291" w:rsidRPr="0099794F" w:rsidRDefault="00917291" w:rsidP="00917291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pt-BR" w:eastAsia="ar-SA"/>
        </w:rPr>
      </w:pP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pt-BR" w:eastAsia="ar-SA"/>
        </w:rPr>
        <w:t>RAPORT DE SPECIALITATE</w:t>
      </w:r>
    </w:p>
    <w:p w14:paraId="03D9470C" w14:textId="77777777" w:rsidR="00917291" w:rsidRPr="001D76C8" w:rsidRDefault="00917291" w:rsidP="00917291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1D76C8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La proiectul de hotărâre </w:t>
      </w:r>
      <w:proofErr w:type="spellStart"/>
      <w:r w:rsidRPr="001D76C8">
        <w:rPr>
          <w:rFonts w:ascii="Times New Roman" w:eastAsia="Times New Roman" w:hAnsi="Times New Roman" w:cs="Times New Roman"/>
          <w:sz w:val="28"/>
          <w:szCs w:val="28"/>
          <w:lang w:eastAsia="ro-RO"/>
        </w:rPr>
        <w:t>privind</w:t>
      </w:r>
      <w:proofErr w:type="spellEnd"/>
      <w:r w:rsidRPr="001D76C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: </w:t>
      </w:r>
    </w:p>
    <w:p w14:paraId="5102D0B8" w14:textId="77777777" w:rsidR="00EB53CC" w:rsidRPr="0032209C" w:rsidRDefault="00EB53CC" w:rsidP="00EB53CC">
      <w:pPr>
        <w:contextualSpacing/>
        <w:jc w:val="center"/>
        <w:rPr>
          <w:i/>
          <w:iCs/>
          <w:sz w:val="28"/>
          <w:szCs w:val="28"/>
          <w:lang w:val="ro-RO"/>
        </w:rPr>
      </w:pPr>
      <w:proofErr w:type="spellStart"/>
      <w:r w:rsidRPr="003D5F74">
        <w:rPr>
          <w:i/>
          <w:iCs/>
          <w:sz w:val="28"/>
          <w:szCs w:val="28"/>
        </w:rPr>
        <w:t>privind</w:t>
      </w:r>
      <w:proofErr w:type="spellEnd"/>
      <w:r w:rsidRPr="003D5F74">
        <w:rPr>
          <w:i/>
          <w:iCs/>
          <w:sz w:val="28"/>
          <w:szCs w:val="28"/>
        </w:rPr>
        <w:t xml:space="preserve"> </w:t>
      </w:r>
      <w:r w:rsidRPr="0032209C">
        <w:rPr>
          <w:i/>
          <w:iCs/>
          <w:sz w:val="28"/>
          <w:szCs w:val="28"/>
          <w:lang w:val="ro-RO"/>
        </w:rPr>
        <w:t xml:space="preserve">aprobarea </w:t>
      </w:r>
      <w:r>
        <w:rPr>
          <w:i/>
          <w:iCs/>
          <w:sz w:val="28"/>
          <w:szCs w:val="28"/>
          <w:lang w:val="ro-RO"/>
        </w:rPr>
        <w:t xml:space="preserve">tipului de </w:t>
      </w:r>
      <w:r w:rsidRPr="0032209C">
        <w:rPr>
          <w:i/>
          <w:iCs/>
          <w:sz w:val="28"/>
          <w:szCs w:val="28"/>
          <w:lang w:val="ro-RO"/>
        </w:rPr>
        <w:t xml:space="preserve">suport alimentar </w:t>
      </w:r>
      <w:r>
        <w:rPr>
          <w:i/>
          <w:iCs/>
          <w:sz w:val="28"/>
          <w:szCs w:val="28"/>
          <w:lang w:val="ro-RO"/>
        </w:rPr>
        <w:t xml:space="preserve">precum și modalitatea de distribuire  a acestuia elevilor și preșcolarilor din comuna Chirnogeni </w:t>
      </w:r>
      <w:r w:rsidRPr="0032209C">
        <w:rPr>
          <w:i/>
          <w:iCs/>
          <w:sz w:val="28"/>
          <w:szCs w:val="28"/>
          <w:lang w:val="ro-RO"/>
        </w:rPr>
        <w:t xml:space="preserve">în cadrul Programului </w:t>
      </w:r>
      <w:proofErr w:type="spellStart"/>
      <w:r w:rsidRPr="0032209C">
        <w:rPr>
          <w:i/>
          <w:iCs/>
          <w:sz w:val="28"/>
          <w:szCs w:val="28"/>
          <w:lang w:val="ro-RO"/>
        </w:rPr>
        <w:t>Naţional</w:t>
      </w:r>
      <w:proofErr w:type="spellEnd"/>
      <w:r w:rsidRPr="0032209C">
        <w:rPr>
          <w:i/>
          <w:iCs/>
          <w:sz w:val="28"/>
          <w:szCs w:val="28"/>
          <w:lang w:val="ro-RO"/>
        </w:rPr>
        <w:t xml:space="preserve"> </w:t>
      </w:r>
      <w:r w:rsidRPr="0032209C">
        <w:rPr>
          <w:i/>
          <w:iCs/>
          <w:sz w:val="28"/>
          <w:szCs w:val="28"/>
          <w:lang w:val="ro-RO"/>
        </w:rPr>
        <w:br/>
      </w:r>
      <w:r>
        <w:rPr>
          <w:i/>
          <w:iCs/>
          <w:sz w:val="28"/>
          <w:szCs w:val="28"/>
          <w:lang w:val="en-GB"/>
        </w:rPr>
        <w:t>“</w:t>
      </w:r>
      <w:r w:rsidRPr="0032209C">
        <w:rPr>
          <w:i/>
          <w:iCs/>
          <w:sz w:val="28"/>
          <w:szCs w:val="28"/>
          <w:lang w:val="ro-RO"/>
        </w:rPr>
        <w:t>Masă Sănătoasă</w:t>
      </w:r>
      <w:r>
        <w:rPr>
          <w:i/>
          <w:iCs/>
          <w:sz w:val="28"/>
          <w:szCs w:val="28"/>
          <w:lang w:val="ro-RO"/>
        </w:rPr>
        <w:t>” derulat pe perioada desfășurării cursurilor școlare din anul 2025</w:t>
      </w:r>
    </w:p>
    <w:p w14:paraId="7BC242C5" w14:textId="77777777" w:rsidR="00917291" w:rsidRDefault="00917291" w:rsidP="00917291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fr-FR" w:eastAsia="ro-RO"/>
        </w:rPr>
      </w:pPr>
    </w:p>
    <w:p w14:paraId="1818D85B" w14:textId="77777777" w:rsidR="00D305CE" w:rsidRPr="001D76C8" w:rsidRDefault="00D305CE" w:rsidP="00917291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fr-FR" w:eastAsia="ro-RO"/>
        </w:rPr>
      </w:pPr>
    </w:p>
    <w:p w14:paraId="5CFCD7CA" w14:textId="7A02D4EB" w:rsidR="00DD04B0" w:rsidRDefault="00917291" w:rsidP="00834BA1">
      <w:pPr>
        <w:suppressAutoHyphens/>
        <w:ind w:firstLine="27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</w:pP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   Conform </w:t>
      </w:r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art. </w:t>
      </w:r>
      <w:r w:rsidR="00154D37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3</w:t>
      </w:r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 alin. (</w:t>
      </w:r>
      <w:r w:rsidR="00154D37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3</w:t>
      </w:r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) din H.G. 2</w:t>
      </w:r>
      <w:r w:rsidR="00154D37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3</w:t>
      </w:r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/202</w:t>
      </w:r>
      <w:r w:rsidR="00154D37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5</w:t>
      </w:r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privind instituirea Programului </w:t>
      </w:r>
      <w:proofErr w:type="spellStart"/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naţional</w:t>
      </w:r>
      <w:proofErr w:type="spellEnd"/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"Masă sănătoasă"</w:t>
      </w:r>
      <w:r w:rsidR="008C5CAB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din anul 2025</w:t>
      </w:r>
      <w:r w:rsidR="00DD04B0" w:rsidRPr="00DD04B0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,</w:t>
      </w:r>
    </w:p>
    <w:p w14:paraId="668867B7" w14:textId="66DFFCD2" w:rsidR="00917291" w:rsidRPr="00B11A69" w:rsidRDefault="00917291" w:rsidP="00834BA1">
      <w:pPr>
        <w:suppressAutoHyphens/>
        <w:ind w:firstLine="272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B11A69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având  în  vedere 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Hotărârea </w:t>
      </w:r>
      <w:r w:rsidR="00B31704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Guvernului 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nr.</w:t>
      </w:r>
      <w:r w:rsidR="00DD04B0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r w:rsidR="00784A9B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80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din 2</w:t>
      </w:r>
      <w:r w:rsidR="00730D58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0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februarie 202</w:t>
      </w:r>
      <w:r w:rsidR="00730D58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privind  repartizarea pe  unități/subdiviziuni administrativ-teritoriale și  pe  unități de  învățământ  preuniversitar de  stat a  sumei prevăzut</w:t>
      </w:r>
      <w:r w:rsidR="00DA4408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e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în </w:t>
      </w:r>
      <w:r w:rsidR="00DA4408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Legea 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bugetul</w:t>
      </w:r>
      <w:r w:rsidR="00DA4408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ui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de stat pe  anul 202</w:t>
      </w:r>
      <w:r w:rsidR="00DA4408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, pentru finanțarea Programului național Masă sănătoasă</w:t>
      </w:r>
      <w:r w:rsidR="00B31704" w:rsidRPr="00B11A69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,</w:t>
      </w:r>
    </w:p>
    <w:p w14:paraId="0E75BFD1" w14:textId="1FEAA6E0" w:rsidR="00B31704" w:rsidRDefault="00400030" w:rsidP="00834BA1">
      <w:pPr>
        <w:suppressAutoHyphens/>
        <w:ind w:firstLine="272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ținând cont de adresa Școlii Gimnaziale nr. 1 Chirnogeni cu nr. </w:t>
      </w:r>
      <w:r w:rsidR="0043032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66</w:t>
      </w: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/</w:t>
      </w:r>
      <w:r w:rsidR="0043032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03</w:t>
      </w: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.0</w:t>
      </w:r>
      <w:r w:rsidR="0043032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.202</w:t>
      </w:r>
      <w:r w:rsidR="0043032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="00F6459F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prin care se aduce la cunoștință faptul că se optează pentru </w:t>
      </w:r>
      <w:proofErr w:type="spellStart"/>
      <w:r w:rsidR="00F6459F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sandwich</w:t>
      </w:r>
      <w:proofErr w:type="spellEnd"/>
      <w:r w:rsidR="00F6459F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-uri pe</w:t>
      </w:r>
      <w:r w:rsidR="0072067D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ntru elevii și preșcolarii beneficiari, </w:t>
      </w:r>
    </w:p>
    <w:p w14:paraId="60289A36" w14:textId="533FD94B" w:rsidR="00335AA0" w:rsidRPr="00335AA0" w:rsidRDefault="00335AA0" w:rsidP="00834BA1">
      <w:pPr>
        <w:suppressAutoHyphens/>
        <w:ind w:firstLine="272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analizând </w:t>
      </w:r>
      <w:r w:rsidRPr="00335AA0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PROCEDURĂ OPERAȚIONALĂ</w:t>
      </w: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r w:rsidRPr="00335AA0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privind procedura proprie pentru achiziția de servicii sociale și alte servicii specifice prevăzute în Anexa 2 la Legea nr. 98/2016 privind achizițiile publice:</w:t>
      </w:r>
    </w:p>
    <w:p w14:paraId="78319B3B" w14:textId="1BE70DB2" w:rsidR="00335AA0" w:rsidRDefault="00335AA0" w:rsidP="00834BA1">
      <w:pPr>
        <w:suppressAutoHyphens/>
        <w:ind w:firstLine="272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335AA0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"SERVICII DE CATERING  în vederea </w:t>
      </w:r>
      <w:proofErr w:type="spellStart"/>
      <w:r w:rsidRPr="00335AA0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furnizarii</w:t>
      </w:r>
      <w:proofErr w:type="spellEnd"/>
      <w:r w:rsidRPr="00335AA0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de PACHETE  ALIMENTARE  PENTRU  PREȘCOLARII  ȘI  ELEVII  ȘCOLII  GIMNAZIALE  NR. 1  CHIRNOGENI,  pentru anul  202</w:t>
      </w:r>
      <w:r w:rsidR="0043032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335AA0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”</w:t>
      </w:r>
    </w:p>
    <w:p w14:paraId="1E54993F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Furnizarea pachetelor alimentare pentru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preşcolarii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elevii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Şcolii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Gimnaziale nr. 1 Chirnogeni, se va realiza în conformitate cu următoarele prevederi legale:</w:t>
      </w:r>
    </w:p>
    <w:p w14:paraId="2E87BE76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  <w:t xml:space="preserve">Legea nr. 98/2016 privind la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achiziţiile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publice, cu modificările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completările ulterioare;</w:t>
      </w:r>
    </w:p>
    <w:p w14:paraId="28A284AB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  <w:t xml:space="preserve">Hotărârea Guvernului nr. 395/2016 privind aprobarea Normelor metodologice de aplicare a prevederilor referitoare la atribuirea contractului de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lastRenderedPageBreak/>
        <w:t>achiziţie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publică/acordului-cadru din Legea nr. 98/2016 privind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achiziţiile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publice, cu modificările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completările ulterioare;</w:t>
      </w:r>
    </w:p>
    <w:p w14:paraId="7DC858C1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  <w:t xml:space="preserve">Ordinul nr. 1563/2008 pentru aprobarea Listei alimentelor nerecomandate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preşcolarilor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şcolarilor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a principiilor care stau la baza unei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alimentaţii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sănătoase pentru copii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adolescenţi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;</w:t>
      </w:r>
    </w:p>
    <w:p w14:paraId="0A01CCA4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  <w:t xml:space="preserve">Regulamentul (UE) nr. 1308/2013 al Parlamentului European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a Consiliului din 17 decembrie 2013 de instituire a unei organizări comune a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pieţelor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, produselor agricole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de abrogare a regulamentelor (CEE) nr. 922/72, (CEE) nr. 234/79, (CE) nr. 1037/2001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(CE) ;</w:t>
      </w:r>
    </w:p>
    <w:p w14:paraId="0214720B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  <w:t xml:space="preserve">Regulamentul (CE) nr. 852/2004 al Parlamentului European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al Consiliului din 29 aprilie 2004 privind igiena produselor alimentare, cu amendamentele ulterioare;</w:t>
      </w:r>
    </w:p>
    <w:p w14:paraId="6567C7E4" w14:textId="77777777" w:rsidR="00834BA1" w:rsidRPr="00834BA1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  <w:t xml:space="preserve">Regulamentul (CE) nr. 853/2004 al Parlamentului European </w:t>
      </w:r>
      <w:proofErr w:type="spellStart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al Consiliului din 29 aprilie 2004 privind normele specifice de igienă care se aplică   alimentelor de origine animală, cu amendamentele ulterioare;</w:t>
      </w:r>
    </w:p>
    <w:p w14:paraId="5B3EC967" w14:textId="77777777" w:rsidR="00100477" w:rsidRDefault="00834BA1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●</w:t>
      </w:r>
      <w:r w:rsidRPr="00834BA1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ab/>
      </w:r>
      <w:r w:rsidR="00100477" w:rsidRPr="0010047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H.G. 23/28.01.2025 privind instituirea Programului </w:t>
      </w:r>
      <w:proofErr w:type="spellStart"/>
      <w:r w:rsidR="00100477" w:rsidRPr="0010047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naţional</w:t>
      </w:r>
      <w:proofErr w:type="spellEnd"/>
      <w:r w:rsidR="00100477" w:rsidRPr="0010047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"Masă sănătoasă" în anul 2025</w:t>
      </w:r>
    </w:p>
    <w:p w14:paraId="31534FAF" w14:textId="05B73D30" w:rsidR="00CE5957" w:rsidRDefault="00CE5957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Astfel, </w:t>
      </w:r>
      <w:r w:rsidR="004B5C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potrivit proiectului de hotărâre, </w:t>
      </w:r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pe perioada </w:t>
      </w:r>
      <w:proofErr w:type="spellStart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desfăşurării</w:t>
      </w:r>
      <w:proofErr w:type="spellEnd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cursurilor </w:t>
      </w:r>
      <w:proofErr w:type="spellStart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şcolare</w:t>
      </w:r>
      <w:proofErr w:type="spellEnd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, </w:t>
      </w:r>
      <w:proofErr w:type="spellStart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preşcolarilor</w:t>
      </w:r>
      <w:proofErr w:type="spellEnd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</w:t>
      </w:r>
      <w:proofErr w:type="spellStart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şi</w:t>
      </w:r>
      <w:proofErr w:type="spellEnd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elevilor din cadrul Școlii Gimnaziale nr. 1 Chirnogeni, li se acordă, zilnic, cu titlu gratuit, un suport alimentar constând într-un pachet alimentar (</w:t>
      </w:r>
      <w:proofErr w:type="spellStart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sandwich+fruct</w:t>
      </w:r>
      <w:proofErr w:type="spellEnd"/>
      <w:r w:rsidRPr="00CE5957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) în limita unei valori zilnice de 15 lei/beneficiar, inclusiv taxa pe valoarea adăugată.</w:t>
      </w:r>
    </w:p>
    <w:p w14:paraId="7198B066" w14:textId="77777777" w:rsidR="007D0065" w:rsidRPr="007B31C0" w:rsidRDefault="007D0065" w:rsidP="00834BA1">
      <w:pPr>
        <w:suppressAutoHyphens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</w:p>
    <w:p w14:paraId="301826B8" w14:textId="266859CA" w:rsidR="00917291" w:rsidRDefault="00917291" w:rsidP="00834BA1">
      <w:pPr>
        <w:suppressAutoHyphens/>
        <w:ind w:firstLine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</w:pP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Î</w:t>
      </w: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n  consecință, </w:t>
      </w:r>
      <w:r w:rsidR="007F7251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emit prezentul raport </w:t>
      </w:r>
      <w:r w:rsidR="007F7251" w:rsidRPr="007F7251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în vederea supunerii dezbaterii consiliului local </w:t>
      </w:r>
      <w:r w:rsidR="00DB7904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a proiectului de hotărâre </w:t>
      </w:r>
      <w:r w:rsidR="007F7251" w:rsidRPr="007F7251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și adoptării acestuia</w:t>
      </w: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.</w:t>
      </w:r>
    </w:p>
    <w:p w14:paraId="5E5F34D4" w14:textId="77777777" w:rsidR="007D0065" w:rsidRPr="001D76C8" w:rsidRDefault="007D0065" w:rsidP="00834BA1">
      <w:pPr>
        <w:suppressAutoHyphens/>
        <w:ind w:firstLine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</w:pPr>
    </w:p>
    <w:p w14:paraId="29921F8F" w14:textId="185E8282" w:rsidR="00917291" w:rsidRPr="001D76C8" w:rsidRDefault="00917291" w:rsidP="00834BA1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Co</w:t>
      </w:r>
      <w:r w:rsidR="00834B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m</w:t>
      </w:r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partiment</w:t>
      </w:r>
      <w:proofErr w:type="spellEnd"/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C37E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achiziții</w:t>
      </w:r>
      <w:proofErr w:type="spellEnd"/>
      <w:r w:rsidR="004C37E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C37E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publice</w:t>
      </w:r>
      <w:proofErr w:type="spellEnd"/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</w:p>
    <w:p w14:paraId="65D18C0F" w14:textId="1F670B9A" w:rsidR="00917291" w:rsidRPr="001D76C8" w:rsidRDefault="00917291" w:rsidP="00834BA1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Consilier</w:t>
      </w:r>
      <w:proofErr w:type="spellEnd"/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C37E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achiziții</w:t>
      </w:r>
      <w:proofErr w:type="spellEnd"/>
      <w:r w:rsidR="004C37E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C37E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publice</w:t>
      </w:r>
      <w:proofErr w:type="spellEnd"/>
      <w:r w:rsidRPr="001D76C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</w:p>
    <w:p w14:paraId="32F716DB" w14:textId="23F6FD4C" w:rsidR="00917291" w:rsidRDefault="004C37E3" w:rsidP="00834BA1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Zgancea Mihaela-Eliza</w:t>
      </w:r>
    </w:p>
    <w:p w14:paraId="19F570DA" w14:textId="77777777" w:rsidR="00B6423D" w:rsidRDefault="00B6423D" w:rsidP="004E561B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color w:val="000000"/>
          <w:sz w:val="23"/>
          <w:lang w:val="ro-RO"/>
        </w:rPr>
      </w:pPr>
    </w:p>
    <w:p w14:paraId="6044BCC1" w14:textId="77777777" w:rsidR="00B6423D" w:rsidRDefault="00B6423D" w:rsidP="004E561B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color w:val="000000"/>
          <w:sz w:val="23"/>
          <w:lang w:val="ro-RO"/>
        </w:rPr>
      </w:pPr>
    </w:p>
    <w:p w14:paraId="2CADCB9C" w14:textId="77777777" w:rsidR="00097603" w:rsidRDefault="00097603" w:rsidP="00115BA8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rPr>
          <w:rFonts w:ascii="Times New Roman" w:hAnsi="Times New Roman"/>
          <w:b/>
          <w:color w:val="000000"/>
          <w:sz w:val="23"/>
          <w:lang w:val="ro-RO"/>
        </w:rPr>
      </w:pPr>
    </w:p>
    <w:sectPr w:rsidR="00097603" w:rsidSect="006C437C">
      <w:pgSz w:w="12240" w:h="15840"/>
      <w:pgMar w:top="380" w:right="1327" w:bottom="1276" w:left="139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Arial">
    <w:charset w:val="EE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526"/>
    <w:multiLevelType w:val="hybridMultilevel"/>
    <w:tmpl w:val="D0C82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46F0"/>
    <w:multiLevelType w:val="hybridMultilevel"/>
    <w:tmpl w:val="13004922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EBF2D43"/>
    <w:multiLevelType w:val="hybridMultilevel"/>
    <w:tmpl w:val="5DF04B6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21D34"/>
    <w:multiLevelType w:val="hybridMultilevel"/>
    <w:tmpl w:val="230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B077E"/>
    <w:multiLevelType w:val="hybridMultilevel"/>
    <w:tmpl w:val="E1B477C4"/>
    <w:lvl w:ilvl="0" w:tplc="04A8E9B6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1EE4"/>
    <w:multiLevelType w:val="multilevel"/>
    <w:tmpl w:val="B65423FA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1"/>
        <w:w w:val="100"/>
        <w:sz w:val="1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E52561"/>
    <w:multiLevelType w:val="multilevel"/>
    <w:tmpl w:val="508EBBB4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8"/>
        <w:w w:val="100"/>
        <w:sz w:val="1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3E2F5F"/>
    <w:multiLevelType w:val="multilevel"/>
    <w:tmpl w:val="018EF3C6"/>
    <w:lvl w:ilvl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i/>
        <w:strike w:val="0"/>
        <w:color w:val="000000"/>
        <w:spacing w:val="3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A12DEB"/>
    <w:multiLevelType w:val="hybridMultilevel"/>
    <w:tmpl w:val="C7801C08"/>
    <w:lvl w:ilvl="0" w:tplc="56845D24">
      <w:numFmt w:val="bullet"/>
      <w:lvlText w:val="-"/>
      <w:lvlJc w:val="left"/>
      <w:pPr>
        <w:ind w:left="810" w:hanging="360"/>
      </w:pPr>
      <w:rPr>
        <w:rFonts w:ascii="Cambria" w:eastAsia="Trebuchet MS" w:hAnsi="Cambria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482968866">
    <w:abstractNumId w:val="7"/>
  </w:num>
  <w:num w:numId="2" w16cid:durableId="940336074">
    <w:abstractNumId w:val="6"/>
  </w:num>
  <w:num w:numId="3" w16cid:durableId="858423125">
    <w:abstractNumId w:val="8"/>
  </w:num>
  <w:num w:numId="4" w16cid:durableId="97142859">
    <w:abstractNumId w:val="4"/>
  </w:num>
  <w:num w:numId="5" w16cid:durableId="102893085">
    <w:abstractNumId w:val="2"/>
  </w:num>
  <w:num w:numId="6" w16cid:durableId="699401222">
    <w:abstractNumId w:val="0"/>
  </w:num>
  <w:num w:numId="7" w16cid:durableId="1238518593">
    <w:abstractNumId w:val="5"/>
  </w:num>
  <w:num w:numId="8" w16cid:durableId="2068454222">
    <w:abstractNumId w:val="9"/>
  </w:num>
  <w:num w:numId="9" w16cid:durableId="1437628070">
    <w:abstractNumId w:val="1"/>
  </w:num>
  <w:num w:numId="10" w16cid:durableId="622805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F3"/>
    <w:rsid w:val="00032326"/>
    <w:rsid w:val="000749DE"/>
    <w:rsid w:val="00097603"/>
    <w:rsid w:val="000C3063"/>
    <w:rsid w:val="000C71F4"/>
    <w:rsid w:val="00100477"/>
    <w:rsid w:val="00111D6A"/>
    <w:rsid w:val="00115BA8"/>
    <w:rsid w:val="0014597A"/>
    <w:rsid w:val="00154D37"/>
    <w:rsid w:val="00155774"/>
    <w:rsid w:val="001666E5"/>
    <w:rsid w:val="001955F9"/>
    <w:rsid w:val="001B3A9F"/>
    <w:rsid w:val="001C1241"/>
    <w:rsid w:val="001F08DE"/>
    <w:rsid w:val="00225E42"/>
    <w:rsid w:val="002428BF"/>
    <w:rsid w:val="0026673A"/>
    <w:rsid w:val="002C1B41"/>
    <w:rsid w:val="00335AA0"/>
    <w:rsid w:val="0033601E"/>
    <w:rsid w:val="00353F0D"/>
    <w:rsid w:val="00374294"/>
    <w:rsid w:val="0037582F"/>
    <w:rsid w:val="00377882"/>
    <w:rsid w:val="003850D3"/>
    <w:rsid w:val="003A7F1D"/>
    <w:rsid w:val="003D124C"/>
    <w:rsid w:val="00400030"/>
    <w:rsid w:val="00420622"/>
    <w:rsid w:val="00430321"/>
    <w:rsid w:val="004611D5"/>
    <w:rsid w:val="00463734"/>
    <w:rsid w:val="004B5C57"/>
    <w:rsid w:val="004B7811"/>
    <w:rsid w:val="004B7FB8"/>
    <w:rsid w:val="004C37E3"/>
    <w:rsid w:val="004E561B"/>
    <w:rsid w:val="005850A2"/>
    <w:rsid w:val="005F7984"/>
    <w:rsid w:val="00602532"/>
    <w:rsid w:val="00650828"/>
    <w:rsid w:val="00651092"/>
    <w:rsid w:val="00686DD1"/>
    <w:rsid w:val="006B447D"/>
    <w:rsid w:val="006C0330"/>
    <w:rsid w:val="006C437C"/>
    <w:rsid w:val="00710AEF"/>
    <w:rsid w:val="0072067D"/>
    <w:rsid w:val="00730D58"/>
    <w:rsid w:val="007312F3"/>
    <w:rsid w:val="00784A9B"/>
    <w:rsid w:val="00786B6A"/>
    <w:rsid w:val="007A04C6"/>
    <w:rsid w:val="007A56E3"/>
    <w:rsid w:val="007D0065"/>
    <w:rsid w:val="007F6240"/>
    <w:rsid w:val="007F7251"/>
    <w:rsid w:val="00834BA1"/>
    <w:rsid w:val="008424DD"/>
    <w:rsid w:val="00844C34"/>
    <w:rsid w:val="008873B9"/>
    <w:rsid w:val="008C5CAB"/>
    <w:rsid w:val="008C5FB2"/>
    <w:rsid w:val="008F34E3"/>
    <w:rsid w:val="00901805"/>
    <w:rsid w:val="00917291"/>
    <w:rsid w:val="009248A3"/>
    <w:rsid w:val="00926C6D"/>
    <w:rsid w:val="00962C9E"/>
    <w:rsid w:val="00971D66"/>
    <w:rsid w:val="00993D39"/>
    <w:rsid w:val="009B1606"/>
    <w:rsid w:val="00A50C0C"/>
    <w:rsid w:val="00A80359"/>
    <w:rsid w:val="00A91CB3"/>
    <w:rsid w:val="00AB0493"/>
    <w:rsid w:val="00AB525E"/>
    <w:rsid w:val="00B04D17"/>
    <w:rsid w:val="00B10CFF"/>
    <w:rsid w:val="00B11A69"/>
    <w:rsid w:val="00B31704"/>
    <w:rsid w:val="00B443E7"/>
    <w:rsid w:val="00B6423D"/>
    <w:rsid w:val="00B741A1"/>
    <w:rsid w:val="00BC7B92"/>
    <w:rsid w:val="00BF4383"/>
    <w:rsid w:val="00C0580F"/>
    <w:rsid w:val="00C14B8D"/>
    <w:rsid w:val="00C565A5"/>
    <w:rsid w:val="00C656A0"/>
    <w:rsid w:val="00CB5FEE"/>
    <w:rsid w:val="00CE5957"/>
    <w:rsid w:val="00D06D34"/>
    <w:rsid w:val="00D10F1A"/>
    <w:rsid w:val="00D233CE"/>
    <w:rsid w:val="00D305CE"/>
    <w:rsid w:val="00D8072B"/>
    <w:rsid w:val="00D81BC6"/>
    <w:rsid w:val="00D87A48"/>
    <w:rsid w:val="00D91FC8"/>
    <w:rsid w:val="00D92285"/>
    <w:rsid w:val="00DA4408"/>
    <w:rsid w:val="00DB7904"/>
    <w:rsid w:val="00DC3D4A"/>
    <w:rsid w:val="00DC50D0"/>
    <w:rsid w:val="00DD04B0"/>
    <w:rsid w:val="00DE2B6B"/>
    <w:rsid w:val="00DF4577"/>
    <w:rsid w:val="00E42ADD"/>
    <w:rsid w:val="00E6267A"/>
    <w:rsid w:val="00E70ED2"/>
    <w:rsid w:val="00E94CEA"/>
    <w:rsid w:val="00EB53CC"/>
    <w:rsid w:val="00EB7371"/>
    <w:rsid w:val="00F167D6"/>
    <w:rsid w:val="00F36CD2"/>
    <w:rsid w:val="00F40580"/>
    <w:rsid w:val="00F50388"/>
    <w:rsid w:val="00F6459F"/>
    <w:rsid w:val="00F85404"/>
    <w:rsid w:val="00F8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9D2A"/>
  <w15:docId w15:val="{4E60ACFF-FBE5-4815-8044-61F3C1FA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3CC"/>
  </w:style>
  <w:style w:type="paragraph" w:styleId="Titlu1">
    <w:name w:val="heading 1"/>
    <w:basedOn w:val="Normal"/>
    <w:next w:val="Normal"/>
    <w:link w:val="Titlu1Caracter"/>
    <w:uiPriority w:val="9"/>
    <w:qFormat/>
    <w:rsid w:val="00B44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BC7B92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BC7B92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Listparagraf">
    <w:name w:val="List Paragraph"/>
    <w:aliases w:val="Forth level"/>
    <w:basedOn w:val="Normal"/>
    <w:link w:val="ListparagrafCaracter"/>
    <w:uiPriority w:val="34"/>
    <w:qFormat/>
    <w:rsid w:val="00BC7B92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/>
    </w:rPr>
  </w:style>
  <w:style w:type="paragraph" w:customStyle="1" w:styleId="Standard">
    <w:name w:val="Standard"/>
    <w:rsid w:val="00BC7B92"/>
    <w:pPr>
      <w:widowControl w:val="0"/>
      <w:suppressAutoHyphens/>
      <w:autoSpaceDN w:val="0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Hyperlink">
    <w:name w:val="Hyperlink"/>
    <w:basedOn w:val="Fontdeparagrafimplicit"/>
    <w:uiPriority w:val="99"/>
    <w:unhideWhenUsed/>
    <w:rsid w:val="00EB737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B7371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Forth level Caracter"/>
    <w:link w:val="Listparagraf"/>
    <w:uiPriority w:val="34"/>
    <w:locked/>
    <w:rsid w:val="00032326"/>
    <w:rPr>
      <w:rFonts w:ascii="Arial" w:eastAsia="Calibri" w:hAnsi="Arial" w:cs="Arial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FlorentinaD</dc:creator>
  <cp:lastModifiedBy>Claudia DAN</cp:lastModifiedBy>
  <cp:revision>112</cp:revision>
  <cp:lastPrinted>2025-02-27T08:33:00Z</cp:lastPrinted>
  <dcterms:created xsi:type="dcterms:W3CDTF">2024-03-06T11:35:00Z</dcterms:created>
  <dcterms:modified xsi:type="dcterms:W3CDTF">2025-02-27T08:43:00Z</dcterms:modified>
</cp:coreProperties>
</file>