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14" w:rsidRDefault="00642A14" w:rsidP="00642A14">
      <w:pPr>
        <w:pStyle w:val="Frspaiere"/>
        <w:rPr>
          <w:rFonts w:ascii="Times New Roman" w:hAnsi="Times New Roman"/>
          <w:sz w:val="26"/>
          <w:szCs w:val="26"/>
        </w:rPr>
      </w:pPr>
      <w:r>
        <w:rPr>
          <w:rFonts w:ascii="Times New Roman" w:hAnsi="Times New Roman"/>
          <w:sz w:val="26"/>
          <w:szCs w:val="26"/>
        </w:rPr>
        <w:t>ROMÂNIA</w:t>
      </w:r>
    </w:p>
    <w:p w:rsidR="00642A14" w:rsidRDefault="00642A14" w:rsidP="00642A14">
      <w:pPr>
        <w:pStyle w:val="Frspaiere"/>
        <w:rPr>
          <w:rFonts w:ascii="Times New Roman" w:hAnsi="Times New Roman"/>
          <w:sz w:val="26"/>
          <w:szCs w:val="26"/>
        </w:rPr>
      </w:pPr>
      <w:r>
        <w:rPr>
          <w:rFonts w:ascii="Times New Roman" w:hAnsi="Times New Roman"/>
          <w:sz w:val="26"/>
          <w:szCs w:val="26"/>
        </w:rPr>
        <w:t>COMUNA BUSTUCHIN</w:t>
      </w:r>
    </w:p>
    <w:p w:rsidR="00642A14" w:rsidRDefault="00642A14" w:rsidP="00642A14">
      <w:pPr>
        <w:pStyle w:val="Frspaiere"/>
        <w:rPr>
          <w:rFonts w:ascii="Times New Roman" w:hAnsi="Times New Roman"/>
          <w:sz w:val="26"/>
          <w:szCs w:val="26"/>
        </w:rPr>
      </w:pPr>
      <w:r>
        <w:rPr>
          <w:rFonts w:ascii="Times New Roman" w:hAnsi="Times New Roman"/>
          <w:sz w:val="26"/>
          <w:szCs w:val="26"/>
        </w:rPr>
        <w:t>PRIMĂRIA COMUNEI BUSTUCHIN</w:t>
      </w:r>
    </w:p>
    <w:p w:rsidR="00642A14" w:rsidRPr="0063381B" w:rsidRDefault="00642A14" w:rsidP="00642A14">
      <w:pPr>
        <w:rPr>
          <w:rFonts w:ascii="Times New Roman" w:hAnsi="Times New Roman" w:cs="Times New Roman"/>
          <w:b/>
          <w:sz w:val="26"/>
          <w:szCs w:val="26"/>
        </w:rPr>
      </w:pPr>
      <w:r w:rsidRPr="0063381B">
        <w:rPr>
          <w:rFonts w:ascii="Times New Roman" w:hAnsi="Times New Roman" w:cs="Times New Roman"/>
          <w:b/>
          <w:sz w:val="26"/>
          <w:szCs w:val="26"/>
        </w:rPr>
        <w:t>Nr</w:t>
      </w:r>
      <w:r w:rsidR="00B07AC1">
        <w:rPr>
          <w:rFonts w:ascii="Times New Roman" w:hAnsi="Times New Roman" w:cs="Times New Roman"/>
          <w:b/>
          <w:sz w:val="26"/>
          <w:szCs w:val="26"/>
        </w:rPr>
        <w:t xml:space="preserve">. </w:t>
      </w:r>
      <w:r w:rsidR="008F5584">
        <w:rPr>
          <w:rFonts w:ascii="Times New Roman" w:hAnsi="Times New Roman" w:cs="Times New Roman"/>
          <w:b/>
          <w:sz w:val="26"/>
          <w:szCs w:val="26"/>
        </w:rPr>
        <w:t>2136/21.02.2025</w:t>
      </w:r>
      <w:bookmarkStart w:id="0" w:name="_GoBack"/>
      <w:bookmarkEnd w:id="0"/>
    </w:p>
    <w:p w:rsidR="00642A14" w:rsidRDefault="00642A14" w:rsidP="00642A14">
      <w:pPr>
        <w:rPr>
          <w:rFonts w:ascii="Times New Roman" w:hAnsi="Times New Roman" w:cs="Times New Roman"/>
          <w:sz w:val="26"/>
          <w:szCs w:val="26"/>
        </w:rPr>
      </w:pPr>
    </w:p>
    <w:p w:rsidR="00642A14" w:rsidRDefault="00642A14" w:rsidP="00642A14">
      <w:pP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t xml:space="preserve">REFERAT </w:t>
      </w:r>
      <w:proofErr w:type="gramStart"/>
      <w:r>
        <w:rPr>
          <w:rFonts w:ascii="Times New Roman" w:hAnsi="Times New Roman" w:cs="Times New Roman"/>
          <w:b/>
          <w:color w:val="000000"/>
          <w:sz w:val="28"/>
          <w:szCs w:val="28"/>
          <w:lang w:val="fr-FR"/>
        </w:rPr>
        <w:t>DE APROBARE</w:t>
      </w:r>
      <w:proofErr w:type="gramEnd"/>
    </w:p>
    <w:p w:rsidR="00511BE1" w:rsidRDefault="00511BE1" w:rsidP="00580E03">
      <w:pPr>
        <w:jc w:val="center"/>
        <w:rPr>
          <w:rFonts w:ascii="Times New Roman" w:hAnsi="Times New Roman" w:cs="Times New Roman"/>
          <w:sz w:val="28"/>
          <w:szCs w:val="28"/>
        </w:rPr>
      </w:pPr>
      <w:r w:rsidRPr="00537468">
        <w:rPr>
          <w:rFonts w:ascii="Times New Roman" w:hAnsi="Times New Roman" w:cs="Times New Roman"/>
          <w:bCs/>
          <w:i/>
          <w:sz w:val="26"/>
          <w:szCs w:val="26"/>
          <w:lang w:val="it-IT"/>
        </w:rPr>
        <w:t xml:space="preserve">la proiectul de hotărâre privind </w:t>
      </w:r>
      <w:r w:rsidR="00580E03" w:rsidRPr="00580E03">
        <w:rPr>
          <w:rFonts w:ascii="Times New Roman" w:hAnsi="Times New Roman" w:cs="Times New Roman"/>
          <w:bCs/>
          <w:i/>
          <w:sz w:val="26"/>
          <w:szCs w:val="26"/>
          <w:lang w:val="it-IT"/>
        </w:rPr>
        <w:t>reorganizarea aparatului de specialitate al Primarului comunei Bustuchin, județul Gorj, aprobarea organigramei și a ștatului de funcții</w:t>
      </w:r>
    </w:p>
    <w:p w:rsidR="00580E03" w:rsidRDefault="00580E03" w:rsidP="00580E03">
      <w:pPr>
        <w:pStyle w:val="Default"/>
        <w:jc w:val="both"/>
      </w:pPr>
      <w:r>
        <w:tab/>
      </w:r>
    </w:p>
    <w:p w:rsidR="00580E03" w:rsidRPr="00580E03" w:rsidRDefault="00580E03" w:rsidP="00580E03">
      <w:pPr>
        <w:pStyle w:val="Default"/>
        <w:jc w:val="both"/>
        <w:rPr>
          <w:sz w:val="28"/>
          <w:szCs w:val="28"/>
        </w:rPr>
      </w:pPr>
      <w:r>
        <w:tab/>
      </w:r>
      <w:r w:rsidRPr="00580E03">
        <w:rPr>
          <w:sz w:val="28"/>
          <w:szCs w:val="28"/>
        </w:rPr>
        <w:t xml:space="preserve">În conformitate cu prevederile art. 129 din Codul Administrativ aprobat prin O.U.G. nr. 57/2019, Consiliul local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 </w:t>
      </w:r>
    </w:p>
    <w:p w:rsidR="00580E03" w:rsidRDefault="00580E03" w:rsidP="00580E03">
      <w:pPr>
        <w:pStyle w:val="Default"/>
        <w:jc w:val="both"/>
        <w:rPr>
          <w:sz w:val="28"/>
          <w:szCs w:val="28"/>
        </w:rPr>
      </w:pPr>
      <w:r w:rsidRPr="00580E03">
        <w:rPr>
          <w:sz w:val="28"/>
          <w:szCs w:val="28"/>
        </w:rPr>
        <w:tab/>
        <w:t>În exercitarea atribuţiilor, consiliul local: (…) hotărăşte înfiinţarea sau reorganizarea de instituţii, servicii publice, societăţi şi regii autonome, în condiţiile legii.</w:t>
      </w:r>
    </w:p>
    <w:p w:rsidR="00580E03" w:rsidRPr="00580E03" w:rsidRDefault="00580E03" w:rsidP="00580E03">
      <w:pPr>
        <w:pStyle w:val="Default"/>
        <w:jc w:val="both"/>
        <w:rPr>
          <w:sz w:val="28"/>
          <w:szCs w:val="28"/>
        </w:rPr>
      </w:pPr>
      <w:r>
        <w:rPr>
          <w:sz w:val="28"/>
          <w:szCs w:val="28"/>
        </w:rPr>
        <w:tab/>
      </w:r>
      <w:r w:rsidRPr="00580E03">
        <w:rPr>
          <w:sz w:val="28"/>
          <w:szCs w:val="28"/>
        </w:rPr>
        <w:t>Prezentul proiect de hotărâre propus spre aprobare Consiliului Local al comunei B</w:t>
      </w:r>
      <w:r>
        <w:rPr>
          <w:sz w:val="28"/>
          <w:szCs w:val="28"/>
        </w:rPr>
        <w:t>ustuchin</w:t>
      </w:r>
      <w:r w:rsidRPr="00580E03">
        <w:rPr>
          <w:sz w:val="28"/>
          <w:szCs w:val="28"/>
        </w:rPr>
        <w:t xml:space="preserve"> cuprinde organigrama modificată și ștatul de funcții al aparatului de specialitate al primarului, care s-a întocmit cu respectarea prevederilor Ordonanței de Urgență a Guvernului nr.57/2019 privind Codul administrativ.</w:t>
      </w:r>
    </w:p>
    <w:p w:rsidR="00580E03" w:rsidRPr="00580E03" w:rsidRDefault="00580E03" w:rsidP="00580E03">
      <w:pPr>
        <w:pStyle w:val="NormalWeb"/>
        <w:jc w:val="both"/>
        <w:rPr>
          <w:sz w:val="28"/>
          <w:szCs w:val="28"/>
        </w:rPr>
      </w:pPr>
      <w:r w:rsidRPr="00580E03">
        <w:rPr>
          <w:sz w:val="28"/>
          <w:szCs w:val="28"/>
        </w:rPr>
        <w:tab/>
      </w:r>
      <w:proofErr w:type="spellStart"/>
      <w:r w:rsidRPr="00580E03">
        <w:rPr>
          <w:sz w:val="28"/>
          <w:szCs w:val="28"/>
        </w:rPr>
        <w:t>Având</w:t>
      </w:r>
      <w:proofErr w:type="spellEnd"/>
      <w:r w:rsidRPr="00580E03">
        <w:rPr>
          <w:sz w:val="28"/>
          <w:szCs w:val="28"/>
        </w:rPr>
        <w:t xml:space="preserve"> </w:t>
      </w:r>
      <w:proofErr w:type="spellStart"/>
      <w:r w:rsidRPr="00580E03">
        <w:rPr>
          <w:sz w:val="28"/>
          <w:szCs w:val="28"/>
        </w:rPr>
        <w:t>în</w:t>
      </w:r>
      <w:proofErr w:type="spellEnd"/>
      <w:r w:rsidRPr="00580E03">
        <w:rPr>
          <w:sz w:val="28"/>
          <w:szCs w:val="28"/>
        </w:rPr>
        <w:t xml:space="preserve"> </w:t>
      </w:r>
      <w:proofErr w:type="spellStart"/>
      <w:r w:rsidRPr="00580E03">
        <w:rPr>
          <w:sz w:val="28"/>
          <w:szCs w:val="28"/>
        </w:rPr>
        <w:t>vedere</w:t>
      </w:r>
      <w:proofErr w:type="spellEnd"/>
      <w:r w:rsidRPr="00580E03">
        <w:rPr>
          <w:sz w:val="28"/>
          <w:szCs w:val="28"/>
        </w:rPr>
        <w:t xml:space="preserve"> </w:t>
      </w:r>
      <w:proofErr w:type="spellStart"/>
      <w:r w:rsidRPr="00580E03">
        <w:rPr>
          <w:rStyle w:val="Robust"/>
          <w:sz w:val="28"/>
          <w:szCs w:val="28"/>
        </w:rPr>
        <w:t>necesitatea</w:t>
      </w:r>
      <w:proofErr w:type="spellEnd"/>
      <w:r w:rsidRPr="00580E03">
        <w:rPr>
          <w:rStyle w:val="Robust"/>
          <w:sz w:val="28"/>
          <w:szCs w:val="28"/>
        </w:rPr>
        <w:t xml:space="preserve"> </w:t>
      </w:r>
      <w:proofErr w:type="spellStart"/>
      <w:r w:rsidRPr="00580E03">
        <w:rPr>
          <w:rStyle w:val="Robust"/>
          <w:sz w:val="28"/>
          <w:szCs w:val="28"/>
        </w:rPr>
        <w:t>eficientizării</w:t>
      </w:r>
      <w:proofErr w:type="spellEnd"/>
      <w:r w:rsidRPr="00580E03">
        <w:rPr>
          <w:rStyle w:val="Robust"/>
          <w:sz w:val="28"/>
          <w:szCs w:val="28"/>
        </w:rPr>
        <w:t xml:space="preserve"> </w:t>
      </w:r>
      <w:proofErr w:type="spellStart"/>
      <w:r w:rsidRPr="00580E03">
        <w:rPr>
          <w:rStyle w:val="Robust"/>
          <w:sz w:val="28"/>
          <w:szCs w:val="28"/>
        </w:rPr>
        <w:t>activității</w:t>
      </w:r>
      <w:proofErr w:type="spellEnd"/>
      <w:r w:rsidRPr="00580E03">
        <w:rPr>
          <w:rStyle w:val="Robust"/>
          <w:sz w:val="28"/>
          <w:szCs w:val="28"/>
        </w:rPr>
        <w:t xml:space="preserve"> </w:t>
      </w:r>
      <w:proofErr w:type="spellStart"/>
      <w:r w:rsidRPr="00580E03">
        <w:rPr>
          <w:rStyle w:val="Robust"/>
          <w:sz w:val="28"/>
          <w:szCs w:val="28"/>
        </w:rPr>
        <w:t>administrației</w:t>
      </w:r>
      <w:proofErr w:type="spellEnd"/>
      <w:r w:rsidRPr="00580E03">
        <w:rPr>
          <w:rStyle w:val="Robust"/>
          <w:sz w:val="28"/>
          <w:szCs w:val="28"/>
        </w:rPr>
        <w:t xml:space="preserve"> </w:t>
      </w:r>
      <w:proofErr w:type="spellStart"/>
      <w:r w:rsidRPr="00580E03">
        <w:rPr>
          <w:rStyle w:val="Robust"/>
          <w:sz w:val="28"/>
          <w:szCs w:val="28"/>
        </w:rPr>
        <w:t>publice</w:t>
      </w:r>
      <w:proofErr w:type="spellEnd"/>
      <w:r w:rsidRPr="00580E03">
        <w:rPr>
          <w:rStyle w:val="Robust"/>
          <w:sz w:val="28"/>
          <w:szCs w:val="28"/>
        </w:rPr>
        <w:t xml:space="preserve"> locale</w:t>
      </w:r>
      <w:r w:rsidRPr="00580E03">
        <w:rPr>
          <w:sz w:val="28"/>
          <w:szCs w:val="28"/>
        </w:rPr>
        <w:t xml:space="preserve">, </w:t>
      </w:r>
      <w:proofErr w:type="spellStart"/>
      <w:r w:rsidRPr="00580E03">
        <w:rPr>
          <w:sz w:val="28"/>
          <w:szCs w:val="28"/>
        </w:rPr>
        <w:t>prin</w:t>
      </w:r>
      <w:proofErr w:type="spellEnd"/>
      <w:r w:rsidRPr="00580E03">
        <w:rPr>
          <w:sz w:val="28"/>
          <w:szCs w:val="28"/>
        </w:rPr>
        <w:t xml:space="preserve"> </w:t>
      </w:r>
      <w:proofErr w:type="spellStart"/>
      <w:r w:rsidRPr="00580E03">
        <w:rPr>
          <w:sz w:val="28"/>
          <w:szCs w:val="28"/>
        </w:rPr>
        <w:t>adaptarea</w:t>
      </w:r>
      <w:proofErr w:type="spellEnd"/>
      <w:r w:rsidRPr="00580E03">
        <w:rPr>
          <w:sz w:val="28"/>
          <w:szCs w:val="28"/>
        </w:rPr>
        <w:t xml:space="preserve"> </w:t>
      </w:r>
      <w:proofErr w:type="spellStart"/>
      <w:r w:rsidRPr="00580E03">
        <w:rPr>
          <w:sz w:val="28"/>
          <w:szCs w:val="28"/>
        </w:rPr>
        <w:t>structurii</w:t>
      </w:r>
      <w:proofErr w:type="spellEnd"/>
      <w:r w:rsidRPr="00580E03">
        <w:rPr>
          <w:sz w:val="28"/>
          <w:szCs w:val="28"/>
        </w:rPr>
        <w:t xml:space="preserve"> </w:t>
      </w:r>
      <w:proofErr w:type="spellStart"/>
      <w:r w:rsidRPr="00580E03">
        <w:rPr>
          <w:sz w:val="28"/>
          <w:szCs w:val="28"/>
        </w:rPr>
        <w:t>organizatorice</w:t>
      </w:r>
      <w:proofErr w:type="spellEnd"/>
      <w:r w:rsidRPr="00580E03">
        <w:rPr>
          <w:sz w:val="28"/>
          <w:szCs w:val="28"/>
        </w:rPr>
        <w:t xml:space="preserve"> la </w:t>
      </w:r>
      <w:proofErr w:type="spellStart"/>
      <w:r w:rsidRPr="00580E03">
        <w:rPr>
          <w:sz w:val="28"/>
          <w:szCs w:val="28"/>
        </w:rPr>
        <w:t>cerințele</w:t>
      </w:r>
      <w:proofErr w:type="spellEnd"/>
      <w:r w:rsidRPr="00580E03">
        <w:rPr>
          <w:sz w:val="28"/>
          <w:szCs w:val="28"/>
        </w:rPr>
        <w:t xml:space="preserve"> </w:t>
      </w:r>
      <w:proofErr w:type="spellStart"/>
      <w:r w:rsidRPr="00580E03">
        <w:rPr>
          <w:sz w:val="28"/>
          <w:szCs w:val="28"/>
        </w:rPr>
        <w:t>actuale</w:t>
      </w:r>
      <w:proofErr w:type="spellEnd"/>
      <w:r w:rsidRPr="00580E03">
        <w:rPr>
          <w:sz w:val="28"/>
          <w:szCs w:val="28"/>
        </w:rPr>
        <w:t xml:space="preserve">, se </w:t>
      </w:r>
      <w:proofErr w:type="spellStart"/>
      <w:r w:rsidRPr="00580E03">
        <w:rPr>
          <w:sz w:val="28"/>
          <w:szCs w:val="28"/>
        </w:rPr>
        <w:t>propune</w:t>
      </w:r>
      <w:proofErr w:type="spellEnd"/>
      <w:r w:rsidRPr="00580E03">
        <w:rPr>
          <w:sz w:val="28"/>
          <w:szCs w:val="28"/>
        </w:rPr>
        <w:t>:</w:t>
      </w:r>
    </w:p>
    <w:p w:rsidR="00580E03" w:rsidRPr="00580E03" w:rsidRDefault="00580E03" w:rsidP="00580E03">
      <w:pPr>
        <w:pStyle w:val="NormalWeb"/>
        <w:numPr>
          <w:ilvl w:val="0"/>
          <w:numId w:val="2"/>
        </w:numPr>
        <w:jc w:val="both"/>
        <w:rPr>
          <w:sz w:val="28"/>
          <w:szCs w:val="28"/>
        </w:rPr>
      </w:pPr>
      <w:proofErr w:type="spellStart"/>
      <w:r w:rsidRPr="00580E03">
        <w:rPr>
          <w:sz w:val="28"/>
          <w:szCs w:val="28"/>
        </w:rPr>
        <w:t>Desființarea</w:t>
      </w:r>
      <w:proofErr w:type="spellEnd"/>
      <w:r w:rsidRPr="00580E03">
        <w:rPr>
          <w:sz w:val="28"/>
          <w:szCs w:val="28"/>
        </w:rPr>
        <w:t xml:space="preserve"> </w:t>
      </w:r>
      <w:proofErr w:type="spellStart"/>
      <w:r w:rsidRPr="00580E03">
        <w:rPr>
          <w:sz w:val="28"/>
          <w:szCs w:val="28"/>
        </w:rPr>
        <w:t>unei</w:t>
      </w:r>
      <w:proofErr w:type="spellEnd"/>
      <w:r w:rsidRPr="00580E03">
        <w:rPr>
          <w:sz w:val="28"/>
          <w:szCs w:val="28"/>
        </w:rPr>
        <w:t xml:space="preserve"> </w:t>
      </w:r>
      <w:proofErr w:type="spellStart"/>
      <w:r w:rsidRPr="00580E03">
        <w:rPr>
          <w:sz w:val="28"/>
          <w:szCs w:val="28"/>
        </w:rPr>
        <w:t>funcții</w:t>
      </w:r>
      <w:proofErr w:type="spellEnd"/>
      <w:r w:rsidRPr="00580E03">
        <w:rPr>
          <w:sz w:val="28"/>
          <w:szCs w:val="28"/>
        </w:rPr>
        <w:t xml:space="preserve"> </w:t>
      </w:r>
      <w:proofErr w:type="spellStart"/>
      <w:r w:rsidRPr="00580E03">
        <w:rPr>
          <w:sz w:val="28"/>
          <w:szCs w:val="28"/>
        </w:rPr>
        <w:t>contractuale</w:t>
      </w:r>
      <w:proofErr w:type="spellEnd"/>
      <w:r w:rsidRPr="00580E03">
        <w:rPr>
          <w:sz w:val="28"/>
          <w:szCs w:val="28"/>
        </w:rPr>
        <w:t xml:space="preserve"> de </w:t>
      </w:r>
      <w:proofErr w:type="spellStart"/>
      <w:r w:rsidRPr="00580E03">
        <w:rPr>
          <w:sz w:val="28"/>
          <w:szCs w:val="28"/>
        </w:rPr>
        <w:t>execuție</w:t>
      </w:r>
      <w:proofErr w:type="spellEnd"/>
      <w:r w:rsidRPr="00580E03">
        <w:rPr>
          <w:sz w:val="28"/>
          <w:szCs w:val="28"/>
        </w:rPr>
        <w:t xml:space="preserve"> </w:t>
      </w:r>
      <w:proofErr w:type="spellStart"/>
      <w:r w:rsidRPr="00580E03">
        <w:rPr>
          <w:sz w:val="28"/>
          <w:szCs w:val="28"/>
        </w:rPr>
        <w:t>vacantă</w:t>
      </w:r>
      <w:proofErr w:type="spellEnd"/>
      <w:r w:rsidRPr="00580E03">
        <w:rPr>
          <w:sz w:val="28"/>
          <w:szCs w:val="28"/>
        </w:rPr>
        <w:t xml:space="preserve"> la </w:t>
      </w:r>
      <w:proofErr w:type="spellStart"/>
      <w:r w:rsidRPr="00580E03">
        <w:rPr>
          <w:rStyle w:val="Robust"/>
          <w:sz w:val="28"/>
          <w:szCs w:val="28"/>
        </w:rPr>
        <w:t>Compartimentul</w:t>
      </w:r>
      <w:proofErr w:type="spellEnd"/>
      <w:r w:rsidRPr="00580E03">
        <w:rPr>
          <w:rStyle w:val="Robust"/>
          <w:sz w:val="28"/>
          <w:szCs w:val="28"/>
        </w:rPr>
        <w:t xml:space="preserve"> </w:t>
      </w:r>
      <w:proofErr w:type="spellStart"/>
      <w:r w:rsidRPr="00580E03">
        <w:rPr>
          <w:rStyle w:val="Robust"/>
          <w:sz w:val="28"/>
          <w:szCs w:val="28"/>
        </w:rPr>
        <w:t>Probleme</w:t>
      </w:r>
      <w:proofErr w:type="spellEnd"/>
      <w:r w:rsidRPr="00580E03">
        <w:rPr>
          <w:rStyle w:val="Robust"/>
          <w:sz w:val="28"/>
          <w:szCs w:val="28"/>
        </w:rPr>
        <w:t xml:space="preserve"> </w:t>
      </w:r>
      <w:proofErr w:type="spellStart"/>
      <w:r w:rsidRPr="00580E03">
        <w:rPr>
          <w:rStyle w:val="Robust"/>
          <w:sz w:val="28"/>
          <w:szCs w:val="28"/>
        </w:rPr>
        <w:t>Agricole</w:t>
      </w:r>
      <w:proofErr w:type="spellEnd"/>
      <w:r w:rsidRPr="00580E03">
        <w:rPr>
          <w:rStyle w:val="Robust"/>
          <w:sz w:val="28"/>
          <w:szCs w:val="28"/>
        </w:rPr>
        <w:t xml:space="preserve">, </w:t>
      </w:r>
      <w:proofErr w:type="spellStart"/>
      <w:r w:rsidRPr="00580E03">
        <w:rPr>
          <w:rStyle w:val="Robust"/>
          <w:sz w:val="28"/>
          <w:szCs w:val="28"/>
        </w:rPr>
        <w:t>Cadastru</w:t>
      </w:r>
      <w:proofErr w:type="spellEnd"/>
      <w:r w:rsidRPr="00580E03">
        <w:rPr>
          <w:rStyle w:val="Robust"/>
          <w:sz w:val="28"/>
          <w:szCs w:val="28"/>
        </w:rPr>
        <w:t xml:space="preserve">, </w:t>
      </w:r>
      <w:proofErr w:type="spellStart"/>
      <w:r w:rsidRPr="00580E03">
        <w:rPr>
          <w:rStyle w:val="Robust"/>
          <w:sz w:val="28"/>
          <w:szCs w:val="28"/>
        </w:rPr>
        <w:t>Topografie</w:t>
      </w:r>
      <w:proofErr w:type="spellEnd"/>
      <w:r w:rsidRPr="00580E03">
        <w:rPr>
          <w:rStyle w:val="Robust"/>
          <w:sz w:val="28"/>
          <w:szCs w:val="28"/>
        </w:rPr>
        <w:t xml:space="preserve"> </w:t>
      </w:r>
      <w:proofErr w:type="spellStart"/>
      <w:r w:rsidRPr="00580E03">
        <w:rPr>
          <w:rStyle w:val="Robust"/>
          <w:sz w:val="28"/>
          <w:szCs w:val="28"/>
        </w:rPr>
        <w:t>și</w:t>
      </w:r>
      <w:proofErr w:type="spellEnd"/>
      <w:r w:rsidRPr="00580E03">
        <w:rPr>
          <w:rStyle w:val="Robust"/>
          <w:sz w:val="28"/>
          <w:szCs w:val="28"/>
        </w:rPr>
        <w:t xml:space="preserve"> </w:t>
      </w:r>
      <w:proofErr w:type="spellStart"/>
      <w:r w:rsidRPr="00580E03">
        <w:rPr>
          <w:rStyle w:val="Robust"/>
          <w:sz w:val="28"/>
          <w:szCs w:val="28"/>
        </w:rPr>
        <w:t>Mediu</w:t>
      </w:r>
      <w:proofErr w:type="spellEnd"/>
      <w:r w:rsidRPr="00580E03">
        <w:rPr>
          <w:sz w:val="28"/>
          <w:szCs w:val="28"/>
        </w:rPr>
        <w:t>.</w:t>
      </w:r>
    </w:p>
    <w:p w:rsidR="00580E03" w:rsidRPr="00580E03" w:rsidRDefault="00580E03" w:rsidP="00580E03">
      <w:pPr>
        <w:pStyle w:val="NormalWeb"/>
        <w:numPr>
          <w:ilvl w:val="0"/>
          <w:numId w:val="2"/>
        </w:numPr>
        <w:jc w:val="both"/>
        <w:rPr>
          <w:sz w:val="28"/>
          <w:szCs w:val="28"/>
        </w:rPr>
      </w:pPr>
      <w:proofErr w:type="spellStart"/>
      <w:r w:rsidRPr="00580E03">
        <w:rPr>
          <w:sz w:val="28"/>
          <w:szCs w:val="28"/>
        </w:rPr>
        <w:t>Înființarea</w:t>
      </w:r>
      <w:proofErr w:type="spellEnd"/>
      <w:r w:rsidRPr="00580E03">
        <w:rPr>
          <w:sz w:val="28"/>
          <w:szCs w:val="28"/>
        </w:rPr>
        <w:t xml:space="preserve"> </w:t>
      </w:r>
      <w:proofErr w:type="spellStart"/>
      <w:r w:rsidRPr="00580E03">
        <w:rPr>
          <w:sz w:val="28"/>
          <w:szCs w:val="28"/>
        </w:rPr>
        <w:t>unei</w:t>
      </w:r>
      <w:proofErr w:type="spellEnd"/>
      <w:r w:rsidRPr="00580E03">
        <w:rPr>
          <w:sz w:val="28"/>
          <w:szCs w:val="28"/>
        </w:rPr>
        <w:t xml:space="preserve"> </w:t>
      </w:r>
      <w:proofErr w:type="spellStart"/>
      <w:r w:rsidRPr="00580E03">
        <w:rPr>
          <w:sz w:val="28"/>
          <w:szCs w:val="28"/>
        </w:rPr>
        <w:t>funcții</w:t>
      </w:r>
      <w:proofErr w:type="spellEnd"/>
      <w:r w:rsidRPr="00580E03">
        <w:rPr>
          <w:sz w:val="28"/>
          <w:szCs w:val="28"/>
        </w:rPr>
        <w:t xml:space="preserve"> </w:t>
      </w:r>
      <w:proofErr w:type="spellStart"/>
      <w:r w:rsidRPr="00580E03">
        <w:rPr>
          <w:sz w:val="28"/>
          <w:szCs w:val="28"/>
        </w:rPr>
        <w:t>publice</w:t>
      </w:r>
      <w:proofErr w:type="spellEnd"/>
      <w:r w:rsidRPr="00580E03">
        <w:rPr>
          <w:sz w:val="28"/>
          <w:szCs w:val="28"/>
        </w:rPr>
        <w:t xml:space="preserve"> de </w:t>
      </w:r>
      <w:proofErr w:type="spellStart"/>
      <w:r w:rsidRPr="00580E03">
        <w:rPr>
          <w:sz w:val="28"/>
          <w:szCs w:val="28"/>
        </w:rPr>
        <w:t>conducere</w:t>
      </w:r>
      <w:proofErr w:type="spellEnd"/>
      <w:r w:rsidRPr="00580E03">
        <w:rPr>
          <w:sz w:val="28"/>
          <w:szCs w:val="28"/>
        </w:rPr>
        <w:t xml:space="preserve"> de </w:t>
      </w:r>
      <w:proofErr w:type="spellStart"/>
      <w:r w:rsidRPr="00580E03">
        <w:rPr>
          <w:rStyle w:val="Robust"/>
          <w:sz w:val="28"/>
          <w:szCs w:val="28"/>
        </w:rPr>
        <w:t>arhitect-șef</w:t>
      </w:r>
      <w:proofErr w:type="spellEnd"/>
      <w:r w:rsidRPr="00580E03">
        <w:rPr>
          <w:rStyle w:val="Robust"/>
          <w:sz w:val="28"/>
          <w:szCs w:val="28"/>
        </w:rPr>
        <w:t xml:space="preserve">, </w:t>
      </w:r>
      <w:proofErr w:type="spellStart"/>
      <w:r w:rsidRPr="00580E03">
        <w:rPr>
          <w:rStyle w:val="Robust"/>
          <w:sz w:val="28"/>
          <w:szCs w:val="28"/>
        </w:rPr>
        <w:t>gradul</w:t>
      </w:r>
      <w:proofErr w:type="spellEnd"/>
      <w:r w:rsidRPr="00580E03">
        <w:rPr>
          <w:rStyle w:val="Robust"/>
          <w:sz w:val="28"/>
          <w:szCs w:val="28"/>
        </w:rPr>
        <w:t xml:space="preserve"> I</w:t>
      </w:r>
      <w:r w:rsidRPr="00580E03">
        <w:rPr>
          <w:sz w:val="28"/>
          <w:szCs w:val="28"/>
        </w:rPr>
        <w:t xml:space="preserve">, </w:t>
      </w:r>
      <w:proofErr w:type="spellStart"/>
      <w:r w:rsidRPr="00580E03">
        <w:rPr>
          <w:sz w:val="28"/>
          <w:szCs w:val="28"/>
        </w:rPr>
        <w:t>în</w:t>
      </w:r>
      <w:proofErr w:type="spellEnd"/>
      <w:r w:rsidRPr="00580E03">
        <w:rPr>
          <w:sz w:val="28"/>
          <w:szCs w:val="28"/>
        </w:rPr>
        <w:t xml:space="preserve"> </w:t>
      </w:r>
      <w:proofErr w:type="spellStart"/>
      <w:r w:rsidRPr="00580E03">
        <w:rPr>
          <w:sz w:val="28"/>
          <w:szCs w:val="28"/>
        </w:rPr>
        <w:t>cadrul</w:t>
      </w:r>
      <w:proofErr w:type="spellEnd"/>
      <w:r w:rsidRPr="00580E03">
        <w:rPr>
          <w:sz w:val="28"/>
          <w:szCs w:val="28"/>
        </w:rPr>
        <w:t xml:space="preserve"> </w:t>
      </w:r>
      <w:proofErr w:type="spellStart"/>
      <w:r w:rsidRPr="00580E03">
        <w:rPr>
          <w:rStyle w:val="Robust"/>
          <w:sz w:val="28"/>
          <w:szCs w:val="28"/>
        </w:rPr>
        <w:t>Compartimentului</w:t>
      </w:r>
      <w:proofErr w:type="spellEnd"/>
      <w:r w:rsidRPr="00580E03">
        <w:rPr>
          <w:rStyle w:val="Robust"/>
          <w:sz w:val="28"/>
          <w:szCs w:val="28"/>
        </w:rPr>
        <w:t xml:space="preserve"> Urbanism, </w:t>
      </w:r>
      <w:proofErr w:type="spellStart"/>
      <w:r w:rsidRPr="00580E03">
        <w:rPr>
          <w:rStyle w:val="Robust"/>
          <w:sz w:val="28"/>
          <w:szCs w:val="28"/>
        </w:rPr>
        <w:t>Amenajarea</w:t>
      </w:r>
      <w:proofErr w:type="spellEnd"/>
      <w:r w:rsidRPr="00580E03">
        <w:rPr>
          <w:rStyle w:val="Robust"/>
          <w:sz w:val="28"/>
          <w:szCs w:val="28"/>
        </w:rPr>
        <w:t xml:space="preserve"> </w:t>
      </w:r>
      <w:proofErr w:type="spellStart"/>
      <w:r w:rsidRPr="00580E03">
        <w:rPr>
          <w:rStyle w:val="Robust"/>
          <w:sz w:val="28"/>
          <w:szCs w:val="28"/>
        </w:rPr>
        <w:t>Teritoriului</w:t>
      </w:r>
      <w:proofErr w:type="spellEnd"/>
      <w:r w:rsidRPr="00580E03">
        <w:rPr>
          <w:rStyle w:val="Robust"/>
          <w:sz w:val="28"/>
          <w:szCs w:val="28"/>
        </w:rPr>
        <w:t xml:space="preserve">, </w:t>
      </w:r>
      <w:proofErr w:type="spellStart"/>
      <w:r w:rsidRPr="00580E03">
        <w:rPr>
          <w:rStyle w:val="Robust"/>
          <w:sz w:val="28"/>
          <w:szCs w:val="28"/>
        </w:rPr>
        <w:t>Controlul</w:t>
      </w:r>
      <w:proofErr w:type="spellEnd"/>
      <w:r w:rsidRPr="00580E03">
        <w:rPr>
          <w:rStyle w:val="Robust"/>
          <w:sz w:val="28"/>
          <w:szCs w:val="28"/>
        </w:rPr>
        <w:t xml:space="preserve"> </w:t>
      </w:r>
      <w:proofErr w:type="spellStart"/>
      <w:r w:rsidRPr="00580E03">
        <w:rPr>
          <w:rStyle w:val="Robust"/>
          <w:sz w:val="28"/>
          <w:szCs w:val="28"/>
        </w:rPr>
        <w:t>și</w:t>
      </w:r>
      <w:proofErr w:type="spellEnd"/>
      <w:r w:rsidRPr="00580E03">
        <w:rPr>
          <w:rStyle w:val="Robust"/>
          <w:sz w:val="28"/>
          <w:szCs w:val="28"/>
        </w:rPr>
        <w:t xml:space="preserve"> </w:t>
      </w:r>
      <w:proofErr w:type="spellStart"/>
      <w:r w:rsidRPr="00580E03">
        <w:rPr>
          <w:rStyle w:val="Robust"/>
          <w:sz w:val="28"/>
          <w:szCs w:val="28"/>
        </w:rPr>
        <w:t>Disciplina</w:t>
      </w:r>
      <w:proofErr w:type="spellEnd"/>
      <w:r w:rsidRPr="00580E03">
        <w:rPr>
          <w:rStyle w:val="Robust"/>
          <w:sz w:val="28"/>
          <w:szCs w:val="28"/>
        </w:rPr>
        <w:t xml:space="preserve"> </w:t>
      </w:r>
      <w:proofErr w:type="spellStart"/>
      <w:r w:rsidRPr="00580E03">
        <w:rPr>
          <w:rStyle w:val="Robust"/>
          <w:sz w:val="28"/>
          <w:szCs w:val="28"/>
        </w:rPr>
        <w:t>în</w:t>
      </w:r>
      <w:proofErr w:type="spellEnd"/>
      <w:r w:rsidRPr="00580E03">
        <w:rPr>
          <w:rStyle w:val="Robust"/>
          <w:sz w:val="28"/>
          <w:szCs w:val="28"/>
        </w:rPr>
        <w:t xml:space="preserve"> </w:t>
      </w:r>
      <w:proofErr w:type="spellStart"/>
      <w:r w:rsidRPr="00580E03">
        <w:rPr>
          <w:rStyle w:val="Robust"/>
          <w:sz w:val="28"/>
          <w:szCs w:val="28"/>
        </w:rPr>
        <w:t>Construcții</w:t>
      </w:r>
      <w:proofErr w:type="spellEnd"/>
      <w:r w:rsidRPr="00580E03">
        <w:rPr>
          <w:rStyle w:val="Robust"/>
          <w:sz w:val="28"/>
          <w:szCs w:val="28"/>
        </w:rPr>
        <w:t xml:space="preserve"> </w:t>
      </w:r>
      <w:proofErr w:type="spellStart"/>
      <w:r w:rsidRPr="00580E03">
        <w:rPr>
          <w:rStyle w:val="Robust"/>
          <w:sz w:val="28"/>
          <w:szCs w:val="28"/>
        </w:rPr>
        <w:t>și</w:t>
      </w:r>
      <w:proofErr w:type="spellEnd"/>
      <w:r w:rsidRPr="00580E03">
        <w:rPr>
          <w:rStyle w:val="Robust"/>
          <w:sz w:val="28"/>
          <w:szCs w:val="28"/>
        </w:rPr>
        <w:t xml:space="preserve"> </w:t>
      </w:r>
      <w:proofErr w:type="spellStart"/>
      <w:r w:rsidRPr="00580E03">
        <w:rPr>
          <w:rStyle w:val="Robust"/>
          <w:sz w:val="28"/>
          <w:szCs w:val="28"/>
        </w:rPr>
        <w:t>Investiții</w:t>
      </w:r>
      <w:proofErr w:type="spellEnd"/>
      <w:r w:rsidRPr="00580E03">
        <w:rPr>
          <w:rStyle w:val="Robust"/>
          <w:sz w:val="28"/>
          <w:szCs w:val="28"/>
        </w:rPr>
        <w:t xml:space="preserve"> </w:t>
      </w:r>
      <w:proofErr w:type="spellStart"/>
      <w:r w:rsidRPr="00580E03">
        <w:rPr>
          <w:rStyle w:val="Robust"/>
          <w:sz w:val="28"/>
          <w:szCs w:val="28"/>
        </w:rPr>
        <w:t>Publice</w:t>
      </w:r>
      <w:proofErr w:type="spellEnd"/>
      <w:r w:rsidRPr="00580E03">
        <w:rPr>
          <w:sz w:val="28"/>
          <w:szCs w:val="28"/>
        </w:rPr>
        <w:t>.</w:t>
      </w:r>
    </w:p>
    <w:p w:rsidR="00580E03" w:rsidRPr="00580E03" w:rsidRDefault="00580E03" w:rsidP="00580E03">
      <w:pPr>
        <w:pStyle w:val="NormalWeb"/>
        <w:jc w:val="both"/>
        <w:rPr>
          <w:sz w:val="28"/>
          <w:szCs w:val="28"/>
        </w:rPr>
      </w:pPr>
      <w:r>
        <w:rPr>
          <w:sz w:val="28"/>
          <w:szCs w:val="28"/>
        </w:rPr>
        <w:tab/>
      </w:r>
      <w:proofErr w:type="spellStart"/>
      <w:proofErr w:type="gramStart"/>
      <w:r w:rsidRPr="00580E03">
        <w:rPr>
          <w:sz w:val="28"/>
          <w:szCs w:val="28"/>
        </w:rPr>
        <w:t>Aceste</w:t>
      </w:r>
      <w:proofErr w:type="spellEnd"/>
      <w:r w:rsidRPr="00580E03">
        <w:rPr>
          <w:sz w:val="28"/>
          <w:szCs w:val="28"/>
        </w:rPr>
        <w:t xml:space="preserve"> </w:t>
      </w:r>
      <w:proofErr w:type="spellStart"/>
      <w:r w:rsidRPr="00580E03">
        <w:rPr>
          <w:sz w:val="28"/>
          <w:szCs w:val="28"/>
        </w:rPr>
        <w:t>modificări</w:t>
      </w:r>
      <w:proofErr w:type="spellEnd"/>
      <w:r w:rsidRPr="00580E03">
        <w:rPr>
          <w:sz w:val="28"/>
          <w:szCs w:val="28"/>
        </w:rPr>
        <w:t xml:space="preserve"> </w:t>
      </w:r>
      <w:proofErr w:type="spellStart"/>
      <w:r w:rsidRPr="00580E03">
        <w:rPr>
          <w:sz w:val="28"/>
          <w:szCs w:val="28"/>
        </w:rPr>
        <w:t>sunt</w:t>
      </w:r>
      <w:proofErr w:type="spellEnd"/>
      <w:r w:rsidRPr="00580E03">
        <w:rPr>
          <w:sz w:val="28"/>
          <w:szCs w:val="28"/>
        </w:rPr>
        <w:t xml:space="preserve"> </w:t>
      </w:r>
      <w:proofErr w:type="spellStart"/>
      <w:r w:rsidRPr="00580E03">
        <w:rPr>
          <w:sz w:val="28"/>
          <w:szCs w:val="28"/>
        </w:rPr>
        <w:t>realizate</w:t>
      </w:r>
      <w:proofErr w:type="spellEnd"/>
      <w:r w:rsidRPr="00580E03">
        <w:rPr>
          <w:sz w:val="28"/>
          <w:szCs w:val="28"/>
        </w:rPr>
        <w:t xml:space="preserve"> </w:t>
      </w:r>
      <w:proofErr w:type="spellStart"/>
      <w:r w:rsidRPr="00580E03">
        <w:rPr>
          <w:rStyle w:val="Robust"/>
          <w:sz w:val="28"/>
          <w:szCs w:val="28"/>
        </w:rPr>
        <w:t>fără</w:t>
      </w:r>
      <w:proofErr w:type="spellEnd"/>
      <w:r w:rsidRPr="00580E03">
        <w:rPr>
          <w:rStyle w:val="Robust"/>
          <w:sz w:val="28"/>
          <w:szCs w:val="28"/>
        </w:rPr>
        <w:t xml:space="preserve"> </w:t>
      </w:r>
      <w:proofErr w:type="spellStart"/>
      <w:r w:rsidRPr="00580E03">
        <w:rPr>
          <w:rStyle w:val="Robust"/>
          <w:sz w:val="28"/>
          <w:szCs w:val="28"/>
        </w:rPr>
        <w:t>depășirea</w:t>
      </w:r>
      <w:proofErr w:type="spellEnd"/>
      <w:r w:rsidRPr="00580E03">
        <w:rPr>
          <w:rStyle w:val="Robust"/>
          <w:sz w:val="28"/>
          <w:szCs w:val="28"/>
        </w:rPr>
        <w:t xml:space="preserve"> </w:t>
      </w:r>
      <w:proofErr w:type="spellStart"/>
      <w:r w:rsidRPr="00580E03">
        <w:rPr>
          <w:rStyle w:val="Robust"/>
          <w:sz w:val="28"/>
          <w:szCs w:val="28"/>
        </w:rPr>
        <w:t>numărului</w:t>
      </w:r>
      <w:proofErr w:type="spellEnd"/>
      <w:r w:rsidRPr="00580E03">
        <w:rPr>
          <w:rStyle w:val="Robust"/>
          <w:sz w:val="28"/>
          <w:szCs w:val="28"/>
        </w:rPr>
        <w:t xml:space="preserve"> maxim de </w:t>
      </w:r>
      <w:proofErr w:type="spellStart"/>
      <w:r w:rsidRPr="00580E03">
        <w:rPr>
          <w:rStyle w:val="Robust"/>
          <w:sz w:val="28"/>
          <w:szCs w:val="28"/>
        </w:rPr>
        <w:t>posturi</w:t>
      </w:r>
      <w:proofErr w:type="spellEnd"/>
      <w:r w:rsidRPr="00580E03">
        <w:rPr>
          <w:rStyle w:val="Robust"/>
          <w:sz w:val="28"/>
          <w:szCs w:val="28"/>
        </w:rPr>
        <w:t xml:space="preserve"> </w:t>
      </w:r>
      <w:proofErr w:type="spellStart"/>
      <w:r w:rsidRPr="00580E03">
        <w:rPr>
          <w:rStyle w:val="Robust"/>
          <w:sz w:val="28"/>
          <w:szCs w:val="28"/>
        </w:rPr>
        <w:t>aprobat</w:t>
      </w:r>
      <w:proofErr w:type="spellEnd"/>
      <w:r w:rsidRPr="00580E03">
        <w:rPr>
          <w:sz w:val="28"/>
          <w:szCs w:val="28"/>
        </w:rPr>
        <w:t xml:space="preserve"> </w:t>
      </w:r>
      <w:proofErr w:type="spellStart"/>
      <w:r w:rsidRPr="00580E03">
        <w:rPr>
          <w:sz w:val="28"/>
          <w:szCs w:val="28"/>
        </w:rPr>
        <w:t>prin</w:t>
      </w:r>
      <w:proofErr w:type="spellEnd"/>
      <w:r w:rsidRPr="00580E03">
        <w:rPr>
          <w:sz w:val="28"/>
          <w:szCs w:val="28"/>
        </w:rPr>
        <w:t xml:space="preserve"> </w:t>
      </w:r>
      <w:proofErr w:type="spellStart"/>
      <w:r w:rsidRPr="00580E03">
        <w:rPr>
          <w:sz w:val="28"/>
          <w:szCs w:val="28"/>
        </w:rPr>
        <w:t>Ordinul</w:t>
      </w:r>
      <w:proofErr w:type="spellEnd"/>
      <w:r w:rsidRPr="00580E03">
        <w:rPr>
          <w:sz w:val="28"/>
          <w:szCs w:val="28"/>
        </w:rPr>
        <w:t xml:space="preserve"> </w:t>
      </w:r>
      <w:proofErr w:type="spellStart"/>
      <w:r w:rsidRPr="00580E03">
        <w:rPr>
          <w:sz w:val="28"/>
          <w:szCs w:val="28"/>
        </w:rPr>
        <w:t>Prefectului</w:t>
      </w:r>
      <w:proofErr w:type="spellEnd"/>
      <w:r w:rsidRPr="00580E03">
        <w:rPr>
          <w:sz w:val="28"/>
          <w:szCs w:val="28"/>
        </w:rPr>
        <w:t xml:space="preserve"> </w:t>
      </w:r>
      <w:proofErr w:type="spellStart"/>
      <w:r w:rsidRPr="00580E03">
        <w:rPr>
          <w:sz w:val="28"/>
          <w:szCs w:val="28"/>
        </w:rPr>
        <w:t>Județului</w:t>
      </w:r>
      <w:proofErr w:type="spellEnd"/>
      <w:r w:rsidRPr="00580E03">
        <w:rPr>
          <w:sz w:val="28"/>
          <w:szCs w:val="28"/>
        </w:rPr>
        <w:t xml:space="preserve"> </w:t>
      </w:r>
      <w:proofErr w:type="spellStart"/>
      <w:r w:rsidRPr="00580E03">
        <w:rPr>
          <w:sz w:val="28"/>
          <w:szCs w:val="28"/>
        </w:rPr>
        <w:t>Gorj</w:t>
      </w:r>
      <w:proofErr w:type="spellEnd"/>
      <w:r w:rsidRPr="00580E03">
        <w:rPr>
          <w:sz w:val="28"/>
          <w:szCs w:val="28"/>
        </w:rPr>
        <w:t xml:space="preserve"> </w:t>
      </w:r>
      <w:proofErr w:type="spellStart"/>
      <w:r w:rsidRPr="00580E03">
        <w:rPr>
          <w:sz w:val="28"/>
          <w:szCs w:val="28"/>
        </w:rPr>
        <w:t>nr</w:t>
      </w:r>
      <w:proofErr w:type="spellEnd"/>
      <w:r w:rsidRPr="00580E03">
        <w:rPr>
          <w:sz w:val="28"/>
          <w:szCs w:val="28"/>
        </w:rPr>
        <w:t>.</w:t>
      </w:r>
      <w:proofErr w:type="gramEnd"/>
      <w:r w:rsidRPr="00580E03">
        <w:rPr>
          <w:sz w:val="28"/>
          <w:szCs w:val="28"/>
        </w:rPr>
        <w:t xml:space="preserve"> 130/26.03.2024.</w:t>
      </w:r>
    </w:p>
    <w:p w:rsidR="00580E03" w:rsidRPr="00580E03" w:rsidRDefault="00580E03" w:rsidP="00580E03">
      <w:pPr>
        <w:pStyle w:val="NormalWeb"/>
        <w:jc w:val="both"/>
        <w:rPr>
          <w:sz w:val="28"/>
          <w:szCs w:val="28"/>
        </w:rPr>
      </w:pPr>
      <w:r>
        <w:rPr>
          <w:sz w:val="28"/>
          <w:szCs w:val="28"/>
        </w:rPr>
        <w:tab/>
      </w:r>
      <w:proofErr w:type="spellStart"/>
      <w:proofErr w:type="gramStart"/>
      <w:r w:rsidRPr="00580E03">
        <w:rPr>
          <w:sz w:val="28"/>
          <w:szCs w:val="28"/>
        </w:rPr>
        <w:t>Având</w:t>
      </w:r>
      <w:proofErr w:type="spellEnd"/>
      <w:r w:rsidRPr="00580E03">
        <w:rPr>
          <w:sz w:val="28"/>
          <w:szCs w:val="28"/>
        </w:rPr>
        <w:t xml:space="preserve"> </w:t>
      </w:r>
      <w:proofErr w:type="spellStart"/>
      <w:r w:rsidRPr="00580E03">
        <w:rPr>
          <w:sz w:val="28"/>
          <w:szCs w:val="28"/>
        </w:rPr>
        <w:t>în</w:t>
      </w:r>
      <w:proofErr w:type="spellEnd"/>
      <w:r w:rsidRPr="00580E03">
        <w:rPr>
          <w:sz w:val="28"/>
          <w:szCs w:val="28"/>
        </w:rPr>
        <w:t xml:space="preserve"> </w:t>
      </w:r>
      <w:proofErr w:type="spellStart"/>
      <w:r w:rsidRPr="00580E03">
        <w:rPr>
          <w:sz w:val="28"/>
          <w:szCs w:val="28"/>
        </w:rPr>
        <w:t>vedere</w:t>
      </w:r>
      <w:proofErr w:type="spellEnd"/>
      <w:r w:rsidRPr="00580E03">
        <w:rPr>
          <w:sz w:val="28"/>
          <w:szCs w:val="28"/>
        </w:rPr>
        <w:t xml:space="preserve"> </w:t>
      </w:r>
      <w:proofErr w:type="spellStart"/>
      <w:r w:rsidRPr="00580E03">
        <w:rPr>
          <w:sz w:val="28"/>
          <w:szCs w:val="28"/>
        </w:rPr>
        <w:t>cele</w:t>
      </w:r>
      <w:proofErr w:type="spellEnd"/>
      <w:r w:rsidRPr="00580E03">
        <w:rPr>
          <w:sz w:val="28"/>
          <w:szCs w:val="28"/>
        </w:rPr>
        <w:t xml:space="preserve"> de </w:t>
      </w:r>
      <w:proofErr w:type="spellStart"/>
      <w:r w:rsidRPr="00580E03">
        <w:rPr>
          <w:sz w:val="28"/>
          <w:szCs w:val="28"/>
        </w:rPr>
        <w:t>mai</w:t>
      </w:r>
      <w:proofErr w:type="spellEnd"/>
      <w:r w:rsidRPr="00580E03">
        <w:rPr>
          <w:sz w:val="28"/>
          <w:szCs w:val="28"/>
        </w:rPr>
        <w:t xml:space="preserve"> </w:t>
      </w:r>
      <w:proofErr w:type="spellStart"/>
      <w:r w:rsidRPr="00580E03">
        <w:rPr>
          <w:sz w:val="28"/>
          <w:szCs w:val="28"/>
        </w:rPr>
        <w:t>sus</w:t>
      </w:r>
      <w:proofErr w:type="spellEnd"/>
      <w:r w:rsidRPr="00580E03">
        <w:rPr>
          <w:sz w:val="28"/>
          <w:szCs w:val="28"/>
        </w:rPr>
        <w:t xml:space="preserve">, </w:t>
      </w:r>
      <w:proofErr w:type="spellStart"/>
      <w:r w:rsidRPr="00580E03">
        <w:rPr>
          <w:sz w:val="28"/>
          <w:szCs w:val="28"/>
        </w:rPr>
        <w:t>propun</w:t>
      </w:r>
      <w:proofErr w:type="spellEnd"/>
      <w:r w:rsidRPr="00580E03">
        <w:rPr>
          <w:sz w:val="28"/>
          <w:szCs w:val="28"/>
        </w:rPr>
        <w:t xml:space="preserve"> </w:t>
      </w:r>
      <w:proofErr w:type="spellStart"/>
      <w:r w:rsidRPr="00580E03">
        <w:rPr>
          <w:sz w:val="28"/>
          <w:szCs w:val="28"/>
        </w:rPr>
        <w:t>Consiliului</w:t>
      </w:r>
      <w:proofErr w:type="spellEnd"/>
      <w:r w:rsidRPr="00580E03">
        <w:rPr>
          <w:sz w:val="28"/>
          <w:szCs w:val="28"/>
        </w:rPr>
        <w:t xml:space="preserve"> Local </w:t>
      </w:r>
      <w:proofErr w:type="spellStart"/>
      <w:r w:rsidRPr="00580E03">
        <w:rPr>
          <w:sz w:val="28"/>
          <w:szCs w:val="28"/>
        </w:rPr>
        <w:t>Bustuchin</w:t>
      </w:r>
      <w:proofErr w:type="spellEnd"/>
      <w:r w:rsidRPr="00580E03">
        <w:rPr>
          <w:sz w:val="28"/>
          <w:szCs w:val="28"/>
        </w:rPr>
        <w:t xml:space="preserve"> </w:t>
      </w:r>
      <w:proofErr w:type="spellStart"/>
      <w:r w:rsidRPr="00580E03">
        <w:rPr>
          <w:rStyle w:val="Robust"/>
          <w:sz w:val="28"/>
          <w:szCs w:val="28"/>
        </w:rPr>
        <w:t>adoptarea</w:t>
      </w:r>
      <w:proofErr w:type="spellEnd"/>
      <w:r w:rsidRPr="00580E03">
        <w:rPr>
          <w:rStyle w:val="Robust"/>
          <w:sz w:val="28"/>
          <w:szCs w:val="28"/>
        </w:rPr>
        <w:t xml:space="preserve"> </w:t>
      </w:r>
      <w:proofErr w:type="spellStart"/>
      <w:r w:rsidRPr="00580E03">
        <w:rPr>
          <w:rStyle w:val="Robust"/>
          <w:sz w:val="28"/>
          <w:szCs w:val="28"/>
        </w:rPr>
        <w:t>proiectului</w:t>
      </w:r>
      <w:proofErr w:type="spellEnd"/>
      <w:r w:rsidRPr="00580E03">
        <w:rPr>
          <w:rStyle w:val="Robust"/>
          <w:sz w:val="28"/>
          <w:szCs w:val="28"/>
        </w:rPr>
        <w:t xml:space="preserve"> de </w:t>
      </w:r>
      <w:proofErr w:type="spellStart"/>
      <w:r w:rsidRPr="00580E03">
        <w:rPr>
          <w:rStyle w:val="Robust"/>
          <w:sz w:val="28"/>
          <w:szCs w:val="28"/>
        </w:rPr>
        <w:t>hotărâre</w:t>
      </w:r>
      <w:proofErr w:type="spellEnd"/>
      <w:r w:rsidRPr="00580E03">
        <w:rPr>
          <w:sz w:val="28"/>
          <w:szCs w:val="28"/>
        </w:rPr>
        <w:t xml:space="preserve"> </w:t>
      </w:r>
      <w:proofErr w:type="spellStart"/>
      <w:r w:rsidRPr="00580E03">
        <w:rPr>
          <w:sz w:val="28"/>
          <w:szCs w:val="28"/>
        </w:rPr>
        <w:t>în</w:t>
      </w:r>
      <w:proofErr w:type="spellEnd"/>
      <w:r w:rsidRPr="00580E03">
        <w:rPr>
          <w:sz w:val="28"/>
          <w:szCs w:val="28"/>
        </w:rPr>
        <w:t xml:space="preserve"> forma </w:t>
      </w:r>
      <w:proofErr w:type="spellStart"/>
      <w:r w:rsidRPr="00580E03">
        <w:rPr>
          <w:sz w:val="28"/>
          <w:szCs w:val="28"/>
        </w:rPr>
        <w:t>prezentată</w:t>
      </w:r>
      <w:proofErr w:type="spellEnd"/>
      <w:r w:rsidRPr="00580E03">
        <w:rPr>
          <w:sz w:val="28"/>
          <w:szCs w:val="28"/>
        </w:rPr>
        <w:t>.</w:t>
      </w:r>
      <w:proofErr w:type="gramEnd"/>
    </w:p>
    <w:p w:rsidR="00511BE1" w:rsidRDefault="00511BE1" w:rsidP="00580E03">
      <w:pPr>
        <w:pStyle w:val="Default"/>
        <w:jc w:val="both"/>
        <w:rPr>
          <w:b/>
          <w:bCs/>
          <w:color w:val="auto"/>
          <w:sz w:val="23"/>
          <w:szCs w:val="23"/>
        </w:rPr>
      </w:pPr>
    </w:p>
    <w:p w:rsidR="00537468" w:rsidRDefault="00537468" w:rsidP="00511BE1">
      <w:pPr>
        <w:pStyle w:val="Default"/>
        <w:rPr>
          <w:b/>
          <w:bCs/>
          <w:color w:val="auto"/>
          <w:sz w:val="23"/>
          <w:szCs w:val="23"/>
        </w:rPr>
      </w:pPr>
    </w:p>
    <w:p w:rsidR="00537468" w:rsidRDefault="00537468" w:rsidP="00511BE1">
      <w:pPr>
        <w:pStyle w:val="Default"/>
        <w:rPr>
          <w:b/>
          <w:bCs/>
          <w:color w:val="auto"/>
          <w:sz w:val="23"/>
          <w:szCs w:val="23"/>
        </w:rPr>
      </w:pPr>
    </w:p>
    <w:p w:rsidR="00511BE1" w:rsidRPr="00537468" w:rsidRDefault="00511BE1" w:rsidP="00511BE1">
      <w:pPr>
        <w:ind w:firstLine="705"/>
        <w:jc w:val="center"/>
        <w:rPr>
          <w:rFonts w:ascii="Times New Roman" w:hAnsi="Times New Roman" w:cs="Times New Roman"/>
          <w:b/>
          <w:sz w:val="26"/>
          <w:szCs w:val="26"/>
        </w:rPr>
      </w:pPr>
      <w:r w:rsidRPr="00823823">
        <w:rPr>
          <w:b/>
          <w:sz w:val="24"/>
          <w:szCs w:val="24"/>
        </w:rPr>
        <w:tab/>
      </w:r>
      <w:r w:rsidRPr="00537468">
        <w:rPr>
          <w:rFonts w:ascii="Times New Roman" w:hAnsi="Times New Roman" w:cs="Times New Roman"/>
          <w:b/>
          <w:sz w:val="26"/>
          <w:szCs w:val="26"/>
        </w:rPr>
        <w:t xml:space="preserve">P R I M A R, </w:t>
      </w:r>
    </w:p>
    <w:p w:rsidR="00511BE1" w:rsidRPr="00537468" w:rsidRDefault="00511BE1" w:rsidP="00511BE1">
      <w:pPr>
        <w:ind w:firstLine="705"/>
        <w:jc w:val="center"/>
        <w:rPr>
          <w:rFonts w:ascii="Times New Roman" w:hAnsi="Times New Roman" w:cs="Times New Roman"/>
          <w:b/>
          <w:sz w:val="26"/>
          <w:szCs w:val="26"/>
        </w:rPr>
        <w:sectPr w:rsidR="00511BE1" w:rsidRPr="00537468" w:rsidSect="00B50280">
          <w:pgSz w:w="11907" w:h="16839" w:code="9"/>
          <w:pgMar w:top="1134" w:right="1077" w:bottom="851" w:left="1077" w:header="709" w:footer="709" w:gutter="0"/>
          <w:cols w:space="708"/>
          <w:docGrid w:linePitch="382"/>
        </w:sectPr>
      </w:pPr>
      <w:r w:rsidRPr="00537468">
        <w:rPr>
          <w:rFonts w:ascii="Times New Roman" w:hAnsi="Times New Roman" w:cs="Times New Roman"/>
          <w:b/>
          <w:sz w:val="26"/>
          <w:szCs w:val="26"/>
        </w:rPr>
        <w:t xml:space="preserve">Ion </w:t>
      </w:r>
      <w:r w:rsidR="00580E03">
        <w:rPr>
          <w:rFonts w:ascii="Times New Roman" w:hAnsi="Times New Roman" w:cs="Times New Roman"/>
          <w:b/>
          <w:sz w:val="26"/>
          <w:szCs w:val="26"/>
        </w:rPr>
        <w:t>CIOCEA</w:t>
      </w:r>
    </w:p>
    <w:p w:rsidR="00692E17" w:rsidRDefault="00692E17"/>
    <w:sectPr w:rsidR="00692E17" w:rsidSect="000B4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F6D97"/>
    <w:multiLevelType w:val="hybridMultilevel"/>
    <w:tmpl w:val="00921FB6"/>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72904694"/>
    <w:multiLevelType w:val="multilevel"/>
    <w:tmpl w:val="C3EA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42A14"/>
    <w:rsid w:val="000B4D76"/>
    <w:rsid w:val="00104019"/>
    <w:rsid w:val="00346F44"/>
    <w:rsid w:val="003A1D89"/>
    <w:rsid w:val="003D74D1"/>
    <w:rsid w:val="004C04A0"/>
    <w:rsid w:val="0050703F"/>
    <w:rsid w:val="00511BE1"/>
    <w:rsid w:val="00537468"/>
    <w:rsid w:val="00580E03"/>
    <w:rsid w:val="005F0339"/>
    <w:rsid w:val="0063381B"/>
    <w:rsid w:val="00642A14"/>
    <w:rsid w:val="00692E17"/>
    <w:rsid w:val="008F5584"/>
    <w:rsid w:val="00A257FB"/>
    <w:rsid w:val="00B07AC1"/>
    <w:rsid w:val="00C778C9"/>
    <w:rsid w:val="00E15C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7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link w:val="Frspaiere"/>
    <w:uiPriority w:val="1"/>
    <w:locked/>
    <w:rsid w:val="00642A14"/>
    <w:rPr>
      <w:rFonts w:ascii="Calibri" w:eastAsia="Times New Roman" w:hAnsi="Calibri" w:cs="Times New Roman"/>
      <w:lang w:val="en-US" w:eastAsia="en-US"/>
    </w:rPr>
  </w:style>
  <w:style w:type="paragraph" w:styleId="Frspaiere">
    <w:name w:val="No Spacing"/>
    <w:link w:val="FrspaiereCaracter"/>
    <w:uiPriority w:val="1"/>
    <w:qFormat/>
    <w:rsid w:val="00642A14"/>
    <w:pPr>
      <w:spacing w:after="0" w:line="240" w:lineRule="auto"/>
    </w:pPr>
    <w:rPr>
      <w:rFonts w:ascii="Calibri" w:eastAsia="Times New Roman" w:hAnsi="Calibri" w:cs="Times New Roman"/>
      <w:lang w:val="en-US" w:eastAsia="en-US"/>
    </w:rPr>
  </w:style>
  <w:style w:type="paragraph" w:customStyle="1" w:styleId="Default">
    <w:name w:val="Default"/>
    <w:rsid w:val="00511BE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NormalWeb">
    <w:name w:val="Normal (Web)"/>
    <w:basedOn w:val="Normal"/>
    <w:uiPriority w:val="99"/>
    <w:semiHidden/>
    <w:unhideWhenUsed/>
    <w:rsid w:val="00580E0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Robust">
    <w:name w:val="Strong"/>
    <w:basedOn w:val="Fontdeparagrafimplicit"/>
    <w:uiPriority w:val="22"/>
    <w:qFormat/>
    <w:rsid w:val="00580E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681012">
      <w:bodyDiv w:val="1"/>
      <w:marLeft w:val="0"/>
      <w:marRight w:val="0"/>
      <w:marTop w:val="0"/>
      <w:marBottom w:val="0"/>
      <w:divBdr>
        <w:top w:val="none" w:sz="0" w:space="0" w:color="auto"/>
        <w:left w:val="none" w:sz="0" w:space="0" w:color="auto"/>
        <w:bottom w:val="none" w:sz="0" w:space="0" w:color="auto"/>
        <w:right w:val="none" w:sz="0" w:space="0" w:color="auto"/>
      </w:divBdr>
    </w:div>
    <w:div w:id="1430277682">
      <w:bodyDiv w:val="1"/>
      <w:marLeft w:val="0"/>
      <w:marRight w:val="0"/>
      <w:marTop w:val="0"/>
      <w:marBottom w:val="0"/>
      <w:divBdr>
        <w:top w:val="none" w:sz="0" w:space="0" w:color="auto"/>
        <w:left w:val="none" w:sz="0" w:space="0" w:color="auto"/>
        <w:bottom w:val="none" w:sz="0" w:space="0" w:color="auto"/>
        <w:right w:val="none" w:sz="0" w:space="0" w:color="auto"/>
      </w:divBdr>
    </w:div>
    <w:div w:id="20930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303</Words>
  <Characters>1732</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24</cp:revision>
  <cp:lastPrinted>2025-02-19T12:28:00Z</cp:lastPrinted>
  <dcterms:created xsi:type="dcterms:W3CDTF">2024-02-21T11:15:00Z</dcterms:created>
  <dcterms:modified xsi:type="dcterms:W3CDTF">2025-02-26T12:49:00Z</dcterms:modified>
</cp:coreProperties>
</file>