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EC5F5" w14:textId="77777777" w:rsidR="008851B5" w:rsidRDefault="008851B5" w:rsidP="00C8266A">
      <w:pPr>
        <w:spacing w:after="0" w:line="240" w:lineRule="auto"/>
        <w:jc w:val="right"/>
        <w:rPr>
          <w:rFonts w:ascii="Arial Narrow" w:eastAsia="Times New Roman" w:hAnsi="Arial Narrow" w:cs="Arial"/>
          <w:b/>
        </w:rPr>
      </w:pPr>
    </w:p>
    <w:p w14:paraId="08F62849" w14:textId="4ED7DBF9" w:rsidR="00C8266A" w:rsidRPr="00E416A9" w:rsidRDefault="00C8266A" w:rsidP="00C8266A">
      <w:pPr>
        <w:spacing w:after="0" w:line="240" w:lineRule="auto"/>
        <w:jc w:val="right"/>
        <w:rPr>
          <w:rFonts w:ascii="Arial Narrow" w:eastAsia="Times New Roman" w:hAnsi="Arial Narrow" w:cs="Arial"/>
          <w:b/>
        </w:rPr>
      </w:pPr>
      <w:proofErr w:type="spellStart"/>
      <w:r w:rsidRPr="00E416A9">
        <w:rPr>
          <w:rFonts w:ascii="Arial Narrow" w:eastAsia="Times New Roman" w:hAnsi="Arial Narrow" w:cs="Arial"/>
          <w:b/>
        </w:rPr>
        <w:t>Anexă</w:t>
      </w:r>
      <w:proofErr w:type="spellEnd"/>
    </w:p>
    <w:p w14:paraId="1033598C" w14:textId="265F3C93" w:rsidR="00C8266A" w:rsidRPr="00E416A9" w:rsidRDefault="00C8266A" w:rsidP="00C8266A">
      <w:pPr>
        <w:spacing w:after="0" w:line="240" w:lineRule="auto"/>
        <w:jc w:val="right"/>
        <w:rPr>
          <w:rFonts w:ascii="Arial Narrow" w:eastAsia="Times New Roman" w:hAnsi="Arial Narrow" w:cs="Arial"/>
        </w:rPr>
      </w:pPr>
      <w:r w:rsidRPr="00E416A9">
        <w:rPr>
          <w:rFonts w:ascii="Arial Narrow" w:eastAsia="Times New Roman" w:hAnsi="Arial Narrow" w:cs="Arial"/>
          <w:b/>
        </w:rPr>
        <w:t xml:space="preserve">la </w:t>
      </w:r>
      <w:proofErr w:type="spellStart"/>
      <w:r w:rsidRPr="00E416A9">
        <w:rPr>
          <w:rFonts w:ascii="Arial Narrow" w:eastAsia="Times New Roman" w:hAnsi="Arial Narrow" w:cs="Arial"/>
          <w:b/>
        </w:rPr>
        <w:t>Hotărârea</w:t>
      </w:r>
      <w:proofErr w:type="spellEnd"/>
      <w:r w:rsidRPr="00E416A9">
        <w:rPr>
          <w:rFonts w:ascii="Arial Narrow" w:eastAsia="Times New Roman" w:hAnsi="Arial Narrow" w:cs="Arial"/>
          <w:b/>
        </w:rPr>
        <w:t xml:space="preserve"> nr</w:t>
      </w:r>
      <w:r w:rsidR="00094B66">
        <w:rPr>
          <w:rFonts w:ascii="Arial Narrow" w:eastAsia="Times New Roman" w:hAnsi="Arial Narrow" w:cs="Arial"/>
          <w:b/>
        </w:rPr>
        <w:t>.2 din 30.01.2025</w:t>
      </w:r>
    </w:p>
    <w:p w14:paraId="56D1FAB6" w14:textId="77777777" w:rsidR="00A736E3" w:rsidRDefault="00A736E3" w:rsidP="00C8266A">
      <w:pPr>
        <w:spacing w:after="0" w:line="240" w:lineRule="auto"/>
        <w:jc w:val="center"/>
        <w:rPr>
          <w:rFonts w:ascii="Arial Narrow" w:eastAsia="Times New Roman" w:hAnsi="Arial Narrow" w:cs="Arial"/>
          <w:b/>
        </w:rPr>
      </w:pPr>
    </w:p>
    <w:p w14:paraId="2474E52E" w14:textId="77777777" w:rsidR="00A736E3" w:rsidRDefault="00A736E3" w:rsidP="00C8266A">
      <w:pPr>
        <w:spacing w:after="0" w:line="240" w:lineRule="auto"/>
        <w:jc w:val="center"/>
        <w:rPr>
          <w:rFonts w:ascii="Arial Narrow" w:eastAsia="Times New Roman" w:hAnsi="Arial Narrow" w:cs="Arial"/>
          <w:b/>
        </w:rPr>
      </w:pPr>
    </w:p>
    <w:p w14:paraId="1CFF0882" w14:textId="508BF64E" w:rsidR="00C8266A" w:rsidRPr="00E416A9" w:rsidRDefault="00C8266A" w:rsidP="00C8266A">
      <w:pPr>
        <w:spacing w:after="0" w:line="240" w:lineRule="auto"/>
        <w:jc w:val="center"/>
        <w:rPr>
          <w:rFonts w:ascii="Arial Narrow" w:eastAsia="Times New Roman" w:hAnsi="Arial Narrow" w:cs="Arial"/>
          <w:b/>
        </w:rPr>
      </w:pPr>
      <w:r w:rsidRPr="00E416A9">
        <w:rPr>
          <w:rFonts w:ascii="Arial Narrow" w:eastAsia="Times New Roman" w:hAnsi="Arial Narrow" w:cs="Arial"/>
          <w:b/>
        </w:rPr>
        <w:t>PROGRAM DE MĂSURI</w:t>
      </w:r>
    </w:p>
    <w:p w14:paraId="7EF622FD" w14:textId="77777777" w:rsidR="00C8266A" w:rsidRPr="00E416A9" w:rsidRDefault="00C8266A" w:rsidP="00C8266A">
      <w:pPr>
        <w:spacing w:after="0" w:line="240" w:lineRule="auto"/>
        <w:jc w:val="center"/>
        <w:rPr>
          <w:rFonts w:ascii="Arial Narrow" w:eastAsia="Times New Roman" w:hAnsi="Arial Narrow" w:cs="Arial"/>
          <w:b/>
        </w:rPr>
      </w:pPr>
      <w:r w:rsidRPr="00E416A9">
        <w:rPr>
          <w:rFonts w:ascii="Arial Narrow" w:eastAsia="Times New Roman" w:hAnsi="Arial Narrow" w:cs="Arial"/>
          <w:b/>
        </w:rPr>
        <w:t>PRIVIND GOSPODĂRIREA ŞI ÎNFRUMUSEŢAREA</w:t>
      </w:r>
    </w:p>
    <w:p w14:paraId="43A933DA" w14:textId="37EE8EA7" w:rsidR="00C8266A" w:rsidRPr="00E416A9" w:rsidRDefault="00C8266A" w:rsidP="00C8266A">
      <w:pPr>
        <w:spacing w:after="0" w:line="240" w:lineRule="auto"/>
        <w:jc w:val="center"/>
        <w:rPr>
          <w:rFonts w:ascii="Arial Narrow" w:eastAsia="Times New Roman" w:hAnsi="Arial Narrow" w:cs="Arial"/>
          <w:b/>
        </w:rPr>
      </w:pPr>
      <w:r w:rsidRPr="00E416A9">
        <w:rPr>
          <w:rFonts w:ascii="Arial Narrow" w:eastAsia="Times New Roman" w:hAnsi="Arial Narrow" w:cs="Arial"/>
          <w:b/>
        </w:rPr>
        <w:t>COMUNEI SCHELA,</w:t>
      </w:r>
      <w:r w:rsidR="00A45443">
        <w:rPr>
          <w:rFonts w:ascii="Arial Narrow" w:eastAsia="Times New Roman" w:hAnsi="Arial Narrow" w:cs="Arial"/>
          <w:b/>
        </w:rPr>
        <w:t xml:space="preserve"> JUDETUL GALATI, PENTRU ANUL 202</w:t>
      </w:r>
      <w:r w:rsidR="00600CBF">
        <w:rPr>
          <w:rFonts w:ascii="Arial Narrow" w:eastAsia="Times New Roman" w:hAnsi="Arial Narrow" w:cs="Arial"/>
          <w:b/>
        </w:rPr>
        <w:t>5</w:t>
      </w:r>
    </w:p>
    <w:p w14:paraId="4D371A6C" w14:textId="77777777" w:rsidR="005417B1" w:rsidRPr="00E416A9" w:rsidRDefault="005417B1" w:rsidP="00C8266A">
      <w:pPr>
        <w:spacing w:after="0" w:line="240" w:lineRule="auto"/>
        <w:jc w:val="center"/>
        <w:rPr>
          <w:rFonts w:ascii="Arial Narrow" w:eastAsia="Times New Roman" w:hAnsi="Arial Narrow" w:cs="Arial"/>
          <w:b/>
        </w:rPr>
      </w:pPr>
    </w:p>
    <w:tbl>
      <w:tblPr>
        <w:tblStyle w:val="TableGrid"/>
        <w:tblW w:w="10008" w:type="dxa"/>
        <w:tblLook w:val="04A0" w:firstRow="1" w:lastRow="0" w:firstColumn="1" w:lastColumn="0" w:noHBand="0" w:noVBand="1"/>
      </w:tblPr>
      <w:tblGrid>
        <w:gridCol w:w="637"/>
        <w:gridCol w:w="4426"/>
        <w:gridCol w:w="1518"/>
        <w:gridCol w:w="1868"/>
        <w:gridCol w:w="1559"/>
      </w:tblGrid>
      <w:tr w:rsidR="005417B1" w:rsidRPr="00E416A9" w14:paraId="6D6CA261" w14:textId="77777777" w:rsidTr="003B596A">
        <w:trPr>
          <w:trHeight w:val="665"/>
        </w:trPr>
        <w:tc>
          <w:tcPr>
            <w:tcW w:w="534" w:type="dxa"/>
            <w:vAlign w:val="center"/>
          </w:tcPr>
          <w:p w14:paraId="55FD6E1C" w14:textId="77777777" w:rsidR="005417B1" w:rsidRPr="00E416A9" w:rsidRDefault="005417B1" w:rsidP="005417B1">
            <w:pPr>
              <w:jc w:val="center"/>
              <w:rPr>
                <w:rFonts w:ascii="Arial Narrow" w:hAnsi="Arial Narrow" w:cs="Arial"/>
                <w:b/>
              </w:rPr>
            </w:pPr>
            <w:r w:rsidRPr="00E416A9">
              <w:rPr>
                <w:rFonts w:ascii="Arial Narrow" w:hAnsi="Arial Narrow" w:cs="Arial"/>
                <w:b/>
              </w:rPr>
              <w:t>NR.</w:t>
            </w:r>
          </w:p>
          <w:p w14:paraId="76760FF2" w14:textId="77777777" w:rsidR="005417B1" w:rsidRPr="00E416A9" w:rsidRDefault="005417B1" w:rsidP="005417B1">
            <w:pPr>
              <w:jc w:val="center"/>
              <w:rPr>
                <w:rFonts w:ascii="Arial Narrow" w:hAnsi="Arial Narrow" w:cs="Arial"/>
                <w:b/>
              </w:rPr>
            </w:pPr>
            <w:r w:rsidRPr="00E416A9">
              <w:rPr>
                <w:rFonts w:ascii="Arial Narrow" w:hAnsi="Arial Narrow" w:cs="Arial"/>
                <w:b/>
              </w:rPr>
              <w:t>CRT.</w:t>
            </w:r>
          </w:p>
        </w:tc>
        <w:tc>
          <w:tcPr>
            <w:tcW w:w="4498" w:type="dxa"/>
            <w:vAlign w:val="center"/>
          </w:tcPr>
          <w:p w14:paraId="2A4EA6B5" w14:textId="77777777" w:rsidR="005417B1" w:rsidRPr="00E416A9" w:rsidRDefault="005417B1" w:rsidP="005417B1">
            <w:pPr>
              <w:jc w:val="center"/>
              <w:rPr>
                <w:rFonts w:ascii="Arial Narrow" w:hAnsi="Arial Narrow" w:cs="Arial"/>
                <w:b/>
              </w:rPr>
            </w:pPr>
            <w:r w:rsidRPr="00E416A9">
              <w:rPr>
                <w:rFonts w:ascii="Arial Narrow" w:hAnsi="Arial Narrow" w:cs="Arial"/>
                <w:b/>
              </w:rPr>
              <w:t>DENUMIREA ACŢIUNII</w:t>
            </w:r>
          </w:p>
        </w:tc>
        <w:tc>
          <w:tcPr>
            <w:tcW w:w="1528" w:type="dxa"/>
            <w:vAlign w:val="center"/>
          </w:tcPr>
          <w:p w14:paraId="265E47E5" w14:textId="77777777" w:rsidR="005417B1" w:rsidRPr="00E416A9" w:rsidRDefault="005417B1" w:rsidP="005417B1">
            <w:pPr>
              <w:jc w:val="center"/>
              <w:rPr>
                <w:rFonts w:ascii="Arial Narrow" w:hAnsi="Arial Narrow" w:cs="Arial"/>
                <w:b/>
              </w:rPr>
            </w:pPr>
            <w:r w:rsidRPr="00E416A9">
              <w:rPr>
                <w:rFonts w:ascii="Arial Narrow" w:hAnsi="Arial Narrow" w:cs="Arial"/>
                <w:b/>
              </w:rPr>
              <w:t>LOCUL</w:t>
            </w:r>
            <w:r w:rsidR="002D0BA1" w:rsidRPr="00E416A9">
              <w:rPr>
                <w:rFonts w:ascii="Arial Narrow" w:hAnsi="Arial Narrow" w:cs="Arial"/>
                <w:b/>
              </w:rPr>
              <w:t xml:space="preserve"> ACŢIUNII</w:t>
            </w:r>
          </w:p>
        </w:tc>
        <w:tc>
          <w:tcPr>
            <w:tcW w:w="1885" w:type="dxa"/>
            <w:vAlign w:val="center"/>
          </w:tcPr>
          <w:p w14:paraId="09F8E360" w14:textId="77777777" w:rsidR="005417B1" w:rsidRPr="00E416A9" w:rsidRDefault="002D0BA1" w:rsidP="005417B1">
            <w:pPr>
              <w:jc w:val="center"/>
              <w:rPr>
                <w:rFonts w:ascii="Arial Narrow" w:hAnsi="Arial Narrow" w:cs="Arial"/>
                <w:b/>
              </w:rPr>
            </w:pPr>
            <w:r w:rsidRPr="00E416A9">
              <w:rPr>
                <w:rFonts w:ascii="Arial Narrow" w:hAnsi="Arial Narrow" w:cs="Arial"/>
                <w:b/>
              </w:rPr>
              <w:t>PERIOADA</w:t>
            </w:r>
          </w:p>
        </w:tc>
        <w:tc>
          <w:tcPr>
            <w:tcW w:w="1563" w:type="dxa"/>
            <w:vAlign w:val="center"/>
          </w:tcPr>
          <w:p w14:paraId="2C37A2C8" w14:textId="77777777" w:rsidR="005417B1" w:rsidRPr="00E416A9" w:rsidRDefault="00924CFB" w:rsidP="005417B1">
            <w:pPr>
              <w:jc w:val="center"/>
              <w:rPr>
                <w:rFonts w:ascii="Arial Narrow" w:hAnsi="Arial Narrow" w:cs="Arial"/>
                <w:b/>
              </w:rPr>
            </w:pPr>
            <w:r w:rsidRPr="00E416A9">
              <w:rPr>
                <w:rFonts w:ascii="Arial Narrow" w:hAnsi="Arial Narrow" w:cs="Arial"/>
                <w:b/>
              </w:rPr>
              <w:t>CINE RASPUNDE</w:t>
            </w:r>
          </w:p>
        </w:tc>
      </w:tr>
      <w:tr w:rsidR="002D0BA1" w:rsidRPr="00E416A9" w14:paraId="29176AE7" w14:textId="77777777" w:rsidTr="003B596A">
        <w:tc>
          <w:tcPr>
            <w:tcW w:w="534" w:type="dxa"/>
            <w:vAlign w:val="center"/>
          </w:tcPr>
          <w:p w14:paraId="7B9E4744" w14:textId="77777777" w:rsidR="002D0BA1" w:rsidRPr="00E416A9" w:rsidRDefault="002D0BA1" w:rsidP="00E416A9">
            <w:pPr>
              <w:jc w:val="center"/>
              <w:rPr>
                <w:rFonts w:ascii="Arial Narrow" w:eastAsia="Times New Roman" w:hAnsi="Arial Narrow" w:cs="Arial"/>
                <w:b/>
              </w:rPr>
            </w:pPr>
            <w:r w:rsidRPr="00E416A9">
              <w:rPr>
                <w:rFonts w:ascii="Arial Narrow" w:eastAsia="Times New Roman" w:hAnsi="Arial Narrow" w:cs="Arial"/>
                <w:b/>
              </w:rPr>
              <w:t>1</w:t>
            </w:r>
          </w:p>
        </w:tc>
        <w:tc>
          <w:tcPr>
            <w:tcW w:w="4498" w:type="dxa"/>
          </w:tcPr>
          <w:p w14:paraId="0220E86E" w14:textId="77777777" w:rsidR="002D0BA1" w:rsidRPr="00E416A9" w:rsidRDefault="00924CFB" w:rsidP="002D0BA1">
            <w:pPr>
              <w:jc w:val="both"/>
              <w:rPr>
                <w:rFonts w:ascii="Arial Narrow" w:eastAsia="Times New Roman" w:hAnsi="Arial Narrow" w:cs="Arial"/>
              </w:rPr>
            </w:pPr>
            <w:proofErr w:type="spellStart"/>
            <w:r w:rsidRPr="00E416A9">
              <w:rPr>
                <w:rFonts w:ascii="Arial Narrow" w:eastAsia="Times New Roman" w:hAnsi="Arial Narrow" w:cs="Arial"/>
              </w:rPr>
              <w:t>I</w:t>
            </w:r>
            <w:r w:rsidR="002D0BA1" w:rsidRPr="00E416A9">
              <w:rPr>
                <w:rFonts w:ascii="Arial Narrow" w:eastAsia="Times New Roman" w:hAnsi="Arial Narrow" w:cs="Arial"/>
              </w:rPr>
              <w:t>ntreţinerea</w:t>
            </w:r>
            <w:proofErr w:type="spellEnd"/>
            <w:r w:rsidR="002D0BA1"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="002D0BA1" w:rsidRPr="00E416A9">
              <w:rPr>
                <w:rFonts w:ascii="Arial Narrow" w:eastAsia="Times New Roman" w:hAnsi="Arial Narrow" w:cs="Arial"/>
              </w:rPr>
              <w:t>şi</w:t>
            </w:r>
            <w:proofErr w:type="spellEnd"/>
            <w:r w:rsidR="002D0BA1"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="002D0BA1" w:rsidRPr="00E416A9">
              <w:rPr>
                <w:rFonts w:ascii="Arial Narrow" w:eastAsia="Times New Roman" w:hAnsi="Arial Narrow" w:cs="Arial"/>
              </w:rPr>
              <w:t>asigurarea</w:t>
            </w:r>
            <w:proofErr w:type="spellEnd"/>
            <w:r w:rsidR="002D0BA1"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="002D0BA1" w:rsidRPr="00E416A9">
              <w:rPr>
                <w:rFonts w:ascii="Arial Narrow" w:eastAsia="Times New Roman" w:hAnsi="Arial Narrow" w:cs="Arial"/>
              </w:rPr>
              <w:t>funcţionării</w:t>
            </w:r>
            <w:proofErr w:type="spellEnd"/>
            <w:r w:rsidR="002D0BA1"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="002D0BA1" w:rsidRPr="00E416A9">
              <w:rPr>
                <w:rFonts w:ascii="Arial Narrow" w:eastAsia="Times New Roman" w:hAnsi="Arial Narrow" w:cs="Arial"/>
              </w:rPr>
              <w:t>iluminatului</w:t>
            </w:r>
            <w:proofErr w:type="spellEnd"/>
            <w:r w:rsidR="002D0BA1" w:rsidRPr="00E416A9">
              <w:rPr>
                <w:rFonts w:ascii="Arial Narrow" w:eastAsia="Times New Roman" w:hAnsi="Arial Narrow" w:cs="Arial"/>
              </w:rPr>
              <w:t xml:space="preserve"> public</w:t>
            </w:r>
          </w:p>
          <w:p w14:paraId="438166A7" w14:textId="77777777" w:rsidR="002D0BA1" w:rsidRPr="00E416A9" w:rsidRDefault="002D0BA1" w:rsidP="005417B1">
            <w:pPr>
              <w:jc w:val="both"/>
              <w:rPr>
                <w:rFonts w:ascii="Arial Narrow" w:eastAsia="Times New Roman" w:hAnsi="Arial Narrow" w:cs="Arial"/>
                <w:b/>
              </w:rPr>
            </w:pPr>
          </w:p>
        </w:tc>
        <w:tc>
          <w:tcPr>
            <w:tcW w:w="1528" w:type="dxa"/>
            <w:vAlign w:val="center"/>
          </w:tcPr>
          <w:p w14:paraId="564BF254" w14:textId="50CB1FFE" w:rsidR="002D0BA1" w:rsidRPr="00E416A9" w:rsidRDefault="002D0BA1" w:rsidP="00924CFB">
            <w:pPr>
              <w:jc w:val="center"/>
              <w:rPr>
                <w:rFonts w:ascii="Arial Narrow" w:eastAsia="Times New Roman" w:hAnsi="Arial Narrow" w:cs="Arial"/>
              </w:rPr>
            </w:pPr>
            <w:proofErr w:type="spellStart"/>
            <w:r w:rsidRPr="00E416A9">
              <w:rPr>
                <w:rFonts w:ascii="Arial Narrow" w:eastAsia="Times New Roman" w:hAnsi="Arial Narrow" w:cs="Arial"/>
              </w:rPr>
              <w:t>Toat</w:t>
            </w:r>
            <w:r w:rsidR="003B596A">
              <w:rPr>
                <w:rFonts w:ascii="Arial Narrow" w:eastAsia="Times New Roman" w:hAnsi="Arial Narrow" w:cs="Arial"/>
              </w:rPr>
              <w:t>ă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comuna</w:t>
            </w:r>
            <w:proofErr w:type="spellEnd"/>
          </w:p>
        </w:tc>
        <w:tc>
          <w:tcPr>
            <w:tcW w:w="1885" w:type="dxa"/>
            <w:vAlign w:val="center"/>
          </w:tcPr>
          <w:p w14:paraId="3A9C734E" w14:textId="77777777" w:rsidR="002D0BA1" w:rsidRPr="00E416A9" w:rsidRDefault="002D0BA1" w:rsidP="00924CFB">
            <w:pPr>
              <w:jc w:val="center"/>
              <w:rPr>
                <w:rFonts w:ascii="Arial Narrow" w:eastAsia="Times New Roman" w:hAnsi="Arial Narrow" w:cs="Arial"/>
              </w:rPr>
            </w:pPr>
            <w:proofErr w:type="spellStart"/>
            <w:r w:rsidRPr="00E416A9">
              <w:rPr>
                <w:rFonts w:ascii="Arial Narrow" w:eastAsia="Times New Roman" w:hAnsi="Arial Narrow" w:cs="Arial"/>
              </w:rPr>
              <w:t>Sarcina</w:t>
            </w:r>
            <w:proofErr w:type="spellEnd"/>
          </w:p>
          <w:p w14:paraId="1F005BAB" w14:textId="03B1A9A1" w:rsidR="002D0BA1" w:rsidRPr="00E416A9" w:rsidRDefault="002D0BA1" w:rsidP="00924CFB">
            <w:pPr>
              <w:jc w:val="center"/>
              <w:rPr>
                <w:rFonts w:ascii="Arial Narrow" w:eastAsia="Times New Roman" w:hAnsi="Arial Narrow" w:cs="Arial"/>
              </w:rPr>
            </w:pPr>
            <w:proofErr w:type="spellStart"/>
            <w:r w:rsidRPr="00E416A9">
              <w:rPr>
                <w:rFonts w:ascii="Arial Narrow" w:eastAsia="Times New Roman" w:hAnsi="Arial Narrow" w:cs="Arial"/>
              </w:rPr>
              <w:t>permanent</w:t>
            </w:r>
            <w:r w:rsidR="003B596A">
              <w:rPr>
                <w:rFonts w:ascii="Arial Narrow" w:eastAsia="Times New Roman" w:hAnsi="Arial Narrow" w:cs="Arial"/>
              </w:rPr>
              <w:t>ă</w:t>
            </w:r>
            <w:proofErr w:type="spellEnd"/>
          </w:p>
        </w:tc>
        <w:tc>
          <w:tcPr>
            <w:tcW w:w="1563" w:type="dxa"/>
            <w:vAlign w:val="center"/>
          </w:tcPr>
          <w:p w14:paraId="6BC96AE9" w14:textId="7AAE03D7" w:rsidR="002D0BA1" w:rsidRPr="00E416A9" w:rsidRDefault="00600CBF" w:rsidP="00E416A9">
            <w:pPr>
              <w:jc w:val="center"/>
              <w:rPr>
                <w:rFonts w:ascii="Arial Narrow" w:eastAsia="Times New Roman" w:hAnsi="Arial Narrow" w:cs="Arial"/>
                <w:b/>
              </w:rPr>
            </w:pPr>
            <w:proofErr w:type="spellStart"/>
            <w:r>
              <w:rPr>
                <w:rFonts w:ascii="Arial Narrow" w:eastAsia="Times New Roman" w:hAnsi="Arial Narrow" w:cs="Arial"/>
                <w:b/>
              </w:rPr>
              <w:t>Vicep</w:t>
            </w:r>
            <w:r w:rsidRPr="00E416A9">
              <w:rPr>
                <w:rFonts w:ascii="Arial Narrow" w:eastAsia="Times New Roman" w:hAnsi="Arial Narrow" w:cs="Arial"/>
                <w:b/>
              </w:rPr>
              <w:t>rimarul</w:t>
            </w:r>
            <w:proofErr w:type="spellEnd"/>
            <w:r w:rsidRPr="00E416A9">
              <w:rPr>
                <w:rFonts w:ascii="Arial Narrow" w:eastAsia="Times New Roman" w:hAnsi="Arial Narrow" w:cs="Arial"/>
                <w:b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  <w:b/>
              </w:rPr>
              <w:t>comunei</w:t>
            </w:r>
            <w:proofErr w:type="spellEnd"/>
            <w:r w:rsidRPr="00E416A9">
              <w:rPr>
                <w:rFonts w:ascii="Arial Narrow" w:eastAsia="Times New Roman" w:hAnsi="Arial Narrow" w:cs="Arial"/>
                <w:b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  <w:b/>
              </w:rPr>
              <w:t>Schela</w:t>
            </w:r>
            <w:proofErr w:type="spellEnd"/>
          </w:p>
        </w:tc>
      </w:tr>
      <w:tr w:rsidR="00E416A9" w:rsidRPr="00E416A9" w14:paraId="6FDD3D8F" w14:textId="77777777" w:rsidTr="003B596A">
        <w:tc>
          <w:tcPr>
            <w:tcW w:w="534" w:type="dxa"/>
            <w:vAlign w:val="center"/>
          </w:tcPr>
          <w:p w14:paraId="026CD5F2" w14:textId="77777777" w:rsidR="00E416A9" w:rsidRPr="00E416A9" w:rsidRDefault="00E416A9" w:rsidP="00E416A9">
            <w:pPr>
              <w:jc w:val="center"/>
              <w:rPr>
                <w:rFonts w:ascii="Arial Narrow" w:eastAsia="Times New Roman" w:hAnsi="Arial Narrow" w:cs="Arial"/>
                <w:b/>
              </w:rPr>
            </w:pPr>
            <w:r w:rsidRPr="00E416A9">
              <w:rPr>
                <w:rFonts w:ascii="Arial Narrow" w:eastAsia="Times New Roman" w:hAnsi="Arial Narrow" w:cs="Arial"/>
                <w:b/>
              </w:rPr>
              <w:t>2</w:t>
            </w:r>
          </w:p>
        </w:tc>
        <w:tc>
          <w:tcPr>
            <w:tcW w:w="4498" w:type="dxa"/>
          </w:tcPr>
          <w:p w14:paraId="245856F8" w14:textId="77777777" w:rsidR="00E416A9" w:rsidRPr="00E416A9" w:rsidRDefault="00E416A9" w:rsidP="002D0BA1">
            <w:pPr>
              <w:rPr>
                <w:rFonts w:ascii="Arial Narrow" w:eastAsia="Times New Roman" w:hAnsi="Arial Narrow" w:cs="Arial"/>
              </w:rPr>
            </w:pPr>
            <w:proofErr w:type="spellStart"/>
            <w:r w:rsidRPr="00E416A9">
              <w:rPr>
                <w:rFonts w:ascii="Arial Narrow" w:eastAsia="Times New Roman" w:hAnsi="Arial Narrow" w:cs="Arial"/>
              </w:rPr>
              <w:t>Ecologizarea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si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ridicarea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gunoiului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(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resturi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vegetale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>)</w:t>
            </w:r>
          </w:p>
          <w:p w14:paraId="6C0D2875" w14:textId="77777777" w:rsidR="00E416A9" w:rsidRPr="00E416A9" w:rsidRDefault="00E416A9" w:rsidP="00C8266A">
            <w:pPr>
              <w:jc w:val="center"/>
              <w:rPr>
                <w:rFonts w:ascii="Arial Narrow" w:eastAsia="Times New Roman" w:hAnsi="Arial Narrow" w:cs="Arial"/>
                <w:b/>
              </w:rPr>
            </w:pPr>
          </w:p>
        </w:tc>
        <w:tc>
          <w:tcPr>
            <w:tcW w:w="1528" w:type="dxa"/>
            <w:vAlign w:val="center"/>
          </w:tcPr>
          <w:p w14:paraId="4FD60278" w14:textId="77777777" w:rsidR="00E416A9" w:rsidRPr="00E416A9" w:rsidRDefault="00E416A9" w:rsidP="00924CFB">
            <w:pPr>
              <w:jc w:val="center"/>
              <w:rPr>
                <w:rFonts w:ascii="Arial Narrow" w:eastAsia="Times New Roman" w:hAnsi="Arial Narrow" w:cs="Arial"/>
              </w:rPr>
            </w:pPr>
            <w:proofErr w:type="spellStart"/>
            <w:r w:rsidRPr="00E416A9">
              <w:rPr>
                <w:rFonts w:ascii="Arial Narrow" w:eastAsia="Times New Roman" w:hAnsi="Arial Narrow" w:cs="Arial"/>
              </w:rPr>
              <w:t>Cimitire</w:t>
            </w:r>
            <w:proofErr w:type="spellEnd"/>
          </w:p>
        </w:tc>
        <w:tc>
          <w:tcPr>
            <w:tcW w:w="1885" w:type="dxa"/>
            <w:vAlign w:val="center"/>
          </w:tcPr>
          <w:p w14:paraId="60299A12" w14:textId="77777777" w:rsidR="00E416A9" w:rsidRPr="00E416A9" w:rsidRDefault="00E416A9" w:rsidP="00924CFB">
            <w:pPr>
              <w:jc w:val="center"/>
              <w:rPr>
                <w:rFonts w:ascii="Arial Narrow" w:eastAsia="Times New Roman" w:hAnsi="Arial Narrow" w:cs="Arial"/>
              </w:rPr>
            </w:pPr>
            <w:proofErr w:type="spellStart"/>
            <w:r w:rsidRPr="00E416A9">
              <w:rPr>
                <w:rFonts w:ascii="Arial Narrow" w:eastAsia="Times New Roman" w:hAnsi="Arial Narrow" w:cs="Arial"/>
              </w:rPr>
              <w:t>Sarcina</w:t>
            </w:r>
            <w:proofErr w:type="spellEnd"/>
          </w:p>
          <w:p w14:paraId="370894A2" w14:textId="2A4A5F8E" w:rsidR="00E416A9" w:rsidRPr="00E416A9" w:rsidRDefault="00E416A9" w:rsidP="00924CFB">
            <w:pPr>
              <w:jc w:val="center"/>
              <w:rPr>
                <w:rFonts w:ascii="Arial Narrow" w:eastAsia="Times New Roman" w:hAnsi="Arial Narrow" w:cs="Arial"/>
                <w:b/>
              </w:rPr>
            </w:pPr>
            <w:proofErr w:type="spellStart"/>
            <w:r w:rsidRPr="00E416A9">
              <w:rPr>
                <w:rFonts w:ascii="Arial Narrow" w:eastAsia="Times New Roman" w:hAnsi="Arial Narrow" w:cs="Arial"/>
              </w:rPr>
              <w:t>permanent</w:t>
            </w:r>
            <w:r w:rsidR="003B596A">
              <w:rPr>
                <w:rFonts w:ascii="Arial Narrow" w:eastAsia="Times New Roman" w:hAnsi="Arial Narrow" w:cs="Arial"/>
              </w:rPr>
              <w:t>ă</w:t>
            </w:r>
            <w:proofErr w:type="spellEnd"/>
          </w:p>
        </w:tc>
        <w:tc>
          <w:tcPr>
            <w:tcW w:w="1563" w:type="dxa"/>
            <w:vAlign w:val="center"/>
          </w:tcPr>
          <w:p w14:paraId="5F3ADA80" w14:textId="77777777" w:rsidR="00E416A9" w:rsidRPr="00E416A9" w:rsidRDefault="00A45443" w:rsidP="00E416A9">
            <w:pPr>
              <w:jc w:val="center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eastAsia="Times New Roman" w:hAnsi="Arial Narrow" w:cs="Arial"/>
                <w:b/>
              </w:rPr>
              <w:t>Vicep</w:t>
            </w:r>
            <w:r w:rsidR="00E416A9" w:rsidRPr="00E416A9">
              <w:rPr>
                <w:rFonts w:ascii="Arial Narrow" w:eastAsia="Times New Roman" w:hAnsi="Arial Narrow" w:cs="Arial"/>
                <w:b/>
              </w:rPr>
              <w:t>rimarul</w:t>
            </w:r>
            <w:proofErr w:type="spellEnd"/>
            <w:r w:rsidR="00E416A9" w:rsidRPr="00E416A9">
              <w:rPr>
                <w:rFonts w:ascii="Arial Narrow" w:eastAsia="Times New Roman" w:hAnsi="Arial Narrow" w:cs="Arial"/>
                <w:b/>
              </w:rPr>
              <w:t xml:space="preserve"> </w:t>
            </w:r>
            <w:proofErr w:type="spellStart"/>
            <w:r w:rsidR="00E416A9" w:rsidRPr="00E416A9">
              <w:rPr>
                <w:rFonts w:ascii="Arial Narrow" w:eastAsia="Times New Roman" w:hAnsi="Arial Narrow" w:cs="Arial"/>
                <w:b/>
              </w:rPr>
              <w:t>comunei</w:t>
            </w:r>
            <w:proofErr w:type="spellEnd"/>
            <w:r w:rsidR="00E416A9" w:rsidRPr="00E416A9">
              <w:rPr>
                <w:rFonts w:ascii="Arial Narrow" w:eastAsia="Times New Roman" w:hAnsi="Arial Narrow" w:cs="Arial"/>
                <w:b/>
              </w:rPr>
              <w:t xml:space="preserve"> </w:t>
            </w:r>
            <w:proofErr w:type="spellStart"/>
            <w:r w:rsidR="00E416A9" w:rsidRPr="00E416A9">
              <w:rPr>
                <w:rFonts w:ascii="Arial Narrow" w:eastAsia="Times New Roman" w:hAnsi="Arial Narrow" w:cs="Arial"/>
                <w:b/>
              </w:rPr>
              <w:t>Schela</w:t>
            </w:r>
            <w:proofErr w:type="spellEnd"/>
          </w:p>
        </w:tc>
      </w:tr>
      <w:tr w:rsidR="00E416A9" w:rsidRPr="00E416A9" w14:paraId="1ABF7E86" w14:textId="77777777" w:rsidTr="003B596A">
        <w:trPr>
          <w:trHeight w:val="1230"/>
        </w:trPr>
        <w:tc>
          <w:tcPr>
            <w:tcW w:w="534" w:type="dxa"/>
            <w:vAlign w:val="center"/>
          </w:tcPr>
          <w:p w14:paraId="158F87B8" w14:textId="77777777" w:rsidR="00E416A9" w:rsidRPr="00E416A9" w:rsidRDefault="00E416A9" w:rsidP="00E416A9">
            <w:pPr>
              <w:jc w:val="center"/>
              <w:rPr>
                <w:rFonts w:ascii="Arial Narrow" w:eastAsia="Times New Roman" w:hAnsi="Arial Narrow" w:cs="Arial"/>
                <w:b/>
              </w:rPr>
            </w:pPr>
            <w:r w:rsidRPr="00E416A9">
              <w:rPr>
                <w:rFonts w:ascii="Arial Narrow" w:eastAsia="Times New Roman" w:hAnsi="Arial Narrow" w:cs="Arial"/>
                <w:b/>
              </w:rPr>
              <w:t>3</w:t>
            </w:r>
          </w:p>
        </w:tc>
        <w:tc>
          <w:tcPr>
            <w:tcW w:w="4498" w:type="dxa"/>
          </w:tcPr>
          <w:p w14:paraId="58F8DCDB" w14:textId="77777777" w:rsidR="00600CBF" w:rsidRDefault="00E416A9" w:rsidP="008851B5">
            <w:pPr>
              <w:jc w:val="both"/>
              <w:rPr>
                <w:rFonts w:ascii="Arial Narrow" w:eastAsia="Times New Roman" w:hAnsi="Arial Narrow" w:cs="Arial"/>
              </w:rPr>
            </w:pPr>
            <w:proofErr w:type="spellStart"/>
            <w:r w:rsidRPr="00E416A9">
              <w:rPr>
                <w:rFonts w:ascii="Arial Narrow" w:eastAsia="Times New Roman" w:hAnsi="Arial Narrow" w:cs="Arial"/>
              </w:rPr>
              <w:t>Mobilizarea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cetăţenilor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deţinători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de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locuinţe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pentru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văruirea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,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vopsirea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acestora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,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reparaţia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gardurilor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deteriorate,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curăţarea</w:t>
            </w:r>
            <w:proofErr w:type="spellEnd"/>
            <w:r w:rsidR="00600CBF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şanţurilor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din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dreptul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gospodăriei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lor. </w:t>
            </w:r>
          </w:p>
          <w:p w14:paraId="2014877C" w14:textId="0041438D" w:rsidR="00E416A9" w:rsidRPr="004E7CEB" w:rsidRDefault="00E416A9" w:rsidP="00600CBF">
            <w:pPr>
              <w:jc w:val="both"/>
              <w:rPr>
                <w:rFonts w:ascii="Arial Narrow" w:eastAsia="Times New Roman" w:hAnsi="Arial Narrow" w:cs="Arial"/>
              </w:rPr>
            </w:pPr>
            <w:proofErr w:type="spellStart"/>
            <w:proofErr w:type="gramStart"/>
            <w:r w:rsidRPr="00E416A9">
              <w:rPr>
                <w:rFonts w:ascii="Arial Narrow" w:eastAsia="Times New Roman" w:hAnsi="Arial Narrow" w:cs="Arial"/>
              </w:rPr>
              <w:t>Văruirea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r w:rsidR="00600CBF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pomilor</w:t>
            </w:r>
            <w:proofErr w:type="spellEnd"/>
            <w:proofErr w:type="gramEnd"/>
          </w:p>
        </w:tc>
        <w:tc>
          <w:tcPr>
            <w:tcW w:w="1528" w:type="dxa"/>
            <w:vAlign w:val="center"/>
          </w:tcPr>
          <w:p w14:paraId="4E9E68BA" w14:textId="108DF003" w:rsidR="00E416A9" w:rsidRPr="00E416A9" w:rsidRDefault="00E416A9" w:rsidP="00924CFB">
            <w:pPr>
              <w:jc w:val="center"/>
              <w:rPr>
                <w:rFonts w:ascii="Arial Narrow" w:eastAsia="Times New Roman" w:hAnsi="Arial Narrow" w:cs="Arial"/>
              </w:rPr>
            </w:pPr>
            <w:proofErr w:type="spellStart"/>
            <w:r w:rsidRPr="00E416A9">
              <w:rPr>
                <w:rFonts w:ascii="Arial Narrow" w:eastAsia="Times New Roman" w:hAnsi="Arial Narrow" w:cs="Arial"/>
              </w:rPr>
              <w:t>Toat</w:t>
            </w:r>
            <w:r w:rsidR="003B596A">
              <w:rPr>
                <w:rFonts w:ascii="Arial Narrow" w:eastAsia="Times New Roman" w:hAnsi="Arial Narrow" w:cs="Arial"/>
              </w:rPr>
              <w:t>ă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comuna</w:t>
            </w:r>
            <w:proofErr w:type="spellEnd"/>
          </w:p>
        </w:tc>
        <w:tc>
          <w:tcPr>
            <w:tcW w:w="1885" w:type="dxa"/>
            <w:vAlign w:val="center"/>
          </w:tcPr>
          <w:p w14:paraId="2E2488C1" w14:textId="77777777" w:rsidR="00E416A9" w:rsidRPr="00E416A9" w:rsidRDefault="00E416A9" w:rsidP="00924CFB">
            <w:pPr>
              <w:jc w:val="center"/>
              <w:rPr>
                <w:rFonts w:ascii="Arial Narrow" w:eastAsia="Times New Roman" w:hAnsi="Arial Narrow" w:cs="Arial"/>
              </w:rPr>
            </w:pPr>
            <w:proofErr w:type="spellStart"/>
            <w:r w:rsidRPr="00E416A9">
              <w:rPr>
                <w:rFonts w:ascii="Arial Narrow" w:eastAsia="Times New Roman" w:hAnsi="Arial Narrow" w:cs="Arial"/>
              </w:rPr>
              <w:t>Sarcina</w:t>
            </w:r>
            <w:proofErr w:type="spellEnd"/>
          </w:p>
          <w:p w14:paraId="4A9F1E24" w14:textId="62B14C90" w:rsidR="00E416A9" w:rsidRPr="00E416A9" w:rsidRDefault="00E416A9" w:rsidP="00924CFB">
            <w:pPr>
              <w:jc w:val="center"/>
              <w:rPr>
                <w:rFonts w:ascii="Arial Narrow" w:eastAsia="Times New Roman" w:hAnsi="Arial Narrow" w:cs="Arial"/>
              </w:rPr>
            </w:pPr>
            <w:proofErr w:type="spellStart"/>
            <w:r w:rsidRPr="00E416A9">
              <w:rPr>
                <w:rFonts w:ascii="Arial Narrow" w:eastAsia="Times New Roman" w:hAnsi="Arial Narrow" w:cs="Arial"/>
              </w:rPr>
              <w:t>permanent</w:t>
            </w:r>
            <w:r w:rsidR="003B596A">
              <w:rPr>
                <w:rFonts w:ascii="Arial Narrow" w:eastAsia="Times New Roman" w:hAnsi="Arial Narrow" w:cs="Arial"/>
              </w:rPr>
              <w:t>ă</w:t>
            </w:r>
            <w:proofErr w:type="spellEnd"/>
          </w:p>
        </w:tc>
        <w:tc>
          <w:tcPr>
            <w:tcW w:w="1563" w:type="dxa"/>
            <w:vAlign w:val="center"/>
          </w:tcPr>
          <w:p w14:paraId="55543699" w14:textId="1B692B4D" w:rsidR="00E416A9" w:rsidRPr="00E416A9" w:rsidRDefault="00A45443" w:rsidP="00E416A9">
            <w:pPr>
              <w:jc w:val="center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eastAsia="Times New Roman" w:hAnsi="Arial Narrow" w:cs="Arial"/>
                <w:b/>
              </w:rPr>
              <w:t>Vicep</w:t>
            </w:r>
            <w:r w:rsidR="00E416A9" w:rsidRPr="00E416A9">
              <w:rPr>
                <w:rFonts w:ascii="Arial Narrow" w:eastAsia="Times New Roman" w:hAnsi="Arial Narrow" w:cs="Arial"/>
                <w:b/>
              </w:rPr>
              <w:t>rimarul</w:t>
            </w:r>
            <w:proofErr w:type="spellEnd"/>
            <w:r w:rsidR="00E416A9" w:rsidRPr="00E416A9">
              <w:rPr>
                <w:rFonts w:ascii="Arial Narrow" w:eastAsia="Times New Roman" w:hAnsi="Arial Narrow" w:cs="Arial"/>
                <w:b/>
              </w:rPr>
              <w:t xml:space="preserve"> </w:t>
            </w:r>
            <w:proofErr w:type="spellStart"/>
            <w:r w:rsidR="00E416A9" w:rsidRPr="00E416A9">
              <w:rPr>
                <w:rFonts w:ascii="Arial Narrow" w:eastAsia="Times New Roman" w:hAnsi="Arial Narrow" w:cs="Arial"/>
                <w:b/>
              </w:rPr>
              <w:t>comunei</w:t>
            </w:r>
            <w:proofErr w:type="spellEnd"/>
            <w:r w:rsidR="00E416A9" w:rsidRPr="00E416A9">
              <w:rPr>
                <w:rFonts w:ascii="Arial Narrow" w:eastAsia="Times New Roman" w:hAnsi="Arial Narrow" w:cs="Arial"/>
                <w:b/>
              </w:rPr>
              <w:t xml:space="preserve"> </w:t>
            </w:r>
            <w:proofErr w:type="spellStart"/>
            <w:r w:rsidR="00E416A9" w:rsidRPr="00E416A9">
              <w:rPr>
                <w:rFonts w:ascii="Arial Narrow" w:eastAsia="Times New Roman" w:hAnsi="Arial Narrow" w:cs="Arial"/>
                <w:b/>
              </w:rPr>
              <w:t>Schela</w:t>
            </w:r>
            <w:proofErr w:type="spellEnd"/>
            <w:r w:rsidR="00B026B6">
              <w:rPr>
                <w:rFonts w:ascii="Arial Narrow" w:eastAsia="Times New Roman" w:hAnsi="Arial Narrow" w:cs="Arial"/>
                <w:b/>
              </w:rPr>
              <w:t>/</w:t>
            </w:r>
            <w:proofErr w:type="spellStart"/>
            <w:r w:rsidR="00B026B6">
              <w:rPr>
                <w:rFonts w:ascii="Arial Narrow" w:eastAsia="Times New Roman" w:hAnsi="Arial Narrow" w:cs="Arial"/>
                <w:b/>
              </w:rPr>
              <w:t>Poliția</w:t>
            </w:r>
            <w:proofErr w:type="spellEnd"/>
            <w:r w:rsidR="00B026B6">
              <w:rPr>
                <w:rFonts w:ascii="Arial Narrow" w:eastAsia="Times New Roman" w:hAnsi="Arial Narrow" w:cs="Arial"/>
                <w:b/>
              </w:rPr>
              <w:t xml:space="preserve"> </w:t>
            </w:r>
            <w:proofErr w:type="spellStart"/>
            <w:r w:rsidR="00B026B6">
              <w:rPr>
                <w:rFonts w:ascii="Arial Narrow" w:eastAsia="Times New Roman" w:hAnsi="Arial Narrow" w:cs="Arial"/>
                <w:b/>
              </w:rPr>
              <w:t>locală</w:t>
            </w:r>
            <w:proofErr w:type="spellEnd"/>
          </w:p>
        </w:tc>
      </w:tr>
      <w:tr w:rsidR="00E416A9" w:rsidRPr="00E416A9" w14:paraId="57731C81" w14:textId="77777777" w:rsidTr="003B596A">
        <w:tc>
          <w:tcPr>
            <w:tcW w:w="534" w:type="dxa"/>
            <w:vAlign w:val="center"/>
          </w:tcPr>
          <w:p w14:paraId="3F65A695" w14:textId="77777777" w:rsidR="00E416A9" w:rsidRPr="00E416A9" w:rsidRDefault="00E416A9" w:rsidP="00E416A9">
            <w:pPr>
              <w:jc w:val="center"/>
              <w:rPr>
                <w:rFonts w:ascii="Arial Narrow" w:eastAsia="Times New Roman" w:hAnsi="Arial Narrow" w:cs="Arial"/>
                <w:b/>
              </w:rPr>
            </w:pPr>
            <w:r w:rsidRPr="00E416A9">
              <w:rPr>
                <w:rFonts w:ascii="Arial Narrow" w:eastAsia="Times New Roman" w:hAnsi="Arial Narrow" w:cs="Arial"/>
                <w:b/>
              </w:rPr>
              <w:t>4</w:t>
            </w:r>
          </w:p>
        </w:tc>
        <w:tc>
          <w:tcPr>
            <w:tcW w:w="4498" w:type="dxa"/>
          </w:tcPr>
          <w:p w14:paraId="39B47C0B" w14:textId="217BE54E" w:rsidR="00E416A9" w:rsidRPr="00E416A9" w:rsidRDefault="00E416A9" w:rsidP="008851B5">
            <w:pPr>
              <w:jc w:val="both"/>
              <w:rPr>
                <w:rFonts w:ascii="Arial Narrow" w:eastAsia="Times New Roman" w:hAnsi="Arial Narrow" w:cs="Arial"/>
              </w:rPr>
            </w:pPr>
            <w:proofErr w:type="spellStart"/>
            <w:r w:rsidRPr="00E416A9">
              <w:rPr>
                <w:rFonts w:ascii="Arial Narrow" w:eastAsia="Times New Roman" w:hAnsi="Arial Narrow" w:cs="Arial"/>
              </w:rPr>
              <w:t>Prevenirea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poluării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surselor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şi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cursurilor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de ape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prin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depozitarea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necontrolată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a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deşeurilor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de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către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agenţii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economici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şi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cetăţeni</w:t>
            </w:r>
            <w:proofErr w:type="spellEnd"/>
          </w:p>
        </w:tc>
        <w:tc>
          <w:tcPr>
            <w:tcW w:w="1528" w:type="dxa"/>
            <w:vAlign w:val="center"/>
          </w:tcPr>
          <w:p w14:paraId="5C078AA3" w14:textId="234454B4" w:rsidR="00E416A9" w:rsidRPr="00E416A9" w:rsidRDefault="00E416A9" w:rsidP="00924CFB">
            <w:pPr>
              <w:jc w:val="center"/>
              <w:rPr>
                <w:rFonts w:ascii="Arial Narrow" w:eastAsia="Times New Roman" w:hAnsi="Arial Narrow" w:cs="Arial"/>
              </w:rPr>
            </w:pPr>
            <w:proofErr w:type="spellStart"/>
            <w:r w:rsidRPr="00E416A9">
              <w:rPr>
                <w:rFonts w:ascii="Arial Narrow" w:eastAsia="Times New Roman" w:hAnsi="Arial Narrow" w:cs="Arial"/>
              </w:rPr>
              <w:t>Cursul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par</w:t>
            </w:r>
            <w:r w:rsidR="003B596A">
              <w:rPr>
                <w:rFonts w:ascii="Arial Narrow" w:eastAsia="Times New Roman" w:hAnsi="Arial Narrow" w:cs="Arial"/>
              </w:rPr>
              <w:t>â</w:t>
            </w:r>
            <w:r w:rsidRPr="00E416A9">
              <w:rPr>
                <w:rFonts w:ascii="Arial Narrow" w:eastAsia="Times New Roman" w:hAnsi="Arial Narrow" w:cs="Arial"/>
              </w:rPr>
              <w:t>ului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Lozova</w:t>
            </w:r>
            <w:proofErr w:type="spellEnd"/>
          </w:p>
        </w:tc>
        <w:tc>
          <w:tcPr>
            <w:tcW w:w="1885" w:type="dxa"/>
            <w:vAlign w:val="center"/>
          </w:tcPr>
          <w:p w14:paraId="285E647C" w14:textId="77777777" w:rsidR="00E416A9" w:rsidRPr="00E416A9" w:rsidRDefault="00E416A9" w:rsidP="00924CFB">
            <w:pPr>
              <w:jc w:val="center"/>
              <w:rPr>
                <w:rFonts w:ascii="Arial Narrow" w:eastAsia="Times New Roman" w:hAnsi="Arial Narrow" w:cs="Arial"/>
              </w:rPr>
            </w:pPr>
            <w:proofErr w:type="spellStart"/>
            <w:r w:rsidRPr="00E416A9">
              <w:rPr>
                <w:rFonts w:ascii="Arial Narrow" w:eastAsia="Times New Roman" w:hAnsi="Arial Narrow" w:cs="Arial"/>
              </w:rPr>
              <w:t>Sarcina</w:t>
            </w:r>
            <w:proofErr w:type="spellEnd"/>
          </w:p>
          <w:p w14:paraId="4841B7A5" w14:textId="2E24FFA7" w:rsidR="00E416A9" w:rsidRPr="00E416A9" w:rsidRDefault="00E416A9" w:rsidP="00924CFB">
            <w:pPr>
              <w:jc w:val="center"/>
              <w:rPr>
                <w:rFonts w:ascii="Arial Narrow" w:eastAsia="Times New Roman" w:hAnsi="Arial Narrow" w:cs="Arial"/>
              </w:rPr>
            </w:pPr>
            <w:proofErr w:type="spellStart"/>
            <w:r w:rsidRPr="00E416A9">
              <w:rPr>
                <w:rFonts w:ascii="Arial Narrow" w:eastAsia="Times New Roman" w:hAnsi="Arial Narrow" w:cs="Arial"/>
              </w:rPr>
              <w:t>permanent</w:t>
            </w:r>
            <w:r w:rsidR="003B596A">
              <w:rPr>
                <w:rFonts w:ascii="Arial Narrow" w:eastAsia="Times New Roman" w:hAnsi="Arial Narrow" w:cs="Arial"/>
              </w:rPr>
              <w:t>ă</w:t>
            </w:r>
            <w:proofErr w:type="spellEnd"/>
          </w:p>
        </w:tc>
        <w:tc>
          <w:tcPr>
            <w:tcW w:w="1563" w:type="dxa"/>
            <w:vAlign w:val="center"/>
          </w:tcPr>
          <w:p w14:paraId="1C2F238A" w14:textId="09338A50" w:rsidR="00E416A9" w:rsidRPr="00E416A9" w:rsidRDefault="00A45443" w:rsidP="00E416A9">
            <w:pPr>
              <w:jc w:val="center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eastAsia="Times New Roman" w:hAnsi="Arial Narrow" w:cs="Arial"/>
                <w:b/>
              </w:rPr>
              <w:t>Vicep</w:t>
            </w:r>
            <w:r w:rsidR="00E416A9" w:rsidRPr="00E416A9">
              <w:rPr>
                <w:rFonts w:ascii="Arial Narrow" w:eastAsia="Times New Roman" w:hAnsi="Arial Narrow" w:cs="Arial"/>
                <w:b/>
              </w:rPr>
              <w:t>rimarul</w:t>
            </w:r>
            <w:proofErr w:type="spellEnd"/>
            <w:r w:rsidR="00E416A9" w:rsidRPr="00E416A9">
              <w:rPr>
                <w:rFonts w:ascii="Arial Narrow" w:eastAsia="Times New Roman" w:hAnsi="Arial Narrow" w:cs="Arial"/>
                <w:b/>
              </w:rPr>
              <w:t xml:space="preserve"> </w:t>
            </w:r>
            <w:proofErr w:type="spellStart"/>
            <w:r w:rsidR="00E416A9" w:rsidRPr="00E416A9">
              <w:rPr>
                <w:rFonts w:ascii="Arial Narrow" w:eastAsia="Times New Roman" w:hAnsi="Arial Narrow" w:cs="Arial"/>
                <w:b/>
              </w:rPr>
              <w:t>comunei</w:t>
            </w:r>
            <w:proofErr w:type="spellEnd"/>
            <w:r w:rsidR="00E416A9" w:rsidRPr="00E416A9">
              <w:rPr>
                <w:rFonts w:ascii="Arial Narrow" w:eastAsia="Times New Roman" w:hAnsi="Arial Narrow" w:cs="Arial"/>
                <w:b/>
              </w:rPr>
              <w:t xml:space="preserve"> </w:t>
            </w:r>
            <w:proofErr w:type="spellStart"/>
            <w:r w:rsidR="00E416A9" w:rsidRPr="00E416A9">
              <w:rPr>
                <w:rFonts w:ascii="Arial Narrow" w:eastAsia="Times New Roman" w:hAnsi="Arial Narrow" w:cs="Arial"/>
                <w:b/>
              </w:rPr>
              <w:t>Schela</w:t>
            </w:r>
            <w:proofErr w:type="spellEnd"/>
            <w:r w:rsidR="00B026B6">
              <w:rPr>
                <w:rFonts w:ascii="Arial Narrow" w:eastAsia="Times New Roman" w:hAnsi="Arial Narrow" w:cs="Arial"/>
                <w:b/>
              </w:rPr>
              <w:t>/</w:t>
            </w:r>
            <w:proofErr w:type="spellStart"/>
            <w:r w:rsidR="00B026B6">
              <w:rPr>
                <w:rFonts w:ascii="Arial Narrow" w:eastAsia="Times New Roman" w:hAnsi="Arial Narrow" w:cs="Arial"/>
                <w:b/>
              </w:rPr>
              <w:t>Poliția</w:t>
            </w:r>
            <w:proofErr w:type="spellEnd"/>
            <w:r w:rsidR="00B026B6">
              <w:rPr>
                <w:rFonts w:ascii="Arial Narrow" w:eastAsia="Times New Roman" w:hAnsi="Arial Narrow" w:cs="Arial"/>
                <w:b/>
              </w:rPr>
              <w:t xml:space="preserve"> </w:t>
            </w:r>
            <w:proofErr w:type="spellStart"/>
            <w:r w:rsidR="00B026B6">
              <w:rPr>
                <w:rFonts w:ascii="Arial Narrow" w:eastAsia="Times New Roman" w:hAnsi="Arial Narrow" w:cs="Arial"/>
                <w:b/>
              </w:rPr>
              <w:t>Locală</w:t>
            </w:r>
            <w:proofErr w:type="spellEnd"/>
          </w:p>
        </w:tc>
      </w:tr>
      <w:tr w:rsidR="00E416A9" w:rsidRPr="00E416A9" w14:paraId="1AC94D93" w14:textId="77777777" w:rsidTr="003B596A">
        <w:tc>
          <w:tcPr>
            <w:tcW w:w="534" w:type="dxa"/>
            <w:vAlign w:val="center"/>
          </w:tcPr>
          <w:p w14:paraId="7619639E" w14:textId="77777777" w:rsidR="00E416A9" w:rsidRPr="00E416A9" w:rsidRDefault="00E416A9" w:rsidP="00E416A9">
            <w:pPr>
              <w:jc w:val="center"/>
              <w:rPr>
                <w:rFonts w:ascii="Arial Narrow" w:eastAsia="Times New Roman" w:hAnsi="Arial Narrow" w:cs="Arial"/>
                <w:b/>
              </w:rPr>
            </w:pPr>
            <w:r w:rsidRPr="00E416A9">
              <w:rPr>
                <w:rFonts w:ascii="Arial Narrow" w:eastAsia="Times New Roman" w:hAnsi="Arial Narrow" w:cs="Arial"/>
                <w:b/>
              </w:rPr>
              <w:t>5</w:t>
            </w:r>
          </w:p>
        </w:tc>
        <w:tc>
          <w:tcPr>
            <w:tcW w:w="4498" w:type="dxa"/>
          </w:tcPr>
          <w:p w14:paraId="470F8DAC" w14:textId="56A5E7D6" w:rsidR="00E416A9" w:rsidRPr="00E416A9" w:rsidRDefault="00E416A9" w:rsidP="008851B5">
            <w:pPr>
              <w:jc w:val="both"/>
              <w:rPr>
                <w:rFonts w:ascii="Arial Narrow" w:eastAsia="Times New Roman" w:hAnsi="Arial Narrow" w:cs="Arial"/>
              </w:rPr>
            </w:pPr>
            <w:proofErr w:type="spellStart"/>
            <w:r w:rsidRPr="00E416A9">
              <w:rPr>
                <w:rFonts w:ascii="Arial Narrow" w:eastAsia="Times New Roman" w:hAnsi="Arial Narrow" w:cs="Arial"/>
              </w:rPr>
              <w:t>Curăţirea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albiei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apelor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curgătoare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din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comuna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Schela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de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eventualele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deşeuri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depozitate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pe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timpul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nopţii</w:t>
            </w:r>
            <w:proofErr w:type="spellEnd"/>
          </w:p>
        </w:tc>
        <w:tc>
          <w:tcPr>
            <w:tcW w:w="1528" w:type="dxa"/>
            <w:vAlign w:val="center"/>
          </w:tcPr>
          <w:p w14:paraId="3ABAE144" w14:textId="15A5EA38" w:rsidR="00E416A9" w:rsidRPr="00E416A9" w:rsidRDefault="00E416A9" w:rsidP="00924CFB">
            <w:pPr>
              <w:jc w:val="center"/>
              <w:rPr>
                <w:rFonts w:ascii="Arial Narrow" w:eastAsia="Times New Roman" w:hAnsi="Arial Narrow" w:cs="Arial"/>
              </w:rPr>
            </w:pPr>
            <w:proofErr w:type="spellStart"/>
            <w:r w:rsidRPr="00E416A9">
              <w:rPr>
                <w:rFonts w:ascii="Arial Narrow" w:eastAsia="Times New Roman" w:hAnsi="Arial Narrow" w:cs="Arial"/>
              </w:rPr>
              <w:t>Cursul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par</w:t>
            </w:r>
            <w:r w:rsidR="003B596A">
              <w:rPr>
                <w:rFonts w:ascii="Arial Narrow" w:eastAsia="Times New Roman" w:hAnsi="Arial Narrow" w:cs="Arial"/>
              </w:rPr>
              <w:t>â</w:t>
            </w:r>
            <w:r w:rsidRPr="00E416A9">
              <w:rPr>
                <w:rFonts w:ascii="Arial Narrow" w:eastAsia="Times New Roman" w:hAnsi="Arial Narrow" w:cs="Arial"/>
              </w:rPr>
              <w:t>ului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Lozova</w:t>
            </w:r>
            <w:proofErr w:type="spellEnd"/>
          </w:p>
        </w:tc>
        <w:tc>
          <w:tcPr>
            <w:tcW w:w="1885" w:type="dxa"/>
            <w:vAlign w:val="center"/>
          </w:tcPr>
          <w:p w14:paraId="2E60C91E" w14:textId="77777777" w:rsidR="00E416A9" w:rsidRPr="00E416A9" w:rsidRDefault="00E416A9" w:rsidP="00924CFB">
            <w:pPr>
              <w:jc w:val="center"/>
              <w:rPr>
                <w:rFonts w:ascii="Arial Narrow" w:eastAsia="Times New Roman" w:hAnsi="Arial Narrow" w:cs="Arial"/>
              </w:rPr>
            </w:pPr>
            <w:proofErr w:type="spellStart"/>
            <w:r w:rsidRPr="00E416A9">
              <w:rPr>
                <w:rFonts w:ascii="Arial Narrow" w:eastAsia="Times New Roman" w:hAnsi="Arial Narrow" w:cs="Arial"/>
              </w:rPr>
              <w:t>Sarcina</w:t>
            </w:r>
            <w:proofErr w:type="spellEnd"/>
          </w:p>
          <w:p w14:paraId="52104E74" w14:textId="275A528C" w:rsidR="00E416A9" w:rsidRPr="00E416A9" w:rsidRDefault="00E416A9" w:rsidP="00924CFB">
            <w:pPr>
              <w:jc w:val="center"/>
              <w:rPr>
                <w:rFonts w:ascii="Arial Narrow" w:eastAsia="Times New Roman" w:hAnsi="Arial Narrow" w:cs="Arial"/>
              </w:rPr>
            </w:pPr>
            <w:proofErr w:type="spellStart"/>
            <w:r w:rsidRPr="00E416A9">
              <w:rPr>
                <w:rFonts w:ascii="Arial Narrow" w:eastAsia="Times New Roman" w:hAnsi="Arial Narrow" w:cs="Arial"/>
              </w:rPr>
              <w:t>permanent</w:t>
            </w:r>
            <w:r w:rsidR="003B596A">
              <w:rPr>
                <w:rFonts w:ascii="Arial Narrow" w:eastAsia="Times New Roman" w:hAnsi="Arial Narrow" w:cs="Arial"/>
              </w:rPr>
              <w:t>ă</w:t>
            </w:r>
            <w:proofErr w:type="spellEnd"/>
          </w:p>
        </w:tc>
        <w:tc>
          <w:tcPr>
            <w:tcW w:w="1563" w:type="dxa"/>
            <w:vAlign w:val="center"/>
          </w:tcPr>
          <w:p w14:paraId="569E87B7" w14:textId="77777777" w:rsidR="00E416A9" w:rsidRPr="00E416A9" w:rsidRDefault="00A45443" w:rsidP="00E416A9">
            <w:pPr>
              <w:jc w:val="center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eastAsia="Times New Roman" w:hAnsi="Arial Narrow" w:cs="Arial"/>
                <w:b/>
              </w:rPr>
              <w:t>Vicep</w:t>
            </w:r>
            <w:r w:rsidR="00E416A9" w:rsidRPr="00E416A9">
              <w:rPr>
                <w:rFonts w:ascii="Arial Narrow" w:eastAsia="Times New Roman" w:hAnsi="Arial Narrow" w:cs="Arial"/>
                <w:b/>
              </w:rPr>
              <w:t>rimarul</w:t>
            </w:r>
            <w:proofErr w:type="spellEnd"/>
            <w:r w:rsidR="00E416A9" w:rsidRPr="00E416A9">
              <w:rPr>
                <w:rFonts w:ascii="Arial Narrow" w:eastAsia="Times New Roman" w:hAnsi="Arial Narrow" w:cs="Arial"/>
                <w:b/>
              </w:rPr>
              <w:t xml:space="preserve"> </w:t>
            </w:r>
            <w:proofErr w:type="spellStart"/>
            <w:r w:rsidR="00E416A9" w:rsidRPr="00E416A9">
              <w:rPr>
                <w:rFonts w:ascii="Arial Narrow" w:eastAsia="Times New Roman" w:hAnsi="Arial Narrow" w:cs="Arial"/>
                <w:b/>
              </w:rPr>
              <w:t>comunei</w:t>
            </w:r>
            <w:proofErr w:type="spellEnd"/>
            <w:r w:rsidR="00E416A9" w:rsidRPr="00E416A9">
              <w:rPr>
                <w:rFonts w:ascii="Arial Narrow" w:eastAsia="Times New Roman" w:hAnsi="Arial Narrow" w:cs="Arial"/>
                <w:b/>
              </w:rPr>
              <w:t xml:space="preserve"> </w:t>
            </w:r>
            <w:proofErr w:type="spellStart"/>
            <w:r w:rsidR="00E416A9" w:rsidRPr="00E416A9">
              <w:rPr>
                <w:rFonts w:ascii="Arial Narrow" w:eastAsia="Times New Roman" w:hAnsi="Arial Narrow" w:cs="Arial"/>
                <w:b/>
              </w:rPr>
              <w:t>Schela</w:t>
            </w:r>
            <w:proofErr w:type="spellEnd"/>
          </w:p>
        </w:tc>
      </w:tr>
      <w:tr w:rsidR="00E416A9" w:rsidRPr="00E416A9" w14:paraId="691B1187" w14:textId="77777777" w:rsidTr="003B596A">
        <w:tc>
          <w:tcPr>
            <w:tcW w:w="534" w:type="dxa"/>
            <w:vAlign w:val="center"/>
          </w:tcPr>
          <w:p w14:paraId="37B1CEEE" w14:textId="77777777" w:rsidR="00E416A9" w:rsidRPr="00E416A9" w:rsidRDefault="00E416A9" w:rsidP="00E416A9">
            <w:pPr>
              <w:jc w:val="center"/>
              <w:rPr>
                <w:rFonts w:ascii="Arial Narrow" w:eastAsia="Times New Roman" w:hAnsi="Arial Narrow" w:cs="Arial"/>
                <w:b/>
              </w:rPr>
            </w:pPr>
            <w:r w:rsidRPr="00E416A9">
              <w:rPr>
                <w:rFonts w:ascii="Arial Narrow" w:eastAsia="Times New Roman" w:hAnsi="Arial Narrow" w:cs="Arial"/>
                <w:b/>
              </w:rPr>
              <w:t>6</w:t>
            </w:r>
          </w:p>
        </w:tc>
        <w:tc>
          <w:tcPr>
            <w:tcW w:w="4498" w:type="dxa"/>
          </w:tcPr>
          <w:p w14:paraId="3B5C41B9" w14:textId="5759A369" w:rsidR="00E416A9" w:rsidRPr="00E416A9" w:rsidRDefault="00E416A9" w:rsidP="003A13A5">
            <w:pPr>
              <w:rPr>
                <w:rFonts w:ascii="Arial Narrow" w:hAnsi="Arial Narrow" w:cs="Arial"/>
              </w:rPr>
            </w:pPr>
            <w:proofErr w:type="spellStart"/>
            <w:r w:rsidRPr="00E416A9">
              <w:rPr>
                <w:rFonts w:ascii="Arial Narrow" w:hAnsi="Arial Narrow" w:cs="Arial"/>
              </w:rPr>
              <w:t>Curăţarea</w:t>
            </w:r>
            <w:proofErr w:type="spellEnd"/>
            <w:r w:rsidRPr="00E416A9">
              <w:rPr>
                <w:rFonts w:ascii="Arial Narrow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hAnsi="Arial Narrow" w:cs="Arial"/>
              </w:rPr>
              <w:t>şi</w:t>
            </w:r>
            <w:proofErr w:type="spellEnd"/>
            <w:r w:rsidRPr="00E416A9">
              <w:rPr>
                <w:rFonts w:ascii="Arial Narrow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hAnsi="Arial Narrow" w:cs="Arial"/>
              </w:rPr>
              <w:t>întreţinerea</w:t>
            </w:r>
            <w:proofErr w:type="spellEnd"/>
            <w:r w:rsidRPr="00E416A9">
              <w:rPr>
                <w:rFonts w:ascii="Arial Narrow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hAnsi="Arial Narrow" w:cs="Arial"/>
              </w:rPr>
              <w:t>t</w:t>
            </w:r>
            <w:r w:rsidR="00B026B6">
              <w:rPr>
                <w:rFonts w:ascii="Arial Narrow" w:hAnsi="Arial Narrow" w:cs="Arial"/>
              </w:rPr>
              <w:t>â</w:t>
            </w:r>
            <w:r w:rsidRPr="00E416A9">
              <w:rPr>
                <w:rFonts w:ascii="Arial Narrow" w:hAnsi="Arial Narrow" w:cs="Arial"/>
              </w:rPr>
              <w:t>rgului</w:t>
            </w:r>
            <w:proofErr w:type="spellEnd"/>
            <w:r w:rsidRPr="00E416A9">
              <w:rPr>
                <w:rFonts w:ascii="Arial Narrow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hAnsi="Arial Narrow" w:cs="Arial"/>
              </w:rPr>
              <w:t>comunal</w:t>
            </w:r>
            <w:proofErr w:type="spellEnd"/>
          </w:p>
        </w:tc>
        <w:tc>
          <w:tcPr>
            <w:tcW w:w="1528" w:type="dxa"/>
            <w:vAlign w:val="center"/>
          </w:tcPr>
          <w:p w14:paraId="5D523810" w14:textId="3AADF240" w:rsidR="00E416A9" w:rsidRPr="00E416A9" w:rsidRDefault="00E416A9" w:rsidP="00924CFB">
            <w:pPr>
              <w:jc w:val="center"/>
              <w:rPr>
                <w:rFonts w:ascii="Arial Narrow" w:hAnsi="Arial Narrow" w:cs="Arial"/>
              </w:rPr>
            </w:pPr>
            <w:proofErr w:type="spellStart"/>
            <w:r w:rsidRPr="00E416A9">
              <w:rPr>
                <w:rFonts w:ascii="Arial Narrow" w:hAnsi="Arial Narrow" w:cs="Arial"/>
              </w:rPr>
              <w:t>Miercurea</w:t>
            </w:r>
            <w:proofErr w:type="spellEnd"/>
            <w:r w:rsidRPr="00E416A9">
              <w:rPr>
                <w:rFonts w:ascii="Arial Narrow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hAnsi="Arial Narrow" w:cs="Arial"/>
              </w:rPr>
              <w:t>dup</w:t>
            </w:r>
            <w:r w:rsidR="003B596A">
              <w:rPr>
                <w:rFonts w:ascii="Arial Narrow" w:hAnsi="Arial Narrow" w:cs="Arial"/>
              </w:rPr>
              <w:t>ă</w:t>
            </w:r>
            <w:proofErr w:type="spellEnd"/>
            <w:r w:rsidRPr="00E416A9">
              <w:rPr>
                <w:rFonts w:ascii="Arial Narrow" w:hAnsi="Arial Narrow" w:cs="Arial"/>
              </w:rPr>
              <w:t xml:space="preserve"> </w:t>
            </w:r>
            <w:proofErr w:type="spellStart"/>
            <w:r w:rsidR="003B596A">
              <w:rPr>
                <w:rFonts w:ascii="Arial Narrow" w:hAnsi="Arial Narrow" w:cs="Arial"/>
              </w:rPr>
              <w:t>î</w:t>
            </w:r>
            <w:r w:rsidRPr="00E416A9">
              <w:rPr>
                <w:rFonts w:ascii="Arial Narrow" w:hAnsi="Arial Narrow" w:cs="Arial"/>
              </w:rPr>
              <w:t>ncheierea</w:t>
            </w:r>
            <w:proofErr w:type="spellEnd"/>
            <w:r w:rsidRPr="00E416A9">
              <w:rPr>
                <w:rFonts w:ascii="Arial Narrow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hAnsi="Arial Narrow" w:cs="Arial"/>
              </w:rPr>
              <w:t>t</w:t>
            </w:r>
            <w:r w:rsidR="003B596A">
              <w:rPr>
                <w:rFonts w:ascii="Arial Narrow" w:hAnsi="Arial Narrow" w:cs="Arial"/>
              </w:rPr>
              <w:t>â</w:t>
            </w:r>
            <w:r w:rsidRPr="00E416A9">
              <w:rPr>
                <w:rFonts w:ascii="Arial Narrow" w:hAnsi="Arial Narrow" w:cs="Arial"/>
              </w:rPr>
              <w:t>rgului</w:t>
            </w:r>
            <w:proofErr w:type="spellEnd"/>
          </w:p>
        </w:tc>
        <w:tc>
          <w:tcPr>
            <w:tcW w:w="1885" w:type="dxa"/>
            <w:vAlign w:val="center"/>
          </w:tcPr>
          <w:p w14:paraId="363DA032" w14:textId="3A68A18E" w:rsidR="00E416A9" w:rsidRPr="00E416A9" w:rsidRDefault="00E416A9" w:rsidP="00924CFB">
            <w:pPr>
              <w:jc w:val="center"/>
              <w:rPr>
                <w:rFonts w:ascii="Arial Narrow" w:hAnsi="Arial Narrow" w:cs="Arial"/>
              </w:rPr>
            </w:pPr>
            <w:proofErr w:type="spellStart"/>
            <w:r w:rsidRPr="00E416A9">
              <w:rPr>
                <w:rFonts w:ascii="Arial Narrow" w:hAnsi="Arial Narrow" w:cs="Arial"/>
              </w:rPr>
              <w:t>S</w:t>
            </w:r>
            <w:r w:rsidR="003B596A">
              <w:rPr>
                <w:rFonts w:ascii="Arial Narrow" w:hAnsi="Arial Narrow" w:cs="Arial"/>
              </w:rPr>
              <w:t>ă</w:t>
            </w:r>
            <w:r w:rsidRPr="00E416A9">
              <w:rPr>
                <w:rFonts w:ascii="Arial Narrow" w:hAnsi="Arial Narrow" w:cs="Arial"/>
              </w:rPr>
              <w:t>pt</w:t>
            </w:r>
            <w:r w:rsidR="003B596A">
              <w:rPr>
                <w:rFonts w:ascii="Arial Narrow" w:hAnsi="Arial Narrow" w:cs="Arial"/>
              </w:rPr>
              <w:t>ă</w:t>
            </w:r>
            <w:r w:rsidRPr="00E416A9">
              <w:rPr>
                <w:rFonts w:ascii="Arial Narrow" w:hAnsi="Arial Narrow" w:cs="Arial"/>
              </w:rPr>
              <w:t>m</w:t>
            </w:r>
            <w:r w:rsidR="003B596A">
              <w:rPr>
                <w:rFonts w:ascii="Arial Narrow" w:hAnsi="Arial Narrow" w:cs="Arial"/>
              </w:rPr>
              <w:t>â</w:t>
            </w:r>
            <w:r w:rsidRPr="00E416A9">
              <w:rPr>
                <w:rFonts w:ascii="Arial Narrow" w:hAnsi="Arial Narrow" w:cs="Arial"/>
              </w:rPr>
              <w:t>nal</w:t>
            </w:r>
            <w:proofErr w:type="spellEnd"/>
          </w:p>
        </w:tc>
        <w:tc>
          <w:tcPr>
            <w:tcW w:w="1563" w:type="dxa"/>
            <w:vAlign w:val="center"/>
          </w:tcPr>
          <w:p w14:paraId="75376498" w14:textId="77777777" w:rsidR="00E416A9" w:rsidRPr="00E416A9" w:rsidRDefault="00A45443" w:rsidP="00E416A9">
            <w:pPr>
              <w:jc w:val="center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eastAsia="Times New Roman" w:hAnsi="Arial Narrow" w:cs="Arial"/>
                <w:b/>
              </w:rPr>
              <w:t>Vicep</w:t>
            </w:r>
            <w:r w:rsidR="00E416A9" w:rsidRPr="00E416A9">
              <w:rPr>
                <w:rFonts w:ascii="Arial Narrow" w:eastAsia="Times New Roman" w:hAnsi="Arial Narrow" w:cs="Arial"/>
                <w:b/>
              </w:rPr>
              <w:t>rimarul</w:t>
            </w:r>
            <w:proofErr w:type="spellEnd"/>
            <w:r w:rsidR="00E416A9" w:rsidRPr="00E416A9">
              <w:rPr>
                <w:rFonts w:ascii="Arial Narrow" w:eastAsia="Times New Roman" w:hAnsi="Arial Narrow" w:cs="Arial"/>
                <w:b/>
              </w:rPr>
              <w:t xml:space="preserve"> </w:t>
            </w:r>
            <w:proofErr w:type="spellStart"/>
            <w:r w:rsidR="00E416A9" w:rsidRPr="00E416A9">
              <w:rPr>
                <w:rFonts w:ascii="Arial Narrow" w:eastAsia="Times New Roman" w:hAnsi="Arial Narrow" w:cs="Arial"/>
                <w:b/>
              </w:rPr>
              <w:t>comunei</w:t>
            </w:r>
            <w:proofErr w:type="spellEnd"/>
            <w:r w:rsidR="00E416A9" w:rsidRPr="00E416A9">
              <w:rPr>
                <w:rFonts w:ascii="Arial Narrow" w:eastAsia="Times New Roman" w:hAnsi="Arial Narrow" w:cs="Arial"/>
                <w:b/>
              </w:rPr>
              <w:t xml:space="preserve"> </w:t>
            </w:r>
            <w:proofErr w:type="spellStart"/>
            <w:r w:rsidR="00E416A9" w:rsidRPr="00E416A9">
              <w:rPr>
                <w:rFonts w:ascii="Arial Narrow" w:eastAsia="Times New Roman" w:hAnsi="Arial Narrow" w:cs="Arial"/>
                <w:b/>
              </w:rPr>
              <w:t>Schela</w:t>
            </w:r>
            <w:proofErr w:type="spellEnd"/>
          </w:p>
        </w:tc>
      </w:tr>
      <w:tr w:rsidR="00E416A9" w:rsidRPr="00E416A9" w14:paraId="7E4E4F73" w14:textId="77777777" w:rsidTr="003B596A">
        <w:tc>
          <w:tcPr>
            <w:tcW w:w="534" w:type="dxa"/>
            <w:vAlign w:val="center"/>
          </w:tcPr>
          <w:p w14:paraId="4E7C610D" w14:textId="77777777" w:rsidR="00E416A9" w:rsidRPr="00E416A9" w:rsidRDefault="00E416A9" w:rsidP="00E416A9">
            <w:pPr>
              <w:jc w:val="center"/>
              <w:rPr>
                <w:rFonts w:ascii="Arial Narrow" w:eastAsia="Times New Roman" w:hAnsi="Arial Narrow" w:cs="Arial"/>
                <w:b/>
              </w:rPr>
            </w:pPr>
            <w:r w:rsidRPr="00E416A9">
              <w:rPr>
                <w:rFonts w:ascii="Arial Narrow" w:eastAsia="Times New Roman" w:hAnsi="Arial Narrow" w:cs="Arial"/>
                <w:b/>
              </w:rPr>
              <w:t>7</w:t>
            </w:r>
          </w:p>
        </w:tc>
        <w:tc>
          <w:tcPr>
            <w:tcW w:w="4498" w:type="dxa"/>
          </w:tcPr>
          <w:p w14:paraId="14A416FA" w14:textId="199D346E" w:rsidR="00E416A9" w:rsidRPr="00E416A9" w:rsidRDefault="00E416A9" w:rsidP="008851B5">
            <w:pPr>
              <w:jc w:val="both"/>
              <w:rPr>
                <w:rFonts w:ascii="Arial Narrow" w:eastAsia="Times New Roman" w:hAnsi="Arial Narrow" w:cs="Arial"/>
              </w:rPr>
            </w:pPr>
            <w:proofErr w:type="spellStart"/>
            <w:r w:rsidRPr="00E416A9">
              <w:rPr>
                <w:rFonts w:ascii="Arial Narrow" w:eastAsia="Times New Roman" w:hAnsi="Arial Narrow" w:cs="Arial"/>
              </w:rPr>
              <w:t>Cur</w:t>
            </w:r>
            <w:r w:rsidR="00B026B6">
              <w:rPr>
                <w:rFonts w:ascii="Arial Narrow" w:eastAsia="Times New Roman" w:hAnsi="Arial Narrow" w:cs="Arial"/>
              </w:rPr>
              <w:t>ăț</w:t>
            </w:r>
            <w:r w:rsidRPr="00E416A9">
              <w:rPr>
                <w:rFonts w:ascii="Arial Narrow" w:eastAsia="Times New Roman" w:hAnsi="Arial Narrow" w:cs="Arial"/>
              </w:rPr>
              <w:t>area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drumurilor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si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locurilor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publice</w:t>
            </w:r>
            <w:proofErr w:type="spellEnd"/>
            <w:r w:rsidR="008851B5">
              <w:rPr>
                <w:rFonts w:ascii="Arial Narrow" w:eastAsia="Times New Roman" w:hAnsi="Arial Narrow" w:cs="Arial"/>
              </w:rPr>
              <w:t>.</w:t>
            </w:r>
          </w:p>
          <w:p w14:paraId="761233D5" w14:textId="41921565" w:rsidR="00E416A9" w:rsidRPr="00E416A9" w:rsidRDefault="00B026B6" w:rsidP="008851B5">
            <w:pPr>
              <w:jc w:val="both"/>
              <w:rPr>
                <w:rFonts w:ascii="Arial Narrow" w:eastAsia="Times New Roman" w:hAnsi="Arial Narrow" w:cs="Arial"/>
              </w:rPr>
            </w:pPr>
            <w:proofErr w:type="spellStart"/>
            <w:r>
              <w:rPr>
                <w:rFonts w:ascii="Arial Narrow" w:eastAsia="Times New Roman" w:hAnsi="Arial Narrow" w:cs="Arial"/>
              </w:rPr>
              <w:t>Î</w:t>
            </w:r>
            <w:r w:rsidR="00E416A9" w:rsidRPr="00E416A9">
              <w:rPr>
                <w:rFonts w:ascii="Arial Narrow" w:eastAsia="Times New Roman" w:hAnsi="Arial Narrow" w:cs="Arial"/>
              </w:rPr>
              <w:t>ndep</w:t>
            </w:r>
            <w:r>
              <w:rPr>
                <w:rFonts w:ascii="Arial Narrow" w:eastAsia="Times New Roman" w:hAnsi="Arial Narrow" w:cs="Arial"/>
              </w:rPr>
              <w:t>ă</w:t>
            </w:r>
            <w:r w:rsidR="00E416A9" w:rsidRPr="00E416A9">
              <w:rPr>
                <w:rFonts w:ascii="Arial Narrow" w:eastAsia="Times New Roman" w:hAnsi="Arial Narrow" w:cs="Arial"/>
              </w:rPr>
              <w:t>rtarea</w:t>
            </w:r>
            <w:proofErr w:type="spellEnd"/>
            <w:r w:rsidR="00E416A9"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="00E416A9" w:rsidRPr="00E416A9">
              <w:rPr>
                <w:rFonts w:ascii="Arial Narrow" w:eastAsia="Times New Roman" w:hAnsi="Arial Narrow" w:cs="Arial"/>
              </w:rPr>
              <w:t>zapezii</w:t>
            </w:r>
            <w:proofErr w:type="spellEnd"/>
            <w:r w:rsidR="00E416A9"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="00E416A9" w:rsidRPr="00E416A9">
              <w:rPr>
                <w:rFonts w:ascii="Arial Narrow" w:eastAsia="Times New Roman" w:hAnsi="Arial Narrow" w:cs="Arial"/>
              </w:rPr>
              <w:t>si</w:t>
            </w:r>
            <w:proofErr w:type="spellEnd"/>
            <w:r w:rsidR="00E416A9" w:rsidRPr="00E416A9">
              <w:rPr>
                <w:rFonts w:ascii="Arial Narrow" w:eastAsia="Times New Roman" w:hAnsi="Arial Narrow" w:cs="Arial"/>
              </w:rPr>
              <w:t xml:space="preserve"> a </w:t>
            </w:r>
            <w:proofErr w:type="spellStart"/>
            <w:r w:rsidR="00E416A9" w:rsidRPr="00E416A9">
              <w:rPr>
                <w:rFonts w:ascii="Arial Narrow" w:eastAsia="Times New Roman" w:hAnsi="Arial Narrow" w:cs="Arial"/>
              </w:rPr>
              <w:t>ghetii</w:t>
            </w:r>
            <w:proofErr w:type="spellEnd"/>
            <w:r w:rsidR="00E416A9" w:rsidRPr="00E416A9">
              <w:rPr>
                <w:rFonts w:ascii="Arial Narrow" w:eastAsia="Times New Roman" w:hAnsi="Arial Narrow" w:cs="Arial"/>
              </w:rPr>
              <w:t xml:space="preserve"> </w:t>
            </w:r>
          </w:p>
          <w:p w14:paraId="335B695E" w14:textId="77777777" w:rsidR="00E416A9" w:rsidRPr="00E416A9" w:rsidRDefault="00E416A9" w:rsidP="008851B5">
            <w:pPr>
              <w:jc w:val="both"/>
              <w:rPr>
                <w:rFonts w:ascii="Arial Narrow" w:eastAsia="Times New Roman" w:hAnsi="Arial Narrow" w:cs="Arial"/>
              </w:rPr>
            </w:pPr>
            <w:proofErr w:type="spellStart"/>
            <w:r w:rsidRPr="00E416A9">
              <w:rPr>
                <w:rFonts w:ascii="Arial Narrow" w:eastAsia="Times New Roman" w:hAnsi="Arial Narrow" w:cs="Arial"/>
              </w:rPr>
              <w:t>Imprastierea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materialului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antiderapant</w:t>
            </w:r>
            <w:proofErr w:type="spellEnd"/>
          </w:p>
        </w:tc>
        <w:tc>
          <w:tcPr>
            <w:tcW w:w="1528" w:type="dxa"/>
            <w:vAlign w:val="center"/>
          </w:tcPr>
          <w:p w14:paraId="54E5FFB5" w14:textId="594B65FF" w:rsidR="00E416A9" w:rsidRPr="00E416A9" w:rsidRDefault="00B026B6" w:rsidP="00924CFB">
            <w:pPr>
              <w:jc w:val="center"/>
              <w:rPr>
                <w:rFonts w:ascii="Arial Narrow" w:eastAsia="Times New Roman" w:hAnsi="Arial Narrow" w:cs="Arial"/>
              </w:rPr>
            </w:pPr>
            <w:proofErr w:type="spellStart"/>
            <w:r>
              <w:rPr>
                <w:rFonts w:ascii="Arial Narrow" w:eastAsia="Times New Roman" w:hAnsi="Arial Narrow" w:cs="Arial"/>
              </w:rPr>
              <w:t>Satul</w:t>
            </w:r>
            <w:proofErr w:type="spellEnd"/>
            <w:r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="00E416A9" w:rsidRPr="00E416A9">
              <w:rPr>
                <w:rFonts w:ascii="Arial Narrow" w:eastAsia="Times New Roman" w:hAnsi="Arial Narrow" w:cs="Arial"/>
              </w:rPr>
              <w:t>Schela</w:t>
            </w:r>
            <w:proofErr w:type="spellEnd"/>
          </w:p>
          <w:p w14:paraId="168FA450" w14:textId="77777777" w:rsidR="00E416A9" w:rsidRPr="00E416A9" w:rsidRDefault="00E416A9" w:rsidP="00924CFB">
            <w:pPr>
              <w:jc w:val="center"/>
              <w:rPr>
                <w:rFonts w:ascii="Arial Narrow" w:eastAsia="Times New Roman" w:hAnsi="Arial Narrow" w:cs="Arial"/>
              </w:rPr>
            </w:pPr>
            <w:proofErr w:type="spellStart"/>
            <w:r w:rsidRPr="00E416A9">
              <w:rPr>
                <w:rFonts w:ascii="Arial Narrow" w:eastAsia="Times New Roman" w:hAnsi="Arial Narrow" w:cs="Arial"/>
              </w:rPr>
              <w:t>Satul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Negrea</w:t>
            </w:r>
          </w:p>
        </w:tc>
        <w:tc>
          <w:tcPr>
            <w:tcW w:w="1885" w:type="dxa"/>
            <w:vAlign w:val="center"/>
          </w:tcPr>
          <w:p w14:paraId="1F9F5793" w14:textId="4235C438" w:rsidR="00E416A9" w:rsidRPr="00E416A9" w:rsidRDefault="00E416A9" w:rsidP="00924CFB">
            <w:pPr>
              <w:jc w:val="center"/>
              <w:rPr>
                <w:rFonts w:ascii="Arial Narrow" w:eastAsia="Times New Roman" w:hAnsi="Arial Narrow" w:cs="Arial"/>
                <w:b/>
              </w:rPr>
            </w:pPr>
            <w:proofErr w:type="spellStart"/>
            <w:r w:rsidRPr="00E416A9">
              <w:rPr>
                <w:rFonts w:ascii="Arial Narrow" w:eastAsia="Times New Roman" w:hAnsi="Arial Narrow" w:cs="Arial"/>
              </w:rPr>
              <w:t>Perioada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de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iarn</w:t>
            </w:r>
            <w:r w:rsidR="003B596A">
              <w:rPr>
                <w:rFonts w:ascii="Arial Narrow" w:eastAsia="Times New Roman" w:hAnsi="Arial Narrow" w:cs="Arial"/>
              </w:rPr>
              <w:t>ă</w:t>
            </w:r>
            <w:proofErr w:type="spellEnd"/>
          </w:p>
        </w:tc>
        <w:tc>
          <w:tcPr>
            <w:tcW w:w="1563" w:type="dxa"/>
            <w:vAlign w:val="center"/>
          </w:tcPr>
          <w:p w14:paraId="3EEF52F5" w14:textId="77777777" w:rsidR="00E416A9" w:rsidRPr="00E416A9" w:rsidRDefault="00A45443" w:rsidP="00E416A9">
            <w:pPr>
              <w:jc w:val="center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eastAsia="Times New Roman" w:hAnsi="Arial Narrow" w:cs="Arial"/>
                <w:b/>
              </w:rPr>
              <w:t>Vicep</w:t>
            </w:r>
            <w:r w:rsidR="00E416A9" w:rsidRPr="00E416A9">
              <w:rPr>
                <w:rFonts w:ascii="Arial Narrow" w:eastAsia="Times New Roman" w:hAnsi="Arial Narrow" w:cs="Arial"/>
                <w:b/>
              </w:rPr>
              <w:t>rimarul</w:t>
            </w:r>
            <w:proofErr w:type="spellEnd"/>
            <w:r w:rsidR="00E416A9" w:rsidRPr="00E416A9">
              <w:rPr>
                <w:rFonts w:ascii="Arial Narrow" w:eastAsia="Times New Roman" w:hAnsi="Arial Narrow" w:cs="Arial"/>
                <w:b/>
              </w:rPr>
              <w:t xml:space="preserve"> </w:t>
            </w:r>
            <w:proofErr w:type="spellStart"/>
            <w:r w:rsidR="00E416A9" w:rsidRPr="00E416A9">
              <w:rPr>
                <w:rFonts w:ascii="Arial Narrow" w:eastAsia="Times New Roman" w:hAnsi="Arial Narrow" w:cs="Arial"/>
                <w:b/>
              </w:rPr>
              <w:t>comunei</w:t>
            </w:r>
            <w:proofErr w:type="spellEnd"/>
            <w:r w:rsidR="00E416A9" w:rsidRPr="00E416A9">
              <w:rPr>
                <w:rFonts w:ascii="Arial Narrow" w:eastAsia="Times New Roman" w:hAnsi="Arial Narrow" w:cs="Arial"/>
                <w:b/>
              </w:rPr>
              <w:t xml:space="preserve"> </w:t>
            </w:r>
            <w:proofErr w:type="spellStart"/>
            <w:r w:rsidR="00E416A9" w:rsidRPr="00E416A9">
              <w:rPr>
                <w:rFonts w:ascii="Arial Narrow" w:eastAsia="Times New Roman" w:hAnsi="Arial Narrow" w:cs="Arial"/>
                <w:b/>
              </w:rPr>
              <w:t>Schela</w:t>
            </w:r>
            <w:proofErr w:type="spellEnd"/>
          </w:p>
        </w:tc>
      </w:tr>
      <w:tr w:rsidR="00E416A9" w:rsidRPr="00E416A9" w14:paraId="36141541" w14:textId="77777777" w:rsidTr="003B596A">
        <w:tc>
          <w:tcPr>
            <w:tcW w:w="534" w:type="dxa"/>
            <w:vAlign w:val="center"/>
          </w:tcPr>
          <w:p w14:paraId="1D4AF5CD" w14:textId="77777777" w:rsidR="00E416A9" w:rsidRPr="00E416A9" w:rsidRDefault="00E416A9" w:rsidP="00E416A9">
            <w:pPr>
              <w:jc w:val="center"/>
              <w:rPr>
                <w:rFonts w:ascii="Arial Narrow" w:eastAsia="Times New Roman" w:hAnsi="Arial Narrow" w:cs="Arial"/>
                <w:b/>
              </w:rPr>
            </w:pPr>
            <w:r w:rsidRPr="00E416A9">
              <w:rPr>
                <w:rFonts w:ascii="Arial Narrow" w:eastAsia="Times New Roman" w:hAnsi="Arial Narrow" w:cs="Arial"/>
                <w:b/>
              </w:rPr>
              <w:t>8</w:t>
            </w:r>
          </w:p>
        </w:tc>
        <w:tc>
          <w:tcPr>
            <w:tcW w:w="4498" w:type="dxa"/>
          </w:tcPr>
          <w:p w14:paraId="5FC4793C" w14:textId="24A1B0B7" w:rsidR="00E416A9" w:rsidRPr="00E416A9" w:rsidRDefault="00E416A9" w:rsidP="008E1026">
            <w:pPr>
              <w:rPr>
                <w:rFonts w:ascii="Arial Narrow" w:eastAsia="Times New Roman" w:hAnsi="Arial Narrow" w:cs="Arial"/>
              </w:rPr>
            </w:pPr>
            <w:proofErr w:type="spellStart"/>
            <w:r w:rsidRPr="00E416A9">
              <w:rPr>
                <w:rFonts w:ascii="Arial Narrow" w:eastAsia="Times New Roman" w:hAnsi="Arial Narrow" w:cs="Arial"/>
              </w:rPr>
              <w:t>Întreţinerea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reţelei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de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distribuţie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gramStart"/>
            <w:r w:rsidRPr="00E416A9">
              <w:rPr>
                <w:rFonts w:ascii="Arial Narrow" w:eastAsia="Times New Roman" w:hAnsi="Arial Narrow" w:cs="Arial"/>
              </w:rPr>
              <w:t>a</w:t>
            </w:r>
            <w:proofErr w:type="gram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apei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potabile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şi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a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fântânilor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publice</w:t>
            </w:r>
            <w:proofErr w:type="spellEnd"/>
          </w:p>
          <w:p w14:paraId="0F6BE2BE" w14:textId="77777777" w:rsidR="00E416A9" w:rsidRPr="00E416A9" w:rsidRDefault="00E416A9" w:rsidP="00C8266A">
            <w:pPr>
              <w:jc w:val="center"/>
              <w:rPr>
                <w:rFonts w:ascii="Arial Narrow" w:eastAsia="Times New Roman" w:hAnsi="Arial Narrow" w:cs="Arial"/>
                <w:b/>
              </w:rPr>
            </w:pPr>
          </w:p>
        </w:tc>
        <w:tc>
          <w:tcPr>
            <w:tcW w:w="1528" w:type="dxa"/>
            <w:vAlign w:val="center"/>
          </w:tcPr>
          <w:p w14:paraId="38E654BC" w14:textId="7FDC69EB" w:rsidR="00E416A9" w:rsidRPr="00E416A9" w:rsidRDefault="00E416A9" w:rsidP="00924CFB">
            <w:pPr>
              <w:jc w:val="center"/>
              <w:rPr>
                <w:rFonts w:ascii="Arial Narrow" w:eastAsia="Times New Roman" w:hAnsi="Arial Narrow" w:cs="Arial"/>
              </w:rPr>
            </w:pPr>
            <w:proofErr w:type="spellStart"/>
            <w:r w:rsidRPr="00E416A9">
              <w:rPr>
                <w:rFonts w:ascii="Arial Narrow" w:eastAsia="Times New Roman" w:hAnsi="Arial Narrow" w:cs="Arial"/>
              </w:rPr>
              <w:t>Toat</w:t>
            </w:r>
            <w:r w:rsidR="003B596A">
              <w:rPr>
                <w:rFonts w:ascii="Arial Narrow" w:eastAsia="Times New Roman" w:hAnsi="Arial Narrow" w:cs="Arial"/>
              </w:rPr>
              <w:t>ă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comuna</w:t>
            </w:r>
            <w:proofErr w:type="spellEnd"/>
          </w:p>
        </w:tc>
        <w:tc>
          <w:tcPr>
            <w:tcW w:w="1885" w:type="dxa"/>
            <w:vAlign w:val="center"/>
          </w:tcPr>
          <w:p w14:paraId="774D9599" w14:textId="1994F771" w:rsidR="00E416A9" w:rsidRPr="00E416A9" w:rsidRDefault="00E416A9" w:rsidP="00924CFB">
            <w:pPr>
              <w:jc w:val="center"/>
              <w:rPr>
                <w:rFonts w:ascii="Arial Narrow" w:eastAsia="Times New Roman" w:hAnsi="Arial Narrow" w:cs="Arial"/>
              </w:rPr>
            </w:pPr>
            <w:proofErr w:type="spellStart"/>
            <w:r w:rsidRPr="00E416A9">
              <w:rPr>
                <w:rFonts w:ascii="Arial Narrow" w:eastAsia="Times New Roman" w:hAnsi="Arial Narrow" w:cs="Arial"/>
              </w:rPr>
              <w:t>Sarcin</w:t>
            </w:r>
            <w:r w:rsidR="003B596A">
              <w:rPr>
                <w:rFonts w:ascii="Arial Narrow" w:eastAsia="Times New Roman" w:hAnsi="Arial Narrow" w:cs="Arial"/>
              </w:rPr>
              <w:t>ă</w:t>
            </w:r>
            <w:proofErr w:type="spellEnd"/>
          </w:p>
          <w:p w14:paraId="7670FE99" w14:textId="38C281DB" w:rsidR="00E416A9" w:rsidRPr="00E416A9" w:rsidRDefault="00E416A9" w:rsidP="00924CFB">
            <w:pPr>
              <w:jc w:val="center"/>
              <w:rPr>
                <w:rFonts w:ascii="Arial Narrow" w:eastAsia="Times New Roman" w:hAnsi="Arial Narrow" w:cs="Arial"/>
                <w:b/>
              </w:rPr>
            </w:pPr>
            <w:proofErr w:type="spellStart"/>
            <w:r w:rsidRPr="00E416A9">
              <w:rPr>
                <w:rFonts w:ascii="Arial Narrow" w:eastAsia="Times New Roman" w:hAnsi="Arial Narrow" w:cs="Arial"/>
              </w:rPr>
              <w:t>permanent</w:t>
            </w:r>
            <w:r w:rsidR="003B596A">
              <w:rPr>
                <w:rFonts w:ascii="Arial Narrow" w:eastAsia="Times New Roman" w:hAnsi="Arial Narrow" w:cs="Arial"/>
              </w:rPr>
              <w:t>ă</w:t>
            </w:r>
            <w:proofErr w:type="spellEnd"/>
          </w:p>
        </w:tc>
        <w:tc>
          <w:tcPr>
            <w:tcW w:w="1563" w:type="dxa"/>
            <w:vAlign w:val="center"/>
          </w:tcPr>
          <w:p w14:paraId="67E422B3" w14:textId="77777777" w:rsidR="00E416A9" w:rsidRPr="00E416A9" w:rsidRDefault="00E416A9" w:rsidP="00E416A9">
            <w:pPr>
              <w:jc w:val="center"/>
              <w:rPr>
                <w:rFonts w:ascii="Arial Narrow" w:hAnsi="Arial Narrow"/>
              </w:rPr>
            </w:pPr>
            <w:proofErr w:type="spellStart"/>
            <w:r w:rsidRPr="00E416A9">
              <w:rPr>
                <w:rFonts w:ascii="Arial Narrow" w:eastAsia="Times New Roman" w:hAnsi="Arial Narrow" w:cs="Arial"/>
                <w:b/>
              </w:rPr>
              <w:t>Primarul</w:t>
            </w:r>
            <w:proofErr w:type="spellEnd"/>
            <w:r w:rsidRPr="00E416A9">
              <w:rPr>
                <w:rFonts w:ascii="Arial Narrow" w:eastAsia="Times New Roman" w:hAnsi="Arial Narrow" w:cs="Arial"/>
                <w:b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  <w:b/>
              </w:rPr>
              <w:t>comunei</w:t>
            </w:r>
            <w:proofErr w:type="spellEnd"/>
            <w:r w:rsidRPr="00E416A9">
              <w:rPr>
                <w:rFonts w:ascii="Arial Narrow" w:eastAsia="Times New Roman" w:hAnsi="Arial Narrow" w:cs="Arial"/>
                <w:b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  <w:b/>
              </w:rPr>
              <w:t>Schela</w:t>
            </w:r>
            <w:proofErr w:type="spellEnd"/>
          </w:p>
        </w:tc>
      </w:tr>
      <w:tr w:rsidR="00E416A9" w:rsidRPr="00E416A9" w14:paraId="614B9F19" w14:textId="77777777" w:rsidTr="003B596A">
        <w:tc>
          <w:tcPr>
            <w:tcW w:w="534" w:type="dxa"/>
            <w:vAlign w:val="center"/>
          </w:tcPr>
          <w:p w14:paraId="3B802B7E" w14:textId="77777777" w:rsidR="00E416A9" w:rsidRPr="00E416A9" w:rsidRDefault="00E416A9" w:rsidP="00E416A9">
            <w:pPr>
              <w:jc w:val="center"/>
              <w:rPr>
                <w:rFonts w:ascii="Arial Narrow" w:eastAsia="Times New Roman" w:hAnsi="Arial Narrow" w:cs="Arial"/>
                <w:b/>
              </w:rPr>
            </w:pPr>
            <w:r w:rsidRPr="00E416A9">
              <w:rPr>
                <w:rFonts w:ascii="Arial Narrow" w:eastAsia="Times New Roman" w:hAnsi="Arial Narrow" w:cs="Arial"/>
                <w:b/>
              </w:rPr>
              <w:t>9</w:t>
            </w:r>
          </w:p>
        </w:tc>
        <w:tc>
          <w:tcPr>
            <w:tcW w:w="4498" w:type="dxa"/>
          </w:tcPr>
          <w:p w14:paraId="3F114230" w14:textId="77777777" w:rsidR="00E416A9" w:rsidRPr="00E416A9" w:rsidRDefault="00E416A9" w:rsidP="008E1026">
            <w:pPr>
              <w:rPr>
                <w:rFonts w:ascii="Arial Narrow" w:eastAsia="Times New Roman" w:hAnsi="Arial Narrow" w:cs="Arial"/>
              </w:rPr>
            </w:pPr>
            <w:proofErr w:type="spellStart"/>
            <w:r w:rsidRPr="00E416A9">
              <w:rPr>
                <w:rFonts w:ascii="Arial Narrow" w:eastAsia="Times New Roman" w:hAnsi="Arial Narrow" w:cs="Arial"/>
              </w:rPr>
              <w:t>Lucrari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de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amenajare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si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intretinere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spatii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verzi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</w:p>
          <w:p w14:paraId="1424F4DF" w14:textId="77777777" w:rsidR="00E416A9" w:rsidRPr="00E416A9" w:rsidRDefault="00E416A9" w:rsidP="00C8266A">
            <w:pPr>
              <w:jc w:val="center"/>
              <w:rPr>
                <w:rFonts w:ascii="Arial Narrow" w:eastAsia="Times New Roman" w:hAnsi="Arial Narrow" w:cs="Arial"/>
                <w:b/>
              </w:rPr>
            </w:pPr>
          </w:p>
        </w:tc>
        <w:tc>
          <w:tcPr>
            <w:tcW w:w="1528" w:type="dxa"/>
            <w:vAlign w:val="center"/>
          </w:tcPr>
          <w:p w14:paraId="68D2C2C9" w14:textId="34264B8B" w:rsidR="00E416A9" w:rsidRPr="00E416A9" w:rsidRDefault="00E416A9" w:rsidP="00924CFB">
            <w:pPr>
              <w:jc w:val="center"/>
              <w:rPr>
                <w:rFonts w:ascii="Arial Narrow" w:eastAsia="Times New Roman" w:hAnsi="Arial Narrow" w:cs="Arial"/>
              </w:rPr>
            </w:pPr>
            <w:proofErr w:type="spellStart"/>
            <w:r w:rsidRPr="00E416A9">
              <w:rPr>
                <w:rFonts w:ascii="Arial Narrow" w:eastAsia="Times New Roman" w:hAnsi="Arial Narrow" w:cs="Arial"/>
              </w:rPr>
              <w:t>Toat</w:t>
            </w:r>
            <w:r w:rsidR="003B596A">
              <w:rPr>
                <w:rFonts w:ascii="Arial Narrow" w:eastAsia="Times New Roman" w:hAnsi="Arial Narrow" w:cs="Arial"/>
              </w:rPr>
              <w:t>ă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comun</w:t>
            </w:r>
            <w:r w:rsidR="003B596A">
              <w:rPr>
                <w:rFonts w:ascii="Arial Narrow" w:eastAsia="Times New Roman" w:hAnsi="Arial Narrow" w:cs="Arial"/>
              </w:rPr>
              <w:t>a</w:t>
            </w:r>
            <w:proofErr w:type="spellEnd"/>
          </w:p>
        </w:tc>
        <w:tc>
          <w:tcPr>
            <w:tcW w:w="1885" w:type="dxa"/>
            <w:vAlign w:val="center"/>
          </w:tcPr>
          <w:p w14:paraId="78878690" w14:textId="77777777" w:rsidR="00E416A9" w:rsidRPr="00E416A9" w:rsidRDefault="00E416A9" w:rsidP="00924CFB">
            <w:pPr>
              <w:jc w:val="center"/>
              <w:rPr>
                <w:rFonts w:ascii="Arial Narrow" w:eastAsia="Times New Roman" w:hAnsi="Arial Narrow" w:cs="Arial"/>
              </w:rPr>
            </w:pPr>
            <w:proofErr w:type="spellStart"/>
            <w:r w:rsidRPr="00E416A9">
              <w:rPr>
                <w:rFonts w:ascii="Arial Narrow" w:eastAsia="Times New Roman" w:hAnsi="Arial Narrow" w:cs="Arial"/>
              </w:rPr>
              <w:t>Sarcina</w:t>
            </w:r>
            <w:proofErr w:type="spellEnd"/>
          </w:p>
          <w:p w14:paraId="02423196" w14:textId="21B0F864" w:rsidR="00E416A9" w:rsidRPr="00E416A9" w:rsidRDefault="00E416A9" w:rsidP="00924CFB">
            <w:pPr>
              <w:jc w:val="center"/>
              <w:rPr>
                <w:rFonts w:ascii="Arial Narrow" w:eastAsia="Times New Roman" w:hAnsi="Arial Narrow" w:cs="Arial"/>
                <w:b/>
              </w:rPr>
            </w:pPr>
            <w:proofErr w:type="spellStart"/>
            <w:r w:rsidRPr="00E416A9">
              <w:rPr>
                <w:rFonts w:ascii="Arial Narrow" w:eastAsia="Times New Roman" w:hAnsi="Arial Narrow" w:cs="Arial"/>
              </w:rPr>
              <w:t>permanent</w:t>
            </w:r>
            <w:r w:rsidR="003B596A">
              <w:rPr>
                <w:rFonts w:ascii="Arial Narrow" w:eastAsia="Times New Roman" w:hAnsi="Arial Narrow" w:cs="Arial"/>
              </w:rPr>
              <w:t>ă</w:t>
            </w:r>
            <w:proofErr w:type="spellEnd"/>
          </w:p>
        </w:tc>
        <w:tc>
          <w:tcPr>
            <w:tcW w:w="1563" w:type="dxa"/>
            <w:vAlign w:val="center"/>
          </w:tcPr>
          <w:p w14:paraId="4074F0EE" w14:textId="77777777" w:rsidR="00E416A9" w:rsidRPr="00E416A9" w:rsidRDefault="00A45443" w:rsidP="00E416A9">
            <w:pPr>
              <w:jc w:val="center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eastAsia="Times New Roman" w:hAnsi="Arial Narrow" w:cs="Arial"/>
                <w:b/>
              </w:rPr>
              <w:t>Vicep</w:t>
            </w:r>
            <w:r w:rsidR="00E416A9" w:rsidRPr="00E416A9">
              <w:rPr>
                <w:rFonts w:ascii="Arial Narrow" w:eastAsia="Times New Roman" w:hAnsi="Arial Narrow" w:cs="Arial"/>
                <w:b/>
              </w:rPr>
              <w:t>rimarul</w:t>
            </w:r>
            <w:proofErr w:type="spellEnd"/>
            <w:r w:rsidR="00E416A9" w:rsidRPr="00E416A9">
              <w:rPr>
                <w:rFonts w:ascii="Arial Narrow" w:eastAsia="Times New Roman" w:hAnsi="Arial Narrow" w:cs="Arial"/>
                <w:b/>
              </w:rPr>
              <w:t xml:space="preserve"> </w:t>
            </w:r>
            <w:proofErr w:type="spellStart"/>
            <w:r w:rsidR="00E416A9" w:rsidRPr="00E416A9">
              <w:rPr>
                <w:rFonts w:ascii="Arial Narrow" w:eastAsia="Times New Roman" w:hAnsi="Arial Narrow" w:cs="Arial"/>
                <w:b/>
              </w:rPr>
              <w:t>comunei</w:t>
            </w:r>
            <w:proofErr w:type="spellEnd"/>
            <w:r w:rsidR="00E416A9" w:rsidRPr="00E416A9">
              <w:rPr>
                <w:rFonts w:ascii="Arial Narrow" w:eastAsia="Times New Roman" w:hAnsi="Arial Narrow" w:cs="Arial"/>
                <w:b/>
              </w:rPr>
              <w:t xml:space="preserve"> </w:t>
            </w:r>
            <w:proofErr w:type="spellStart"/>
            <w:r w:rsidR="00E416A9" w:rsidRPr="00E416A9">
              <w:rPr>
                <w:rFonts w:ascii="Arial Narrow" w:eastAsia="Times New Roman" w:hAnsi="Arial Narrow" w:cs="Arial"/>
                <w:b/>
              </w:rPr>
              <w:t>Schela</w:t>
            </w:r>
            <w:proofErr w:type="spellEnd"/>
          </w:p>
        </w:tc>
      </w:tr>
      <w:tr w:rsidR="00E416A9" w:rsidRPr="00E416A9" w14:paraId="57B6E194" w14:textId="77777777" w:rsidTr="003B596A">
        <w:tc>
          <w:tcPr>
            <w:tcW w:w="534" w:type="dxa"/>
            <w:vAlign w:val="center"/>
          </w:tcPr>
          <w:p w14:paraId="2D235B40" w14:textId="77777777" w:rsidR="00E416A9" w:rsidRPr="00E416A9" w:rsidRDefault="00E416A9" w:rsidP="00E416A9">
            <w:pPr>
              <w:jc w:val="center"/>
              <w:rPr>
                <w:rFonts w:ascii="Arial Narrow" w:eastAsia="Times New Roman" w:hAnsi="Arial Narrow" w:cs="Arial"/>
                <w:b/>
              </w:rPr>
            </w:pPr>
            <w:r w:rsidRPr="00E416A9">
              <w:rPr>
                <w:rFonts w:ascii="Arial Narrow" w:eastAsia="Times New Roman" w:hAnsi="Arial Narrow" w:cs="Arial"/>
                <w:b/>
              </w:rPr>
              <w:t>10</w:t>
            </w:r>
          </w:p>
        </w:tc>
        <w:tc>
          <w:tcPr>
            <w:tcW w:w="4498" w:type="dxa"/>
          </w:tcPr>
          <w:p w14:paraId="320F3C28" w14:textId="57E778B0" w:rsidR="00E416A9" w:rsidRPr="00E416A9" w:rsidRDefault="003B596A" w:rsidP="00924CFB">
            <w:pPr>
              <w:jc w:val="both"/>
              <w:rPr>
                <w:rFonts w:ascii="Arial Narrow" w:eastAsia="Times New Roman" w:hAnsi="Arial Narrow" w:cs="Arial"/>
              </w:rPr>
            </w:pPr>
            <w:proofErr w:type="spellStart"/>
            <w:r>
              <w:rPr>
                <w:rFonts w:ascii="Arial Narrow" w:eastAsia="Times New Roman" w:hAnsi="Arial Narrow" w:cs="Arial"/>
              </w:rPr>
              <w:t>Î</w:t>
            </w:r>
            <w:r w:rsidR="00E416A9" w:rsidRPr="00E416A9">
              <w:rPr>
                <w:rFonts w:ascii="Arial Narrow" w:eastAsia="Times New Roman" w:hAnsi="Arial Narrow" w:cs="Arial"/>
              </w:rPr>
              <w:t>ntre</w:t>
            </w:r>
            <w:r>
              <w:rPr>
                <w:rFonts w:ascii="Arial Narrow" w:eastAsia="Times New Roman" w:hAnsi="Arial Narrow" w:cs="Arial"/>
              </w:rPr>
              <w:t>ț</w:t>
            </w:r>
            <w:r w:rsidR="00E416A9" w:rsidRPr="00E416A9">
              <w:rPr>
                <w:rFonts w:ascii="Arial Narrow" w:eastAsia="Times New Roman" w:hAnsi="Arial Narrow" w:cs="Arial"/>
              </w:rPr>
              <w:t>inerea</w:t>
            </w:r>
            <w:proofErr w:type="spellEnd"/>
            <w:r w:rsidR="00E416A9"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="00E416A9" w:rsidRPr="00E416A9">
              <w:rPr>
                <w:rFonts w:ascii="Arial Narrow" w:eastAsia="Times New Roman" w:hAnsi="Arial Narrow" w:cs="Arial"/>
              </w:rPr>
              <w:t>în</w:t>
            </w:r>
            <w:proofErr w:type="spellEnd"/>
            <w:r w:rsidR="00E416A9" w:rsidRPr="00E416A9">
              <w:rPr>
                <w:rFonts w:ascii="Arial Narrow" w:eastAsia="Times New Roman" w:hAnsi="Arial Narrow" w:cs="Arial"/>
              </w:rPr>
              <w:t xml:space="preserve"> stare </w:t>
            </w:r>
            <w:proofErr w:type="spellStart"/>
            <w:r w:rsidR="00E416A9" w:rsidRPr="00E416A9">
              <w:rPr>
                <w:rFonts w:ascii="Arial Narrow" w:eastAsia="Times New Roman" w:hAnsi="Arial Narrow" w:cs="Arial"/>
              </w:rPr>
              <w:t>corespunzătoare</w:t>
            </w:r>
            <w:proofErr w:type="spellEnd"/>
            <w:r w:rsidR="00E416A9" w:rsidRPr="00E416A9">
              <w:rPr>
                <w:rFonts w:ascii="Arial Narrow" w:eastAsia="Times New Roman" w:hAnsi="Arial Narrow" w:cs="Arial"/>
              </w:rPr>
              <w:t xml:space="preserve"> a </w:t>
            </w:r>
            <w:proofErr w:type="spellStart"/>
            <w:proofErr w:type="gramStart"/>
            <w:r w:rsidR="00E416A9" w:rsidRPr="00E416A9">
              <w:rPr>
                <w:rFonts w:ascii="Arial Narrow" w:eastAsia="Times New Roman" w:hAnsi="Arial Narrow" w:cs="Arial"/>
              </w:rPr>
              <w:t>imobilelor</w:t>
            </w:r>
            <w:proofErr w:type="spellEnd"/>
            <w:r w:rsidR="00E416A9" w:rsidRPr="00E416A9">
              <w:rPr>
                <w:rFonts w:ascii="Arial Narrow" w:eastAsia="Times New Roman" w:hAnsi="Arial Narrow" w:cs="Arial"/>
              </w:rPr>
              <w:t xml:space="preserve">  </w:t>
            </w:r>
            <w:proofErr w:type="spellStart"/>
            <w:r w:rsidR="00E416A9" w:rsidRPr="00E416A9">
              <w:rPr>
                <w:rFonts w:ascii="Arial Narrow" w:eastAsia="Times New Roman" w:hAnsi="Arial Narrow" w:cs="Arial"/>
              </w:rPr>
              <w:t>în</w:t>
            </w:r>
            <w:proofErr w:type="spellEnd"/>
            <w:proofErr w:type="gramEnd"/>
            <w:r w:rsidR="00E416A9" w:rsidRPr="00E416A9">
              <w:rPr>
                <w:rFonts w:ascii="Arial Narrow" w:eastAsia="Times New Roman" w:hAnsi="Arial Narrow" w:cs="Arial"/>
              </w:rPr>
              <w:t xml:space="preserve"> care </w:t>
            </w:r>
            <w:proofErr w:type="spellStart"/>
            <w:r w:rsidR="00E416A9" w:rsidRPr="00E416A9">
              <w:rPr>
                <w:rFonts w:ascii="Arial Narrow" w:eastAsia="Times New Roman" w:hAnsi="Arial Narrow" w:cs="Arial"/>
              </w:rPr>
              <w:t>îşi</w:t>
            </w:r>
            <w:proofErr w:type="spellEnd"/>
            <w:r w:rsidR="00E416A9"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="00E416A9" w:rsidRPr="00E416A9">
              <w:rPr>
                <w:rFonts w:ascii="Arial Narrow" w:eastAsia="Times New Roman" w:hAnsi="Arial Narrow" w:cs="Arial"/>
              </w:rPr>
              <w:t>desfăşoară</w:t>
            </w:r>
            <w:proofErr w:type="spellEnd"/>
            <w:r w:rsidR="00E416A9"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="00E416A9" w:rsidRPr="00E416A9">
              <w:rPr>
                <w:rFonts w:ascii="Arial Narrow" w:eastAsia="Times New Roman" w:hAnsi="Arial Narrow" w:cs="Arial"/>
              </w:rPr>
              <w:t>activitatea</w:t>
            </w:r>
            <w:proofErr w:type="spellEnd"/>
            <w:r w:rsidR="00E416A9"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="00E416A9" w:rsidRPr="00E416A9">
              <w:rPr>
                <w:rFonts w:ascii="Arial Narrow" w:eastAsia="Times New Roman" w:hAnsi="Arial Narrow" w:cs="Arial"/>
              </w:rPr>
              <w:t>prin</w:t>
            </w:r>
            <w:proofErr w:type="spellEnd"/>
            <w:r w:rsidR="00E416A9"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="00E416A9" w:rsidRPr="00E416A9">
              <w:rPr>
                <w:rFonts w:ascii="Arial Narrow" w:eastAsia="Times New Roman" w:hAnsi="Arial Narrow" w:cs="Arial"/>
              </w:rPr>
              <w:t>efectuarea</w:t>
            </w:r>
            <w:proofErr w:type="spellEnd"/>
            <w:r w:rsidR="00E416A9" w:rsidRPr="00E416A9">
              <w:rPr>
                <w:rFonts w:ascii="Arial Narrow" w:eastAsia="Times New Roman" w:hAnsi="Arial Narrow" w:cs="Arial"/>
              </w:rPr>
              <w:t xml:space="preserve"> de </w:t>
            </w:r>
            <w:proofErr w:type="spellStart"/>
            <w:r w:rsidR="00E416A9" w:rsidRPr="00E416A9">
              <w:rPr>
                <w:rFonts w:ascii="Arial Narrow" w:eastAsia="Times New Roman" w:hAnsi="Arial Narrow" w:cs="Arial"/>
              </w:rPr>
              <w:t>lucrări</w:t>
            </w:r>
            <w:proofErr w:type="spellEnd"/>
            <w:r w:rsidR="00E416A9" w:rsidRPr="00E416A9">
              <w:rPr>
                <w:rFonts w:ascii="Arial Narrow" w:eastAsia="Times New Roman" w:hAnsi="Arial Narrow" w:cs="Arial"/>
              </w:rPr>
              <w:t xml:space="preserve"> de </w:t>
            </w:r>
            <w:proofErr w:type="spellStart"/>
            <w:r w:rsidR="00E416A9" w:rsidRPr="00E416A9">
              <w:rPr>
                <w:rFonts w:ascii="Arial Narrow" w:eastAsia="Times New Roman" w:hAnsi="Arial Narrow" w:cs="Arial"/>
              </w:rPr>
              <w:t>reparaţii</w:t>
            </w:r>
            <w:proofErr w:type="spellEnd"/>
            <w:r w:rsidR="00E416A9" w:rsidRPr="00E416A9">
              <w:rPr>
                <w:rFonts w:ascii="Arial Narrow" w:eastAsia="Times New Roman" w:hAnsi="Arial Narrow" w:cs="Arial"/>
              </w:rPr>
              <w:t xml:space="preserve">, </w:t>
            </w:r>
            <w:proofErr w:type="spellStart"/>
            <w:r w:rsidR="00E416A9" w:rsidRPr="00E416A9">
              <w:rPr>
                <w:rFonts w:ascii="Arial Narrow" w:eastAsia="Times New Roman" w:hAnsi="Arial Narrow" w:cs="Arial"/>
              </w:rPr>
              <w:t>amenajări</w:t>
            </w:r>
            <w:proofErr w:type="spellEnd"/>
            <w:r w:rsidR="00E416A9"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="00E416A9" w:rsidRPr="00E416A9">
              <w:rPr>
                <w:rFonts w:ascii="Arial Narrow" w:eastAsia="Times New Roman" w:hAnsi="Arial Narrow" w:cs="Arial"/>
              </w:rPr>
              <w:t>şi</w:t>
            </w:r>
            <w:proofErr w:type="spellEnd"/>
            <w:r w:rsidR="00E416A9"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="00E416A9" w:rsidRPr="00E416A9">
              <w:rPr>
                <w:rFonts w:ascii="Arial Narrow" w:eastAsia="Times New Roman" w:hAnsi="Arial Narrow" w:cs="Arial"/>
              </w:rPr>
              <w:t>alte</w:t>
            </w:r>
            <w:proofErr w:type="spellEnd"/>
            <w:r w:rsidR="00E416A9"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="00E416A9" w:rsidRPr="00E416A9">
              <w:rPr>
                <w:rFonts w:ascii="Arial Narrow" w:eastAsia="Times New Roman" w:hAnsi="Arial Narrow" w:cs="Arial"/>
              </w:rPr>
              <w:t>lucrări</w:t>
            </w:r>
            <w:proofErr w:type="spellEnd"/>
            <w:r w:rsidR="00E416A9"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="001E0CAD">
              <w:rPr>
                <w:rFonts w:ascii="Arial Narrow" w:eastAsia="Times New Roman" w:hAnsi="Arial Narrow" w:cs="Arial"/>
              </w:rPr>
              <w:t>specifice</w:t>
            </w:r>
            <w:proofErr w:type="spellEnd"/>
          </w:p>
          <w:p w14:paraId="0C06BC0D" w14:textId="6EA3B023" w:rsidR="00E416A9" w:rsidRPr="00E416A9" w:rsidRDefault="00E416A9" w:rsidP="00924CFB">
            <w:pPr>
              <w:jc w:val="both"/>
              <w:rPr>
                <w:rFonts w:ascii="Arial Narrow" w:eastAsia="Times New Roman" w:hAnsi="Arial Narrow" w:cs="Arial"/>
              </w:rPr>
            </w:pPr>
            <w:proofErr w:type="spellStart"/>
            <w:r w:rsidRPr="00E416A9">
              <w:rPr>
                <w:rFonts w:ascii="Arial Narrow" w:eastAsia="Times New Roman" w:hAnsi="Arial Narrow" w:cs="Arial"/>
              </w:rPr>
              <w:t>Să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efectueze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şi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să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menţină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curatenia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trotuarelor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, a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părţii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carosabile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a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străzii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sau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a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drumului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, a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locurilor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de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parcare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pe care le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folosesc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şi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să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îndepărteze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zăpada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şi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gheaţă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de pe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trotuarele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din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dreptul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imobilelor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şi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incintelor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în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care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îşi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desfăşoară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activitatea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; </w:t>
            </w:r>
          </w:p>
          <w:p w14:paraId="79690454" w14:textId="77777777" w:rsidR="00E416A9" w:rsidRPr="00E416A9" w:rsidRDefault="00E416A9" w:rsidP="008E1026">
            <w:pPr>
              <w:rPr>
                <w:rFonts w:ascii="Arial Narrow" w:eastAsia="Times New Roman" w:hAnsi="Arial Narrow" w:cs="Arial"/>
              </w:rPr>
            </w:pPr>
          </w:p>
        </w:tc>
        <w:tc>
          <w:tcPr>
            <w:tcW w:w="1528" w:type="dxa"/>
            <w:vAlign w:val="center"/>
          </w:tcPr>
          <w:p w14:paraId="3C07FAF9" w14:textId="77777777" w:rsidR="00E416A9" w:rsidRDefault="00E416A9" w:rsidP="00924CFB">
            <w:pPr>
              <w:jc w:val="center"/>
              <w:rPr>
                <w:rFonts w:ascii="Arial Narrow" w:eastAsia="Times New Roman" w:hAnsi="Arial Narrow" w:cs="Arial"/>
              </w:rPr>
            </w:pPr>
            <w:proofErr w:type="spellStart"/>
            <w:r w:rsidRPr="00E416A9">
              <w:rPr>
                <w:rFonts w:ascii="Arial Narrow" w:eastAsia="Times New Roman" w:hAnsi="Arial Narrow" w:cs="Arial"/>
              </w:rPr>
              <w:t>Imobile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Pr="00E416A9">
              <w:rPr>
                <w:rFonts w:ascii="Arial Narrow" w:eastAsia="Times New Roman" w:hAnsi="Arial Narrow" w:cs="Arial"/>
              </w:rPr>
              <w:t>agenti</w:t>
            </w:r>
            <w:proofErr w:type="spellEnd"/>
            <w:r w:rsidRPr="00E416A9">
              <w:rPr>
                <w:rFonts w:ascii="Arial Narrow" w:eastAsia="Times New Roman" w:hAnsi="Arial Narrow" w:cs="Arial"/>
              </w:rPr>
              <w:t xml:space="preserve"> economici</w:t>
            </w:r>
          </w:p>
          <w:p w14:paraId="777762E7" w14:textId="77777777" w:rsidR="001E0CAD" w:rsidRDefault="001E0CAD" w:rsidP="00924CFB">
            <w:pPr>
              <w:jc w:val="center"/>
              <w:rPr>
                <w:rFonts w:ascii="Arial Narrow" w:eastAsia="Times New Roman" w:hAnsi="Arial Narrow" w:cs="Arial"/>
              </w:rPr>
            </w:pPr>
          </w:p>
          <w:p w14:paraId="4CD800E7" w14:textId="25002BDD" w:rsidR="001E0CAD" w:rsidRPr="00E416A9" w:rsidRDefault="001E0CAD" w:rsidP="00924CFB">
            <w:pPr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885" w:type="dxa"/>
            <w:vAlign w:val="center"/>
          </w:tcPr>
          <w:p w14:paraId="15A77776" w14:textId="3DA27508" w:rsidR="00E416A9" w:rsidRPr="00E416A9" w:rsidRDefault="00E416A9" w:rsidP="00924CFB">
            <w:pPr>
              <w:jc w:val="center"/>
              <w:rPr>
                <w:rFonts w:ascii="Arial Narrow" w:eastAsia="Times New Roman" w:hAnsi="Arial Narrow" w:cs="Arial"/>
              </w:rPr>
            </w:pPr>
            <w:proofErr w:type="spellStart"/>
            <w:r w:rsidRPr="00E416A9">
              <w:rPr>
                <w:rFonts w:ascii="Arial Narrow" w:eastAsia="Times New Roman" w:hAnsi="Arial Narrow" w:cs="Arial"/>
              </w:rPr>
              <w:t>Sarcin</w:t>
            </w:r>
            <w:r w:rsidR="003B596A">
              <w:rPr>
                <w:rFonts w:ascii="Arial Narrow" w:eastAsia="Times New Roman" w:hAnsi="Arial Narrow" w:cs="Arial"/>
              </w:rPr>
              <w:t>ă</w:t>
            </w:r>
            <w:proofErr w:type="spellEnd"/>
          </w:p>
          <w:p w14:paraId="549E9FAA" w14:textId="23BE7849" w:rsidR="00E416A9" w:rsidRPr="00E416A9" w:rsidRDefault="00E416A9" w:rsidP="00924CFB">
            <w:pPr>
              <w:jc w:val="center"/>
              <w:rPr>
                <w:rFonts w:ascii="Arial Narrow" w:eastAsia="Times New Roman" w:hAnsi="Arial Narrow" w:cs="Arial"/>
              </w:rPr>
            </w:pPr>
            <w:proofErr w:type="spellStart"/>
            <w:r w:rsidRPr="00E416A9">
              <w:rPr>
                <w:rFonts w:ascii="Arial Narrow" w:eastAsia="Times New Roman" w:hAnsi="Arial Narrow" w:cs="Arial"/>
              </w:rPr>
              <w:t>permanent</w:t>
            </w:r>
            <w:r w:rsidR="003B596A">
              <w:rPr>
                <w:rFonts w:ascii="Arial Narrow" w:eastAsia="Times New Roman" w:hAnsi="Arial Narrow" w:cs="Arial"/>
              </w:rPr>
              <w:t>ă</w:t>
            </w:r>
            <w:proofErr w:type="spellEnd"/>
          </w:p>
        </w:tc>
        <w:tc>
          <w:tcPr>
            <w:tcW w:w="1563" w:type="dxa"/>
            <w:vAlign w:val="center"/>
          </w:tcPr>
          <w:p w14:paraId="6391CA03" w14:textId="06C432FC" w:rsidR="00E416A9" w:rsidRDefault="00A45443" w:rsidP="00E416A9">
            <w:pPr>
              <w:jc w:val="center"/>
              <w:rPr>
                <w:rFonts w:ascii="Arial Narrow" w:eastAsia="Times New Roman" w:hAnsi="Arial Narrow" w:cs="Arial"/>
                <w:b/>
              </w:rPr>
            </w:pPr>
            <w:proofErr w:type="spellStart"/>
            <w:r>
              <w:rPr>
                <w:rFonts w:ascii="Arial Narrow" w:eastAsia="Times New Roman" w:hAnsi="Arial Narrow" w:cs="Arial"/>
                <w:b/>
              </w:rPr>
              <w:t>Vicep</w:t>
            </w:r>
            <w:r w:rsidR="00E416A9" w:rsidRPr="00E416A9">
              <w:rPr>
                <w:rFonts w:ascii="Arial Narrow" w:eastAsia="Times New Roman" w:hAnsi="Arial Narrow" w:cs="Arial"/>
                <w:b/>
              </w:rPr>
              <w:t>rimarul</w:t>
            </w:r>
            <w:proofErr w:type="spellEnd"/>
            <w:r w:rsidR="00E416A9" w:rsidRPr="00E416A9">
              <w:rPr>
                <w:rFonts w:ascii="Arial Narrow" w:eastAsia="Times New Roman" w:hAnsi="Arial Narrow" w:cs="Arial"/>
                <w:b/>
              </w:rPr>
              <w:t xml:space="preserve"> </w:t>
            </w:r>
            <w:proofErr w:type="spellStart"/>
            <w:r w:rsidR="00E416A9" w:rsidRPr="00E416A9">
              <w:rPr>
                <w:rFonts w:ascii="Arial Narrow" w:eastAsia="Times New Roman" w:hAnsi="Arial Narrow" w:cs="Arial"/>
                <w:b/>
              </w:rPr>
              <w:t>comunei</w:t>
            </w:r>
            <w:proofErr w:type="spellEnd"/>
            <w:r w:rsidR="00E416A9" w:rsidRPr="00E416A9">
              <w:rPr>
                <w:rFonts w:ascii="Arial Narrow" w:eastAsia="Times New Roman" w:hAnsi="Arial Narrow" w:cs="Arial"/>
                <w:b/>
              </w:rPr>
              <w:t xml:space="preserve"> </w:t>
            </w:r>
            <w:proofErr w:type="spellStart"/>
            <w:r w:rsidR="00E416A9" w:rsidRPr="00E416A9">
              <w:rPr>
                <w:rFonts w:ascii="Arial Narrow" w:eastAsia="Times New Roman" w:hAnsi="Arial Narrow" w:cs="Arial"/>
                <w:b/>
              </w:rPr>
              <w:t>Schela</w:t>
            </w:r>
            <w:proofErr w:type="spellEnd"/>
          </w:p>
          <w:p w14:paraId="2FE49137" w14:textId="77777777" w:rsidR="001E0CAD" w:rsidRDefault="001E0CAD" w:rsidP="00E416A9">
            <w:pPr>
              <w:jc w:val="center"/>
              <w:rPr>
                <w:rFonts w:ascii="Arial Narrow" w:eastAsia="Times New Roman" w:hAnsi="Arial Narrow" w:cs="Arial"/>
                <w:b/>
              </w:rPr>
            </w:pPr>
          </w:p>
          <w:p w14:paraId="241B44A9" w14:textId="77777777" w:rsidR="001E0CAD" w:rsidRDefault="001E0CAD" w:rsidP="00E416A9">
            <w:pPr>
              <w:jc w:val="center"/>
              <w:rPr>
                <w:rFonts w:ascii="Arial Narrow" w:hAnsi="Arial Narrow"/>
                <w:b/>
              </w:rPr>
            </w:pPr>
          </w:p>
          <w:p w14:paraId="646026A1" w14:textId="4A8B74D4" w:rsidR="001E0CAD" w:rsidRPr="00E416A9" w:rsidRDefault="001E0CAD" w:rsidP="00E416A9">
            <w:pPr>
              <w:jc w:val="center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  <w:b/>
              </w:rPr>
              <w:t>Agenții</w:t>
            </w:r>
            <w:proofErr w:type="spellEnd"/>
            <w:r>
              <w:rPr>
                <w:rFonts w:ascii="Arial Narrow" w:hAnsi="Arial Narrow"/>
                <w:b/>
              </w:rPr>
              <w:t xml:space="preserve"> economici</w:t>
            </w:r>
          </w:p>
        </w:tc>
      </w:tr>
      <w:tr w:rsidR="004E7CEB" w:rsidRPr="00E416A9" w14:paraId="64AF7B95" w14:textId="77777777" w:rsidTr="003B596A">
        <w:tc>
          <w:tcPr>
            <w:tcW w:w="534" w:type="dxa"/>
            <w:vAlign w:val="center"/>
          </w:tcPr>
          <w:p w14:paraId="1DF8C49B" w14:textId="77777777" w:rsidR="004E7CEB" w:rsidRPr="00E416A9" w:rsidRDefault="004E7CEB" w:rsidP="00E416A9">
            <w:pPr>
              <w:jc w:val="center"/>
              <w:rPr>
                <w:rFonts w:ascii="Arial Narrow" w:eastAsia="Times New Roman" w:hAnsi="Arial Narrow" w:cs="Arial"/>
                <w:b/>
              </w:rPr>
            </w:pPr>
            <w:r>
              <w:rPr>
                <w:rFonts w:ascii="Arial Narrow" w:eastAsia="Times New Roman" w:hAnsi="Arial Narrow" w:cs="Arial"/>
                <w:b/>
              </w:rPr>
              <w:t>11</w:t>
            </w:r>
          </w:p>
        </w:tc>
        <w:tc>
          <w:tcPr>
            <w:tcW w:w="4498" w:type="dxa"/>
          </w:tcPr>
          <w:p w14:paraId="6B9B3FFA" w14:textId="2F461876" w:rsidR="004E7CEB" w:rsidRPr="00E416A9" w:rsidRDefault="003B596A" w:rsidP="00924CFB">
            <w:pPr>
              <w:jc w:val="both"/>
              <w:rPr>
                <w:rFonts w:ascii="Arial Narrow" w:eastAsia="Times New Roman" w:hAnsi="Arial Narrow" w:cs="Arial"/>
              </w:rPr>
            </w:pPr>
            <w:proofErr w:type="spellStart"/>
            <w:r>
              <w:rPr>
                <w:rFonts w:ascii="Arial Narrow" w:eastAsia="Times New Roman" w:hAnsi="Arial Narrow" w:cs="Arial"/>
              </w:rPr>
              <w:t>Î</w:t>
            </w:r>
            <w:r w:rsidR="004E7CEB">
              <w:rPr>
                <w:rFonts w:ascii="Arial Narrow" w:eastAsia="Times New Roman" w:hAnsi="Arial Narrow" w:cs="Arial"/>
              </w:rPr>
              <w:t>ntre</w:t>
            </w:r>
            <w:r w:rsidR="00BA5BD9">
              <w:rPr>
                <w:rFonts w:ascii="Arial Narrow" w:eastAsia="Times New Roman" w:hAnsi="Arial Narrow" w:cs="Arial"/>
              </w:rPr>
              <w:t>ț</w:t>
            </w:r>
            <w:r w:rsidR="004E7CEB">
              <w:rPr>
                <w:rFonts w:ascii="Arial Narrow" w:eastAsia="Times New Roman" w:hAnsi="Arial Narrow" w:cs="Arial"/>
              </w:rPr>
              <w:t>inerea</w:t>
            </w:r>
            <w:proofErr w:type="spellEnd"/>
            <w:r w:rsidR="004E7CEB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="004E7CEB" w:rsidRPr="00E416A9">
              <w:rPr>
                <w:rFonts w:ascii="Arial Narrow" w:eastAsia="Times New Roman" w:hAnsi="Arial Narrow" w:cs="Arial"/>
              </w:rPr>
              <w:t>în</w:t>
            </w:r>
            <w:proofErr w:type="spellEnd"/>
            <w:r w:rsidR="004E7CEB" w:rsidRPr="00E416A9">
              <w:rPr>
                <w:rFonts w:ascii="Arial Narrow" w:eastAsia="Times New Roman" w:hAnsi="Arial Narrow" w:cs="Arial"/>
              </w:rPr>
              <w:t xml:space="preserve"> stare </w:t>
            </w:r>
            <w:proofErr w:type="spellStart"/>
            <w:r w:rsidR="004E7CEB" w:rsidRPr="00E416A9">
              <w:rPr>
                <w:rFonts w:ascii="Arial Narrow" w:eastAsia="Times New Roman" w:hAnsi="Arial Narrow" w:cs="Arial"/>
              </w:rPr>
              <w:t>corespunzătoare</w:t>
            </w:r>
            <w:proofErr w:type="spellEnd"/>
            <w:r w:rsidR="004E7CEB">
              <w:rPr>
                <w:rFonts w:ascii="Arial Narrow" w:eastAsia="Times New Roman" w:hAnsi="Arial Narrow" w:cs="Arial"/>
              </w:rPr>
              <w:t xml:space="preserve"> a </w:t>
            </w:r>
            <w:proofErr w:type="spellStart"/>
            <w:r w:rsidR="004E7CEB">
              <w:rPr>
                <w:rFonts w:ascii="Arial Narrow" w:eastAsia="Times New Roman" w:hAnsi="Arial Narrow" w:cs="Arial"/>
              </w:rPr>
              <w:t>Scolii</w:t>
            </w:r>
            <w:proofErr w:type="spellEnd"/>
            <w:r w:rsidR="004E7CEB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="004E7CEB">
              <w:rPr>
                <w:rFonts w:ascii="Arial Narrow" w:eastAsia="Times New Roman" w:hAnsi="Arial Narrow" w:cs="Arial"/>
              </w:rPr>
              <w:t>Gimnaziale</w:t>
            </w:r>
            <w:proofErr w:type="spellEnd"/>
            <w:r w:rsidR="004E7CEB">
              <w:rPr>
                <w:rFonts w:ascii="Arial Narrow" w:eastAsia="Times New Roman" w:hAnsi="Arial Narrow" w:cs="Arial"/>
              </w:rPr>
              <w:t xml:space="preserve"> “Lascar </w:t>
            </w:r>
            <w:proofErr w:type="spellStart"/>
            <w:r w:rsidR="004E7CEB">
              <w:rPr>
                <w:rFonts w:ascii="Arial Narrow" w:eastAsia="Times New Roman" w:hAnsi="Arial Narrow" w:cs="Arial"/>
              </w:rPr>
              <w:t>Catargiu</w:t>
            </w:r>
            <w:proofErr w:type="spellEnd"/>
            <w:r w:rsidR="004E7CEB">
              <w:rPr>
                <w:rFonts w:ascii="Arial Narrow" w:eastAsia="Times New Roman" w:hAnsi="Arial Narrow" w:cs="Arial"/>
              </w:rPr>
              <w:t xml:space="preserve">” </w:t>
            </w:r>
            <w:proofErr w:type="spellStart"/>
            <w:r w:rsidR="004E7CEB">
              <w:rPr>
                <w:rFonts w:ascii="Arial Narrow" w:eastAsia="Times New Roman" w:hAnsi="Arial Narrow" w:cs="Arial"/>
              </w:rPr>
              <w:t>Schela</w:t>
            </w:r>
            <w:proofErr w:type="spellEnd"/>
            <w:r w:rsidR="001E0CAD">
              <w:rPr>
                <w:rFonts w:ascii="Arial Narrow" w:eastAsia="Times New Roman" w:hAnsi="Arial Narrow" w:cs="Arial"/>
              </w:rPr>
              <w:t xml:space="preserve">, </w:t>
            </w:r>
            <w:r w:rsidR="00B14962">
              <w:rPr>
                <w:rFonts w:ascii="Arial Narrow" w:eastAsia="Times New Roman" w:hAnsi="Arial Narrow" w:cs="Arial"/>
              </w:rPr>
              <w:t xml:space="preserve">a </w:t>
            </w:r>
            <w:proofErr w:type="spellStart"/>
            <w:r w:rsidR="00B14962">
              <w:rPr>
                <w:rFonts w:ascii="Arial Narrow" w:eastAsia="Times New Roman" w:hAnsi="Arial Narrow" w:cs="Arial"/>
              </w:rPr>
              <w:t>Gradinitei</w:t>
            </w:r>
            <w:proofErr w:type="spellEnd"/>
            <w:r w:rsidR="00B14962">
              <w:rPr>
                <w:rFonts w:ascii="Arial Narrow" w:eastAsia="Times New Roman" w:hAnsi="Arial Narrow" w:cs="Arial"/>
              </w:rPr>
              <w:t xml:space="preserve"> “</w:t>
            </w:r>
            <w:proofErr w:type="spellStart"/>
            <w:r w:rsidR="00B14962">
              <w:rPr>
                <w:rFonts w:ascii="Arial Narrow" w:eastAsia="Times New Roman" w:hAnsi="Arial Narrow" w:cs="Arial"/>
              </w:rPr>
              <w:t>Albinita</w:t>
            </w:r>
            <w:proofErr w:type="spellEnd"/>
            <w:r w:rsidR="00B14962">
              <w:rPr>
                <w:rFonts w:ascii="Arial Narrow" w:eastAsia="Times New Roman" w:hAnsi="Arial Narrow" w:cs="Arial"/>
              </w:rPr>
              <w:t>”</w:t>
            </w:r>
            <w:r w:rsidR="001E0CAD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="001E0CAD">
              <w:rPr>
                <w:rFonts w:ascii="Arial Narrow" w:eastAsia="Times New Roman" w:hAnsi="Arial Narrow" w:cs="Arial"/>
              </w:rPr>
              <w:t>Schela</w:t>
            </w:r>
            <w:proofErr w:type="spellEnd"/>
            <w:r w:rsidR="001E0CAD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="001E0CAD">
              <w:rPr>
                <w:rFonts w:ascii="Arial Narrow" w:eastAsia="Times New Roman" w:hAnsi="Arial Narrow" w:cs="Arial"/>
              </w:rPr>
              <w:t>și</w:t>
            </w:r>
            <w:proofErr w:type="spellEnd"/>
            <w:r w:rsidR="001E0CAD"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 w:rsidR="001E0CAD">
              <w:rPr>
                <w:rFonts w:ascii="Arial Narrow" w:eastAsia="Times New Roman" w:hAnsi="Arial Narrow" w:cs="Arial"/>
              </w:rPr>
              <w:t>Grădiniței</w:t>
            </w:r>
            <w:proofErr w:type="spellEnd"/>
            <w:r w:rsidR="001E0CAD">
              <w:rPr>
                <w:rFonts w:ascii="Arial Narrow" w:eastAsia="Times New Roman" w:hAnsi="Arial Narrow" w:cs="Arial"/>
              </w:rPr>
              <w:t xml:space="preserve"> Negrea.</w:t>
            </w:r>
          </w:p>
        </w:tc>
        <w:tc>
          <w:tcPr>
            <w:tcW w:w="1528" w:type="dxa"/>
            <w:vAlign w:val="center"/>
          </w:tcPr>
          <w:p w14:paraId="3DF25993" w14:textId="77777777" w:rsidR="004E7CEB" w:rsidRPr="00E416A9" w:rsidRDefault="004E7CEB" w:rsidP="00924CFB">
            <w:pPr>
              <w:jc w:val="center"/>
              <w:rPr>
                <w:rFonts w:ascii="Arial Narrow" w:eastAsia="Times New Roman" w:hAnsi="Arial Narrow" w:cs="Arial"/>
              </w:rPr>
            </w:pPr>
            <w:proofErr w:type="spellStart"/>
            <w:r>
              <w:rPr>
                <w:rFonts w:ascii="Arial Narrow" w:eastAsia="Times New Roman" w:hAnsi="Arial Narrow" w:cs="Arial"/>
              </w:rPr>
              <w:t>Scoala</w:t>
            </w:r>
            <w:proofErr w:type="spellEnd"/>
            <w:r>
              <w:rPr>
                <w:rFonts w:ascii="Arial Narrow" w:eastAsia="Times New Roman" w:hAnsi="Arial Narrow" w:cs="Arial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Arial"/>
              </w:rPr>
              <w:t>Gimnaziala</w:t>
            </w:r>
            <w:proofErr w:type="spellEnd"/>
            <w:r>
              <w:rPr>
                <w:rFonts w:ascii="Arial Narrow" w:eastAsia="Times New Roman" w:hAnsi="Arial Narrow" w:cs="Arial"/>
              </w:rPr>
              <w:t xml:space="preserve"> “Lascar </w:t>
            </w:r>
            <w:proofErr w:type="spellStart"/>
            <w:r>
              <w:rPr>
                <w:rFonts w:ascii="Arial Narrow" w:eastAsia="Times New Roman" w:hAnsi="Arial Narrow" w:cs="Arial"/>
              </w:rPr>
              <w:t>Catargiu</w:t>
            </w:r>
            <w:proofErr w:type="spellEnd"/>
            <w:r>
              <w:rPr>
                <w:rFonts w:ascii="Arial Narrow" w:eastAsia="Times New Roman" w:hAnsi="Arial Narrow" w:cs="Arial"/>
              </w:rPr>
              <w:t xml:space="preserve">” </w:t>
            </w:r>
            <w:proofErr w:type="spellStart"/>
            <w:r>
              <w:rPr>
                <w:rFonts w:ascii="Arial Narrow" w:eastAsia="Times New Roman" w:hAnsi="Arial Narrow" w:cs="Arial"/>
              </w:rPr>
              <w:t>Schela</w:t>
            </w:r>
            <w:proofErr w:type="spellEnd"/>
          </w:p>
        </w:tc>
        <w:tc>
          <w:tcPr>
            <w:tcW w:w="1885" w:type="dxa"/>
            <w:vAlign w:val="center"/>
          </w:tcPr>
          <w:p w14:paraId="15632AB5" w14:textId="20AD7189" w:rsidR="004E7CEB" w:rsidRPr="00E416A9" w:rsidRDefault="004E7CEB" w:rsidP="004E7CEB">
            <w:pPr>
              <w:jc w:val="center"/>
              <w:rPr>
                <w:rFonts w:ascii="Arial Narrow" w:eastAsia="Times New Roman" w:hAnsi="Arial Narrow" w:cs="Arial"/>
              </w:rPr>
            </w:pPr>
            <w:proofErr w:type="spellStart"/>
            <w:r w:rsidRPr="00E416A9">
              <w:rPr>
                <w:rFonts w:ascii="Arial Narrow" w:eastAsia="Times New Roman" w:hAnsi="Arial Narrow" w:cs="Arial"/>
              </w:rPr>
              <w:t>Sarcin</w:t>
            </w:r>
            <w:r w:rsidR="003B596A">
              <w:rPr>
                <w:rFonts w:ascii="Arial Narrow" w:eastAsia="Times New Roman" w:hAnsi="Arial Narrow" w:cs="Arial"/>
              </w:rPr>
              <w:t>ă</w:t>
            </w:r>
            <w:proofErr w:type="spellEnd"/>
          </w:p>
          <w:p w14:paraId="186A0E1D" w14:textId="6A4016A4" w:rsidR="004E7CEB" w:rsidRPr="00E416A9" w:rsidRDefault="004E7CEB" w:rsidP="004E7CEB">
            <w:pPr>
              <w:jc w:val="center"/>
              <w:rPr>
                <w:rFonts w:ascii="Arial Narrow" w:eastAsia="Times New Roman" w:hAnsi="Arial Narrow" w:cs="Arial"/>
              </w:rPr>
            </w:pPr>
            <w:proofErr w:type="spellStart"/>
            <w:r w:rsidRPr="00E416A9">
              <w:rPr>
                <w:rFonts w:ascii="Arial Narrow" w:eastAsia="Times New Roman" w:hAnsi="Arial Narrow" w:cs="Arial"/>
              </w:rPr>
              <w:t>permanent</w:t>
            </w:r>
            <w:r w:rsidR="003B596A">
              <w:rPr>
                <w:rFonts w:ascii="Arial Narrow" w:eastAsia="Times New Roman" w:hAnsi="Arial Narrow" w:cs="Arial"/>
              </w:rPr>
              <w:t>ă</w:t>
            </w:r>
            <w:proofErr w:type="spellEnd"/>
          </w:p>
        </w:tc>
        <w:tc>
          <w:tcPr>
            <w:tcW w:w="1563" w:type="dxa"/>
            <w:vAlign w:val="center"/>
          </w:tcPr>
          <w:p w14:paraId="37AC3664" w14:textId="77777777" w:rsidR="004E7CEB" w:rsidRPr="00E416A9" w:rsidRDefault="004E7CEB" w:rsidP="00E416A9">
            <w:pPr>
              <w:jc w:val="center"/>
              <w:rPr>
                <w:rFonts w:ascii="Arial Narrow" w:eastAsia="Times New Roman" w:hAnsi="Arial Narrow" w:cs="Arial"/>
                <w:b/>
              </w:rPr>
            </w:pPr>
            <w:r>
              <w:rPr>
                <w:rFonts w:ascii="Arial Narrow" w:eastAsia="Times New Roman" w:hAnsi="Arial Narrow" w:cs="Arial"/>
                <w:b/>
              </w:rPr>
              <w:t xml:space="preserve">Director </w:t>
            </w:r>
            <w:proofErr w:type="spellStart"/>
            <w:r>
              <w:rPr>
                <w:rFonts w:ascii="Arial Narrow" w:eastAsia="Times New Roman" w:hAnsi="Arial Narrow" w:cs="Arial"/>
                <w:b/>
              </w:rPr>
              <w:t>unitate</w:t>
            </w:r>
            <w:proofErr w:type="spellEnd"/>
            <w:r>
              <w:rPr>
                <w:rFonts w:ascii="Arial Narrow" w:eastAsia="Times New Roman" w:hAnsi="Arial Narrow" w:cs="Arial"/>
                <w:b/>
              </w:rPr>
              <w:t xml:space="preserve"> de </w:t>
            </w:r>
            <w:proofErr w:type="spellStart"/>
            <w:r>
              <w:rPr>
                <w:rFonts w:ascii="Arial Narrow" w:eastAsia="Times New Roman" w:hAnsi="Arial Narrow" w:cs="Arial"/>
                <w:b/>
              </w:rPr>
              <w:t>invatamant</w:t>
            </w:r>
            <w:proofErr w:type="spellEnd"/>
          </w:p>
        </w:tc>
      </w:tr>
    </w:tbl>
    <w:p w14:paraId="2E1BE19E" w14:textId="659AE586" w:rsidR="009D3D22" w:rsidRPr="004746FE" w:rsidRDefault="009D3D22" w:rsidP="00A736E3">
      <w:pPr>
        <w:tabs>
          <w:tab w:val="left" w:pos="6290"/>
        </w:tabs>
        <w:rPr>
          <w:rFonts w:ascii="Arial Narrow" w:eastAsia="Times New Roman" w:hAnsi="Arial Narrow" w:cs="Arial"/>
        </w:rPr>
      </w:pPr>
    </w:p>
    <w:sectPr w:rsidR="009D3D22" w:rsidRPr="004746FE" w:rsidSect="00B026B6">
      <w:pgSz w:w="12240" w:h="15840"/>
      <w:pgMar w:top="284" w:right="1440" w:bottom="284" w:left="1440" w:header="720" w:footer="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D3755" w14:textId="77777777" w:rsidR="009C77CC" w:rsidRDefault="009C77CC" w:rsidP="004E7CEB">
      <w:pPr>
        <w:spacing w:after="0" w:line="240" w:lineRule="auto"/>
      </w:pPr>
      <w:r>
        <w:separator/>
      </w:r>
    </w:p>
  </w:endnote>
  <w:endnote w:type="continuationSeparator" w:id="0">
    <w:p w14:paraId="15DD87B1" w14:textId="77777777" w:rsidR="009C77CC" w:rsidRDefault="009C77CC" w:rsidP="004E7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9F9E6" w14:textId="77777777" w:rsidR="009C77CC" w:rsidRDefault="009C77CC" w:rsidP="004E7CEB">
      <w:pPr>
        <w:spacing w:after="0" w:line="240" w:lineRule="auto"/>
      </w:pPr>
      <w:r>
        <w:separator/>
      </w:r>
    </w:p>
  </w:footnote>
  <w:footnote w:type="continuationSeparator" w:id="0">
    <w:p w14:paraId="55F312FD" w14:textId="77777777" w:rsidR="009C77CC" w:rsidRDefault="009C77CC" w:rsidP="004E7C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57BAF"/>
    <w:multiLevelType w:val="hybridMultilevel"/>
    <w:tmpl w:val="9D58CD70"/>
    <w:lvl w:ilvl="0" w:tplc="A574F0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8A61FB"/>
    <w:multiLevelType w:val="hybridMultilevel"/>
    <w:tmpl w:val="609A58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5970142">
    <w:abstractNumId w:val="1"/>
  </w:num>
  <w:num w:numId="2" w16cid:durableId="1323389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266A"/>
    <w:rsid w:val="00012770"/>
    <w:rsid w:val="00024FDF"/>
    <w:rsid w:val="00060BA0"/>
    <w:rsid w:val="00094B66"/>
    <w:rsid w:val="000F0027"/>
    <w:rsid w:val="00127259"/>
    <w:rsid w:val="001A074C"/>
    <w:rsid w:val="001D70FF"/>
    <w:rsid w:val="001E0CAD"/>
    <w:rsid w:val="001E6E59"/>
    <w:rsid w:val="0020531E"/>
    <w:rsid w:val="00227BAE"/>
    <w:rsid w:val="002913C8"/>
    <w:rsid w:val="002D0BA1"/>
    <w:rsid w:val="00325ACC"/>
    <w:rsid w:val="003903DE"/>
    <w:rsid w:val="003A677A"/>
    <w:rsid w:val="003B596A"/>
    <w:rsid w:val="00426DB4"/>
    <w:rsid w:val="004746FE"/>
    <w:rsid w:val="00497AC6"/>
    <w:rsid w:val="004E0BD3"/>
    <w:rsid w:val="004E7CEB"/>
    <w:rsid w:val="005211C9"/>
    <w:rsid w:val="00525A54"/>
    <w:rsid w:val="005417B1"/>
    <w:rsid w:val="00573FAC"/>
    <w:rsid w:val="00600CBF"/>
    <w:rsid w:val="00652F8B"/>
    <w:rsid w:val="00671A31"/>
    <w:rsid w:val="006D4E00"/>
    <w:rsid w:val="006D76EE"/>
    <w:rsid w:val="00701615"/>
    <w:rsid w:val="00720CC4"/>
    <w:rsid w:val="00742484"/>
    <w:rsid w:val="00762587"/>
    <w:rsid w:val="00791219"/>
    <w:rsid w:val="007D7BE2"/>
    <w:rsid w:val="007F7DB7"/>
    <w:rsid w:val="00806454"/>
    <w:rsid w:val="00817772"/>
    <w:rsid w:val="0084604B"/>
    <w:rsid w:val="008851B5"/>
    <w:rsid w:val="008C5447"/>
    <w:rsid w:val="008E1026"/>
    <w:rsid w:val="009052D5"/>
    <w:rsid w:val="00924CFB"/>
    <w:rsid w:val="0097579D"/>
    <w:rsid w:val="0099354A"/>
    <w:rsid w:val="009C3B5C"/>
    <w:rsid w:val="009C77CC"/>
    <w:rsid w:val="009D3D22"/>
    <w:rsid w:val="009F2EDC"/>
    <w:rsid w:val="00A2789F"/>
    <w:rsid w:val="00A361DE"/>
    <w:rsid w:val="00A45443"/>
    <w:rsid w:val="00A736E3"/>
    <w:rsid w:val="00B026B6"/>
    <w:rsid w:val="00B14962"/>
    <w:rsid w:val="00B27804"/>
    <w:rsid w:val="00BA5BD9"/>
    <w:rsid w:val="00C0284A"/>
    <w:rsid w:val="00C3318A"/>
    <w:rsid w:val="00C438C5"/>
    <w:rsid w:val="00C8266A"/>
    <w:rsid w:val="00CF5E4C"/>
    <w:rsid w:val="00D11B1F"/>
    <w:rsid w:val="00D5537D"/>
    <w:rsid w:val="00D652F1"/>
    <w:rsid w:val="00DE7D9D"/>
    <w:rsid w:val="00DF5FB8"/>
    <w:rsid w:val="00E4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75232"/>
  <w15:docId w15:val="{F68BDF82-C0FF-45B3-A897-551575CD9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8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66A"/>
    <w:pPr>
      <w:ind w:left="720"/>
      <w:contextualSpacing/>
    </w:pPr>
  </w:style>
  <w:style w:type="table" w:styleId="TableGrid">
    <w:name w:val="Table Grid"/>
    <w:basedOn w:val="TableNormal"/>
    <w:uiPriority w:val="59"/>
    <w:rsid w:val="005417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4E7C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7CEB"/>
  </w:style>
  <w:style w:type="paragraph" w:styleId="Footer">
    <w:name w:val="footer"/>
    <w:basedOn w:val="Normal"/>
    <w:link w:val="FooterChar"/>
    <w:uiPriority w:val="99"/>
    <w:unhideWhenUsed/>
    <w:rsid w:val="004E7C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7CEB"/>
  </w:style>
  <w:style w:type="paragraph" w:styleId="BalloonText">
    <w:name w:val="Balloon Text"/>
    <w:basedOn w:val="Normal"/>
    <w:link w:val="BalloonTextChar"/>
    <w:uiPriority w:val="99"/>
    <w:semiHidden/>
    <w:unhideWhenUsed/>
    <w:rsid w:val="009757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7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0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15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9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7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56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14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29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35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76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82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21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53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1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20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62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3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1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4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90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35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9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01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83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97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40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23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41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94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17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0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72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1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37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45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72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32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06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75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17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3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8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19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9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26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1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69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9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41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99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02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35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31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9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7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56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93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85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3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8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0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01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00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29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90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5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39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17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6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4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9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3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13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2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40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23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75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59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3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18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95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98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75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8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99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14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27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5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83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86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0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22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51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3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87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18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01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80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39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56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77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34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1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0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15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1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56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10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5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84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1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0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67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5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53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99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15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51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42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1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99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20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86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52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59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4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69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50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12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67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8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2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25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9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13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87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38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81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6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37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09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84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28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6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87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67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40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93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0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99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5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05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0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65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0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04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6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59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51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42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9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02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31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95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17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1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46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90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52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65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77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23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48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29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5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4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3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89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57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60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9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64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06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9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8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65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21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94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9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2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78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42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95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77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8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9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2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9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0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1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2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8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0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0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91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09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47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56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6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9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46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92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7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62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52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09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54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8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66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29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7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2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14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3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6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05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76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40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29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11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66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00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38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36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3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43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27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2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2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82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50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45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1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02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0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8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82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60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9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5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2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8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7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27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09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7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37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9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50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85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0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6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47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1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90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71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66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77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96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7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3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77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11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29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0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9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87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94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2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37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04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85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62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1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37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90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02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3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94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0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28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8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32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12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21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29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18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5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4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0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4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8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2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358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ARGENTINA OLARU</cp:lastModifiedBy>
  <cp:revision>44</cp:revision>
  <cp:lastPrinted>2025-02-05T12:28:00Z</cp:lastPrinted>
  <dcterms:created xsi:type="dcterms:W3CDTF">2014-07-23T06:13:00Z</dcterms:created>
  <dcterms:modified xsi:type="dcterms:W3CDTF">2025-02-05T12:28:00Z</dcterms:modified>
</cp:coreProperties>
</file>