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9ED36" w14:textId="77777777" w:rsidR="006D3953" w:rsidRDefault="006D3953" w:rsidP="006D3953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w:drawing>
          <wp:anchor distT="0" distB="0" distL="114935" distR="114935" simplePos="0" relativeHeight="251659264" behindDoc="1" locked="0" layoutInCell="1" allowOverlap="1" wp14:anchorId="649C8416" wp14:editId="63841FAC">
            <wp:simplePos x="0" y="0"/>
            <wp:positionH relativeFrom="column">
              <wp:posOffset>-135255</wp:posOffset>
            </wp:positionH>
            <wp:positionV relativeFrom="paragraph">
              <wp:posOffset>-304800</wp:posOffset>
            </wp:positionV>
            <wp:extent cx="787400" cy="1235075"/>
            <wp:effectExtent l="19050" t="19050" r="12700" b="222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2" r="9517" b="4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1235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0">
                      <a:solidFill>
                        <a:srgbClr val="80808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32"/>
          <w:szCs w:val="32"/>
        </w:rPr>
        <w:t>R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</w:rPr>
        <w:t>O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</w:rPr>
        <w:t>M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</w:rPr>
        <w:t>Â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</w:rPr>
        <w:t>N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</w:rPr>
        <w:t>I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A</w:t>
      </w:r>
    </w:p>
    <w:p w14:paraId="7EBE11B9" w14:textId="77777777" w:rsidR="006D3953" w:rsidRDefault="006D3953" w:rsidP="006D395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JUDEŢUL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CLU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</w:p>
    <w:p w14:paraId="5CBACFA1" w14:textId="77777777" w:rsidR="006D3953" w:rsidRDefault="006D3953" w:rsidP="006D3953">
      <w:pPr>
        <w:pBdr>
          <w:bottom w:val="single" w:sz="12" w:space="1" w:color="000000"/>
        </w:pBd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MIHAI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VITEAZU</w:t>
      </w:r>
    </w:p>
    <w:p w14:paraId="05BC4336" w14:textId="77777777" w:rsidR="006D3953" w:rsidRDefault="006D3953" w:rsidP="006D39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Mihai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Viteazu,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strada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Transilvaniei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nr.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147,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cod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postal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407405</w:t>
      </w:r>
    </w:p>
    <w:p w14:paraId="226B1B6D" w14:textId="77777777" w:rsidR="006D3953" w:rsidRDefault="006D3953" w:rsidP="006D39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+40.264.329.100,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+40.264.329.101,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fax: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+40.264.286.101,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+40.264.329.100</w:t>
      </w:r>
    </w:p>
    <w:p w14:paraId="0207EFE8" w14:textId="77777777" w:rsidR="006D3953" w:rsidRDefault="006D3953" w:rsidP="006D3953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pagină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internet:</w:t>
      </w:r>
      <w:r>
        <w:rPr>
          <w:rFonts w:ascii="Times New Roman" w:eastAsia="Times New Roman" w:hAnsi="Times New Roman" w:cs="Times New Roman"/>
        </w:rPr>
        <w:t xml:space="preserve"> </w:t>
      </w:r>
      <w:hyperlink r:id="rId6" w:history="1">
        <w:r w:rsidRPr="005A2A07">
          <w:rPr>
            <w:rStyle w:val="Hyperlink"/>
            <w:rFonts w:ascii="Times New Roman" w:hAnsi="Times New Roman"/>
          </w:rPr>
          <w:t>www.primariamihaiviteazu.ro</w:t>
        </w:r>
      </w:hyperlink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e-mail:</w:t>
      </w:r>
      <w:r>
        <w:rPr>
          <w:rFonts w:ascii="Times New Roman" w:eastAsia="Times New Roman" w:hAnsi="Times New Roman" w:cs="Times New Roman"/>
        </w:rPr>
        <w:t xml:space="preserve"> </w:t>
      </w:r>
      <w:hyperlink r:id="rId7" w:history="1">
        <w:r>
          <w:rPr>
            <w:rStyle w:val="Hyperlink"/>
            <w:rFonts w:ascii="Times New Roman" w:hAnsi="Times New Roman"/>
          </w:rPr>
          <w:t>primaria@primariamihaiviteazu</w:t>
        </w:r>
      </w:hyperlink>
      <w:r>
        <w:rPr>
          <w:rStyle w:val="Hyperlink"/>
          <w:rFonts w:ascii="Times New Roman" w:hAnsi="Times New Roman" w:cs="Times New Roman"/>
        </w:rPr>
        <w:t>.ro</w:t>
      </w:r>
      <w:r>
        <w:rPr>
          <w:rFonts w:ascii="Times New Roman" w:eastAsia="Times New Roman" w:hAnsi="Times New Roman" w:cs="Times New Roman"/>
        </w:rPr>
        <w:t xml:space="preserve"> </w:t>
      </w:r>
    </w:p>
    <w:p w14:paraId="058B3974" w14:textId="77777777" w:rsidR="006D3953" w:rsidRDefault="006D3953" w:rsidP="006D3953">
      <w:pPr>
        <w:jc w:val="center"/>
        <w:rPr>
          <w:rFonts w:ascii="Times New Roman" w:eastAsia="Times New Roman" w:hAnsi="Times New Roman" w:cs="Times New Roman"/>
        </w:rPr>
      </w:pPr>
    </w:p>
    <w:p w14:paraId="4927C406" w14:textId="77777777" w:rsidR="006D3953" w:rsidRDefault="006D3953" w:rsidP="006D3953">
      <w:pPr>
        <w:jc w:val="center"/>
        <w:rPr>
          <w:rFonts w:ascii="Times New Roman" w:eastAsia="Times New Roman" w:hAnsi="Times New Roman" w:cs="Times New Roman"/>
        </w:rPr>
      </w:pPr>
    </w:p>
    <w:p w14:paraId="15980373" w14:textId="77777777" w:rsidR="006D3953" w:rsidRDefault="006D3953" w:rsidP="006D3953">
      <w:pPr>
        <w:jc w:val="center"/>
        <w:rPr>
          <w:rFonts w:ascii="Times New Roman" w:eastAsia="Times New Roman" w:hAnsi="Times New Roman" w:cs="Times New Roman"/>
        </w:rPr>
      </w:pPr>
    </w:p>
    <w:p w14:paraId="03C8FED7" w14:textId="77777777" w:rsidR="006D3953" w:rsidRDefault="006D3953" w:rsidP="006D3953">
      <w:pPr>
        <w:jc w:val="center"/>
        <w:rPr>
          <w:rFonts w:ascii="Times New Roman" w:hAnsi="Times New Roman" w:cs="Times New Roman"/>
        </w:rPr>
      </w:pPr>
    </w:p>
    <w:p w14:paraId="50E52A16" w14:textId="77777777" w:rsidR="006D3953" w:rsidRPr="00112B5D" w:rsidRDefault="006D3953" w:rsidP="006D3953">
      <w:pPr>
        <w:jc w:val="center"/>
        <w:rPr>
          <w:rFonts w:ascii="Arial" w:hAnsi="Arial"/>
          <w:b/>
          <w:sz w:val="28"/>
          <w:szCs w:val="28"/>
          <w:lang w:val="en-US"/>
        </w:rPr>
      </w:pPr>
      <w:r w:rsidRPr="00112B5D">
        <w:rPr>
          <w:rFonts w:ascii="Arial" w:hAnsi="Arial"/>
          <w:b/>
          <w:sz w:val="28"/>
          <w:szCs w:val="28"/>
          <w:lang w:val="en-US"/>
        </w:rPr>
        <w:t>REFERAT DE SPECIALITATE</w:t>
      </w:r>
    </w:p>
    <w:p w14:paraId="028C7FBD" w14:textId="77777777" w:rsidR="006D3953" w:rsidRPr="00112B5D" w:rsidRDefault="006D3953" w:rsidP="006D3953">
      <w:pPr>
        <w:jc w:val="center"/>
        <w:rPr>
          <w:rFonts w:ascii="Arial" w:hAnsi="Arial"/>
          <w:b/>
          <w:sz w:val="26"/>
          <w:szCs w:val="26"/>
          <w:lang w:val="en-US"/>
        </w:rPr>
      </w:pPr>
    </w:p>
    <w:p w14:paraId="630D1ECB" w14:textId="77777777" w:rsidR="006D3953" w:rsidRDefault="006D3953" w:rsidP="006D3953">
      <w:pPr>
        <w:rPr>
          <w:rFonts w:hint="eastAsia"/>
          <w:sz w:val="26"/>
          <w:szCs w:val="26"/>
          <w:lang w:val="en-US"/>
        </w:rPr>
      </w:pPr>
    </w:p>
    <w:p w14:paraId="0963473D" w14:textId="77777777" w:rsidR="006D3953" w:rsidRDefault="006D3953" w:rsidP="006D3953">
      <w:pPr>
        <w:jc w:val="center"/>
        <w:rPr>
          <w:rFonts w:hint="eastAsia"/>
          <w:sz w:val="26"/>
          <w:szCs w:val="26"/>
          <w:lang w:val="en-US"/>
        </w:rPr>
      </w:pPr>
    </w:p>
    <w:p w14:paraId="40B0B272" w14:textId="77777777" w:rsidR="006D3953" w:rsidRDefault="006D3953" w:rsidP="006D3953">
      <w:pPr>
        <w:jc w:val="center"/>
        <w:rPr>
          <w:rFonts w:hint="eastAsia"/>
          <w:sz w:val="26"/>
          <w:szCs w:val="26"/>
          <w:lang w:val="en-US"/>
        </w:rPr>
      </w:pPr>
    </w:p>
    <w:p w14:paraId="55BA9D99" w14:textId="77777777" w:rsidR="006D3953" w:rsidRDefault="006D3953" w:rsidP="006D3953">
      <w:pPr>
        <w:rPr>
          <w:rFonts w:ascii="Arial" w:hAnsi="Arial"/>
          <w:lang w:val="en-US"/>
        </w:rPr>
      </w:pPr>
    </w:p>
    <w:p w14:paraId="733CDCC8" w14:textId="77777777" w:rsidR="006D3953" w:rsidRDefault="006D3953" w:rsidP="006D3953">
      <w:pPr>
        <w:pStyle w:val="Frspaiere1"/>
        <w:spacing w:line="360" w:lineRule="auto"/>
        <w:ind w:firstLine="420"/>
        <w:jc w:val="both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Subsemnata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Cindea</w:t>
      </w:r>
      <w:proofErr w:type="spellEnd"/>
      <w:r>
        <w:rPr>
          <w:rFonts w:ascii="Arial" w:hAnsi="Arial" w:cs="Arial"/>
          <w:lang w:val="en-US"/>
        </w:rPr>
        <w:t xml:space="preserve"> Elena Gabriela, in </w:t>
      </w:r>
      <w:proofErr w:type="spellStart"/>
      <w:r>
        <w:rPr>
          <w:rFonts w:ascii="Arial" w:hAnsi="Arial" w:cs="Arial"/>
          <w:lang w:val="en-US"/>
        </w:rPr>
        <w:t>calitate</w:t>
      </w:r>
      <w:proofErr w:type="spellEnd"/>
      <w:r>
        <w:rPr>
          <w:rFonts w:ascii="Arial" w:hAnsi="Arial" w:cs="Arial"/>
          <w:lang w:val="en-US"/>
        </w:rPr>
        <w:t xml:space="preserve"> de </w:t>
      </w:r>
      <w:proofErr w:type="spellStart"/>
      <w:r>
        <w:rPr>
          <w:rFonts w:ascii="Arial" w:hAnsi="Arial" w:cs="Arial"/>
          <w:lang w:val="en-US"/>
        </w:rPr>
        <w:t>consilier</w:t>
      </w:r>
      <w:proofErr w:type="spellEnd"/>
      <w:r>
        <w:rPr>
          <w:rFonts w:ascii="Arial" w:hAnsi="Arial" w:cs="Arial"/>
          <w:lang w:val="en-US"/>
        </w:rPr>
        <w:t xml:space="preserve"> superior in </w:t>
      </w:r>
      <w:proofErr w:type="spellStart"/>
      <w:r>
        <w:rPr>
          <w:rFonts w:ascii="Arial" w:hAnsi="Arial" w:cs="Arial"/>
          <w:lang w:val="en-US"/>
        </w:rPr>
        <w:t>cadrul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compartimentului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programe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si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strategii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europene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prin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prezenta</w:t>
      </w:r>
      <w:proofErr w:type="spellEnd"/>
      <w:r>
        <w:rPr>
          <w:rFonts w:ascii="Arial" w:hAnsi="Arial" w:cs="Arial"/>
          <w:lang w:val="en-US"/>
        </w:rPr>
        <w:t>:</w:t>
      </w:r>
    </w:p>
    <w:p w14:paraId="00EEDB92" w14:textId="77777777" w:rsidR="006D3953" w:rsidRDefault="006D3953" w:rsidP="006D3953">
      <w:pPr>
        <w:pStyle w:val="Frspaiere1"/>
        <w:spacing w:line="360" w:lineRule="auto"/>
        <w:ind w:firstLine="420"/>
        <w:jc w:val="both"/>
        <w:rPr>
          <w:rFonts w:ascii="Arial" w:hAnsi="Arial" w:cs="Arial"/>
          <w:lang w:val="en-US"/>
        </w:rPr>
      </w:pPr>
    </w:p>
    <w:p w14:paraId="666A2DB4" w14:textId="77777777" w:rsidR="006D3953" w:rsidRDefault="006D3953" w:rsidP="006D3953">
      <w:pPr>
        <w:pStyle w:val="Frspaiere1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Cs/>
          <w:color w:val="FF0000"/>
          <w:lang w:val="en-US"/>
        </w:rPr>
      </w:pPr>
      <w:proofErr w:type="spellStart"/>
      <w:r>
        <w:rPr>
          <w:rFonts w:ascii="Arial" w:hAnsi="Arial" w:cs="Arial"/>
          <w:lang w:val="en-US"/>
        </w:rPr>
        <w:t>avand</w:t>
      </w:r>
      <w:proofErr w:type="spellEnd"/>
      <w:r>
        <w:rPr>
          <w:rFonts w:ascii="Arial" w:hAnsi="Arial" w:cs="Arial"/>
          <w:lang w:val="en-US"/>
        </w:rPr>
        <w:t xml:space="preserve"> in </w:t>
      </w:r>
      <w:proofErr w:type="spellStart"/>
      <w:r>
        <w:rPr>
          <w:rFonts w:ascii="Arial" w:hAnsi="Arial" w:cs="Arial"/>
          <w:lang w:val="en-US"/>
        </w:rPr>
        <w:t>vedere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>
        <w:rPr>
          <w:rFonts w:ascii="Arial" w:hAnsi="Arial" w:cs="Arial"/>
          <w:lang w:val="en-US"/>
        </w:rPr>
        <w:t>proiectul</w:t>
      </w:r>
      <w:proofErr w:type="spellEnd"/>
      <w:r>
        <w:rPr>
          <w:rFonts w:ascii="Arial" w:hAnsi="Arial" w:cs="Arial"/>
          <w:lang w:val="en-US"/>
        </w:rPr>
        <w:t xml:space="preserve"> ,</w:t>
      </w:r>
      <w:proofErr w:type="gramEnd"/>
      <w:r>
        <w:rPr>
          <w:rFonts w:ascii="Arial" w:hAnsi="Arial" w:cs="Arial"/>
          <w:lang w:val="en-US"/>
        </w:rPr>
        <w:t>,</w:t>
      </w:r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Achizitia</w:t>
      </w:r>
      <w:proofErr w:type="spellEnd"/>
      <w:r>
        <w:rPr>
          <w:rFonts w:ascii="Arial" w:hAnsi="Arial" w:cs="Arial"/>
          <w:b/>
          <w:bCs/>
          <w:lang w:val="en-US"/>
        </w:rPr>
        <w:t xml:space="preserve"> de </w:t>
      </w:r>
      <w:proofErr w:type="spellStart"/>
      <w:r>
        <w:rPr>
          <w:rFonts w:ascii="Arial" w:hAnsi="Arial" w:cs="Arial"/>
          <w:b/>
          <w:bCs/>
          <w:lang w:val="en-US"/>
        </w:rPr>
        <w:t>echipamente</w:t>
      </w:r>
      <w:proofErr w:type="spellEnd"/>
      <w:r>
        <w:rPr>
          <w:rFonts w:ascii="Arial" w:hAnsi="Arial" w:cs="Arial"/>
          <w:b/>
          <w:bCs/>
          <w:lang w:val="en-US"/>
        </w:rPr>
        <w:t xml:space="preserve"> de </w:t>
      </w:r>
      <w:proofErr w:type="spellStart"/>
      <w:r>
        <w:rPr>
          <w:rFonts w:ascii="Arial" w:hAnsi="Arial" w:cs="Arial"/>
          <w:b/>
          <w:bCs/>
          <w:lang w:val="en-US"/>
        </w:rPr>
        <w:t>protectie</w:t>
      </w:r>
      <w:proofErr w:type="spellEnd"/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impotriva</w:t>
      </w:r>
      <w:proofErr w:type="spellEnd"/>
      <w:r>
        <w:rPr>
          <w:rFonts w:ascii="Arial" w:hAnsi="Arial" w:cs="Arial"/>
          <w:b/>
          <w:bCs/>
          <w:lang w:val="en-US"/>
        </w:rPr>
        <w:t xml:space="preserve"> SARS-COV-2 </w:t>
      </w:r>
      <w:proofErr w:type="spellStart"/>
      <w:r>
        <w:rPr>
          <w:rFonts w:ascii="Arial" w:hAnsi="Arial" w:cs="Arial"/>
          <w:b/>
          <w:bCs/>
          <w:lang w:val="en-US"/>
        </w:rPr>
        <w:t>pentru</w:t>
      </w:r>
      <w:proofErr w:type="spellEnd"/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dotarea</w:t>
      </w:r>
      <w:proofErr w:type="spellEnd"/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Scolii</w:t>
      </w:r>
      <w:proofErr w:type="spellEnd"/>
      <w:r>
        <w:rPr>
          <w:rFonts w:ascii="Arial" w:hAnsi="Arial" w:cs="Arial"/>
          <w:b/>
          <w:bCs/>
          <w:lang w:val="en-US"/>
        </w:rPr>
        <w:t xml:space="preserve">  </w:t>
      </w:r>
      <w:proofErr w:type="spellStart"/>
      <w:r>
        <w:rPr>
          <w:rFonts w:ascii="Arial" w:hAnsi="Arial" w:cs="Arial"/>
          <w:b/>
          <w:bCs/>
          <w:lang w:val="en-US"/>
        </w:rPr>
        <w:t>Gimnaziale</w:t>
      </w:r>
      <w:proofErr w:type="spellEnd"/>
      <w:r>
        <w:rPr>
          <w:rFonts w:ascii="Arial" w:hAnsi="Arial" w:cs="Arial"/>
          <w:b/>
          <w:bCs/>
          <w:lang w:val="en-US"/>
        </w:rPr>
        <w:t xml:space="preserve"> ,,Mihai </w:t>
      </w:r>
      <w:proofErr w:type="spellStart"/>
      <w:r>
        <w:rPr>
          <w:rFonts w:ascii="Arial" w:hAnsi="Arial" w:cs="Arial"/>
          <w:b/>
          <w:bCs/>
          <w:lang w:val="en-US"/>
        </w:rPr>
        <w:t>Voda</w:t>
      </w:r>
      <w:proofErr w:type="spellEnd"/>
      <w:r>
        <w:rPr>
          <w:rFonts w:ascii="Arial" w:hAnsi="Arial" w:cs="Arial"/>
          <w:b/>
          <w:bCs/>
          <w:lang w:val="en-US"/>
        </w:rPr>
        <w:t xml:space="preserve"> din </w:t>
      </w:r>
      <w:proofErr w:type="spellStart"/>
      <w:r>
        <w:rPr>
          <w:rFonts w:ascii="Arial" w:hAnsi="Arial" w:cs="Arial"/>
          <w:b/>
          <w:bCs/>
          <w:lang w:val="en-US"/>
        </w:rPr>
        <w:t>Comuna</w:t>
      </w:r>
      <w:proofErr w:type="spellEnd"/>
      <w:r>
        <w:rPr>
          <w:rFonts w:ascii="Arial" w:hAnsi="Arial" w:cs="Arial"/>
          <w:b/>
          <w:bCs/>
          <w:lang w:val="en-US"/>
        </w:rPr>
        <w:t xml:space="preserve"> Mihai Viteazu, </w:t>
      </w:r>
      <w:proofErr w:type="spellStart"/>
      <w:r>
        <w:rPr>
          <w:rFonts w:ascii="Arial" w:hAnsi="Arial" w:cs="Arial"/>
          <w:b/>
          <w:bCs/>
          <w:lang w:val="en-US"/>
        </w:rPr>
        <w:t>jud</w:t>
      </w:r>
      <w:proofErr w:type="spellEnd"/>
      <w:r>
        <w:rPr>
          <w:rFonts w:ascii="Arial" w:hAnsi="Arial" w:cs="Arial"/>
          <w:b/>
          <w:bCs/>
          <w:lang w:val="en-US"/>
        </w:rPr>
        <w:t xml:space="preserve">. </w:t>
      </w:r>
      <w:proofErr w:type="gramStart"/>
      <w:r>
        <w:rPr>
          <w:rFonts w:ascii="Arial" w:hAnsi="Arial" w:cs="Arial"/>
          <w:b/>
          <w:bCs/>
          <w:lang w:val="en-US"/>
        </w:rPr>
        <w:t>Cluj,,</w:t>
      </w:r>
      <w:proofErr w:type="gramEnd"/>
      <w:r w:rsidRPr="000A171C"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Programului</w:t>
      </w:r>
      <w:proofErr w:type="spellEnd"/>
      <w:r>
        <w:rPr>
          <w:rFonts w:ascii="Arial" w:hAnsi="Arial" w:cs="Arial"/>
          <w:bCs/>
          <w:lang w:val="en-US"/>
        </w:rPr>
        <w:t xml:space="preserve"> Operational </w:t>
      </w:r>
      <w:proofErr w:type="spellStart"/>
      <w:r>
        <w:rPr>
          <w:rFonts w:ascii="Arial" w:hAnsi="Arial" w:cs="Arial"/>
          <w:bCs/>
          <w:lang w:val="en-US"/>
        </w:rPr>
        <w:t>Infrastructura</w:t>
      </w:r>
      <w:proofErr w:type="spellEnd"/>
      <w:r>
        <w:rPr>
          <w:rFonts w:ascii="Arial" w:hAnsi="Arial" w:cs="Arial"/>
          <w:bCs/>
          <w:lang w:val="en-US"/>
        </w:rPr>
        <w:t xml:space="preserve"> Mare 2014-2020, </w:t>
      </w:r>
      <w:proofErr w:type="spellStart"/>
      <w:r>
        <w:rPr>
          <w:rFonts w:ascii="Arial" w:hAnsi="Arial" w:cs="Arial"/>
          <w:bCs/>
          <w:lang w:val="en-US"/>
        </w:rPr>
        <w:t>Axa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prioritara</w:t>
      </w:r>
      <w:proofErr w:type="spellEnd"/>
      <w:r>
        <w:rPr>
          <w:rFonts w:ascii="Arial" w:hAnsi="Arial" w:cs="Arial"/>
          <w:bCs/>
          <w:lang w:val="en-US"/>
        </w:rPr>
        <w:t xml:space="preserve"> 9-Protejarea </w:t>
      </w:r>
      <w:proofErr w:type="spellStart"/>
      <w:r>
        <w:rPr>
          <w:rFonts w:ascii="Arial" w:hAnsi="Arial" w:cs="Arial"/>
          <w:bCs/>
          <w:lang w:val="en-US"/>
        </w:rPr>
        <w:t>sanatatii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populatiei</w:t>
      </w:r>
      <w:proofErr w:type="spellEnd"/>
      <w:r>
        <w:rPr>
          <w:rFonts w:ascii="Arial" w:hAnsi="Arial" w:cs="Arial"/>
          <w:bCs/>
          <w:lang w:val="en-US"/>
        </w:rPr>
        <w:t xml:space="preserve"> in </w:t>
      </w:r>
      <w:proofErr w:type="spellStart"/>
      <w:r>
        <w:rPr>
          <w:rFonts w:ascii="Arial" w:hAnsi="Arial" w:cs="Arial"/>
          <w:bCs/>
          <w:lang w:val="en-US"/>
        </w:rPr>
        <w:t>contextul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pandemiei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cauzate</w:t>
      </w:r>
      <w:proofErr w:type="spellEnd"/>
      <w:r>
        <w:rPr>
          <w:rFonts w:ascii="Arial" w:hAnsi="Arial" w:cs="Arial"/>
          <w:bCs/>
          <w:lang w:val="en-US"/>
        </w:rPr>
        <w:t xml:space="preserve"> de COVID-19, </w:t>
      </w:r>
      <w:proofErr w:type="spellStart"/>
      <w:r>
        <w:rPr>
          <w:rFonts w:ascii="Arial" w:hAnsi="Arial" w:cs="Arial"/>
          <w:bCs/>
          <w:lang w:val="en-US"/>
        </w:rPr>
        <w:t>Obiectiv</w:t>
      </w:r>
      <w:proofErr w:type="spellEnd"/>
      <w:r>
        <w:rPr>
          <w:rFonts w:ascii="Arial" w:hAnsi="Arial" w:cs="Arial"/>
          <w:bCs/>
          <w:lang w:val="en-US"/>
        </w:rPr>
        <w:t xml:space="preserve"> specific 9.1 </w:t>
      </w:r>
      <w:proofErr w:type="spellStart"/>
      <w:r>
        <w:rPr>
          <w:rFonts w:ascii="Arial" w:hAnsi="Arial" w:cs="Arial"/>
          <w:bCs/>
          <w:lang w:val="en-US"/>
        </w:rPr>
        <w:t>Cresterea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capacitatii</w:t>
      </w:r>
      <w:proofErr w:type="spellEnd"/>
      <w:r>
        <w:rPr>
          <w:rFonts w:ascii="Arial" w:hAnsi="Arial" w:cs="Arial"/>
          <w:bCs/>
          <w:lang w:val="en-US"/>
        </w:rPr>
        <w:t xml:space="preserve"> de </w:t>
      </w:r>
      <w:proofErr w:type="spellStart"/>
      <w:r>
        <w:rPr>
          <w:rFonts w:ascii="Arial" w:hAnsi="Arial" w:cs="Arial"/>
          <w:bCs/>
          <w:lang w:val="en-US"/>
        </w:rPr>
        <w:t>gestionare</w:t>
      </w:r>
      <w:proofErr w:type="spellEnd"/>
      <w:r>
        <w:rPr>
          <w:rFonts w:ascii="Arial" w:hAnsi="Arial" w:cs="Arial"/>
          <w:bCs/>
          <w:lang w:val="en-US"/>
        </w:rPr>
        <w:t xml:space="preserve"> a </w:t>
      </w:r>
      <w:proofErr w:type="spellStart"/>
      <w:r>
        <w:rPr>
          <w:rFonts w:ascii="Arial" w:hAnsi="Arial" w:cs="Arial"/>
          <w:bCs/>
          <w:lang w:val="en-US"/>
        </w:rPr>
        <w:t>crizei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sanitare</w:t>
      </w:r>
      <w:proofErr w:type="spellEnd"/>
      <w:r>
        <w:rPr>
          <w:rFonts w:ascii="Arial" w:hAnsi="Arial" w:cs="Arial"/>
          <w:bCs/>
          <w:lang w:val="en-US"/>
        </w:rPr>
        <w:t xml:space="preserve"> COVID-19.,</w:t>
      </w:r>
      <w:r w:rsidRPr="000A171C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0A171C">
        <w:rPr>
          <w:rFonts w:ascii="Arial" w:hAnsi="Arial" w:cs="Arial"/>
          <w:bCs/>
          <w:lang w:val="en-US"/>
        </w:rPr>
        <w:t>depus</w:t>
      </w:r>
      <w:proofErr w:type="spellEnd"/>
      <w:r w:rsidRPr="000A171C">
        <w:rPr>
          <w:rFonts w:ascii="Arial" w:hAnsi="Arial" w:cs="Arial"/>
          <w:bCs/>
          <w:lang w:val="en-US"/>
        </w:rPr>
        <w:t xml:space="preserve"> </w:t>
      </w:r>
      <w:proofErr w:type="spellStart"/>
      <w:r w:rsidRPr="000A171C">
        <w:rPr>
          <w:rFonts w:ascii="Arial" w:hAnsi="Arial" w:cs="Arial"/>
          <w:bCs/>
          <w:lang w:val="en-US"/>
        </w:rPr>
        <w:t>spre</w:t>
      </w:r>
      <w:proofErr w:type="spellEnd"/>
      <w:r w:rsidRPr="000A171C">
        <w:rPr>
          <w:rFonts w:ascii="Arial" w:hAnsi="Arial" w:cs="Arial"/>
          <w:bCs/>
          <w:lang w:val="en-US"/>
        </w:rPr>
        <w:t xml:space="preserve"> </w:t>
      </w:r>
      <w:proofErr w:type="spellStart"/>
      <w:r w:rsidRPr="000A171C">
        <w:rPr>
          <w:rFonts w:ascii="Arial" w:hAnsi="Arial" w:cs="Arial"/>
          <w:bCs/>
          <w:lang w:val="en-US"/>
        </w:rPr>
        <w:t>finantare</w:t>
      </w:r>
      <w:proofErr w:type="spellEnd"/>
      <w:r>
        <w:rPr>
          <w:rFonts w:ascii="Arial" w:hAnsi="Arial" w:cs="Arial"/>
          <w:bCs/>
          <w:lang w:val="en-US"/>
        </w:rPr>
        <w:t xml:space="preserve"> la </w:t>
      </w:r>
      <w:r w:rsidRPr="000A171C">
        <w:rPr>
          <w:rFonts w:ascii="Arial" w:hAnsi="Arial" w:cs="Arial"/>
          <w:bCs/>
          <w:lang w:val="en-US"/>
        </w:rPr>
        <w:t xml:space="preserve"> </w:t>
      </w:r>
      <w:proofErr w:type="spellStart"/>
      <w:r w:rsidRPr="000A171C">
        <w:rPr>
          <w:rFonts w:ascii="Arial" w:hAnsi="Arial" w:cs="Arial"/>
          <w:bCs/>
          <w:lang w:val="en-US"/>
        </w:rPr>
        <w:t>Ministerul</w:t>
      </w:r>
      <w:proofErr w:type="spellEnd"/>
      <w:r w:rsidRPr="000A171C">
        <w:rPr>
          <w:rFonts w:ascii="Arial" w:hAnsi="Arial" w:cs="Arial"/>
          <w:bCs/>
          <w:lang w:val="en-US"/>
        </w:rPr>
        <w:t xml:space="preserve">  </w:t>
      </w:r>
      <w:proofErr w:type="spellStart"/>
      <w:r w:rsidRPr="000A171C">
        <w:rPr>
          <w:rFonts w:ascii="Arial" w:hAnsi="Arial" w:cs="Arial"/>
          <w:bCs/>
          <w:lang w:val="en-US"/>
        </w:rPr>
        <w:t>Investitiilor</w:t>
      </w:r>
      <w:proofErr w:type="spellEnd"/>
      <w:r w:rsidRPr="000A171C">
        <w:rPr>
          <w:rFonts w:ascii="Arial" w:hAnsi="Arial" w:cs="Arial"/>
          <w:bCs/>
          <w:lang w:val="en-US"/>
        </w:rPr>
        <w:t xml:space="preserve"> </w:t>
      </w:r>
      <w:proofErr w:type="spellStart"/>
      <w:r w:rsidRPr="000A171C">
        <w:rPr>
          <w:rFonts w:ascii="Arial" w:hAnsi="Arial" w:cs="Arial"/>
          <w:bCs/>
          <w:lang w:val="en-US"/>
        </w:rPr>
        <w:t>si</w:t>
      </w:r>
      <w:proofErr w:type="spellEnd"/>
      <w:r w:rsidRPr="000A171C">
        <w:rPr>
          <w:rFonts w:ascii="Arial" w:hAnsi="Arial" w:cs="Arial"/>
          <w:bCs/>
          <w:lang w:val="en-US"/>
        </w:rPr>
        <w:t xml:space="preserve"> </w:t>
      </w:r>
      <w:proofErr w:type="spellStart"/>
      <w:r w:rsidRPr="000A171C">
        <w:rPr>
          <w:rFonts w:ascii="Arial" w:hAnsi="Arial" w:cs="Arial"/>
          <w:bCs/>
          <w:lang w:val="en-US"/>
        </w:rPr>
        <w:t>Proiectelor</w:t>
      </w:r>
      <w:proofErr w:type="spellEnd"/>
      <w:r w:rsidRPr="000A171C">
        <w:rPr>
          <w:rFonts w:ascii="Arial" w:hAnsi="Arial" w:cs="Arial"/>
          <w:bCs/>
          <w:lang w:val="en-US"/>
        </w:rPr>
        <w:t xml:space="preserve"> </w:t>
      </w:r>
      <w:proofErr w:type="spellStart"/>
      <w:r w:rsidRPr="000A171C">
        <w:rPr>
          <w:rFonts w:ascii="Arial" w:hAnsi="Arial" w:cs="Arial"/>
          <w:bCs/>
          <w:lang w:val="en-US"/>
        </w:rPr>
        <w:t>Europene</w:t>
      </w:r>
      <w:proofErr w:type="spellEnd"/>
      <w:r w:rsidRPr="000A171C">
        <w:rPr>
          <w:rFonts w:ascii="Arial" w:hAnsi="Arial" w:cs="Arial"/>
          <w:bCs/>
          <w:lang w:val="en-US"/>
        </w:rPr>
        <w:t xml:space="preserve"> la data de </w:t>
      </w:r>
      <w:r w:rsidRPr="000A171C">
        <w:rPr>
          <w:rFonts w:ascii="Arial" w:hAnsi="Arial" w:cs="Arial"/>
          <w:b/>
          <w:bCs/>
          <w:lang w:val="en-US"/>
        </w:rPr>
        <w:t>26.10.2020</w:t>
      </w:r>
      <w:r w:rsidRPr="000A171C">
        <w:rPr>
          <w:rFonts w:ascii="Arial" w:hAnsi="Arial" w:cs="Arial"/>
          <w:bCs/>
          <w:lang w:val="en-US"/>
        </w:rPr>
        <w:t xml:space="preserve"> ; in </w:t>
      </w:r>
      <w:proofErr w:type="spellStart"/>
      <w:r w:rsidRPr="000A171C">
        <w:rPr>
          <w:rFonts w:ascii="Arial" w:hAnsi="Arial" w:cs="Arial"/>
          <w:bCs/>
          <w:lang w:val="en-US"/>
        </w:rPr>
        <w:t>prezent</w:t>
      </w:r>
      <w:proofErr w:type="spellEnd"/>
      <w:r w:rsidRPr="000A171C">
        <w:rPr>
          <w:rFonts w:ascii="Arial" w:hAnsi="Arial" w:cs="Arial"/>
          <w:bCs/>
          <w:lang w:val="en-US"/>
        </w:rPr>
        <w:t xml:space="preserve"> </w:t>
      </w:r>
      <w:proofErr w:type="spellStart"/>
      <w:r w:rsidRPr="000A171C">
        <w:rPr>
          <w:rFonts w:ascii="Arial" w:hAnsi="Arial" w:cs="Arial"/>
          <w:bCs/>
          <w:lang w:val="en-US"/>
        </w:rPr>
        <w:t>aflat</w:t>
      </w:r>
      <w:proofErr w:type="spellEnd"/>
      <w:r w:rsidRPr="000A171C">
        <w:rPr>
          <w:rFonts w:ascii="Arial" w:hAnsi="Arial" w:cs="Arial"/>
          <w:bCs/>
          <w:lang w:val="en-US"/>
        </w:rPr>
        <w:t xml:space="preserve"> in </w:t>
      </w:r>
      <w:proofErr w:type="spellStart"/>
      <w:r w:rsidRPr="000A171C">
        <w:rPr>
          <w:rFonts w:ascii="Arial" w:hAnsi="Arial" w:cs="Arial"/>
          <w:bCs/>
          <w:lang w:val="en-US"/>
        </w:rPr>
        <w:t>faza</w:t>
      </w:r>
      <w:proofErr w:type="spellEnd"/>
      <w:r w:rsidRPr="000A171C">
        <w:rPr>
          <w:rFonts w:ascii="Arial" w:hAnsi="Arial" w:cs="Arial"/>
          <w:bCs/>
          <w:lang w:val="en-US"/>
        </w:rPr>
        <w:t xml:space="preserve"> de </w:t>
      </w:r>
      <w:proofErr w:type="spellStart"/>
      <w:r w:rsidRPr="000A171C">
        <w:rPr>
          <w:rFonts w:ascii="Arial" w:hAnsi="Arial" w:cs="Arial"/>
          <w:bCs/>
          <w:lang w:val="en-US"/>
        </w:rPr>
        <w:t>evaluare</w:t>
      </w:r>
      <w:proofErr w:type="spellEnd"/>
      <w:r>
        <w:rPr>
          <w:rFonts w:ascii="Arial" w:hAnsi="Arial" w:cs="Arial"/>
          <w:bCs/>
          <w:lang w:val="en-US"/>
        </w:rPr>
        <w:t xml:space="preserve"> – </w:t>
      </w:r>
      <w:r w:rsidRPr="000502ED">
        <w:rPr>
          <w:rFonts w:ascii="Arial" w:hAnsi="Arial" w:cs="Arial"/>
          <w:bCs/>
          <w:color w:val="FF0000"/>
          <w:lang w:val="en-US"/>
        </w:rPr>
        <w:t xml:space="preserve">ETAPA </w:t>
      </w:r>
      <w:r>
        <w:rPr>
          <w:rFonts w:ascii="Arial" w:hAnsi="Arial" w:cs="Arial"/>
          <w:bCs/>
          <w:color w:val="FF0000"/>
          <w:lang w:val="en-US"/>
        </w:rPr>
        <w:t>2</w:t>
      </w:r>
      <w:r w:rsidRPr="000502ED">
        <w:rPr>
          <w:rFonts w:ascii="Arial" w:hAnsi="Arial" w:cs="Arial"/>
          <w:bCs/>
          <w:color w:val="FF0000"/>
          <w:lang w:val="en-US"/>
        </w:rPr>
        <w:t xml:space="preserve"> </w:t>
      </w:r>
      <w:r>
        <w:rPr>
          <w:rFonts w:ascii="Arial" w:hAnsi="Arial" w:cs="Arial"/>
          <w:bCs/>
          <w:color w:val="FF0000"/>
          <w:lang w:val="en-US"/>
        </w:rPr>
        <w:t>-</w:t>
      </w:r>
      <w:proofErr w:type="spellStart"/>
      <w:r>
        <w:rPr>
          <w:rFonts w:ascii="Arial" w:hAnsi="Arial" w:cs="Arial"/>
          <w:bCs/>
          <w:color w:val="FF0000"/>
          <w:lang w:val="en-US"/>
        </w:rPr>
        <w:t>verificare</w:t>
      </w:r>
      <w:proofErr w:type="spellEnd"/>
      <w:r>
        <w:rPr>
          <w:rFonts w:ascii="Arial" w:hAnsi="Arial" w:cs="Arial"/>
          <w:bCs/>
          <w:color w:val="FF0000"/>
          <w:lang w:val="en-US"/>
        </w:rPr>
        <w:t xml:space="preserve"> </w:t>
      </w:r>
      <w:proofErr w:type="spellStart"/>
      <w:r>
        <w:rPr>
          <w:rFonts w:ascii="Arial" w:hAnsi="Arial" w:cs="Arial"/>
          <w:bCs/>
          <w:color w:val="FF0000"/>
          <w:lang w:val="en-US"/>
        </w:rPr>
        <w:t>tehnico-economica</w:t>
      </w:r>
      <w:proofErr w:type="spellEnd"/>
      <w:r w:rsidRPr="000502ED">
        <w:rPr>
          <w:rFonts w:ascii="Arial" w:hAnsi="Arial" w:cs="Arial"/>
          <w:bCs/>
          <w:color w:val="FF0000"/>
          <w:lang w:val="en-US"/>
        </w:rPr>
        <w:t>;</w:t>
      </w:r>
    </w:p>
    <w:p w14:paraId="12683F0A" w14:textId="77777777" w:rsidR="006D3953" w:rsidRPr="000502ED" w:rsidRDefault="006D3953" w:rsidP="006D3953">
      <w:pPr>
        <w:pStyle w:val="Frspaiere1"/>
        <w:spacing w:line="360" w:lineRule="auto"/>
        <w:ind w:left="780"/>
        <w:jc w:val="both"/>
        <w:rPr>
          <w:rFonts w:ascii="Arial" w:hAnsi="Arial" w:cs="Arial"/>
          <w:bCs/>
          <w:color w:val="FF0000"/>
          <w:lang w:val="en-US"/>
        </w:rPr>
      </w:pPr>
    </w:p>
    <w:p w14:paraId="4447301C" w14:textId="77777777" w:rsidR="006D3953" w:rsidRDefault="006D3953" w:rsidP="006D3953">
      <w:pPr>
        <w:pStyle w:val="Frspaiere1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u w:val="single"/>
          <w:lang w:val="en-US"/>
        </w:rPr>
      </w:pPr>
      <w:proofErr w:type="spellStart"/>
      <w:r>
        <w:rPr>
          <w:rFonts w:ascii="Arial" w:hAnsi="Arial" w:cs="Arial"/>
          <w:lang w:val="en-US"/>
        </w:rPr>
        <w:t>tinand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cont</w:t>
      </w:r>
      <w:proofErr w:type="spellEnd"/>
      <w:r>
        <w:rPr>
          <w:rFonts w:ascii="Arial" w:hAnsi="Arial" w:cs="Arial"/>
          <w:lang w:val="en-US"/>
        </w:rPr>
        <w:t xml:space="preserve"> de </w:t>
      </w:r>
      <w:proofErr w:type="spellStart"/>
      <w:r>
        <w:rPr>
          <w:rFonts w:ascii="Arial" w:hAnsi="Arial" w:cs="Arial"/>
          <w:lang w:val="en-US"/>
        </w:rPr>
        <w:t>adresa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Ministerului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Investitiilor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si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Proiectelor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Europene</w:t>
      </w:r>
      <w:proofErr w:type="spellEnd"/>
      <w:proofErr w:type="gramStart"/>
      <w:r>
        <w:rPr>
          <w:rFonts w:ascii="Arial" w:hAnsi="Arial" w:cs="Arial"/>
          <w:lang w:val="en-US"/>
        </w:rPr>
        <w:t xml:space="preserve">/  </w:t>
      </w:r>
      <w:proofErr w:type="spellStart"/>
      <w:r w:rsidRPr="000A171C">
        <w:rPr>
          <w:rFonts w:ascii="Arial" w:hAnsi="Arial" w:cs="Arial"/>
          <w:u w:val="single"/>
          <w:lang w:val="en-US"/>
        </w:rPr>
        <w:t>solicitarea</w:t>
      </w:r>
      <w:proofErr w:type="spellEnd"/>
      <w:proofErr w:type="gramEnd"/>
      <w:r w:rsidRPr="000A171C">
        <w:rPr>
          <w:rFonts w:ascii="Arial" w:hAnsi="Arial" w:cs="Arial"/>
          <w:u w:val="single"/>
          <w:lang w:val="en-US"/>
        </w:rPr>
        <w:t xml:space="preserve"> de </w:t>
      </w:r>
      <w:proofErr w:type="spellStart"/>
      <w:r w:rsidRPr="000A171C">
        <w:rPr>
          <w:rFonts w:ascii="Arial" w:hAnsi="Arial" w:cs="Arial"/>
          <w:u w:val="single"/>
          <w:lang w:val="en-US"/>
        </w:rPr>
        <w:t>clarificari</w:t>
      </w:r>
      <w:proofErr w:type="spellEnd"/>
      <w:r w:rsidRPr="000A171C">
        <w:rPr>
          <w:rFonts w:ascii="Arial" w:hAnsi="Arial" w:cs="Arial"/>
          <w:u w:val="single"/>
          <w:lang w:val="en-US"/>
        </w:rPr>
        <w:t xml:space="preserve"> nr. </w:t>
      </w:r>
      <w:proofErr w:type="gramStart"/>
      <w:r>
        <w:rPr>
          <w:rFonts w:ascii="Arial" w:hAnsi="Arial" w:cs="Arial"/>
          <w:u w:val="single"/>
          <w:lang w:val="en-US"/>
        </w:rPr>
        <w:t>3</w:t>
      </w:r>
      <w:r>
        <w:rPr>
          <w:rFonts w:ascii="Arial" w:hAnsi="Arial" w:cs="Arial"/>
          <w:lang w:val="en-US"/>
        </w:rPr>
        <w:t xml:space="preserve"> ,</w:t>
      </w:r>
      <w:proofErr w:type="gramEnd"/>
      <w:r>
        <w:rPr>
          <w:rFonts w:ascii="Arial" w:hAnsi="Arial" w:cs="Arial"/>
          <w:lang w:val="en-US"/>
        </w:rPr>
        <w:t xml:space="preserve"> nr. 83027/24.08.</w:t>
      </w:r>
      <w:proofErr w:type="gramStart"/>
      <w:r>
        <w:rPr>
          <w:rFonts w:ascii="Arial" w:hAnsi="Arial" w:cs="Arial"/>
          <w:lang w:val="en-US"/>
        </w:rPr>
        <w:t>2021 ,</w:t>
      </w:r>
      <w:proofErr w:type="gramEnd"/>
      <w:r>
        <w:rPr>
          <w:rFonts w:ascii="Arial" w:hAnsi="Arial" w:cs="Arial"/>
          <w:lang w:val="en-US"/>
        </w:rPr>
        <w:t xml:space="preserve"> </w:t>
      </w:r>
      <w:r w:rsidRPr="006D3953">
        <w:rPr>
          <w:rFonts w:ascii="Arial" w:hAnsi="Arial" w:cs="Arial"/>
          <w:b/>
          <w:lang w:val="en-US"/>
        </w:rPr>
        <w:t xml:space="preserve">ca </w:t>
      </w:r>
      <w:proofErr w:type="spellStart"/>
      <w:r w:rsidRPr="006D3953">
        <w:rPr>
          <w:rFonts w:ascii="Arial" w:hAnsi="Arial" w:cs="Arial"/>
          <w:b/>
          <w:lang w:val="en-US"/>
        </w:rPr>
        <w:t>urmare</w:t>
      </w:r>
      <w:proofErr w:type="spellEnd"/>
      <w:r w:rsidRPr="006D3953">
        <w:rPr>
          <w:rFonts w:ascii="Arial" w:hAnsi="Arial" w:cs="Arial"/>
          <w:b/>
          <w:lang w:val="en-US"/>
        </w:rPr>
        <w:t xml:space="preserve"> a </w:t>
      </w:r>
      <w:proofErr w:type="spellStart"/>
      <w:r w:rsidRPr="006D3953">
        <w:rPr>
          <w:rFonts w:ascii="Arial" w:hAnsi="Arial" w:cs="Arial"/>
          <w:b/>
          <w:lang w:val="en-US"/>
        </w:rPr>
        <w:t>prevederilor</w:t>
      </w:r>
      <w:proofErr w:type="spellEnd"/>
      <w:r w:rsidRPr="006D3953">
        <w:rPr>
          <w:rFonts w:ascii="Arial" w:hAnsi="Arial" w:cs="Arial"/>
          <w:b/>
          <w:lang w:val="en-US"/>
        </w:rPr>
        <w:t xml:space="preserve"> </w:t>
      </w:r>
      <w:proofErr w:type="spellStart"/>
      <w:r w:rsidRPr="006D3953">
        <w:rPr>
          <w:rFonts w:ascii="Arial" w:hAnsi="Arial" w:cs="Arial"/>
          <w:b/>
          <w:lang w:val="en-US"/>
        </w:rPr>
        <w:t>Ordinului</w:t>
      </w:r>
      <w:proofErr w:type="spellEnd"/>
      <w:r w:rsidRPr="006D3953">
        <w:rPr>
          <w:rFonts w:ascii="Arial" w:hAnsi="Arial" w:cs="Arial"/>
          <w:b/>
          <w:lang w:val="en-US"/>
        </w:rPr>
        <w:t xml:space="preserve"> de </w:t>
      </w:r>
      <w:proofErr w:type="spellStart"/>
      <w:r w:rsidRPr="006D3953">
        <w:rPr>
          <w:rFonts w:ascii="Arial" w:hAnsi="Arial" w:cs="Arial"/>
          <w:b/>
          <w:lang w:val="en-US"/>
        </w:rPr>
        <w:t>Ministru</w:t>
      </w:r>
      <w:proofErr w:type="spellEnd"/>
      <w:r w:rsidRPr="006D3953">
        <w:rPr>
          <w:rFonts w:ascii="Arial" w:hAnsi="Arial" w:cs="Arial"/>
          <w:b/>
          <w:lang w:val="en-US"/>
        </w:rPr>
        <w:t xml:space="preserve"> nr. 847/10.08.</w:t>
      </w:r>
      <w:proofErr w:type="gramStart"/>
      <w:r w:rsidRPr="006D3953">
        <w:rPr>
          <w:rFonts w:ascii="Arial" w:hAnsi="Arial" w:cs="Arial"/>
          <w:b/>
          <w:lang w:val="en-US"/>
        </w:rPr>
        <w:t>2021</w:t>
      </w:r>
      <w:r w:rsidRPr="000502ED">
        <w:rPr>
          <w:rFonts w:ascii="Arial" w:hAnsi="Arial" w:cs="Arial"/>
          <w:color w:val="FF0000"/>
          <w:lang w:val="en-US"/>
        </w:rPr>
        <w:t xml:space="preserve"> </w:t>
      </w:r>
      <w:r>
        <w:rPr>
          <w:rFonts w:ascii="Arial" w:hAnsi="Arial" w:cs="Arial"/>
          <w:color w:val="FF0000"/>
          <w:lang w:val="en-US"/>
        </w:rPr>
        <w:t xml:space="preserve"> </w:t>
      </w:r>
      <w:proofErr w:type="spellStart"/>
      <w:r>
        <w:rPr>
          <w:rFonts w:ascii="Arial" w:hAnsi="Arial" w:cs="Arial"/>
          <w:color w:val="FF0000"/>
          <w:lang w:val="en-US"/>
        </w:rPr>
        <w:t>pentru</w:t>
      </w:r>
      <w:proofErr w:type="spellEnd"/>
      <w:proofErr w:type="gramEnd"/>
      <w:r>
        <w:rPr>
          <w:rFonts w:ascii="Arial" w:hAnsi="Arial" w:cs="Arial"/>
          <w:color w:val="FF0000"/>
          <w:lang w:val="en-US"/>
        </w:rPr>
        <w:t xml:space="preserve"> </w:t>
      </w:r>
      <w:proofErr w:type="spellStart"/>
      <w:r>
        <w:rPr>
          <w:rFonts w:ascii="Arial" w:hAnsi="Arial" w:cs="Arial"/>
          <w:color w:val="FF0000"/>
          <w:lang w:val="en-US"/>
        </w:rPr>
        <w:t>modificarea</w:t>
      </w:r>
      <w:proofErr w:type="spellEnd"/>
      <w:r>
        <w:rPr>
          <w:rFonts w:ascii="Arial" w:hAnsi="Arial" w:cs="Arial"/>
          <w:color w:val="FF0000"/>
          <w:lang w:val="en-US"/>
        </w:rPr>
        <w:t xml:space="preserve">  </w:t>
      </w:r>
      <w:proofErr w:type="spellStart"/>
      <w:r>
        <w:rPr>
          <w:rFonts w:ascii="Arial" w:hAnsi="Arial" w:cs="Arial"/>
          <w:color w:val="FF0000"/>
          <w:lang w:val="en-US"/>
        </w:rPr>
        <w:t>Ghidului</w:t>
      </w:r>
      <w:proofErr w:type="spellEnd"/>
      <w:r>
        <w:rPr>
          <w:rFonts w:ascii="Arial" w:hAnsi="Arial" w:cs="Arial"/>
          <w:color w:val="FF0000"/>
          <w:lang w:val="en-US"/>
        </w:rPr>
        <w:t xml:space="preserve"> </w:t>
      </w:r>
      <w:proofErr w:type="spellStart"/>
      <w:r>
        <w:rPr>
          <w:rFonts w:ascii="Arial" w:hAnsi="Arial" w:cs="Arial"/>
          <w:color w:val="FF0000"/>
          <w:lang w:val="en-US"/>
        </w:rPr>
        <w:t>solicitantului</w:t>
      </w:r>
      <w:proofErr w:type="spellEnd"/>
      <w:r>
        <w:rPr>
          <w:rFonts w:ascii="Arial" w:hAnsi="Arial" w:cs="Arial"/>
          <w:color w:val="FF0000"/>
          <w:lang w:val="en-US"/>
        </w:rPr>
        <w:t xml:space="preserve">, </w:t>
      </w:r>
      <w:proofErr w:type="spellStart"/>
      <w:r>
        <w:rPr>
          <w:rFonts w:ascii="Arial" w:hAnsi="Arial" w:cs="Arial"/>
          <w:color w:val="FF0000"/>
          <w:lang w:val="en-US"/>
        </w:rPr>
        <w:t>perioada</w:t>
      </w:r>
      <w:proofErr w:type="spellEnd"/>
      <w:r>
        <w:rPr>
          <w:rFonts w:ascii="Arial" w:hAnsi="Arial" w:cs="Arial"/>
          <w:color w:val="FF0000"/>
          <w:lang w:val="en-US"/>
        </w:rPr>
        <w:t xml:space="preserve"> de </w:t>
      </w:r>
      <w:proofErr w:type="spellStart"/>
      <w:r>
        <w:rPr>
          <w:rFonts w:ascii="Arial" w:hAnsi="Arial" w:cs="Arial"/>
          <w:color w:val="FF0000"/>
          <w:lang w:val="en-US"/>
        </w:rPr>
        <w:t>implementare</w:t>
      </w:r>
      <w:proofErr w:type="spellEnd"/>
      <w:r>
        <w:rPr>
          <w:rFonts w:ascii="Arial" w:hAnsi="Arial" w:cs="Arial"/>
          <w:color w:val="FF0000"/>
          <w:lang w:val="en-US"/>
        </w:rPr>
        <w:t xml:space="preserve"> a </w:t>
      </w:r>
      <w:proofErr w:type="spellStart"/>
      <w:r>
        <w:rPr>
          <w:rFonts w:ascii="Arial" w:hAnsi="Arial" w:cs="Arial"/>
          <w:color w:val="FF0000"/>
          <w:lang w:val="en-US"/>
        </w:rPr>
        <w:t>fost</w:t>
      </w:r>
      <w:proofErr w:type="spellEnd"/>
      <w:r>
        <w:rPr>
          <w:rFonts w:ascii="Arial" w:hAnsi="Arial" w:cs="Arial"/>
          <w:color w:val="FF0000"/>
          <w:lang w:val="en-US"/>
        </w:rPr>
        <w:t xml:space="preserve">  </w:t>
      </w:r>
      <w:proofErr w:type="spellStart"/>
      <w:r>
        <w:rPr>
          <w:rFonts w:ascii="Arial" w:hAnsi="Arial" w:cs="Arial"/>
          <w:color w:val="FF0000"/>
          <w:lang w:val="en-US"/>
        </w:rPr>
        <w:t>prel</w:t>
      </w:r>
      <w:r w:rsidR="0023645A">
        <w:rPr>
          <w:rFonts w:ascii="Arial" w:hAnsi="Arial" w:cs="Arial"/>
          <w:color w:val="FF0000"/>
          <w:lang w:val="en-US"/>
        </w:rPr>
        <w:t>u</w:t>
      </w:r>
      <w:r>
        <w:rPr>
          <w:rFonts w:ascii="Arial" w:hAnsi="Arial" w:cs="Arial"/>
          <w:color w:val="FF0000"/>
          <w:lang w:val="en-US"/>
        </w:rPr>
        <w:t>ngita</w:t>
      </w:r>
      <w:proofErr w:type="spellEnd"/>
      <w:r>
        <w:rPr>
          <w:rFonts w:ascii="Arial" w:hAnsi="Arial" w:cs="Arial"/>
          <w:color w:val="FF0000"/>
          <w:lang w:val="en-US"/>
        </w:rPr>
        <w:t xml:space="preserve"> de la 01.02</w:t>
      </w:r>
      <w:r w:rsidR="0023645A">
        <w:rPr>
          <w:rFonts w:ascii="Arial" w:hAnsi="Arial" w:cs="Arial"/>
          <w:color w:val="FF0000"/>
          <w:lang w:val="en-US"/>
        </w:rPr>
        <w:t xml:space="preserve">.2020-31.12.2023, se </w:t>
      </w:r>
      <w:proofErr w:type="spellStart"/>
      <w:r>
        <w:rPr>
          <w:rFonts w:ascii="Arial" w:hAnsi="Arial" w:cs="Arial"/>
          <w:lang w:val="en-US"/>
        </w:rPr>
        <w:t>solicita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clarificari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si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anume</w:t>
      </w:r>
      <w:proofErr w:type="spellEnd"/>
      <w:r>
        <w:rPr>
          <w:rFonts w:ascii="Arial" w:hAnsi="Arial" w:cs="Arial"/>
          <w:lang w:val="en-US"/>
        </w:rPr>
        <w:t xml:space="preserve"> ,,</w:t>
      </w:r>
      <w:proofErr w:type="spellStart"/>
      <w:r w:rsidRPr="005D4261">
        <w:rPr>
          <w:rFonts w:ascii="Arial" w:hAnsi="Arial" w:cs="Arial"/>
          <w:b/>
          <w:lang w:val="en-US"/>
        </w:rPr>
        <w:t>revizuirea</w:t>
      </w:r>
      <w:proofErr w:type="spellEnd"/>
      <w:r w:rsidRPr="005D4261">
        <w:rPr>
          <w:rFonts w:ascii="Arial" w:hAnsi="Arial" w:cs="Arial"/>
          <w:b/>
          <w:lang w:val="en-US"/>
        </w:rPr>
        <w:t xml:space="preserve">  H.C.L nr. </w:t>
      </w:r>
      <w:r w:rsidR="0023645A">
        <w:rPr>
          <w:rFonts w:ascii="Arial" w:hAnsi="Arial" w:cs="Arial"/>
          <w:b/>
          <w:lang w:val="en-US"/>
        </w:rPr>
        <w:t xml:space="preserve"> 43</w:t>
      </w:r>
      <w:r w:rsidRPr="005D4261">
        <w:rPr>
          <w:rFonts w:ascii="Arial" w:hAnsi="Arial" w:cs="Arial"/>
          <w:b/>
          <w:lang w:val="en-US"/>
        </w:rPr>
        <w:t>/2</w:t>
      </w:r>
      <w:r w:rsidR="0023645A">
        <w:rPr>
          <w:rFonts w:ascii="Arial" w:hAnsi="Arial" w:cs="Arial"/>
          <w:b/>
          <w:lang w:val="en-US"/>
        </w:rPr>
        <w:t>0</w:t>
      </w:r>
      <w:r w:rsidRPr="005D4261">
        <w:rPr>
          <w:rFonts w:ascii="Arial" w:hAnsi="Arial" w:cs="Arial"/>
          <w:b/>
          <w:lang w:val="en-US"/>
        </w:rPr>
        <w:t>.0</w:t>
      </w:r>
      <w:r w:rsidR="0023645A">
        <w:rPr>
          <w:rFonts w:ascii="Arial" w:hAnsi="Arial" w:cs="Arial"/>
          <w:b/>
          <w:lang w:val="en-US"/>
        </w:rPr>
        <w:t>7</w:t>
      </w:r>
      <w:r w:rsidRPr="005D4261">
        <w:rPr>
          <w:rFonts w:ascii="Arial" w:hAnsi="Arial" w:cs="Arial"/>
          <w:b/>
          <w:lang w:val="en-US"/>
        </w:rPr>
        <w:t>.202</w:t>
      </w:r>
      <w:r w:rsidR="0023645A">
        <w:rPr>
          <w:rFonts w:ascii="Arial" w:hAnsi="Arial" w:cs="Arial"/>
          <w:b/>
          <w:lang w:val="en-US"/>
        </w:rPr>
        <w:t>1</w:t>
      </w:r>
      <w:r w:rsidRPr="005D4261">
        <w:rPr>
          <w:rFonts w:ascii="Arial" w:hAnsi="Arial" w:cs="Arial"/>
          <w:b/>
          <w:lang w:val="en-US"/>
        </w:rPr>
        <w:t xml:space="preserve">, </w:t>
      </w:r>
      <w:proofErr w:type="spellStart"/>
      <w:r w:rsidRPr="005D4261">
        <w:rPr>
          <w:rFonts w:ascii="Arial" w:hAnsi="Arial" w:cs="Arial"/>
          <w:b/>
          <w:lang w:val="en-US"/>
        </w:rPr>
        <w:t>respectiv</w:t>
      </w:r>
      <w:proofErr w:type="spellEnd"/>
      <w:r w:rsidRPr="005D4261">
        <w:rPr>
          <w:rFonts w:ascii="Arial" w:hAnsi="Arial" w:cs="Arial"/>
          <w:b/>
          <w:lang w:val="en-US"/>
        </w:rPr>
        <w:t xml:space="preserve"> </w:t>
      </w:r>
      <w:proofErr w:type="gramStart"/>
      <w:r w:rsidRPr="005D4261">
        <w:rPr>
          <w:rFonts w:ascii="Arial" w:hAnsi="Arial" w:cs="Arial"/>
          <w:b/>
          <w:lang w:val="en-US"/>
        </w:rPr>
        <w:t>a</w:t>
      </w:r>
      <w:proofErr w:type="gramEnd"/>
      <w:r w:rsidRPr="005D4261">
        <w:rPr>
          <w:rFonts w:ascii="Arial" w:hAnsi="Arial" w:cs="Arial"/>
          <w:b/>
          <w:lang w:val="en-US"/>
        </w:rPr>
        <w:t xml:space="preserve"> </w:t>
      </w:r>
      <w:proofErr w:type="spellStart"/>
      <w:r w:rsidRPr="005D4261">
        <w:rPr>
          <w:rFonts w:ascii="Arial" w:hAnsi="Arial" w:cs="Arial"/>
          <w:b/>
          <w:lang w:val="en-US"/>
        </w:rPr>
        <w:t>anexei</w:t>
      </w:r>
      <w:proofErr w:type="spellEnd"/>
      <w:r w:rsidRPr="005D4261">
        <w:rPr>
          <w:rFonts w:ascii="Arial" w:hAnsi="Arial" w:cs="Arial"/>
          <w:b/>
          <w:lang w:val="en-US"/>
        </w:rPr>
        <w:t xml:space="preserve"> nr. 1, </w:t>
      </w:r>
      <w:proofErr w:type="spellStart"/>
      <w:r w:rsidRPr="005D4261">
        <w:rPr>
          <w:rFonts w:ascii="Arial" w:hAnsi="Arial" w:cs="Arial"/>
          <w:b/>
          <w:lang w:val="en-US"/>
        </w:rPr>
        <w:t>indicatori</w:t>
      </w:r>
      <w:proofErr w:type="spellEnd"/>
      <w:r w:rsidRPr="005D4261">
        <w:rPr>
          <w:rFonts w:ascii="Arial" w:hAnsi="Arial" w:cs="Arial"/>
          <w:b/>
          <w:lang w:val="en-US"/>
        </w:rPr>
        <w:t xml:space="preserve"> </w:t>
      </w:r>
      <w:proofErr w:type="spellStart"/>
      <w:r w:rsidRPr="005D4261">
        <w:rPr>
          <w:rFonts w:ascii="Arial" w:hAnsi="Arial" w:cs="Arial"/>
          <w:b/>
          <w:lang w:val="en-US"/>
        </w:rPr>
        <w:t>tehnico</w:t>
      </w:r>
      <w:proofErr w:type="spellEnd"/>
      <w:r w:rsidRPr="005D4261">
        <w:rPr>
          <w:rFonts w:ascii="Arial" w:hAnsi="Arial" w:cs="Arial"/>
          <w:b/>
          <w:lang w:val="en-US"/>
        </w:rPr>
        <w:t xml:space="preserve">-economici </w:t>
      </w:r>
      <w:proofErr w:type="gramStart"/>
      <w:r w:rsidRPr="005D4261">
        <w:rPr>
          <w:rFonts w:ascii="Arial" w:hAnsi="Arial" w:cs="Arial"/>
          <w:b/>
          <w:lang w:val="en-US"/>
        </w:rPr>
        <w:t xml:space="preserve">- </w:t>
      </w:r>
      <w:r w:rsidRPr="005D4261">
        <w:rPr>
          <w:rFonts w:ascii="Arial" w:hAnsi="Arial" w:cs="Arial"/>
          <w:b/>
          <w:u w:val="single"/>
          <w:lang w:val="en-US"/>
        </w:rPr>
        <w:t>,,</w:t>
      </w:r>
      <w:proofErr w:type="spellStart"/>
      <w:r w:rsidRPr="005D4261">
        <w:rPr>
          <w:rFonts w:ascii="Arial" w:hAnsi="Arial" w:cs="Arial"/>
          <w:b/>
          <w:u w:val="single"/>
          <w:lang w:val="en-US"/>
        </w:rPr>
        <w:t>durata</w:t>
      </w:r>
      <w:proofErr w:type="spellEnd"/>
      <w:proofErr w:type="gramEnd"/>
      <w:r w:rsidRPr="005D4261">
        <w:rPr>
          <w:rFonts w:ascii="Arial" w:hAnsi="Arial" w:cs="Arial"/>
          <w:b/>
          <w:u w:val="single"/>
          <w:lang w:val="en-US"/>
        </w:rPr>
        <w:t xml:space="preserve"> de </w:t>
      </w:r>
      <w:proofErr w:type="spellStart"/>
      <w:r w:rsidRPr="005D4261">
        <w:rPr>
          <w:rFonts w:ascii="Arial" w:hAnsi="Arial" w:cs="Arial"/>
          <w:b/>
          <w:u w:val="single"/>
          <w:lang w:val="en-US"/>
        </w:rPr>
        <w:t>realizare</w:t>
      </w:r>
      <w:proofErr w:type="spellEnd"/>
      <w:r w:rsidRPr="005D4261">
        <w:rPr>
          <w:rFonts w:ascii="Arial" w:hAnsi="Arial" w:cs="Arial"/>
          <w:b/>
          <w:u w:val="single"/>
          <w:lang w:val="en-US"/>
        </w:rPr>
        <w:t xml:space="preserve"> a </w:t>
      </w:r>
      <w:proofErr w:type="spellStart"/>
      <w:r w:rsidRPr="005D4261">
        <w:rPr>
          <w:rFonts w:ascii="Arial" w:hAnsi="Arial" w:cs="Arial"/>
          <w:b/>
          <w:u w:val="single"/>
          <w:lang w:val="en-US"/>
        </w:rPr>
        <w:t>investitiei</w:t>
      </w:r>
      <w:proofErr w:type="spellEnd"/>
      <w:r w:rsidRPr="005D4261">
        <w:rPr>
          <w:rFonts w:ascii="Arial" w:hAnsi="Arial" w:cs="Arial"/>
          <w:b/>
          <w:u w:val="single"/>
          <w:lang w:val="en-US"/>
        </w:rPr>
        <w:t xml:space="preserve"> : </w:t>
      </w:r>
      <w:r w:rsidR="0023645A">
        <w:rPr>
          <w:rFonts w:ascii="Arial" w:hAnsi="Arial" w:cs="Arial"/>
          <w:b/>
          <w:u w:val="single"/>
          <w:lang w:val="en-US"/>
        </w:rPr>
        <w:t>11</w:t>
      </w:r>
      <w:r w:rsidRPr="005D4261">
        <w:rPr>
          <w:rFonts w:ascii="Arial" w:hAnsi="Arial" w:cs="Arial"/>
          <w:b/>
          <w:u w:val="single"/>
          <w:lang w:val="en-US"/>
        </w:rPr>
        <w:t xml:space="preserve"> </w:t>
      </w:r>
      <w:proofErr w:type="spellStart"/>
      <w:r w:rsidRPr="005D4261">
        <w:rPr>
          <w:rFonts w:ascii="Arial" w:hAnsi="Arial" w:cs="Arial"/>
          <w:b/>
          <w:u w:val="single"/>
          <w:lang w:val="en-US"/>
        </w:rPr>
        <w:t>luni</w:t>
      </w:r>
      <w:proofErr w:type="spellEnd"/>
      <w:r w:rsidRPr="005D4261">
        <w:rPr>
          <w:rFonts w:ascii="Arial" w:hAnsi="Arial" w:cs="Arial"/>
          <w:b/>
          <w:u w:val="single"/>
          <w:lang w:val="en-US"/>
        </w:rPr>
        <w:t xml:space="preserve">,, </w:t>
      </w:r>
      <w:r w:rsidRPr="005D4261">
        <w:rPr>
          <w:rFonts w:ascii="Arial" w:hAnsi="Arial" w:cs="Arial"/>
          <w:u w:val="single"/>
          <w:lang w:val="en-US"/>
        </w:rPr>
        <w:t xml:space="preserve">se </w:t>
      </w:r>
      <w:proofErr w:type="spellStart"/>
      <w:r w:rsidRPr="005D4261">
        <w:rPr>
          <w:rFonts w:ascii="Arial" w:hAnsi="Arial" w:cs="Arial"/>
          <w:u w:val="single"/>
          <w:lang w:val="en-US"/>
        </w:rPr>
        <w:t>va</w:t>
      </w:r>
      <w:proofErr w:type="spellEnd"/>
      <w:r w:rsidRPr="005D4261">
        <w:rPr>
          <w:rFonts w:ascii="Arial" w:hAnsi="Arial" w:cs="Arial"/>
          <w:u w:val="single"/>
          <w:lang w:val="en-US"/>
        </w:rPr>
        <w:t xml:space="preserve"> </w:t>
      </w:r>
      <w:proofErr w:type="spellStart"/>
      <w:r w:rsidRPr="005D4261">
        <w:rPr>
          <w:rFonts w:ascii="Arial" w:hAnsi="Arial" w:cs="Arial"/>
          <w:u w:val="single"/>
          <w:lang w:val="en-US"/>
        </w:rPr>
        <w:t>inlocui</w:t>
      </w:r>
      <w:proofErr w:type="spellEnd"/>
      <w:r w:rsidRPr="005D4261">
        <w:rPr>
          <w:rFonts w:ascii="Arial" w:hAnsi="Arial" w:cs="Arial"/>
          <w:u w:val="single"/>
          <w:lang w:val="en-US"/>
        </w:rPr>
        <w:t xml:space="preserve"> cu </w:t>
      </w:r>
      <w:r w:rsidRPr="005D4261">
        <w:rPr>
          <w:rFonts w:ascii="Arial" w:hAnsi="Arial" w:cs="Arial"/>
          <w:b/>
          <w:u w:val="single"/>
          <w:lang w:val="en-US"/>
        </w:rPr>
        <w:t>,,</w:t>
      </w:r>
      <w:proofErr w:type="spellStart"/>
      <w:r w:rsidRPr="005D4261">
        <w:rPr>
          <w:rFonts w:ascii="Arial" w:hAnsi="Arial" w:cs="Arial"/>
          <w:b/>
          <w:u w:val="single"/>
          <w:lang w:val="en-US"/>
        </w:rPr>
        <w:t>durata</w:t>
      </w:r>
      <w:proofErr w:type="spellEnd"/>
      <w:r w:rsidRPr="005D4261">
        <w:rPr>
          <w:rFonts w:ascii="Arial" w:hAnsi="Arial" w:cs="Arial"/>
          <w:b/>
          <w:u w:val="single"/>
          <w:lang w:val="en-US"/>
        </w:rPr>
        <w:t xml:space="preserve"> de </w:t>
      </w:r>
      <w:proofErr w:type="spellStart"/>
      <w:r w:rsidRPr="005D4261">
        <w:rPr>
          <w:rFonts w:ascii="Arial" w:hAnsi="Arial" w:cs="Arial"/>
          <w:b/>
          <w:u w:val="single"/>
          <w:lang w:val="en-US"/>
        </w:rPr>
        <w:t>realizare</w:t>
      </w:r>
      <w:proofErr w:type="spellEnd"/>
      <w:r w:rsidRPr="005D4261">
        <w:rPr>
          <w:rFonts w:ascii="Arial" w:hAnsi="Arial" w:cs="Arial"/>
          <w:b/>
          <w:u w:val="single"/>
          <w:lang w:val="en-US"/>
        </w:rPr>
        <w:t xml:space="preserve"> a </w:t>
      </w:r>
      <w:proofErr w:type="spellStart"/>
      <w:r w:rsidRPr="005D4261">
        <w:rPr>
          <w:rFonts w:ascii="Arial" w:hAnsi="Arial" w:cs="Arial"/>
          <w:b/>
          <w:u w:val="single"/>
          <w:lang w:val="en-US"/>
        </w:rPr>
        <w:t>investitiei</w:t>
      </w:r>
      <w:proofErr w:type="spellEnd"/>
      <w:r w:rsidRPr="005D4261">
        <w:rPr>
          <w:rFonts w:ascii="Arial" w:hAnsi="Arial" w:cs="Arial"/>
          <w:b/>
          <w:u w:val="single"/>
          <w:lang w:val="en-US"/>
        </w:rPr>
        <w:t xml:space="preserve"> </w:t>
      </w:r>
      <w:r w:rsidR="0023645A">
        <w:rPr>
          <w:rFonts w:ascii="Arial" w:hAnsi="Arial" w:cs="Arial"/>
          <w:b/>
          <w:u w:val="single"/>
          <w:lang w:val="en-US"/>
        </w:rPr>
        <w:t>23</w:t>
      </w:r>
      <w:r w:rsidRPr="005D4261">
        <w:rPr>
          <w:rFonts w:ascii="Arial" w:hAnsi="Arial" w:cs="Arial"/>
          <w:b/>
          <w:u w:val="single"/>
          <w:lang w:val="en-US"/>
        </w:rPr>
        <w:t xml:space="preserve"> </w:t>
      </w:r>
      <w:proofErr w:type="spellStart"/>
      <w:r w:rsidRPr="005D4261">
        <w:rPr>
          <w:rFonts w:ascii="Arial" w:hAnsi="Arial" w:cs="Arial"/>
          <w:b/>
          <w:u w:val="single"/>
          <w:lang w:val="en-US"/>
        </w:rPr>
        <w:t>luni</w:t>
      </w:r>
      <w:proofErr w:type="spellEnd"/>
      <w:r w:rsidRPr="005D4261">
        <w:rPr>
          <w:rFonts w:ascii="Arial" w:hAnsi="Arial" w:cs="Arial"/>
          <w:b/>
          <w:u w:val="single"/>
          <w:lang w:val="en-US"/>
        </w:rPr>
        <w:t>,,</w:t>
      </w:r>
      <w:r w:rsidR="0023645A">
        <w:rPr>
          <w:rFonts w:ascii="Arial" w:hAnsi="Arial" w:cs="Arial"/>
          <w:b/>
          <w:u w:val="single"/>
          <w:lang w:val="en-US"/>
        </w:rPr>
        <w:t>.</w:t>
      </w:r>
    </w:p>
    <w:p w14:paraId="7A0D74F7" w14:textId="77777777" w:rsidR="0023645A" w:rsidRDefault="0023645A" w:rsidP="0023645A">
      <w:pPr>
        <w:pStyle w:val="Listparagraf"/>
        <w:rPr>
          <w:rFonts w:ascii="Arial" w:hAnsi="Arial" w:cs="Arial"/>
          <w:b/>
          <w:u w:val="single"/>
          <w:lang w:val="en-US"/>
        </w:rPr>
      </w:pPr>
    </w:p>
    <w:p w14:paraId="714D1CEA" w14:textId="77777777" w:rsidR="0023645A" w:rsidRPr="005D4261" w:rsidRDefault="0023645A" w:rsidP="0023645A">
      <w:pPr>
        <w:pStyle w:val="Frspaiere1"/>
        <w:spacing w:line="360" w:lineRule="auto"/>
        <w:ind w:left="780"/>
        <w:jc w:val="both"/>
        <w:rPr>
          <w:rFonts w:ascii="Arial" w:hAnsi="Arial" w:cs="Arial"/>
          <w:b/>
          <w:u w:val="single"/>
          <w:lang w:val="en-US"/>
        </w:rPr>
      </w:pPr>
    </w:p>
    <w:p w14:paraId="365B4082" w14:textId="77777777" w:rsidR="006D3953" w:rsidRDefault="006D3953" w:rsidP="006D3953">
      <w:pPr>
        <w:pStyle w:val="Frspaiere1"/>
        <w:spacing w:line="360" w:lineRule="auto"/>
        <w:ind w:firstLine="420"/>
        <w:jc w:val="both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Anexez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prezentului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referat</w:t>
      </w:r>
      <w:proofErr w:type="spellEnd"/>
      <w:r>
        <w:rPr>
          <w:rFonts w:ascii="Arial" w:hAnsi="Arial" w:cs="Arial"/>
          <w:lang w:val="en-US"/>
        </w:rPr>
        <w:t xml:space="preserve"> de </w:t>
      </w:r>
      <w:proofErr w:type="spellStart"/>
      <w:r>
        <w:rPr>
          <w:rFonts w:ascii="Arial" w:hAnsi="Arial" w:cs="Arial"/>
          <w:lang w:val="en-US"/>
        </w:rPr>
        <w:t>specialitate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urmatoarele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documente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conexe</w:t>
      </w:r>
      <w:proofErr w:type="spellEnd"/>
      <w:r>
        <w:rPr>
          <w:rFonts w:ascii="Arial" w:hAnsi="Arial" w:cs="Arial"/>
          <w:lang w:val="en-US"/>
        </w:rPr>
        <w:t>:</w:t>
      </w:r>
    </w:p>
    <w:p w14:paraId="65C68CAC" w14:textId="77777777" w:rsidR="0023645A" w:rsidRDefault="0023645A" w:rsidP="006D3953">
      <w:pPr>
        <w:pStyle w:val="Frspaiere1"/>
        <w:spacing w:line="360" w:lineRule="auto"/>
        <w:ind w:firstLine="420"/>
        <w:jc w:val="both"/>
        <w:rPr>
          <w:rFonts w:ascii="Arial" w:hAnsi="Arial" w:cs="Arial"/>
          <w:lang w:val="en-US"/>
        </w:rPr>
      </w:pPr>
    </w:p>
    <w:p w14:paraId="0D0F8D56" w14:textId="77777777" w:rsidR="006D3953" w:rsidRPr="0023645A" w:rsidRDefault="006D3953" w:rsidP="0023645A">
      <w:pPr>
        <w:pStyle w:val="Frspaiere1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Adresa</w:t>
      </w:r>
      <w:proofErr w:type="spellEnd"/>
      <w:r>
        <w:rPr>
          <w:rFonts w:ascii="Arial" w:hAnsi="Arial" w:cs="Arial"/>
          <w:lang w:val="en-US"/>
        </w:rPr>
        <w:t xml:space="preserve"> nr. </w:t>
      </w:r>
      <w:r w:rsidR="0023645A">
        <w:rPr>
          <w:rFonts w:ascii="Arial" w:hAnsi="Arial" w:cs="Arial"/>
          <w:lang w:val="en-US"/>
        </w:rPr>
        <w:t>83027/24.08.2021</w:t>
      </w:r>
      <w:r>
        <w:rPr>
          <w:rFonts w:ascii="Arial" w:hAnsi="Arial" w:cs="Arial"/>
          <w:lang w:val="en-US"/>
        </w:rPr>
        <w:t xml:space="preserve"> a </w:t>
      </w:r>
      <w:proofErr w:type="spellStart"/>
      <w:r>
        <w:rPr>
          <w:rFonts w:ascii="Arial" w:hAnsi="Arial" w:cs="Arial"/>
          <w:lang w:val="en-US"/>
        </w:rPr>
        <w:t>Ministerului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Investitiilor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si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 w:rsidR="0023645A">
        <w:rPr>
          <w:rFonts w:ascii="Arial" w:hAnsi="Arial" w:cs="Arial"/>
          <w:lang w:val="en-US"/>
        </w:rPr>
        <w:t>P</w:t>
      </w:r>
      <w:r>
        <w:rPr>
          <w:rFonts w:ascii="Arial" w:hAnsi="Arial" w:cs="Arial"/>
          <w:lang w:val="en-US"/>
        </w:rPr>
        <w:t>roiectelor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Europene</w:t>
      </w:r>
      <w:proofErr w:type="spellEnd"/>
      <w:r>
        <w:rPr>
          <w:rFonts w:ascii="Arial" w:hAnsi="Arial" w:cs="Arial"/>
          <w:lang w:val="en-US"/>
        </w:rPr>
        <w:t>;</w:t>
      </w:r>
    </w:p>
    <w:p w14:paraId="28ADD078" w14:textId="77777777" w:rsidR="006D3953" w:rsidRDefault="006D3953" w:rsidP="006D3953">
      <w:pPr>
        <w:pStyle w:val="Frspaiere1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HCL nr. </w:t>
      </w:r>
      <w:r w:rsidR="0023645A">
        <w:rPr>
          <w:rFonts w:ascii="Arial" w:hAnsi="Arial" w:cs="Arial"/>
          <w:lang w:val="en-US"/>
        </w:rPr>
        <w:t>43</w:t>
      </w:r>
      <w:r>
        <w:rPr>
          <w:rFonts w:ascii="Arial" w:hAnsi="Arial" w:cs="Arial"/>
          <w:lang w:val="en-US"/>
        </w:rPr>
        <w:t>/2</w:t>
      </w:r>
      <w:r w:rsidR="0023645A">
        <w:rPr>
          <w:rFonts w:ascii="Arial" w:hAnsi="Arial" w:cs="Arial"/>
          <w:lang w:val="en-US"/>
        </w:rPr>
        <w:t>0</w:t>
      </w:r>
      <w:r>
        <w:rPr>
          <w:rFonts w:ascii="Arial" w:hAnsi="Arial" w:cs="Arial"/>
          <w:lang w:val="en-US"/>
        </w:rPr>
        <w:t>.0</w:t>
      </w:r>
      <w:r w:rsidR="0023645A">
        <w:rPr>
          <w:rFonts w:ascii="Arial" w:hAnsi="Arial" w:cs="Arial"/>
          <w:lang w:val="en-US"/>
        </w:rPr>
        <w:t>7</w:t>
      </w:r>
      <w:r>
        <w:rPr>
          <w:rFonts w:ascii="Arial" w:hAnsi="Arial" w:cs="Arial"/>
          <w:lang w:val="en-US"/>
        </w:rPr>
        <w:t>.202</w:t>
      </w:r>
      <w:r w:rsidR="0023645A">
        <w:rPr>
          <w:rFonts w:ascii="Arial" w:hAnsi="Arial" w:cs="Arial"/>
          <w:lang w:val="en-US"/>
        </w:rPr>
        <w:t>1</w:t>
      </w:r>
    </w:p>
    <w:p w14:paraId="2F235639" w14:textId="77777777" w:rsidR="006D3953" w:rsidRDefault="006D3953" w:rsidP="006D3953">
      <w:pPr>
        <w:pStyle w:val="Frspaiere1"/>
        <w:spacing w:line="360" w:lineRule="auto"/>
        <w:ind w:firstLine="420"/>
        <w:jc w:val="both"/>
        <w:rPr>
          <w:rFonts w:ascii="Arial" w:hAnsi="Arial" w:cs="Arial"/>
          <w:lang w:val="en-US"/>
        </w:rPr>
      </w:pPr>
    </w:p>
    <w:p w14:paraId="79AF9F3F" w14:textId="77777777" w:rsidR="006D3953" w:rsidRDefault="006D3953" w:rsidP="006D3953">
      <w:pPr>
        <w:pStyle w:val="Frspaiere1"/>
        <w:spacing w:line="360" w:lineRule="auto"/>
        <w:ind w:firstLine="420"/>
        <w:jc w:val="both"/>
        <w:rPr>
          <w:rFonts w:ascii="Arial" w:hAnsi="Arial" w:cs="Arial"/>
          <w:lang w:val="en-US"/>
        </w:rPr>
      </w:pPr>
    </w:p>
    <w:p w14:paraId="617D2C38" w14:textId="77777777" w:rsidR="006D3953" w:rsidRDefault="006D3953" w:rsidP="006D3953">
      <w:pPr>
        <w:pStyle w:val="Frspaiere1"/>
        <w:spacing w:line="360" w:lineRule="auto"/>
        <w:ind w:firstLine="420"/>
        <w:jc w:val="both"/>
        <w:rPr>
          <w:rFonts w:ascii="Arial" w:hAnsi="Arial" w:cs="Arial"/>
          <w:lang w:val="en-US"/>
        </w:rPr>
      </w:pPr>
    </w:p>
    <w:p w14:paraId="1A1655C2" w14:textId="77777777" w:rsidR="006D3953" w:rsidRDefault="006D3953" w:rsidP="006D3953">
      <w:pPr>
        <w:pStyle w:val="Frspaiere1"/>
        <w:spacing w:line="360" w:lineRule="auto"/>
        <w:ind w:firstLine="420"/>
        <w:jc w:val="both"/>
        <w:rPr>
          <w:rFonts w:ascii="Arial" w:hAnsi="Arial" w:cs="Arial"/>
          <w:lang w:val="en-US"/>
        </w:rPr>
      </w:pPr>
    </w:p>
    <w:p w14:paraId="65E4BF27" w14:textId="77777777" w:rsidR="006D3953" w:rsidRDefault="006D3953" w:rsidP="006D3953">
      <w:pPr>
        <w:pStyle w:val="Frspaiere1"/>
        <w:spacing w:line="360" w:lineRule="auto"/>
        <w:ind w:left="2412" w:firstLine="42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  Cu </w:t>
      </w:r>
      <w:proofErr w:type="spellStart"/>
      <w:r>
        <w:rPr>
          <w:rFonts w:ascii="Arial" w:hAnsi="Arial" w:cs="Arial"/>
          <w:lang w:val="en-US"/>
        </w:rPr>
        <w:t>stima</w:t>
      </w:r>
      <w:proofErr w:type="spellEnd"/>
      <w:r>
        <w:rPr>
          <w:rFonts w:ascii="Arial" w:hAnsi="Arial" w:cs="Arial"/>
          <w:lang w:val="en-US"/>
        </w:rPr>
        <w:t>,</w:t>
      </w:r>
    </w:p>
    <w:p w14:paraId="1386268B" w14:textId="77777777" w:rsidR="006D3953" w:rsidRDefault="006D3953" w:rsidP="006D3953">
      <w:pPr>
        <w:pStyle w:val="Frspaiere1"/>
        <w:spacing w:line="360" w:lineRule="auto"/>
        <w:ind w:left="2412" w:firstLine="42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Cindea</w:t>
      </w:r>
      <w:proofErr w:type="spellEnd"/>
      <w:r>
        <w:rPr>
          <w:rFonts w:ascii="Arial" w:hAnsi="Arial" w:cs="Arial"/>
          <w:lang w:val="en-US"/>
        </w:rPr>
        <w:t xml:space="preserve"> Gabriela</w:t>
      </w:r>
    </w:p>
    <w:p w14:paraId="1C816123" w14:textId="77777777" w:rsidR="006D3953" w:rsidRDefault="0023645A" w:rsidP="0023645A">
      <w:pPr>
        <w:pStyle w:val="Frspaiere1"/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                         </w:t>
      </w:r>
      <w:proofErr w:type="spellStart"/>
      <w:r w:rsidR="006D3953">
        <w:rPr>
          <w:rFonts w:ascii="Arial" w:hAnsi="Arial" w:cs="Arial"/>
          <w:lang w:val="en-US"/>
        </w:rPr>
        <w:t>Consilier</w:t>
      </w:r>
      <w:proofErr w:type="spellEnd"/>
      <w:r w:rsidR="006D3953">
        <w:rPr>
          <w:rFonts w:ascii="Arial" w:hAnsi="Arial" w:cs="Arial"/>
          <w:lang w:val="en-US"/>
        </w:rPr>
        <w:t xml:space="preserve"> pr. </w:t>
      </w:r>
      <w:proofErr w:type="spellStart"/>
      <w:r w:rsidR="006D3953">
        <w:rPr>
          <w:rFonts w:ascii="Arial" w:hAnsi="Arial" w:cs="Arial"/>
          <w:lang w:val="en-US"/>
        </w:rPr>
        <w:t>si</w:t>
      </w:r>
      <w:proofErr w:type="spellEnd"/>
      <w:r w:rsidR="006D3953">
        <w:rPr>
          <w:rFonts w:ascii="Arial" w:hAnsi="Arial" w:cs="Arial"/>
          <w:lang w:val="en-US"/>
        </w:rPr>
        <w:t xml:space="preserve"> </w:t>
      </w:r>
      <w:proofErr w:type="spellStart"/>
      <w:r w:rsidR="006D3953">
        <w:rPr>
          <w:rFonts w:ascii="Arial" w:hAnsi="Arial" w:cs="Arial"/>
          <w:lang w:val="en-US"/>
        </w:rPr>
        <w:t>strategii</w:t>
      </w:r>
      <w:proofErr w:type="spellEnd"/>
      <w:r w:rsidR="006D3953">
        <w:rPr>
          <w:rFonts w:ascii="Arial" w:hAnsi="Arial" w:cs="Arial"/>
          <w:lang w:val="en-US"/>
        </w:rPr>
        <w:t xml:space="preserve"> </w:t>
      </w:r>
      <w:proofErr w:type="spellStart"/>
      <w:r w:rsidR="006D3953">
        <w:rPr>
          <w:rFonts w:ascii="Arial" w:hAnsi="Arial" w:cs="Arial"/>
          <w:lang w:val="en-US"/>
        </w:rPr>
        <w:t>europene</w:t>
      </w:r>
      <w:proofErr w:type="spellEnd"/>
    </w:p>
    <w:p w14:paraId="2A784FDC" w14:textId="77777777" w:rsidR="00D14A18" w:rsidRDefault="00D14A18">
      <w:pPr>
        <w:rPr>
          <w:rFonts w:hint="eastAsia"/>
        </w:rPr>
      </w:pPr>
    </w:p>
    <w:sectPr w:rsidR="00D14A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91D19"/>
    <w:multiLevelType w:val="hybridMultilevel"/>
    <w:tmpl w:val="A2F4F104"/>
    <w:lvl w:ilvl="0" w:tplc="DC10FA5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72F33184"/>
    <w:multiLevelType w:val="hybridMultilevel"/>
    <w:tmpl w:val="0542FE28"/>
    <w:lvl w:ilvl="0" w:tplc="3538FCC0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953"/>
    <w:rsid w:val="0023645A"/>
    <w:rsid w:val="002B4C69"/>
    <w:rsid w:val="006D3953"/>
    <w:rsid w:val="00D14A18"/>
    <w:rsid w:val="00F5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E5996"/>
  <w15:chartTrackingRefBased/>
  <w15:docId w15:val="{2F6AED74-D4EB-41B7-A26A-39A11E34A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953"/>
    <w:pPr>
      <w:widowControl w:val="0"/>
      <w:suppressAutoHyphens/>
      <w:spacing w:after="0" w:line="240" w:lineRule="auto"/>
    </w:pPr>
    <w:rPr>
      <w:rFonts w:ascii="Liberation Serif" w:eastAsia="SimSun" w:hAnsi="Liberation Serif" w:cs="Arial"/>
      <w:kern w:val="1"/>
      <w:sz w:val="24"/>
      <w:szCs w:val="24"/>
      <w:lang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6D3953"/>
    <w:rPr>
      <w:color w:val="0000FF"/>
    </w:rPr>
  </w:style>
  <w:style w:type="paragraph" w:customStyle="1" w:styleId="Frspaiere1">
    <w:name w:val="Fără spațiere1"/>
    <w:rsid w:val="006D3953"/>
    <w:pPr>
      <w:widowControl w:val="0"/>
      <w:suppressAutoHyphens/>
      <w:autoSpaceDE w:val="0"/>
      <w:spacing w:after="0" w:line="240" w:lineRule="auto"/>
    </w:pPr>
    <w:rPr>
      <w:rFonts w:ascii="Georgia" w:eastAsia="Times New Roman" w:hAnsi="Georgia" w:cs="Times New Roman"/>
      <w:kern w:val="1"/>
      <w:sz w:val="24"/>
      <w:szCs w:val="24"/>
      <w:lang w:eastAsia="ro-RO" w:bidi="hi-IN"/>
    </w:rPr>
  </w:style>
  <w:style w:type="paragraph" w:styleId="Listparagraf">
    <w:name w:val="List Paragraph"/>
    <w:basedOn w:val="Normal"/>
    <w:uiPriority w:val="34"/>
    <w:qFormat/>
    <w:rsid w:val="0023645A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mariamihaiviteazu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imariamihaiviteazu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 elena</dc:creator>
  <cp:keywords/>
  <dc:description/>
  <cp:lastModifiedBy>Mihai Viteazu Primaria</cp:lastModifiedBy>
  <cp:revision>2</cp:revision>
  <cp:lastPrinted>2021-08-24T10:24:00Z</cp:lastPrinted>
  <dcterms:created xsi:type="dcterms:W3CDTF">2021-08-24T11:25:00Z</dcterms:created>
  <dcterms:modified xsi:type="dcterms:W3CDTF">2021-08-24T11:25:00Z</dcterms:modified>
</cp:coreProperties>
</file>