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F86E04">
        <w:trPr>
          <w:trHeight w:val="71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86E04" w:rsidRDefault="00287C50" w:rsidP="00022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D64E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221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8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F86E04">
        <w:trPr>
          <w:trHeight w:val="539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10530" w:type="dxa"/>
            <w:vMerge/>
          </w:tcPr>
          <w:p w:rsidR="00287C50" w:rsidRDefault="00287C50" w:rsidP="0082270E"/>
        </w:tc>
        <w:tc>
          <w:tcPr>
            <w:tcW w:w="24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5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98210B">
        <w:rPr>
          <w:rFonts w:ascii="Times New Roman" w:hAnsi="Times New Roman" w:cs="Times New Roman"/>
          <w:b/>
          <w:sz w:val="28"/>
          <w:szCs w:val="28"/>
          <w:lang w:val="ro-RO"/>
        </w:rPr>
        <w:t>umane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necesare gestionării situațiilor de urgență</w:t>
      </w:r>
    </w:p>
    <w:tbl>
      <w:tblPr>
        <w:tblStyle w:val="TableGrid"/>
        <w:tblW w:w="13878" w:type="dxa"/>
        <w:tblLayout w:type="fixed"/>
        <w:tblLook w:val="04A0"/>
      </w:tblPr>
      <w:tblGrid>
        <w:gridCol w:w="555"/>
        <w:gridCol w:w="9093"/>
        <w:gridCol w:w="4230"/>
      </w:tblGrid>
      <w:tr w:rsidR="000B301C" w:rsidRPr="00AF3D14" w:rsidTr="000B301C">
        <w:trPr>
          <w:trHeight w:val="470"/>
        </w:trPr>
        <w:tc>
          <w:tcPr>
            <w:tcW w:w="555" w:type="dxa"/>
            <w:vMerge w:val="restart"/>
            <w:textDirection w:val="btLr"/>
          </w:tcPr>
          <w:p w:rsidR="000B301C" w:rsidRPr="000C6DA8" w:rsidRDefault="000B301C" w:rsidP="000C6DA8">
            <w:pPr>
              <w:pStyle w:val="NoSpacing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Nr.crt.H.G. 557/2016</w:t>
            </w:r>
          </w:p>
        </w:tc>
        <w:tc>
          <w:tcPr>
            <w:tcW w:w="9093" w:type="dxa"/>
            <w:vMerge w:val="restart"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FUNCȚIA DE SPRIJIN</w:t>
            </w:r>
          </w:p>
        </w:tc>
        <w:tc>
          <w:tcPr>
            <w:tcW w:w="4230" w:type="dxa"/>
            <w:vMerge w:val="restart"/>
          </w:tcPr>
          <w:p w:rsidR="000B301C" w:rsidRPr="00AF3D14" w:rsidRDefault="000B301C" w:rsidP="000B30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 și Prenume</w:t>
            </w:r>
          </w:p>
        </w:tc>
      </w:tr>
      <w:tr w:rsidR="000B301C" w:rsidRPr="00AF3D14" w:rsidTr="000B301C">
        <w:trPr>
          <w:trHeight w:val="276"/>
        </w:trPr>
        <w:tc>
          <w:tcPr>
            <w:tcW w:w="555" w:type="dxa"/>
            <w:vMerge/>
          </w:tcPr>
          <w:p w:rsidR="000B301C" w:rsidRPr="00A72DDC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93" w:type="dxa"/>
            <w:vMerge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  <w:vMerge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093" w:type="dxa"/>
          </w:tcPr>
          <w:p w:rsidR="000B301C" w:rsidRDefault="000B301C" w:rsidP="00624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Înștiințare, avertizare și alarmare</w:t>
            </w:r>
          </w:p>
        </w:tc>
        <w:tc>
          <w:tcPr>
            <w:tcW w:w="4230" w:type="dxa"/>
          </w:tcPr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Mirela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Comunicații și informatică</w:t>
            </w:r>
          </w:p>
        </w:tc>
        <w:tc>
          <w:tcPr>
            <w:tcW w:w="4230" w:type="dxa"/>
          </w:tcPr>
          <w:p w:rsidR="000B301C" w:rsidRPr="00A00C1D" w:rsidRDefault="00022110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Popescu Gabriel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Descarcerare, deblocare căi de acces</w:t>
            </w:r>
          </w:p>
        </w:tc>
        <w:tc>
          <w:tcPr>
            <w:tcW w:w="4230" w:type="dxa"/>
          </w:tcPr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Catrinescu </w:t>
            </w:r>
            <w:r w:rsidR="003E4B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Cristian 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Costache Ștefan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Gurgu Nicolae 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Buzoteanu Ion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Vasile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populației</w:t>
            </w:r>
          </w:p>
        </w:tc>
        <w:tc>
          <w:tcPr>
            <w:tcW w:w="4230" w:type="dxa"/>
          </w:tcPr>
          <w:p w:rsidR="000B301C" w:rsidRDefault="003E4B49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Sersea</w:t>
            </w:r>
            <w:r w:rsidR="000B30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Mache Luminița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Oloagă Marian </w:t>
            </w:r>
          </w:p>
          <w:p w:rsidR="000B301C" w:rsidRDefault="00A11126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Ilea Alina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Dobre Rodica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Soare Elena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Dîlvaru Marian 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Constantin Marcel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Neutralizarea materialelor periculoase/explozive/radioactive</w:t>
            </w:r>
          </w:p>
        </w:tc>
        <w:tc>
          <w:tcPr>
            <w:tcW w:w="4230" w:type="dxa"/>
          </w:tcPr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Dumitrescu Emil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transportului</w:t>
            </w:r>
          </w:p>
        </w:tc>
        <w:tc>
          <w:tcPr>
            <w:tcW w:w="4230" w:type="dxa"/>
          </w:tcPr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Mache Alexandru </w:t>
            </w:r>
          </w:p>
          <w:p w:rsidR="000B301C" w:rsidRPr="00A00C1D" w:rsidRDefault="00CD6F2F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Pîtă Cristian</w:t>
            </w:r>
          </w:p>
        </w:tc>
      </w:tr>
    </w:tbl>
    <w:p w:rsidR="000B301C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0B301C" w:rsidTr="005F4E86">
        <w:trPr>
          <w:trHeight w:val="710"/>
        </w:trPr>
        <w:tc>
          <w:tcPr>
            <w:tcW w:w="1638" w:type="dxa"/>
            <w:vMerge w:val="restart"/>
          </w:tcPr>
          <w:p w:rsidR="000B301C" w:rsidRDefault="000B301C" w:rsidP="005F4E86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0B301C" w:rsidRPr="00F86E04" w:rsidRDefault="000B301C" w:rsidP="00FF0C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D64E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F0C2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0B301C" w:rsidRDefault="000B301C" w:rsidP="005F4E86"/>
          <w:p w:rsidR="000B301C" w:rsidRPr="00F65742" w:rsidRDefault="000B301C" w:rsidP="005F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0B301C" w:rsidTr="005F4E86">
        <w:trPr>
          <w:trHeight w:val="539"/>
        </w:trPr>
        <w:tc>
          <w:tcPr>
            <w:tcW w:w="1638" w:type="dxa"/>
            <w:vMerge/>
          </w:tcPr>
          <w:p w:rsidR="000B301C" w:rsidRDefault="000B301C" w:rsidP="005F4E86"/>
        </w:tc>
        <w:tc>
          <w:tcPr>
            <w:tcW w:w="10530" w:type="dxa"/>
            <w:vMerge/>
          </w:tcPr>
          <w:p w:rsidR="000B301C" w:rsidRDefault="000B301C" w:rsidP="005F4E86"/>
        </w:tc>
        <w:tc>
          <w:tcPr>
            <w:tcW w:w="2430" w:type="dxa"/>
          </w:tcPr>
          <w:p w:rsidR="000B301C" w:rsidRPr="00F65742" w:rsidRDefault="000B301C" w:rsidP="005F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C" w:rsidRPr="00F65742" w:rsidRDefault="000B301C" w:rsidP="005F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51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bookmarkStart w:id="0" w:name="_GoBack"/>
            <w:bookmarkEnd w:id="0"/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3878" w:type="dxa"/>
        <w:tblLayout w:type="fixed"/>
        <w:tblLook w:val="04A0"/>
      </w:tblPr>
      <w:tblGrid>
        <w:gridCol w:w="555"/>
        <w:gridCol w:w="9093"/>
        <w:gridCol w:w="4230"/>
      </w:tblGrid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Menținerea, asigurarea și restabilirea ordinii publice pe timpul  Situațiilor de Urgență</w:t>
            </w:r>
          </w:p>
        </w:tc>
        <w:tc>
          <w:tcPr>
            <w:tcW w:w="4230" w:type="dxa"/>
          </w:tcPr>
          <w:p w:rsidR="000B301C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Bădulescu Magdalena</w:t>
            </w:r>
          </w:p>
          <w:p w:rsidR="00FF0C24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Marica Loredana</w:t>
            </w:r>
          </w:p>
          <w:p w:rsidR="00FF0C24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Ioniță Gheorghe</w:t>
            </w:r>
          </w:p>
          <w:p w:rsidR="00FF0C24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Matache Gheorghe</w:t>
            </w:r>
          </w:p>
          <w:p w:rsidR="00FF0C24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Ghimici Cătălin</w:t>
            </w:r>
          </w:p>
          <w:p w:rsidR="00FF0C24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Matei Dănuț</w:t>
            </w:r>
          </w:p>
          <w:p w:rsidR="00FF0C24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Pavel Iulian </w:t>
            </w:r>
          </w:p>
          <w:p w:rsidR="00FF0C24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Avram Laurentiu</w:t>
            </w:r>
          </w:p>
          <w:p w:rsidR="00FF0C24" w:rsidRPr="00A00C1D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Constantinescu Dumitru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de ajutoare de primă necesitate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Geanina</w:t>
            </w:r>
          </w:p>
          <w:p w:rsidR="00F67AA2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Olaru Cati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sociale, psihologice  și religioase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Geanina</w:t>
            </w:r>
          </w:p>
          <w:p w:rsidR="00F67AA2" w:rsidRDefault="00FF0C24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Costache Oana</w:t>
            </w:r>
          </w:p>
          <w:p w:rsidR="00F67AA2" w:rsidRDefault="00344551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Corbos Mihaela</w:t>
            </w:r>
          </w:p>
          <w:p w:rsidR="00F67AA2" w:rsidRPr="00A00C1D" w:rsidRDefault="003E4B49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Ristache Daniela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măsurilor de control în cazul evoluției unor epizootii grave și zoonoze, respectiv implementarea măsurilor privind prevenirea situațiilor determinate de atacul organismelor dăunătoare plantelor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Dumitrescu Emil </w:t>
            </w:r>
          </w:p>
          <w:p w:rsidR="00F67AA2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Neagu Marian Savian 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FF0C2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67AA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Sef </w:t>
      </w:r>
      <w:r w:rsidR="00EA17D7">
        <w:rPr>
          <w:rFonts w:ascii="Times New Roman" w:hAnsi="Times New Roman" w:cs="Times New Roman"/>
          <w:sz w:val="28"/>
          <w:szCs w:val="28"/>
          <w:lang w:val="ro-RO"/>
        </w:rPr>
        <w:t>Serviciu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Buget Contabilitate</w:t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EA17D7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Daniela Nicoleta</w:t>
      </w:r>
      <w:r w:rsidR="004B5676">
        <w:rPr>
          <w:rFonts w:ascii="Times New Roman" w:hAnsi="Times New Roman" w:cs="Times New Roman"/>
          <w:sz w:val="28"/>
          <w:szCs w:val="28"/>
          <w:lang w:val="ro-RO"/>
        </w:rPr>
        <w:t xml:space="preserve"> Dinu</w:t>
      </w:r>
      <w:r w:rsidR="00FF0C2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F0C2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F0C2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F0C2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F0C2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F0C2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22110"/>
    <w:rsid w:val="000B301C"/>
    <w:rsid w:val="000C6DA8"/>
    <w:rsid w:val="000D278F"/>
    <w:rsid w:val="000E4802"/>
    <w:rsid w:val="002578B2"/>
    <w:rsid w:val="00287C50"/>
    <w:rsid w:val="0031138D"/>
    <w:rsid w:val="00344551"/>
    <w:rsid w:val="00383582"/>
    <w:rsid w:val="003A2ECB"/>
    <w:rsid w:val="003E4B49"/>
    <w:rsid w:val="003F0D35"/>
    <w:rsid w:val="004B5676"/>
    <w:rsid w:val="00573565"/>
    <w:rsid w:val="005E44A4"/>
    <w:rsid w:val="00624BCD"/>
    <w:rsid w:val="006E2F09"/>
    <w:rsid w:val="00793801"/>
    <w:rsid w:val="00871482"/>
    <w:rsid w:val="00931E61"/>
    <w:rsid w:val="0098210B"/>
    <w:rsid w:val="009C65B4"/>
    <w:rsid w:val="00A00C1D"/>
    <w:rsid w:val="00A11126"/>
    <w:rsid w:val="00A72DDC"/>
    <w:rsid w:val="00AB4BDA"/>
    <w:rsid w:val="00AF3D14"/>
    <w:rsid w:val="00B07751"/>
    <w:rsid w:val="00B51CD3"/>
    <w:rsid w:val="00BB67B1"/>
    <w:rsid w:val="00CD4DCC"/>
    <w:rsid w:val="00CD6F2F"/>
    <w:rsid w:val="00D64EB6"/>
    <w:rsid w:val="00EA17D7"/>
    <w:rsid w:val="00F4118B"/>
    <w:rsid w:val="00F52442"/>
    <w:rsid w:val="00F67AA2"/>
    <w:rsid w:val="00F86E04"/>
    <w:rsid w:val="00FF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630F-F920-4A48-8F50-ECFE7D43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12</cp:revision>
  <cp:lastPrinted>2023-02-22T06:43:00Z</cp:lastPrinted>
  <dcterms:created xsi:type="dcterms:W3CDTF">2019-04-18T06:24:00Z</dcterms:created>
  <dcterms:modified xsi:type="dcterms:W3CDTF">2025-03-10T12:41:00Z</dcterms:modified>
</cp:coreProperties>
</file>