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4DF" w:rsidRDefault="00E614DF" w:rsidP="00E614D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R O M Â N I A</w:t>
      </w:r>
    </w:p>
    <w:p w:rsidR="00E614DF" w:rsidRDefault="00E614DF" w:rsidP="00E614D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</w:p>
    <w:p w:rsidR="00E614DF" w:rsidRDefault="00E614DF" w:rsidP="00E614D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:rsidR="00E614DF" w:rsidRDefault="00E614DF" w:rsidP="00E614D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P R I M A R</w:t>
      </w:r>
    </w:p>
    <w:p w:rsidR="00E614DF" w:rsidRPr="003F58D7" w:rsidRDefault="00E614DF" w:rsidP="00E614DF">
      <w:pPr>
        <w:jc w:val="both"/>
        <w:rPr>
          <w:b/>
          <w:sz w:val="28"/>
          <w:szCs w:val="28"/>
        </w:rPr>
      </w:pPr>
      <w:r w:rsidRPr="003F58D7">
        <w:rPr>
          <w:b/>
          <w:sz w:val="28"/>
          <w:szCs w:val="28"/>
        </w:rPr>
        <w:t xml:space="preserve">    Nr. 1</w:t>
      </w:r>
      <w:r w:rsidR="007942EE">
        <w:rPr>
          <w:b/>
          <w:sz w:val="28"/>
          <w:szCs w:val="28"/>
        </w:rPr>
        <w:t>26/11829/26</w:t>
      </w:r>
      <w:r>
        <w:rPr>
          <w:b/>
          <w:sz w:val="28"/>
          <w:szCs w:val="28"/>
        </w:rPr>
        <w:t>.08</w:t>
      </w:r>
      <w:r w:rsidRPr="003F58D7">
        <w:rPr>
          <w:b/>
          <w:sz w:val="28"/>
          <w:szCs w:val="28"/>
        </w:rPr>
        <w:t>.2021</w:t>
      </w:r>
    </w:p>
    <w:p w:rsidR="00E614DF" w:rsidRDefault="00E614DF" w:rsidP="00E614DF">
      <w:pPr>
        <w:jc w:val="both"/>
      </w:pPr>
      <w:r>
        <w:tab/>
      </w:r>
      <w:r>
        <w:tab/>
      </w:r>
      <w:r>
        <w:tab/>
      </w:r>
    </w:p>
    <w:p w:rsidR="00E614DF" w:rsidRDefault="00E614DF" w:rsidP="00E614DF">
      <w:pPr>
        <w:jc w:val="both"/>
      </w:pPr>
    </w:p>
    <w:p w:rsidR="00E614DF" w:rsidRPr="00935072" w:rsidRDefault="00E614DF" w:rsidP="00E614DF">
      <w:pPr>
        <w:jc w:val="center"/>
        <w:rPr>
          <w:b/>
          <w:sz w:val="28"/>
          <w:szCs w:val="28"/>
          <w:u w:val="single"/>
        </w:rPr>
      </w:pPr>
      <w:r w:rsidRPr="00935072">
        <w:rPr>
          <w:b/>
          <w:sz w:val="28"/>
          <w:szCs w:val="28"/>
          <w:u w:val="single"/>
        </w:rPr>
        <w:t>R E F E R A T  D E  A P R O B A R E</w:t>
      </w:r>
    </w:p>
    <w:p w:rsidR="007942EE" w:rsidRDefault="00E614DF" w:rsidP="00E614DF">
      <w:pPr>
        <w:shd w:val="clear" w:color="auto" w:fill="FFFFFF"/>
        <w:jc w:val="center"/>
        <w:outlineLvl w:val="1"/>
        <w:rPr>
          <w:b/>
          <w:iCs/>
          <w:color w:val="484848"/>
          <w:sz w:val="28"/>
          <w:szCs w:val="28"/>
        </w:rPr>
      </w:pPr>
      <w:r>
        <w:rPr>
          <w:b/>
          <w:iCs/>
          <w:color w:val="484848"/>
          <w:sz w:val="28"/>
          <w:szCs w:val="28"/>
        </w:rPr>
        <w:t xml:space="preserve">a proiectului de hotărâre privind </w:t>
      </w:r>
      <w:r w:rsidRPr="00E614DF">
        <w:rPr>
          <w:b/>
          <w:iCs/>
          <w:color w:val="484848"/>
          <w:sz w:val="28"/>
          <w:szCs w:val="28"/>
        </w:rPr>
        <w:t xml:space="preserve"> prelungirea prin Act adițional a </w:t>
      </w:r>
    </w:p>
    <w:p w:rsidR="00E614DF" w:rsidRDefault="00E614DF" w:rsidP="00E614DF">
      <w:pPr>
        <w:shd w:val="clear" w:color="auto" w:fill="FFFFFF"/>
        <w:jc w:val="center"/>
        <w:outlineLvl w:val="1"/>
        <w:rPr>
          <w:b/>
          <w:iCs/>
          <w:color w:val="484848"/>
          <w:sz w:val="28"/>
          <w:szCs w:val="28"/>
        </w:rPr>
      </w:pPr>
      <w:r w:rsidRPr="00E614DF">
        <w:rPr>
          <w:b/>
          <w:iCs/>
          <w:color w:val="484848"/>
          <w:sz w:val="28"/>
          <w:szCs w:val="28"/>
        </w:rPr>
        <w:t>Contractului de concesiune</w:t>
      </w:r>
      <w:r>
        <w:rPr>
          <w:b/>
          <w:iCs/>
          <w:color w:val="484848"/>
          <w:sz w:val="28"/>
          <w:szCs w:val="28"/>
        </w:rPr>
        <w:t xml:space="preserve"> </w:t>
      </w:r>
      <w:r w:rsidRPr="00E614DF">
        <w:rPr>
          <w:b/>
          <w:iCs/>
          <w:color w:val="484848"/>
          <w:sz w:val="28"/>
          <w:szCs w:val="28"/>
        </w:rPr>
        <w:t xml:space="preserve"> nr. 43.803/29.11.2019</w:t>
      </w:r>
    </w:p>
    <w:p w:rsidR="000252AF" w:rsidRDefault="000252AF" w:rsidP="00E614DF">
      <w:pPr>
        <w:shd w:val="clear" w:color="auto" w:fill="FFFFFF"/>
        <w:jc w:val="center"/>
        <w:outlineLvl w:val="1"/>
        <w:rPr>
          <w:b/>
          <w:iCs/>
          <w:color w:val="484848"/>
          <w:sz w:val="28"/>
          <w:szCs w:val="28"/>
        </w:rPr>
      </w:pPr>
    </w:p>
    <w:p w:rsidR="00EA75FE" w:rsidRDefault="00EA75FE" w:rsidP="00E614DF">
      <w:pPr>
        <w:shd w:val="clear" w:color="auto" w:fill="FFFFFF"/>
        <w:jc w:val="center"/>
        <w:outlineLvl w:val="1"/>
        <w:rPr>
          <w:b/>
          <w:iCs/>
          <w:color w:val="484848"/>
          <w:sz w:val="28"/>
          <w:szCs w:val="28"/>
        </w:rPr>
      </w:pPr>
    </w:p>
    <w:p w:rsidR="00EA75FE" w:rsidRDefault="00EA75FE" w:rsidP="00E614DF">
      <w:pPr>
        <w:shd w:val="clear" w:color="auto" w:fill="FFFFFF"/>
        <w:jc w:val="center"/>
        <w:outlineLvl w:val="1"/>
        <w:rPr>
          <w:b/>
          <w:iCs/>
          <w:color w:val="484848"/>
          <w:sz w:val="28"/>
          <w:szCs w:val="28"/>
        </w:rPr>
      </w:pPr>
    </w:p>
    <w:p w:rsidR="00E614DF" w:rsidRDefault="00E614DF" w:rsidP="00E614DF">
      <w:pPr>
        <w:jc w:val="both"/>
        <w:rPr>
          <w:bCs/>
          <w:i/>
          <w:iCs/>
          <w:color w:val="000000"/>
          <w:sz w:val="28"/>
          <w:szCs w:val="28"/>
        </w:rPr>
      </w:pPr>
      <w:r>
        <w:rPr>
          <w:sz w:val="30"/>
          <w:szCs w:val="30"/>
        </w:rPr>
        <w:tab/>
      </w:r>
      <w:r w:rsidRPr="00E614DF">
        <w:rPr>
          <w:sz w:val="30"/>
          <w:szCs w:val="30"/>
        </w:rPr>
        <w:t xml:space="preserve">Prin Hotărârea Consiliului Local nr. 142/2019 s-a aprobat </w:t>
      </w:r>
      <w:r w:rsidR="00890D08">
        <w:rPr>
          <w:sz w:val="30"/>
          <w:szCs w:val="30"/>
        </w:rPr>
        <w:t xml:space="preserve">concesionarea </w:t>
      </w:r>
      <w:r w:rsidRPr="00E614DF">
        <w:rPr>
          <w:bCs/>
          <w:sz w:val="28"/>
          <w:szCs w:val="28"/>
        </w:rPr>
        <w:t xml:space="preserve"> serviciului public de salubrizare – activitatea de </w:t>
      </w:r>
      <w:r w:rsidRPr="00E614DF">
        <w:rPr>
          <w:bCs/>
          <w:i/>
          <w:iCs/>
          <w:sz w:val="28"/>
          <w:szCs w:val="28"/>
        </w:rPr>
        <w:t>”</w:t>
      </w:r>
      <w:r w:rsidRPr="00E614DF">
        <w:rPr>
          <w:bCs/>
          <w:i/>
          <w:iCs/>
          <w:color w:val="000000"/>
          <w:sz w:val="28"/>
          <w:szCs w:val="28"/>
        </w:rPr>
        <w:t>curățare  și transport a zăpezii de pe căile publice și menținerea în funcțiune a acestora pe timp de polei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 w:rsidRPr="00E614DF">
        <w:rPr>
          <w:bCs/>
          <w:i/>
          <w:iCs/>
          <w:color w:val="000000"/>
          <w:sz w:val="28"/>
          <w:szCs w:val="28"/>
        </w:rPr>
        <w:t xml:space="preserve">sau de îngheț” </w:t>
      </w:r>
      <w:r w:rsidRPr="00E614DF">
        <w:rPr>
          <w:bCs/>
          <w:color w:val="000000"/>
          <w:sz w:val="28"/>
          <w:szCs w:val="28"/>
        </w:rPr>
        <w:t xml:space="preserve"> în municipiul Brad, județul Hunedoara</w:t>
      </w:r>
      <w:r w:rsidR="00890D08">
        <w:rPr>
          <w:bCs/>
          <w:color w:val="000000"/>
          <w:sz w:val="28"/>
          <w:szCs w:val="28"/>
        </w:rPr>
        <w:t>, prin</w:t>
      </w:r>
      <w:r w:rsidR="00890D08" w:rsidRPr="00890D08">
        <w:rPr>
          <w:bCs/>
          <w:sz w:val="28"/>
          <w:szCs w:val="28"/>
        </w:rPr>
        <w:t xml:space="preserve"> </w:t>
      </w:r>
      <w:r w:rsidR="00890D08" w:rsidRPr="00E614DF">
        <w:rPr>
          <w:bCs/>
          <w:sz w:val="28"/>
          <w:szCs w:val="28"/>
        </w:rPr>
        <w:t>procedură simplificată</w:t>
      </w:r>
      <w:r>
        <w:rPr>
          <w:bCs/>
          <w:color w:val="000000"/>
          <w:sz w:val="28"/>
          <w:szCs w:val="28"/>
        </w:rPr>
        <w:t>.</w:t>
      </w:r>
    </w:p>
    <w:p w:rsidR="000039E6" w:rsidRDefault="00E614DF" w:rsidP="000039E6">
      <w:pPr>
        <w:jc w:val="both"/>
        <w:rPr>
          <w:bCs/>
          <w:i/>
          <w:iCs/>
          <w:color w:val="000000"/>
          <w:sz w:val="28"/>
          <w:szCs w:val="28"/>
        </w:rPr>
      </w:pPr>
      <w:r w:rsidRPr="00E614DF">
        <w:rPr>
          <w:bCs/>
          <w:iCs/>
          <w:color w:val="000000"/>
          <w:sz w:val="28"/>
          <w:szCs w:val="28"/>
        </w:rPr>
        <w:t xml:space="preserve">        Urmare </w:t>
      </w:r>
      <w:bookmarkStart w:id="0" w:name="_GoBack"/>
      <w:bookmarkEnd w:id="0"/>
      <w:r w:rsidR="000039E6">
        <w:rPr>
          <w:bCs/>
          <w:iCs/>
          <w:color w:val="000000"/>
          <w:sz w:val="28"/>
          <w:szCs w:val="28"/>
        </w:rPr>
        <w:t>parcurgerii acestei proceduri</w:t>
      </w:r>
      <w:r w:rsidR="000252AF">
        <w:rPr>
          <w:sz w:val="30"/>
          <w:szCs w:val="30"/>
        </w:rPr>
        <w:t xml:space="preserve"> în data de 29.11.2019, cu  respectarea prevederilor legale,  s-a</w:t>
      </w:r>
      <w:r>
        <w:rPr>
          <w:sz w:val="30"/>
          <w:szCs w:val="30"/>
        </w:rPr>
        <w:t xml:space="preserve"> încheiat contractul de concesiune cu nr.</w:t>
      </w:r>
      <w:r w:rsidR="000039E6">
        <w:rPr>
          <w:sz w:val="30"/>
          <w:szCs w:val="30"/>
        </w:rPr>
        <w:t xml:space="preserve"> </w:t>
      </w:r>
      <w:r>
        <w:rPr>
          <w:sz w:val="30"/>
          <w:szCs w:val="30"/>
        </w:rPr>
        <w:t>43803</w:t>
      </w:r>
      <w:r w:rsidR="000039E6">
        <w:rPr>
          <w:sz w:val="30"/>
          <w:szCs w:val="30"/>
        </w:rPr>
        <w:t>.</w:t>
      </w:r>
    </w:p>
    <w:p w:rsidR="00E614DF" w:rsidRPr="000039E6" w:rsidRDefault="000039E6" w:rsidP="000039E6">
      <w:pPr>
        <w:jc w:val="both"/>
        <w:rPr>
          <w:bCs/>
          <w:i/>
          <w:iCs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 xml:space="preserve">         </w:t>
      </w:r>
      <w:r w:rsidRPr="000039E6">
        <w:rPr>
          <w:bCs/>
          <w:iCs/>
          <w:color w:val="000000"/>
          <w:sz w:val="28"/>
          <w:szCs w:val="28"/>
        </w:rPr>
        <w:t>Astfel, v</w:t>
      </w:r>
      <w:r w:rsidR="00E614DF" w:rsidRPr="000039E6">
        <w:rPr>
          <w:sz w:val="30"/>
          <w:szCs w:val="30"/>
        </w:rPr>
        <w:t>aloarea</w:t>
      </w:r>
      <w:r w:rsidR="00E614DF">
        <w:rPr>
          <w:sz w:val="30"/>
          <w:szCs w:val="30"/>
        </w:rPr>
        <w:t xml:space="preserve"> contractului de concesiune a fost de 999.999 lei fără TVA iar perioada de derulare a acestuia</w:t>
      </w:r>
      <w:r w:rsidR="000252AF">
        <w:rPr>
          <w:sz w:val="30"/>
          <w:szCs w:val="30"/>
        </w:rPr>
        <w:t>,</w:t>
      </w:r>
      <w:r w:rsidR="00E614DF">
        <w:rPr>
          <w:sz w:val="30"/>
          <w:szCs w:val="30"/>
        </w:rPr>
        <w:t xml:space="preserve"> conform art.7 alin.</w:t>
      </w:r>
      <w:r>
        <w:rPr>
          <w:sz w:val="30"/>
          <w:szCs w:val="30"/>
        </w:rPr>
        <w:t xml:space="preserve"> </w:t>
      </w:r>
      <w:r w:rsidR="000252AF">
        <w:rPr>
          <w:sz w:val="30"/>
          <w:szCs w:val="30"/>
        </w:rPr>
        <w:t>2</w:t>
      </w:r>
      <w:r w:rsidR="00E614DF">
        <w:rPr>
          <w:sz w:val="30"/>
          <w:szCs w:val="30"/>
        </w:rPr>
        <w:t xml:space="preserve"> din contract este de 2 ani începând cu data semnării, respectiv 29.11.2019.</w:t>
      </w:r>
    </w:p>
    <w:p w:rsidR="001C19A9" w:rsidRDefault="00E614DF" w:rsidP="001C19A9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r w:rsidR="000039E6">
        <w:rPr>
          <w:sz w:val="30"/>
          <w:szCs w:val="30"/>
        </w:rPr>
        <w:t xml:space="preserve"> </w:t>
      </w:r>
      <w:r w:rsidR="00890D08">
        <w:rPr>
          <w:sz w:val="30"/>
          <w:szCs w:val="30"/>
        </w:rPr>
        <w:t>Totodată, v</w:t>
      </w:r>
      <w:r w:rsidR="000039E6">
        <w:rPr>
          <w:sz w:val="30"/>
          <w:szCs w:val="30"/>
        </w:rPr>
        <w:t>ă aduc la cunoștință că p</w:t>
      </w:r>
      <w:r>
        <w:rPr>
          <w:sz w:val="30"/>
          <w:szCs w:val="30"/>
        </w:rPr>
        <w:t xml:space="preserve">e parcursul celor 2 sezoane reci, </w:t>
      </w:r>
      <w:r w:rsidR="009B071D">
        <w:rPr>
          <w:sz w:val="30"/>
          <w:szCs w:val="30"/>
        </w:rPr>
        <w:t>valoarea serviciilor</w:t>
      </w:r>
      <w:r w:rsidR="00890D08">
        <w:rPr>
          <w:sz w:val="30"/>
          <w:szCs w:val="30"/>
        </w:rPr>
        <w:t xml:space="preserve"> </w:t>
      </w:r>
      <w:r w:rsidR="00F764AB">
        <w:rPr>
          <w:sz w:val="30"/>
          <w:szCs w:val="30"/>
        </w:rPr>
        <w:t>efectiv prestate nu a</w:t>
      </w:r>
      <w:r>
        <w:rPr>
          <w:sz w:val="30"/>
          <w:szCs w:val="30"/>
        </w:rPr>
        <w:t xml:space="preserve"> depășit valoarea contractu</w:t>
      </w:r>
      <w:r w:rsidR="000039E6">
        <w:rPr>
          <w:sz w:val="30"/>
          <w:szCs w:val="30"/>
        </w:rPr>
        <w:t>lui, rămânând neconsumată suma</w:t>
      </w:r>
      <w:r>
        <w:rPr>
          <w:sz w:val="30"/>
          <w:szCs w:val="30"/>
        </w:rPr>
        <w:t xml:space="preserve"> de 46</w:t>
      </w:r>
      <w:r w:rsidR="000039E6">
        <w:rPr>
          <w:sz w:val="30"/>
          <w:szCs w:val="30"/>
        </w:rPr>
        <w:t>.</w:t>
      </w:r>
      <w:r>
        <w:rPr>
          <w:sz w:val="30"/>
          <w:szCs w:val="30"/>
        </w:rPr>
        <w:t>0231,73 lei fără T</w:t>
      </w:r>
      <w:r w:rsidR="009B071D">
        <w:rPr>
          <w:sz w:val="30"/>
          <w:szCs w:val="30"/>
        </w:rPr>
        <w:t>.</w:t>
      </w:r>
      <w:r>
        <w:rPr>
          <w:sz w:val="30"/>
          <w:szCs w:val="30"/>
        </w:rPr>
        <w:t>V</w:t>
      </w:r>
      <w:r w:rsidR="009B071D">
        <w:rPr>
          <w:sz w:val="30"/>
          <w:szCs w:val="30"/>
        </w:rPr>
        <w:t>.</w:t>
      </w:r>
      <w:r>
        <w:rPr>
          <w:sz w:val="30"/>
          <w:szCs w:val="30"/>
        </w:rPr>
        <w:t>A.</w:t>
      </w:r>
      <w:r w:rsidR="009B071D">
        <w:rPr>
          <w:sz w:val="30"/>
          <w:szCs w:val="30"/>
        </w:rPr>
        <w:t>.</w:t>
      </w:r>
    </w:p>
    <w:p w:rsidR="00E614DF" w:rsidRDefault="001C19A9" w:rsidP="001C19A9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0039E6" w:rsidRPr="001C19A9">
        <w:rPr>
          <w:sz w:val="30"/>
          <w:szCs w:val="30"/>
        </w:rPr>
        <w:t xml:space="preserve"> </w:t>
      </w:r>
      <w:r w:rsidR="00E614DF" w:rsidRPr="001C19A9">
        <w:rPr>
          <w:sz w:val="30"/>
          <w:szCs w:val="30"/>
        </w:rPr>
        <w:t xml:space="preserve">Având în vedere cele </w:t>
      </w:r>
      <w:r w:rsidR="000039E6" w:rsidRPr="001C19A9">
        <w:rPr>
          <w:sz w:val="30"/>
          <w:szCs w:val="30"/>
        </w:rPr>
        <w:t xml:space="preserve">de mai sus </w:t>
      </w:r>
      <w:r w:rsidRPr="001C19A9">
        <w:rPr>
          <w:sz w:val="30"/>
          <w:szCs w:val="30"/>
        </w:rPr>
        <w:t xml:space="preserve">precum și </w:t>
      </w:r>
      <w:r w:rsidRPr="001C19A9">
        <w:rPr>
          <w:iCs/>
          <w:sz w:val="28"/>
          <w:szCs w:val="28"/>
        </w:rPr>
        <w:t xml:space="preserve"> adresa nr. 7707/25.08.2021, înregistrată la Primăria Municipiului Brad sub nr. 36.810/25.08.2021 a Instituției Prefectului Județul – Hunedoara </w:t>
      </w:r>
      <w:r w:rsidR="007942EE">
        <w:rPr>
          <w:iCs/>
          <w:sz w:val="28"/>
          <w:szCs w:val="28"/>
        </w:rPr>
        <w:t>prin care s-a solicitat</w:t>
      </w:r>
      <w:r w:rsidRPr="001C19A9">
        <w:rPr>
          <w:iCs/>
          <w:sz w:val="28"/>
          <w:szCs w:val="28"/>
        </w:rPr>
        <w:t xml:space="preserve"> transmiterea</w:t>
      </w:r>
      <w:r w:rsidR="007942EE">
        <w:rPr>
          <w:iCs/>
          <w:sz w:val="28"/>
          <w:szCs w:val="28"/>
        </w:rPr>
        <w:t xml:space="preserve"> </w:t>
      </w:r>
      <w:r w:rsidRPr="001C19A9">
        <w:rPr>
          <w:iCs/>
          <w:sz w:val="28"/>
          <w:szCs w:val="28"/>
        </w:rPr>
        <w:t xml:space="preserve">unor situații referitoare la pregătirea administrației publice locale pentru sezonul de iarnă 2021- 2022, </w:t>
      </w:r>
      <w:r w:rsidR="007942EE">
        <w:rPr>
          <w:iCs/>
          <w:sz w:val="28"/>
          <w:szCs w:val="28"/>
        </w:rPr>
        <w:t>până la data de 01.09.202,</w:t>
      </w:r>
      <w:r w:rsidR="007942EE" w:rsidRPr="001C19A9">
        <w:rPr>
          <w:iCs/>
          <w:sz w:val="28"/>
          <w:szCs w:val="28"/>
        </w:rPr>
        <w:t xml:space="preserve"> </w:t>
      </w:r>
      <w:r w:rsidR="000039E6" w:rsidRPr="001C19A9">
        <w:rPr>
          <w:sz w:val="30"/>
          <w:szCs w:val="30"/>
        </w:rPr>
        <w:t>am inițiat prezentul proiect de</w:t>
      </w:r>
      <w:r w:rsidR="000039E6">
        <w:rPr>
          <w:sz w:val="30"/>
          <w:szCs w:val="30"/>
        </w:rPr>
        <w:t xml:space="preserve"> hotărâre prin care am propus </w:t>
      </w:r>
      <w:r w:rsidR="00E614DF">
        <w:rPr>
          <w:sz w:val="30"/>
          <w:szCs w:val="30"/>
        </w:rPr>
        <w:t>prelungirea contractului de concesiu</w:t>
      </w:r>
      <w:r w:rsidR="000039E6">
        <w:rPr>
          <w:sz w:val="30"/>
          <w:szCs w:val="30"/>
        </w:rPr>
        <w:t xml:space="preserve">ne </w:t>
      </w:r>
      <w:r w:rsidR="00890D08">
        <w:rPr>
          <w:sz w:val="30"/>
          <w:szCs w:val="30"/>
        </w:rPr>
        <w:t xml:space="preserve">43.803/29.08.2019 </w:t>
      </w:r>
      <w:r w:rsidR="000039E6">
        <w:rPr>
          <w:sz w:val="30"/>
          <w:szCs w:val="30"/>
        </w:rPr>
        <w:t>pentru o perioadă de 12 luni</w:t>
      </w:r>
      <w:r w:rsidR="00E614DF">
        <w:rPr>
          <w:sz w:val="30"/>
          <w:szCs w:val="30"/>
        </w:rPr>
        <w:t>, începând cu data de 28.11.2021.</w:t>
      </w:r>
    </w:p>
    <w:p w:rsidR="009B071D" w:rsidRDefault="000039E6" w:rsidP="00E614DF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="009B071D">
        <w:rPr>
          <w:sz w:val="30"/>
          <w:szCs w:val="30"/>
        </w:rPr>
        <w:t xml:space="preserve"> Precizez că v</w:t>
      </w:r>
      <w:r w:rsidR="00E614DF">
        <w:rPr>
          <w:sz w:val="30"/>
          <w:szCs w:val="30"/>
        </w:rPr>
        <w:t>aloarea serviciilor rămasă ne</w:t>
      </w:r>
      <w:r w:rsidR="009B071D">
        <w:rPr>
          <w:sz w:val="30"/>
          <w:szCs w:val="30"/>
        </w:rPr>
        <w:t>consumată nu va fi modificată  iar contravaloarea serviciilor prestate se va</w:t>
      </w:r>
      <w:r w:rsidR="00E614DF">
        <w:rPr>
          <w:sz w:val="30"/>
          <w:szCs w:val="30"/>
        </w:rPr>
        <w:t xml:space="preserve"> deconta doar în cazul apariţiei ninsorilor şi a îngheţului, în baza situaţiilor de plată prezentate şi confirmate de compartimentul de specialitate. </w:t>
      </w:r>
    </w:p>
    <w:p w:rsidR="00E614DF" w:rsidRDefault="009B071D" w:rsidP="00E614DF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Astfel, sumele </w:t>
      </w:r>
      <w:r w:rsidR="00E614DF">
        <w:rPr>
          <w:sz w:val="30"/>
          <w:szCs w:val="30"/>
        </w:rPr>
        <w:t xml:space="preserve">vor fi achitate din bugetul </w:t>
      </w:r>
      <w:r>
        <w:rPr>
          <w:sz w:val="30"/>
          <w:szCs w:val="30"/>
        </w:rPr>
        <w:t>local al M</w:t>
      </w:r>
      <w:r w:rsidR="00E614DF">
        <w:rPr>
          <w:sz w:val="30"/>
          <w:szCs w:val="30"/>
        </w:rPr>
        <w:t>unicipiului Brad aferent anilor buget</w:t>
      </w:r>
      <w:r w:rsidR="00890D08">
        <w:rPr>
          <w:sz w:val="30"/>
          <w:szCs w:val="30"/>
        </w:rPr>
        <w:t>ari de derulare a serviciilor</w:t>
      </w:r>
      <w:r w:rsidR="001C19A9">
        <w:rPr>
          <w:sz w:val="30"/>
          <w:szCs w:val="30"/>
        </w:rPr>
        <w:t xml:space="preserve">, </w:t>
      </w:r>
      <w:r w:rsidR="00890D08">
        <w:rPr>
          <w:sz w:val="30"/>
          <w:szCs w:val="30"/>
        </w:rPr>
        <w:t xml:space="preserve"> de la</w:t>
      </w:r>
      <w:r w:rsidR="00E614DF">
        <w:rPr>
          <w:sz w:val="30"/>
          <w:szCs w:val="30"/>
        </w:rPr>
        <w:t xml:space="preserve"> cap.</w:t>
      </w:r>
      <w:r w:rsidR="00890D08">
        <w:rPr>
          <w:sz w:val="30"/>
          <w:szCs w:val="30"/>
        </w:rPr>
        <w:t xml:space="preserve"> bugetar 80.02 „Acțiuni generale economice, comerciale și de muncă”</w:t>
      </w:r>
      <w:r w:rsidR="000252AF">
        <w:rPr>
          <w:sz w:val="30"/>
          <w:szCs w:val="30"/>
        </w:rPr>
        <w:t xml:space="preserve"> - </w:t>
      </w:r>
      <w:r w:rsidR="00890D08">
        <w:rPr>
          <w:sz w:val="30"/>
          <w:szCs w:val="30"/>
        </w:rPr>
        <w:t xml:space="preserve"> c</w:t>
      </w:r>
      <w:r w:rsidR="00E614DF">
        <w:rPr>
          <w:sz w:val="30"/>
          <w:szCs w:val="30"/>
        </w:rPr>
        <w:t xml:space="preserve">heltuieli curente </w:t>
      </w:r>
      <w:r w:rsidR="000252AF">
        <w:rPr>
          <w:sz w:val="30"/>
          <w:szCs w:val="30"/>
        </w:rPr>
        <w:t xml:space="preserve"> </w:t>
      </w:r>
      <w:r w:rsidR="00E614DF">
        <w:rPr>
          <w:sz w:val="30"/>
          <w:szCs w:val="30"/>
        </w:rPr>
        <w:t>–</w:t>
      </w:r>
      <w:r w:rsidR="00890D08">
        <w:rPr>
          <w:sz w:val="30"/>
          <w:szCs w:val="30"/>
        </w:rPr>
        <w:t xml:space="preserve">  prevenire și combatere inundații și </w:t>
      </w:r>
      <w:r w:rsidR="000252AF">
        <w:rPr>
          <w:sz w:val="30"/>
          <w:szCs w:val="30"/>
        </w:rPr>
        <w:t>în</w:t>
      </w:r>
      <w:r w:rsidR="00890D08">
        <w:rPr>
          <w:sz w:val="30"/>
          <w:szCs w:val="30"/>
        </w:rPr>
        <w:t>ghețuri</w:t>
      </w:r>
      <w:r w:rsidR="00E614DF">
        <w:rPr>
          <w:sz w:val="30"/>
          <w:szCs w:val="30"/>
        </w:rPr>
        <w:t>.</w:t>
      </w:r>
    </w:p>
    <w:p w:rsidR="007942EE" w:rsidRDefault="009B071D" w:rsidP="007942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contextul celor de mai sus supun spre dezbatere Consiliului Local al Municipiului Brad proiectul de hotărâre în forma prezentată.</w:t>
      </w:r>
    </w:p>
    <w:p w:rsidR="007942EE" w:rsidRPr="007942EE" w:rsidRDefault="009B071D" w:rsidP="007942EE">
      <w:pPr>
        <w:ind w:firstLine="708"/>
        <w:jc w:val="both"/>
        <w:rPr>
          <w:sz w:val="28"/>
          <w:szCs w:val="28"/>
        </w:rPr>
      </w:pPr>
      <w:r w:rsidRPr="00375943">
        <w:rPr>
          <w:sz w:val="28"/>
          <w:szCs w:val="28"/>
        </w:rPr>
        <w:t xml:space="preserve">În susţinerea proiectului de hotărâre invoc  </w:t>
      </w:r>
      <w:r w:rsidR="007942EE">
        <w:rPr>
          <w:sz w:val="28"/>
          <w:szCs w:val="28"/>
        </w:rPr>
        <w:t>prevederile</w:t>
      </w:r>
      <w:r w:rsidRPr="007A1656">
        <w:rPr>
          <w:sz w:val="28"/>
          <w:szCs w:val="28"/>
        </w:rPr>
        <w:t xml:space="preserve"> </w:t>
      </w:r>
      <w:r w:rsidR="007942EE" w:rsidRPr="007942EE">
        <w:rPr>
          <w:sz w:val="28"/>
          <w:szCs w:val="28"/>
        </w:rPr>
        <w:t>art.7 alin. 3 din Contractul de conce</w:t>
      </w:r>
      <w:r w:rsidR="007942EE">
        <w:rPr>
          <w:sz w:val="28"/>
          <w:szCs w:val="28"/>
        </w:rPr>
        <w:t>s</w:t>
      </w:r>
      <w:r w:rsidR="007942EE" w:rsidRPr="007942EE">
        <w:rPr>
          <w:sz w:val="28"/>
          <w:szCs w:val="28"/>
        </w:rPr>
        <w:t xml:space="preserve">iune nr. 43.803/29.11.2019,   al Serviciului Public de Salubrizare al </w:t>
      </w:r>
      <w:r w:rsidR="007942EE">
        <w:rPr>
          <w:sz w:val="28"/>
          <w:szCs w:val="28"/>
        </w:rPr>
        <w:lastRenderedPageBreak/>
        <w:t>Municipiului Brad - activita</w:t>
      </w:r>
      <w:r w:rsidR="007942EE" w:rsidRPr="007942EE">
        <w:rPr>
          <w:sz w:val="28"/>
          <w:szCs w:val="28"/>
        </w:rPr>
        <w:t>tea de curățare și transport a zăpezii și gheții de pe căile publice și menținerea în fu</w:t>
      </w:r>
      <w:r w:rsidR="007942EE">
        <w:rPr>
          <w:sz w:val="28"/>
          <w:szCs w:val="28"/>
        </w:rPr>
        <w:t>ncțiune a acestora  pe timp de  polei sau de îngheț, ale Legii</w:t>
      </w:r>
      <w:r w:rsidR="007942EE" w:rsidRPr="007942EE">
        <w:rPr>
          <w:sz w:val="28"/>
          <w:szCs w:val="28"/>
        </w:rPr>
        <w:t xml:space="preserve"> nr. 100/2016 privind concesiunile de lucrări și concesiunile de servicii, cu modificările și completările ulterioare</w:t>
      </w:r>
      <w:r w:rsidR="007942EE">
        <w:rPr>
          <w:sz w:val="28"/>
          <w:szCs w:val="28"/>
        </w:rPr>
        <w:t xml:space="preserve">, ale </w:t>
      </w:r>
      <w:r w:rsidR="007942EE" w:rsidRPr="007942EE">
        <w:rPr>
          <w:sz w:val="28"/>
          <w:szCs w:val="28"/>
        </w:rPr>
        <w:t>H.G. nr. 867/2016 pentru aprobarea Normelor metodologice de aplicare a prevederilor referitoare la atribuirea contractelor de concesiune de lucrări şi concesiune de servicii din Legea nr. 100/2016 privind concesiunile de lucrări şi concesiunile de servicii, cu modificările și completările ulterioare</w:t>
      </w:r>
      <w:r w:rsidR="007942EE">
        <w:rPr>
          <w:sz w:val="28"/>
          <w:szCs w:val="28"/>
        </w:rPr>
        <w:t>, ale Legii</w:t>
      </w:r>
      <w:r w:rsidR="007942EE" w:rsidRPr="007942EE">
        <w:rPr>
          <w:sz w:val="28"/>
          <w:szCs w:val="28"/>
        </w:rPr>
        <w:t xml:space="preserve"> nr.51/2006 serviciilor comunitare de utilități publice, republicată,cu modificările și completările ulterioare</w:t>
      </w:r>
      <w:r w:rsidR="007942EE">
        <w:rPr>
          <w:sz w:val="28"/>
          <w:szCs w:val="28"/>
        </w:rPr>
        <w:t xml:space="preserve">, ale </w:t>
      </w:r>
      <w:r w:rsidR="007942EE" w:rsidRPr="007942EE">
        <w:rPr>
          <w:sz w:val="28"/>
          <w:szCs w:val="28"/>
        </w:rPr>
        <w:t>art.12 alin. 2, art.13 alin. 1, alin. 2 lit. b  și alin. 3 din  Legea nr.101/2006 a serviciului de salubrizare a localităţilor - republicată, cu modificările și completările ulterioare</w:t>
      </w:r>
      <w:r w:rsidR="007942EE">
        <w:rPr>
          <w:sz w:val="28"/>
          <w:szCs w:val="28"/>
        </w:rPr>
        <w:t xml:space="preserve">, ale </w:t>
      </w:r>
      <w:r w:rsidR="007942EE" w:rsidRPr="007942EE">
        <w:rPr>
          <w:sz w:val="28"/>
          <w:szCs w:val="28"/>
        </w:rPr>
        <w:t> art. 88, art. 129 alin. 2 lit. d, alin. 4 lit. a și alin. 7 lit. n din O.U.G. nr. 57/2019 privind Codul administrativ, cu modifică</w:t>
      </w:r>
      <w:r w:rsidR="007942EE">
        <w:rPr>
          <w:sz w:val="28"/>
          <w:szCs w:val="28"/>
        </w:rPr>
        <w:t xml:space="preserve">rile și completările ulterioare precum și </w:t>
      </w:r>
      <w:r w:rsidR="007942EE" w:rsidRPr="007942EE">
        <w:rPr>
          <w:sz w:val="28"/>
          <w:szCs w:val="28"/>
        </w:rPr>
        <w:t>art. 11 alin. 4 din Legea nr. 554/2004 a contencios</w:t>
      </w:r>
      <w:r w:rsidR="00866344">
        <w:rPr>
          <w:sz w:val="28"/>
          <w:szCs w:val="28"/>
        </w:rPr>
        <w:t>ului administrativ, actualizată.</w:t>
      </w:r>
    </w:p>
    <w:p w:rsidR="009B071D" w:rsidRPr="007942EE" w:rsidRDefault="009B071D" w:rsidP="009B071D">
      <w:pPr>
        <w:ind w:firstLine="708"/>
        <w:jc w:val="both"/>
        <w:rPr>
          <w:sz w:val="28"/>
          <w:szCs w:val="28"/>
        </w:rPr>
      </w:pPr>
    </w:p>
    <w:p w:rsidR="009B071D" w:rsidRDefault="009B071D" w:rsidP="009B071D">
      <w:pPr>
        <w:ind w:firstLine="708"/>
        <w:jc w:val="both"/>
        <w:rPr>
          <w:sz w:val="28"/>
          <w:szCs w:val="28"/>
        </w:rPr>
      </w:pPr>
    </w:p>
    <w:p w:rsidR="00E614DF" w:rsidRDefault="00E614DF" w:rsidP="00E614DF">
      <w:pPr>
        <w:tabs>
          <w:tab w:val="left" w:pos="1080"/>
          <w:tab w:val="left" w:pos="7320"/>
        </w:tabs>
        <w:jc w:val="both"/>
        <w:rPr>
          <w:sz w:val="30"/>
          <w:szCs w:val="30"/>
        </w:rPr>
      </w:pPr>
    </w:p>
    <w:p w:rsidR="00E614DF" w:rsidRDefault="00E614DF" w:rsidP="00E614DF">
      <w:pPr>
        <w:tabs>
          <w:tab w:val="left" w:pos="1080"/>
          <w:tab w:val="left" w:pos="7320"/>
        </w:tabs>
        <w:jc w:val="both"/>
        <w:rPr>
          <w:sz w:val="30"/>
          <w:szCs w:val="30"/>
        </w:rPr>
      </w:pPr>
    </w:p>
    <w:p w:rsidR="00890D08" w:rsidRPr="00337089" w:rsidRDefault="00890D08" w:rsidP="00890D08">
      <w:pPr>
        <w:jc w:val="both"/>
        <w:rPr>
          <w:b/>
          <w:sz w:val="28"/>
          <w:szCs w:val="28"/>
        </w:rPr>
      </w:pPr>
    </w:p>
    <w:p w:rsidR="00890D08" w:rsidRPr="00337089" w:rsidRDefault="00890D08" w:rsidP="00890D08">
      <w:pPr>
        <w:jc w:val="center"/>
        <w:rPr>
          <w:b/>
          <w:sz w:val="28"/>
          <w:szCs w:val="28"/>
        </w:rPr>
      </w:pPr>
      <w:r w:rsidRPr="00337089">
        <w:rPr>
          <w:b/>
          <w:sz w:val="28"/>
          <w:szCs w:val="28"/>
        </w:rPr>
        <w:t>P R I M A R</w:t>
      </w:r>
    </w:p>
    <w:p w:rsidR="00890D08" w:rsidRDefault="00890D08" w:rsidP="00890D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Florin CAZACU</w:t>
      </w:r>
    </w:p>
    <w:p w:rsidR="00890D08" w:rsidRDefault="00890D08" w:rsidP="00890D08">
      <w:pPr>
        <w:jc w:val="center"/>
        <w:rPr>
          <w:b/>
          <w:sz w:val="28"/>
          <w:szCs w:val="28"/>
        </w:rPr>
      </w:pPr>
    </w:p>
    <w:p w:rsidR="007D6CBF" w:rsidRDefault="007D6CBF"/>
    <w:sectPr w:rsidR="007D6CBF" w:rsidSect="00EA75FE">
      <w:pgSz w:w="11906" w:h="16838"/>
      <w:pgMar w:top="851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F7407"/>
    <w:multiLevelType w:val="multilevel"/>
    <w:tmpl w:val="E6725A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14DF"/>
    <w:rsid w:val="000039E6"/>
    <w:rsid w:val="000252AF"/>
    <w:rsid w:val="000655E8"/>
    <w:rsid w:val="000E7658"/>
    <w:rsid w:val="001C19A9"/>
    <w:rsid w:val="001F3745"/>
    <w:rsid w:val="002B5460"/>
    <w:rsid w:val="004248A8"/>
    <w:rsid w:val="005342C5"/>
    <w:rsid w:val="007942EE"/>
    <w:rsid w:val="007D6CBF"/>
    <w:rsid w:val="00866344"/>
    <w:rsid w:val="00890D08"/>
    <w:rsid w:val="00915376"/>
    <w:rsid w:val="009B071D"/>
    <w:rsid w:val="00E111DF"/>
    <w:rsid w:val="00E614DF"/>
    <w:rsid w:val="00EA75FE"/>
    <w:rsid w:val="00F76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2">
    <w:name w:val="heading 2"/>
    <w:basedOn w:val="Normal"/>
    <w:link w:val="Heading2Char"/>
    <w:uiPriority w:val="9"/>
    <w:qFormat/>
    <w:rsid w:val="00E614D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14DF"/>
    <w:rPr>
      <w:rFonts w:ascii="Times New Roman" w:eastAsia="Times New Roman" w:hAnsi="Times New Roman" w:cs="Times New Roman"/>
      <w:b/>
      <w:bCs/>
      <w:sz w:val="36"/>
      <w:szCs w:val="36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555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8</cp:revision>
  <cp:lastPrinted>2021-08-26T09:13:00Z</cp:lastPrinted>
  <dcterms:created xsi:type="dcterms:W3CDTF">2021-08-26T07:59:00Z</dcterms:created>
  <dcterms:modified xsi:type="dcterms:W3CDTF">2021-08-26T09:16:00Z</dcterms:modified>
</cp:coreProperties>
</file>