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9614" w14:textId="77777777" w:rsidR="008D042F" w:rsidRDefault="00000000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COMUNA  CHISINDIA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VIZAT,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14:paraId="01D53252" w14:textId="77777777" w:rsidR="008D042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NR.   ____/___________                   </w:t>
      </w:r>
    </w:p>
    <w:p w14:paraId="6AF817FA" w14:textId="77777777" w:rsidR="008D042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P R I M A R </w:t>
      </w:r>
    </w:p>
    <w:p w14:paraId="4ABCC7C2" w14:textId="77777777" w:rsidR="008D042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47484AA6" w14:textId="77777777" w:rsidR="008D042F" w:rsidRDefault="00000000">
      <w:pPr>
        <w:jc w:val="both"/>
        <w:rPr>
          <w:b/>
          <w:bCs/>
          <w:sz w:val="32"/>
          <w:szCs w:val="32"/>
          <w:u w:val="single"/>
          <w:lang w:val="it-IT"/>
        </w:rPr>
      </w:pPr>
      <w:r>
        <w:rPr>
          <w:sz w:val="28"/>
          <w:szCs w:val="28"/>
        </w:rPr>
        <w:t xml:space="preserve">            </w:t>
      </w:r>
      <w:r>
        <w:t xml:space="preserve">         </w:t>
      </w:r>
      <w:r>
        <w:rPr>
          <w:b/>
          <w:bCs/>
          <w:sz w:val="32"/>
          <w:szCs w:val="32"/>
          <w:u w:val="single"/>
          <w:lang w:val="it-IT"/>
        </w:rPr>
        <w:t xml:space="preserve">                              RAPORTUL_______________   </w:t>
      </w:r>
    </w:p>
    <w:p w14:paraId="3B648EBB" w14:textId="77777777" w:rsidR="008D042F" w:rsidRDefault="00000000">
      <w:pPr>
        <w:jc w:val="both"/>
        <w:rPr>
          <w:b/>
          <w:bCs/>
          <w:sz w:val="28"/>
          <w:szCs w:val="28"/>
          <w:u w:val="single"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 xml:space="preserve">        Privind</w:t>
      </w:r>
      <w:r>
        <w:rPr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en-GB"/>
        </w:rPr>
        <w:t>Proiectul</w:t>
      </w:r>
      <w:proofErr w:type="spellEnd"/>
      <w:r>
        <w:rPr>
          <w:b/>
          <w:bCs/>
          <w:sz w:val="28"/>
          <w:szCs w:val="28"/>
          <w:u w:val="single"/>
          <w:lang w:val="en-GB"/>
        </w:rPr>
        <w:t xml:space="preserve"> </w:t>
      </w:r>
      <w:r>
        <w:rPr>
          <w:b/>
          <w:bCs/>
          <w:sz w:val="28"/>
          <w:szCs w:val="28"/>
          <w:u w:val="single"/>
          <w:lang w:val="it-IT"/>
        </w:rPr>
        <w:t xml:space="preserve"> Bugetul</w:t>
      </w:r>
      <w:proofErr w:type="spellStart"/>
      <w:r>
        <w:rPr>
          <w:b/>
          <w:bCs/>
          <w:sz w:val="28"/>
          <w:szCs w:val="28"/>
          <w:u w:val="single"/>
          <w:lang w:val="en-GB"/>
        </w:rPr>
        <w:t>ui</w:t>
      </w:r>
      <w:proofErr w:type="spellEnd"/>
      <w:r>
        <w:rPr>
          <w:b/>
          <w:bCs/>
          <w:sz w:val="28"/>
          <w:szCs w:val="28"/>
          <w:u w:val="single"/>
          <w:lang w:val="it-IT"/>
        </w:rPr>
        <w:t xml:space="preserve"> de venituri si cheltuieli al comunei Chisindia</w:t>
      </w:r>
    </w:p>
    <w:p w14:paraId="1BC48044" w14:textId="77777777" w:rsidR="008D042F" w:rsidRDefault="00000000">
      <w:pPr>
        <w:jc w:val="both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</w:t>
      </w:r>
      <w:r>
        <w:rPr>
          <w:b/>
          <w:bCs/>
          <w:sz w:val="28"/>
          <w:szCs w:val="28"/>
          <w:u w:val="single"/>
          <w:lang w:val="it-IT"/>
        </w:rPr>
        <w:t>pe anul 202</w:t>
      </w:r>
      <w:r>
        <w:rPr>
          <w:b/>
          <w:bCs/>
          <w:sz w:val="28"/>
          <w:szCs w:val="28"/>
          <w:u w:val="single"/>
          <w:lang w:val="en-GB"/>
        </w:rPr>
        <w:t>5</w:t>
      </w:r>
    </w:p>
    <w:p w14:paraId="5C796C7F" w14:textId="77777777" w:rsidR="008D042F" w:rsidRDefault="00000000">
      <w:pPr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 xml:space="preserve"> </w:t>
      </w:r>
    </w:p>
    <w:p w14:paraId="39441C07" w14:textId="77777777" w:rsidR="008D042F" w:rsidRDefault="008D042F">
      <w:pPr>
        <w:rPr>
          <w:lang w:val="it-IT"/>
        </w:rPr>
      </w:pPr>
    </w:p>
    <w:p w14:paraId="04F414DC" w14:textId="77777777" w:rsidR="008D042F" w:rsidRDefault="008D042F">
      <w:pPr>
        <w:rPr>
          <w:sz w:val="28"/>
          <w:szCs w:val="28"/>
          <w:u w:val="single"/>
          <w:lang w:val="it-IT"/>
        </w:rPr>
      </w:pPr>
    </w:p>
    <w:p w14:paraId="22D0E702" w14:textId="77777777" w:rsidR="008D042F" w:rsidRDefault="0000000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Proiectul  Bugetului  de venituri si cheltuieli pe anul 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  <w:lang w:val="it-IT"/>
        </w:rPr>
        <w:t xml:space="preserve">  a fost întocmit în baza Legii Bugetului de stat pe anul 202</w:t>
      </w:r>
      <w:r>
        <w:rPr>
          <w:sz w:val="28"/>
          <w:szCs w:val="28"/>
          <w:lang w:val="en-GB"/>
        </w:rPr>
        <w:t>5 ,nr.9/2025</w:t>
      </w:r>
      <w:r>
        <w:rPr>
          <w:sz w:val="28"/>
          <w:szCs w:val="28"/>
          <w:lang w:val="it-IT"/>
        </w:rPr>
        <w:t xml:space="preserve"> şi a Legii nr.273/ 2006 privind finanţele publice locale,cu modificarile şi completările ulterioare.</w:t>
      </w:r>
    </w:p>
    <w:p w14:paraId="433AFC36" w14:textId="77777777" w:rsidR="008D042F" w:rsidRDefault="00000000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Legea bugetului de stat stabileşte structura veniturilor şi destinaţia cheltuielilor bugetelor ,regimul acestora,precum şi responsabilităţile instituţiilor publice implicate  în procesul de execuţie al acestora,iar Legea nr.273- privind finanţele publice  locale stabileşte principiile,cadrul general şi procedurile privind formarea,administrarea,angajarea şi utilizarea fondurilor publice locale,precum şi responsabilităţile autorităţilor administraţiei publice locale.</w:t>
      </w:r>
      <w:r>
        <w:rPr>
          <w:sz w:val="28"/>
          <w:szCs w:val="28"/>
        </w:rPr>
        <w:t xml:space="preserve">                                  </w:t>
      </w:r>
    </w:p>
    <w:p w14:paraId="48EA7E35" w14:textId="77777777" w:rsidR="008D042F" w:rsidRDefault="0000000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Avand in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:                                                      </w:t>
      </w:r>
    </w:p>
    <w:p w14:paraId="66F881E1" w14:textId="77777777" w:rsidR="008D042F" w:rsidRDefault="00000000">
      <w:pPr>
        <w:ind w:firstLine="720"/>
        <w:rPr>
          <w:sz w:val="28"/>
          <w:szCs w:val="28"/>
        </w:rPr>
      </w:pPr>
      <w:bookmarkStart w:id="0" w:name="_Hlk69740601"/>
      <w:r>
        <w:rPr>
          <w:sz w:val="28"/>
          <w:szCs w:val="28"/>
        </w:rPr>
        <w:t xml:space="preserve">-Adresa D G R F P </w:t>
      </w:r>
      <w:proofErr w:type="gramStart"/>
      <w:r>
        <w:rPr>
          <w:sz w:val="28"/>
          <w:szCs w:val="28"/>
        </w:rPr>
        <w:t>Timisoara  ,</w:t>
      </w:r>
      <w:proofErr w:type="spellStart"/>
      <w:proofErr w:type="gramEnd"/>
      <w:r>
        <w:rPr>
          <w:sz w:val="28"/>
          <w:szCs w:val="28"/>
        </w:rPr>
        <w:t>Administratia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Financiara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Judetului</w:t>
      </w:r>
      <w:proofErr w:type="spellEnd"/>
      <w:r>
        <w:rPr>
          <w:sz w:val="28"/>
          <w:szCs w:val="28"/>
        </w:rPr>
        <w:t xml:space="preserve">  Arad nr.</w:t>
      </w:r>
      <w:r>
        <w:rPr>
          <w:sz w:val="28"/>
          <w:szCs w:val="28"/>
          <w:lang w:val="en-GB"/>
        </w:rPr>
        <w:t>ARG-TRZ -1005/ad/2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GB"/>
        </w:rPr>
        <w:t>19</w:t>
      </w:r>
      <w:r>
        <w:rPr>
          <w:sz w:val="28"/>
          <w:szCs w:val="28"/>
        </w:rPr>
        <w:t xml:space="preserve"> .</w:t>
      </w:r>
      <w:r>
        <w:rPr>
          <w:sz w:val="28"/>
          <w:szCs w:val="28"/>
          <w:lang w:val="en-GB"/>
        </w:rPr>
        <w:t>02</w:t>
      </w:r>
      <w:r>
        <w:rPr>
          <w:sz w:val="28"/>
          <w:szCs w:val="28"/>
        </w:rPr>
        <w:t xml:space="preserve"> . 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 </w:t>
      </w:r>
      <w:bookmarkStart w:id="1" w:name="_Hlk69740650"/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s</w:t>
      </w:r>
      <w:proofErr w:type="gram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comunicat,sumele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partiale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sumelor</w:t>
      </w:r>
      <w:proofErr w:type="spellEnd"/>
      <w:r>
        <w:rPr>
          <w:sz w:val="28"/>
          <w:szCs w:val="28"/>
        </w:rPr>
        <w:t xml:space="preserve">  defalcate din taxa pe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adaugata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descentralizate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comunelor</w:t>
      </w:r>
      <w:proofErr w:type="spellEnd"/>
      <w:r>
        <w:rPr>
          <w:sz w:val="28"/>
          <w:szCs w:val="28"/>
        </w:rPr>
        <w:t xml:space="preserve">  </w:t>
      </w:r>
      <w:bookmarkEnd w:id="1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2025 </w:t>
      </w:r>
      <w:proofErr w:type="spellStart"/>
      <w:r>
        <w:rPr>
          <w:sz w:val="28"/>
          <w:szCs w:val="28"/>
          <w:lang w:val="en-GB"/>
        </w:rPr>
        <w:t>si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estimari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anii</w:t>
      </w:r>
      <w:proofErr w:type="spellEnd"/>
      <w:r>
        <w:rPr>
          <w:sz w:val="28"/>
          <w:szCs w:val="28"/>
          <w:lang w:val="en-GB"/>
        </w:rPr>
        <w:t xml:space="preserve"> 2026-2028</w:t>
      </w:r>
      <w:r>
        <w:rPr>
          <w:sz w:val="28"/>
          <w:szCs w:val="28"/>
        </w:rPr>
        <w:t>;</w:t>
      </w:r>
    </w:p>
    <w:p w14:paraId="669B91A4" w14:textId="77777777" w:rsidR="008D042F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-Adresa D G R F P </w:t>
      </w:r>
      <w:proofErr w:type="gramStart"/>
      <w:r>
        <w:rPr>
          <w:sz w:val="28"/>
          <w:szCs w:val="28"/>
        </w:rPr>
        <w:t>Timisoara  ,</w:t>
      </w:r>
      <w:proofErr w:type="spellStart"/>
      <w:proofErr w:type="gramEnd"/>
      <w:r>
        <w:rPr>
          <w:sz w:val="28"/>
          <w:szCs w:val="28"/>
        </w:rPr>
        <w:t>Administratia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Financiara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Judetului</w:t>
      </w:r>
      <w:proofErr w:type="spellEnd"/>
      <w:r>
        <w:rPr>
          <w:sz w:val="28"/>
          <w:szCs w:val="28"/>
        </w:rPr>
        <w:t xml:space="preserve">  Arad nr. </w:t>
      </w:r>
      <w:r>
        <w:rPr>
          <w:sz w:val="28"/>
          <w:szCs w:val="28"/>
          <w:lang w:val="en-GB"/>
        </w:rPr>
        <w:t>ARG-TRZ-1005</w:t>
      </w:r>
      <w:r>
        <w:rPr>
          <w:sz w:val="28"/>
          <w:szCs w:val="28"/>
        </w:rPr>
        <w:t>/</w:t>
      </w:r>
      <w:r>
        <w:rPr>
          <w:sz w:val="28"/>
          <w:szCs w:val="28"/>
          <w:lang w:val="en-GB"/>
        </w:rPr>
        <w:t>ad/6/20.02.2025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s</w:t>
      </w:r>
      <w:proofErr w:type="gram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comunicat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 defalcate </w:t>
      </w:r>
      <w:r>
        <w:rPr>
          <w:sz w:val="28"/>
          <w:szCs w:val="28"/>
        </w:rPr>
        <w:lastRenderedPageBreak/>
        <w:t xml:space="preserve">din taxa pe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adaugata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en-GB"/>
        </w:rPr>
        <w:t xml:space="preserve">5 </w:t>
      </w:r>
      <w:proofErr w:type="spellStart"/>
      <w:r>
        <w:rPr>
          <w:sz w:val="28"/>
          <w:szCs w:val="28"/>
          <w:lang w:val="en-GB"/>
        </w:rPr>
        <w:t>si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estimari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anii</w:t>
      </w:r>
      <w:proofErr w:type="spellEnd"/>
      <w:r>
        <w:rPr>
          <w:sz w:val="28"/>
          <w:szCs w:val="28"/>
          <w:lang w:val="en-GB"/>
        </w:rPr>
        <w:t xml:space="preserve"> 2026-2028</w:t>
      </w:r>
      <w:r>
        <w:rPr>
          <w:sz w:val="28"/>
          <w:szCs w:val="28"/>
        </w:rPr>
        <w:t xml:space="preserve"> ;</w:t>
      </w:r>
    </w:p>
    <w:p w14:paraId="792F38E9" w14:textId="77777777" w:rsidR="008D042F" w:rsidRDefault="00000000">
      <w:pPr>
        <w:ind w:firstLine="720"/>
        <w:rPr>
          <w:sz w:val="28"/>
          <w:szCs w:val="28"/>
        </w:rPr>
      </w:pPr>
      <w:bookmarkStart w:id="2" w:name="_Hlk69741146"/>
      <w:r>
        <w:rPr>
          <w:sz w:val="28"/>
          <w:szCs w:val="28"/>
        </w:rPr>
        <w:t xml:space="preserve">-Adresa D G R F P </w:t>
      </w:r>
      <w:proofErr w:type="gramStart"/>
      <w:r>
        <w:rPr>
          <w:sz w:val="28"/>
          <w:szCs w:val="28"/>
        </w:rPr>
        <w:t>Timisoara  ,</w:t>
      </w:r>
      <w:proofErr w:type="spellStart"/>
      <w:proofErr w:type="gramEnd"/>
      <w:r>
        <w:rPr>
          <w:sz w:val="28"/>
          <w:szCs w:val="28"/>
        </w:rPr>
        <w:t>Administratia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Financiara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Judetului</w:t>
      </w:r>
      <w:proofErr w:type="spellEnd"/>
      <w:r>
        <w:rPr>
          <w:sz w:val="28"/>
          <w:szCs w:val="28"/>
        </w:rPr>
        <w:t xml:space="preserve">  Arad nr.</w:t>
      </w:r>
      <w:r>
        <w:rPr>
          <w:sz w:val="28"/>
          <w:szCs w:val="28"/>
          <w:lang w:val="en-GB"/>
        </w:rPr>
        <w:t>ARG-TRZ-1450</w:t>
      </w:r>
      <w:r>
        <w:rPr>
          <w:sz w:val="28"/>
          <w:szCs w:val="28"/>
        </w:rPr>
        <w:t xml:space="preserve">/ ad/ </w:t>
      </w:r>
      <w:r>
        <w:rPr>
          <w:sz w:val="28"/>
          <w:szCs w:val="28"/>
          <w:lang w:val="en-GB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GB"/>
        </w:rPr>
        <w:t>3</w:t>
      </w:r>
      <w:r>
        <w:rPr>
          <w:sz w:val="28"/>
          <w:szCs w:val="28"/>
        </w:rPr>
        <w:t xml:space="preserve"> . 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s</w:t>
      </w:r>
      <w:proofErr w:type="gram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comunicat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repartizarea</w:t>
      </w:r>
      <w:proofErr w:type="spellEnd"/>
      <w:r>
        <w:rPr>
          <w:sz w:val="28"/>
          <w:szCs w:val="28"/>
          <w:lang w:val="en-GB"/>
        </w:rPr>
        <w:t xml:space="preserve"> pe </w:t>
      </w:r>
      <w:proofErr w:type="spellStart"/>
      <w:r>
        <w:rPr>
          <w:sz w:val="28"/>
          <w:szCs w:val="28"/>
          <w:lang w:val="en-GB"/>
        </w:rPr>
        <w:t>trimestre</w:t>
      </w:r>
      <w:proofErr w:type="spellEnd"/>
      <w:r>
        <w:rPr>
          <w:sz w:val="28"/>
          <w:szCs w:val="28"/>
          <w:lang w:val="en-GB"/>
        </w:rPr>
        <w:t xml:space="preserve"> 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 defalcate din taxa pe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adaugata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cheltuielilor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descentralizate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comunelor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si</w:t>
      </w:r>
      <w:proofErr w:type="spellEnd"/>
      <w:r>
        <w:rPr>
          <w:sz w:val="28"/>
          <w:szCs w:val="28"/>
          <w:lang w:val="en-GB"/>
        </w:rPr>
        <w:t xml:space="preserve"> a </w:t>
      </w:r>
      <w:proofErr w:type="spellStart"/>
      <w:r>
        <w:rPr>
          <w:sz w:val="28"/>
          <w:szCs w:val="28"/>
          <w:lang w:val="en-GB"/>
        </w:rPr>
        <w:t>sumelor</w:t>
      </w:r>
      <w:proofErr w:type="spellEnd"/>
      <w:r>
        <w:rPr>
          <w:sz w:val="28"/>
          <w:szCs w:val="28"/>
          <w:lang w:val="en-GB"/>
        </w:rPr>
        <w:t xml:space="preserve"> defalcate din taxa pe </w:t>
      </w:r>
      <w:proofErr w:type="spellStart"/>
      <w:r>
        <w:rPr>
          <w:sz w:val="28"/>
          <w:szCs w:val="28"/>
          <w:lang w:val="en-GB"/>
        </w:rPr>
        <w:t>valoarea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adaugata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echilibrare</w:t>
      </w:r>
      <w:proofErr w:type="spell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 ;</w:t>
      </w:r>
    </w:p>
    <w:bookmarkEnd w:id="2"/>
    <w:p w14:paraId="23A737E9" w14:textId="77777777" w:rsidR="008D042F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Adresa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Judetean</w:t>
      </w:r>
      <w:proofErr w:type="spellEnd"/>
      <w:r>
        <w:rPr>
          <w:sz w:val="28"/>
          <w:szCs w:val="28"/>
        </w:rPr>
        <w:t xml:space="preserve"> nr. </w:t>
      </w:r>
      <w:r>
        <w:rPr>
          <w:sz w:val="28"/>
          <w:szCs w:val="28"/>
          <w:lang w:val="en-GB"/>
        </w:rPr>
        <w:t>5344</w:t>
      </w:r>
      <w:r>
        <w:rPr>
          <w:sz w:val="28"/>
          <w:szCs w:val="28"/>
        </w:rPr>
        <w:t>/</w:t>
      </w:r>
      <w:r>
        <w:rPr>
          <w:sz w:val="28"/>
          <w:szCs w:val="28"/>
          <w:lang w:val="en-GB"/>
        </w:rPr>
        <w:t>27</w:t>
      </w:r>
      <w:r>
        <w:rPr>
          <w:sz w:val="28"/>
          <w:szCs w:val="28"/>
        </w:rPr>
        <w:t>.0</w:t>
      </w:r>
      <w:r>
        <w:rPr>
          <w:sz w:val="28"/>
          <w:szCs w:val="28"/>
          <w:lang w:val="en-GB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s</w:t>
      </w:r>
      <w:proofErr w:type="gram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comunicat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Judetean</w:t>
      </w:r>
      <w:proofErr w:type="spellEnd"/>
      <w:r>
        <w:rPr>
          <w:sz w:val="28"/>
          <w:szCs w:val="28"/>
        </w:rPr>
        <w:t xml:space="preserve"> Arad  nr </w:t>
      </w:r>
      <w:r>
        <w:rPr>
          <w:sz w:val="28"/>
          <w:szCs w:val="28"/>
          <w:lang w:val="en-GB"/>
        </w:rPr>
        <w:t>75</w:t>
      </w:r>
      <w:r>
        <w:rPr>
          <w:sz w:val="28"/>
          <w:szCs w:val="28"/>
        </w:rPr>
        <w:t>/</w:t>
      </w:r>
      <w:r>
        <w:rPr>
          <w:sz w:val="28"/>
          <w:szCs w:val="28"/>
          <w:lang w:val="en-GB"/>
        </w:rPr>
        <w:t>27</w:t>
      </w:r>
      <w:r>
        <w:rPr>
          <w:sz w:val="28"/>
          <w:szCs w:val="28"/>
        </w:rPr>
        <w:t>.0</w:t>
      </w:r>
      <w:r>
        <w:rPr>
          <w:sz w:val="28"/>
          <w:szCs w:val="28"/>
          <w:lang w:val="en-GB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,cu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repartizate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corespunzator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cotei</w:t>
      </w:r>
      <w:proofErr w:type="spellEnd"/>
      <w:r>
        <w:rPr>
          <w:sz w:val="28"/>
          <w:szCs w:val="28"/>
        </w:rPr>
        <w:t xml:space="preserve"> de 6% din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reprezentand</w:t>
      </w:r>
      <w:proofErr w:type="spellEnd"/>
      <w:r>
        <w:rPr>
          <w:sz w:val="28"/>
          <w:szCs w:val="28"/>
        </w:rPr>
        <w:t xml:space="preserve"> fond la </w:t>
      </w:r>
      <w:proofErr w:type="spellStart"/>
      <w:r>
        <w:rPr>
          <w:sz w:val="28"/>
          <w:szCs w:val="28"/>
        </w:rPr>
        <w:t>dispozitia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Judetean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estimate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ani 202</w:t>
      </w:r>
      <w:r>
        <w:rPr>
          <w:sz w:val="28"/>
          <w:szCs w:val="28"/>
          <w:lang w:val="en-GB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  <w:lang w:val="en-GB"/>
        </w:rPr>
        <w:t>8</w:t>
      </w:r>
      <w:r>
        <w:rPr>
          <w:sz w:val="28"/>
          <w:szCs w:val="28"/>
        </w:rPr>
        <w:t>;</w:t>
      </w:r>
    </w:p>
    <w:p w14:paraId="6118A375" w14:textId="77777777" w:rsidR="008D042F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Adresa  de</w:t>
      </w:r>
      <w:proofErr w:type="gram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Scoala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Gimnaziala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Chisindia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complementara</w:t>
      </w:r>
      <w:proofErr w:type="spellEnd"/>
      <w:r>
        <w:rPr>
          <w:sz w:val="28"/>
          <w:szCs w:val="28"/>
        </w:rPr>
        <w:t xml:space="preserve">  a </w:t>
      </w:r>
      <w:proofErr w:type="spellStart"/>
      <w:r>
        <w:rPr>
          <w:sz w:val="28"/>
          <w:szCs w:val="28"/>
        </w:rPr>
        <w:t>unitatilor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invatamnat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preuniversitar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bugetele</w:t>
      </w:r>
      <w:proofErr w:type="spellEnd"/>
      <w:r>
        <w:rPr>
          <w:sz w:val="28"/>
          <w:szCs w:val="28"/>
        </w:rPr>
        <w:t xml:space="preserve"> locale ale </w:t>
      </w:r>
      <w:proofErr w:type="spellStart"/>
      <w:r>
        <w:rPr>
          <w:sz w:val="28"/>
          <w:szCs w:val="28"/>
        </w:rPr>
        <w:t>unitatilor</w:t>
      </w:r>
      <w:proofErr w:type="spellEnd"/>
      <w:r>
        <w:rPr>
          <w:sz w:val="28"/>
          <w:szCs w:val="28"/>
        </w:rPr>
        <w:t xml:space="preserve"> administrative-</w:t>
      </w:r>
      <w:proofErr w:type="spellStart"/>
      <w:r>
        <w:rPr>
          <w:sz w:val="28"/>
          <w:szCs w:val="28"/>
        </w:rPr>
        <w:t>teritoriale</w:t>
      </w:r>
      <w:proofErr w:type="spellEnd"/>
      <w:r>
        <w:rPr>
          <w:sz w:val="28"/>
          <w:szCs w:val="28"/>
        </w:rPr>
        <w:t xml:space="preserve"> de care </w:t>
      </w:r>
      <w:proofErr w:type="spellStart"/>
      <w:r>
        <w:rPr>
          <w:sz w:val="28"/>
          <w:szCs w:val="28"/>
        </w:rPr>
        <w:t>apartin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unitatile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invatamant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preuniversitar</w:t>
      </w:r>
      <w:proofErr w:type="spellEnd"/>
      <w:r>
        <w:rPr>
          <w:sz w:val="28"/>
          <w:szCs w:val="28"/>
        </w:rPr>
        <w:t xml:space="preserve"> ;</w:t>
      </w:r>
    </w:p>
    <w:p w14:paraId="0943BA17" w14:textId="77777777" w:rsidR="008D042F" w:rsidRDefault="00000000">
      <w:pPr>
        <w:ind w:firstLine="720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Sumele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adresele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 se </w:t>
      </w:r>
      <w:proofErr w:type="spellStart"/>
      <w:r>
        <w:rPr>
          <w:sz w:val="28"/>
          <w:szCs w:val="28"/>
        </w:rPr>
        <w:t>regasesc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venitiuri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cheltuielile</w:t>
      </w:r>
      <w:proofErr w:type="spellEnd"/>
      <w:r>
        <w:rPr>
          <w:sz w:val="28"/>
          <w:szCs w:val="28"/>
        </w:rPr>
        <w:t xml:space="preserve"> sunt defalcate pe </w:t>
      </w:r>
      <w:proofErr w:type="spellStart"/>
      <w:proofErr w:type="gram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,pe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activitati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de personal ,</w:t>
      </w:r>
      <w:proofErr w:type="spellStart"/>
      <w:r>
        <w:rPr>
          <w:sz w:val="28"/>
          <w:szCs w:val="28"/>
        </w:rPr>
        <w:t>bunuri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de capital conform  </w:t>
      </w:r>
      <w:proofErr w:type="spellStart"/>
      <w:r>
        <w:rPr>
          <w:sz w:val="28"/>
          <w:szCs w:val="28"/>
          <w:lang w:val="en-GB"/>
        </w:rPr>
        <w:t>anexei</w:t>
      </w:r>
      <w:proofErr w:type="spellEnd"/>
      <w:r>
        <w:rPr>
          <w:sz w:val="28"/>
          <w:szCs w:val="28"/>
          <w:lang w:val="en-GB"/>
        </w:rPr>
        <w:t xml:space="preserve"> nr</w:t>
      </w:r>
      <w:r>
        <w:rPr>
          <w:sz w:val="28"/>
          <w:szCs w:val="28"/>
        </w:rPr>
        <w:t>.</w:t>
      </w:r>
      <w:r>
        <w:rPr>
          <w:sz w:val="28"/>
          <w:szCs w:val="28"/>
          <w:lang w:val="en-GB"/>
        </w:rPr>
        <w:t>1.</w:t>
      </w:r>
    </w:p>
    <w:p w14:paraId="0646BE21" w14:textId="77777777" w:rsidR="008D042F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Lista </w:t>
      </w:r>
      <w:r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investitii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</w:t>
      </w:r>
      <w:r>
        <w:rPr>
          <w:sz w:val="28"/>
          <w:szCs w:val="28"/>
          <w:lang w:val="en-GB"/>
        </w:rPr>
        <w:t>5</w:t>
      </w:r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care sunt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lucrarile</w:t>
      </w:r>
      <w:proofErr w:type="spellEnd"/>
      <w:r>
        <w:rPr>
          <w:sz w:val="28"/>
          <w:szCs w:val="28"/>
        </w:rPr>
        <w:t xml:space="preserve"> care sunt in </w:t>
      </w:r>
      <w:proofErr w:type="spellStart"/>
      <w:r>
        <w:rPr>
          <w:sz w:val="28"/>
          <w:szCs w:val="28"/>
        </w:rPr>
        <w:t>continuare</w:t>
      </w:r>
      <w:proofErr w:type="spellEnd"/>
      <w:r>
        <w:rPr>
          <w:sz w:val="28"/>
          <w:szCs w:val="28"/>
        </w:rPr>
        <w:t xml:space="preserve"> cat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lucrari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GB"/>
        </w:rPr>
        <w:t xml:space="preserve">sunt conform </w:t>
      </w:r>
      <w:proofErr w:type="spellStart"/>
      <w:r>
        <w:rPr>
          <w:sz w:val="28"/>
          <w:szCs w:val="28"/>
          <w:lang w:val="en-GB"/>
        </w:rPr>
        <w:t>anexei</w:t>
      </w:r>
      <w:proofErr w:type="spellEnd"/>
      <w:r>
        <w:rPr>
          <w:sz w:val="28"/>
          <w:szCs w:val="28"/>
          <w:lang w:val="en-GB"/>
        </w:rPr>
        <w:t xml:space="preserve"> nr.2</w:t>
      </w:r>
      <w:r>
        <w:rPr>
          <w:sz w:val="28"/>
          <w:szCs w:val="28"/>
        </w:rPr>
        <w:t xml:space="preserve">  . </w:t>
      </w:r>
    </w:p>
    <w:p w14:paraId="62F8AD30" w14:textId="77777777" w:rsidR="008D042F" w:rsidRDefault="00000000">
      <w:pPr>
        <w:ind w:firstLine="720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Va </w:t>
      </w:r>
      <w:proofErr w:type="gramStart"/>
      <w:r>
        <w:rPr>
          <w:sz w:val="28"/>
          <w:szCs w:val="28"/>
        </w:rPr>
        <w:t>r</w:t>
      </w:r>
      <w:r>
        <w:rPr>
          <w:sz w:val="28"/>
          <w:szCs w:val="28"/>
          <w:lang w:val="en-GB"/>
        </w:rPr>
        <w:t>u</w:t>
      </w:r>
      <w:r>
        <w:rPr>
          <w:sz w:val="28"/>
          <w:szCs w:val="28"/>
        </w:rPr>
        <w:t>g</w:t>
      </w:r>
      <w:r>
        <w:rPr>
          <w:sz w:val="28"/>
          <w:szCs w:val="28"/>
          <w:lang w:val="en-GB"/>
        </w:rPr>
        <w:t xml:space="preserve">am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  <w:lang w:val="en-GB"/>
        </w:rPr>
        <w:t xml:space="preserve"> pe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2025</w:t>
      </w:r>
      <w:r>
        <w:rPr>
          <w:sz w:val="28"/>
          <w:szCs w:val="28"/>
        </w:rPr>
        <w:t xml:space="preserve"> in forma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GB"/>
        </w:rPr>
        <w:t xml:space="preserve">conform </w:t>
      </w:r>
      <w:proofErr w:type="spellStart"/>
      <w:r>
        <w:rPr>
          <w:sz w:val="28"/>
          <w:szCs w:val="28"/>
          <w:lang w:val="en-GB"/>
        </w:rPr>
        <w:t>enexelor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atasate</w:t>
      </w:r>
      <w:proofErr w:type="spellEnd"/>
      <w:r>
        <w:rPr>
          <w:sz w:val="28"/>
          <w:szCs w:val="28"/>
          <w:lang w:val="en-GB"/>
        </w:rPr>
        <w:t>.</w:t>
      </w:r>
    </w:p>
    <w:p w14:paraId="7918E2ED" w14:textId="77777777" w:rsidR="008D042F" w:rsidRDefault="008D042F">
      <w:pPr>
        <w:ind w:firstLine="720"/>
        <w:rPr>
          <w:sz w:val="28"/>
          <w:szCs w:val="28"/>
          <w:lang w:val="en-GB"/>
        </w:rPr>
      </w:pPr>
    </w:p>
    <w:p w14:paraId="4AC68BCB" w14:textId="77777777" w:rsidR="008D042F" w:rsidRDefault="008D042F">
      <w:pPr>
        <w:ind w:firstLine="720"/>
        <w:rPr>
          <w:sz w:val="28"/>
          <w:szCs w:val="28"/>
          <w:lang w:val="en-GB"/>
        </w:rPr>
      </w:pPr>
    </w:p>
    <w:p w14:paraId="3DEDC197" w14:textId="77777777" w:rsidR="008D042F" w:rsidRDefault="00000000">
      <w:pPr>
        <w:ind w:firstLine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Inspector,</w:t>
      </w:r>
    </w:p>
    <w:p w14:paraId="65288556" w14:textId="77777777" w:rsidR="008D042F" w:rsidRDefault="00000000">
      <w:pPr>
        <w:ind w:firstLine="720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                                                 </w:t>
      </w:r>
      <w:proofErr w:type="spellStart"/>
      <w:r>
        <w:rPr>
          <w:sz w:val="28"/>
          <w:szCs w:val="28"/>
          <w:lang w:val="en-GB"/>
        </w:rPr>
        <w:t>Pucea</w:t>
      </w:r>
      <w:proofErr w:type="spellEnd"/>
      <w:r>
        <w:rPr>
          <w:sz w:val="28"/>
          <w:szCs w:val="28"/>
          <w:lang w:val="en-GB"/>
        </w:rPr>
        <w:t xml:space="preserve"> Gheorghe                                  </w:t>
      </w:r>
    </w:p>
    <w:sectPr w:rsidR="008D042F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EF8B" w14:textId="77777777" w:rsidR="00346025" w:rsidRDefault="00346025">
      <w:pPr>
        <w:spacing w:line="240" w:lineRule="auto"/>
      </w:pPr>
      <w:r>
        <w:separator/>
      </w:r>
    </w:p>
  </w:endnote>
  <w:endnote w:type="continuationSeparator" w:id="0">
    <w:p w14:paraId="4DB80D42" w14:textId="77777777" w:rsidR="00346025" w:rsidRDefault="00346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???????????????????¨¬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6D59" w14:textId="77777777" w:rsidR="00346025" w:rsidRDefault="00346025">
      <w:pPr>
        <w:spacing w:after="0"/>
      </w:pPr>
      <w:r>
        <w:separator/>
      </w:r>
    </w:p>
  </w:footnote>
  <w:footnote w:type="continuationSeparator" w:id="0">
    <w:p w14:paraId="7E7F53A4" w14:textId="77777777" w:rsidR="00346025" w:rsidRDefault="00346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4B"/>
    <w:rsid w:val="000474DC"/>
    <w:rsid w:val="00095563"/>
    <w:rsid w:val="000A758E"/>
    <w:rsid w:val="000D4D36"/>
    <w:rsid w:val="000F345F"/>
    <w:rsid w:val="000F52C6"/>
    <w:rsid w:val="000F6322"/>
    <w:rsid w:val="001076E0"/>
    <w:rsid w:val="0011565E"/>
    <w:rsid w:val="001169D3"/>
    <w:rsid w:val="0012566C"/>
    <w:rsid w:val="00163131"/>
    <w:rsid w:val="0016581B"/>
    <w:rsid w:val="00185265"/>
    <w:rsid w:val="001970C6"/>
    <w:rsid w:val="001B73CD"/>
    <w:rsid w:val="001C575C"/>
    <w:rsid w:val="001D5DCD"/>
    <w:rsid w:val="001E56FE"/>
    <w:rsid w:val="00201E9A"/>
    <w:rsid w:val="002113D0"/>
    <w:rsid w:val="00214811"/>
    <w:rsid w:val="00241A8D"/>
    <w:rsid w:val="00244C60"/>
    <w:rsid w:val="002710CD"/>
    <w:rsid w:val="00276F92"/>
    <w:rsid w:val="00280CE8"/>
    <w:rsid w:val="002C2352"/>
    <w:rsid w:val="002C5B3A"/>
    <w:rsid w:val="00313CED"/>
    <w:rsid w:val="00321382"/>
    <w:rsid w:val="003223A5"/>
    <w:rsid w:val="00335327"/>
    <w:rsid w:val="0034268E"/>
    <w:rsid w:val="00346025"/>
    <w:rsid w:val="003727B5"/>
    <w:rsid w:val="003819D4"/>
    <w:rsid w:val="00392536"/>
    <w:rsid w:val="003C7E3C"/>
    <w:rsid w:val="003F70E3"/>
    <w:rsid w:val="004621EC"/>
    <w:rsid w:val="00470589"/>
    <w:rsid w:val="004902B0"/>
    <w:rsid w:val="004A0AE0"/>
    <w:rsid w:val="004A5E36"/>
    <w:rsid w:val="0051640B"/>
    <w:rsid w:val="00520B23"/>
    <w:rsid w:val="00537D30"/>
    <w:rsid w:val="00542EC9"/>
    <w:rsid w:val="00556150"/>
    <w:rsid w:val="005A5038"/>
    <w:rsid w:val="005C05C4"/>
    <w:rsid w:val="005D6D61"/>
    <w:rsid w:val="005F1F39"/>
    <w:rsid w:val="006019D1"/>
    <w:rsid w:val="0060339E"/>
    <w:rsid w:val="00663870"/>
    <w:rsid w:val="00677BE2"/>
    <w:rsid w:val="00687406"/>
    <w:rsid w:val="006879EF"/>
    <w:rsid w:val="006A1144"/>
    <w:rsid w:val="006B139B"/>
    <w:rsid w:val="006C3381"/>
    <w:rsid w:val="006C49EE"/>
    <w:rsid w:val="006C6638"/>
    <w:rsid w:val="006D3362"/>
    <w:rsid w:val="006E3400"/>
    <w:rsid w:val="00700C7B"/>
    <w:rsid w:val="007027F1"/>
    <w:rsid w:val="00722947"/>
    <w:rsid w:val="007565DD"/>
    <w:rsid w:val="00775F7D"/>
    <w:rsid w:val="00786A33"/>
    <w:rsid w:val="00792EC9"/>
    <w:rsid w:val="007A1726"/>
    <w:rsid w:val="007A2738"/>
    <w:rsid w:val="007D2C8E"/>
    <w:rsid w:val="007E76C2"/>
    <w:rsid w:val="007E7F67"/>
    <w:rsid w:val="008442BC"/>
    <w:rsid w:val="008456AB"/>
    <w:rsid w:val="00845E8E"/>
    <w:rsid w:val="0084611B"/>
    <w:rsid w:val="008616C3"/>
    <w:rsid w:val="008935AB"/>
    <w:rsid w:val="008A392D"/>
    <w:rsid w:val="008C14C3"/>
    <w:rsid w:val="008D042F"/>
    <w:rsid w:val="008D1E2B"/>
    <w:rsid w:val="008F040C"/>
    <w:rsid w:val="0090550D"/>
    <w:rsid w:val="00912AE6"/>
    <w:rsid w:val="00922044"/>
    <w:rsid w:val="009416DD"/>
    <w:rsid w:val="00945FB5"/>
    <w:rsid w:val="00954711"/>
    <w:rsid w:val="00955A8D"/>
    <w:rsid w:val="00966856"/>
    <w:rsid w:val="0096769A"/>
    <w:rsid w:val="00984277"/>
    <w:rsid w:val="00991367"/>
    <w:rsid w:val="009A068E"/>
    <w:rsid w:val="009C6585"/>
    <w:rsid w:val="009D384B"/>
    <w:rsid w:val="009E59D7"/>
    <w:rsid w:val="00A13E0A"/>
    <w:rsid w:val="00A15339"/>
    <w:rsid w:val="00A210B8"/>
    <w:rsid w:val="00A318C7"/>
    <w:rsid w:val="00A65985"/>
    <w:rsid w:val="00A8264A"/>
    <w:rsid w:val="00AC72A7"/>
    <w:rsid w:val="00AC75AF"/>
    <w:rsid w:val="00AD2D71"/>
    <w:rsid w:val="00AD3D5A"/>
    <w:rsid w:val="00AD7849"/>
    <w:rsid w:val="00B01CC0"/>
    <w:rsid w:val="00B56BAB"/>
    <w:rsid w:val="00B63A4B"/>
    <w:rsid w:val="00B7045D"/>
    <w:rsid w:val="00B8289B"/>
    <w:rsid w:val="00BA37A2"/>
    <w:rsid w:val="00BE222C"/>
    <w:rsid w:val="00BF741A"/>
    <w:rsid w:val="00C13504"/>
    <w:rsid w:val="00C40AC5"/>
    <w:rsid w:val="00C5286B"/>
    <w:rsid w:val="00C64881"/>
    <w:rsid w:val="00C73DE8"/>
    <w:rsid w:val="00C87B5C"/>
    <w:rsid w:val="00C97E45"/>
    <w:rsid w:val="00CA373A"/>
    <w:rsid w:val="00CB79A7"/>
    <w:rsid w:val="00CC50A4"/>
    <w:rsid w:val="00CD1956"/>
    <w:rsid w:val="00D17B38"/>
    <w:rsid w:val="00D26F7C"/>
    <w:rsid w:val="00D676E2"/>
    <w:rsid w:val="00D75D06"/>
    <w:rsid w:val="00DC1CE0"/>
    <w:rsid w:val="00DC4E82"/>
    <w:rsid w:val="00DD1D7A"/>
    <w:rsid w:val="00DD29D3"/>
    <w:rsid w:val="00DE5B9D"/>
    <w:rsid w:val="00DE7EB2"/>
    <w:rsid w:val="00E011F9"/>
    <w:rsid w:val="00E42910"/>
    <w:rsid w:val="00E6392D"/>
    <w:rsid w:val="00E77A88"/>
    <w:rsid w:val="00EA5FC9"/>
    <w:rsid w:val="00ED0D33"/>
    <w:rsid w:val="00ED46A5"/>
    <w:rsid w:val="00EF695C"/>
    <w:rsid w:val="00F271E2"/>
    <w:rsid w:val="00F30D2C"/>
    <w:rsid w:val="00F32BCC"/>
    <w:rsid w:val="00F41769"/>
    <w:rsid w:val="00F76EF4"/>
    <w:rsid w:val="00F95070"/>
    <w:rsid w:val="00FA6883"/>
    <w:rsid w:val="00FB6195"/>
    <w:rsid w:val="00FF5100"/>
    <w:rsid w:val="12E669F1"/>
    <w:rsid w:val="1E181D9B"/>
    <w:rsid w:val="2C361ED1"/>
    <w:rsid w:val="35225605"/>
    <w:rsid w:val="60FB710A"/>
    <w:rsid w:val="61D21430"/>
    <w:rsid w:val="684435D4"/>
    <w:rsid w:val="6DE645D2"/>
    <w:rsid w:val="6EC95D97"/>
    <w:rsid w:val="72F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FBB4"/>
  <w15:docId w15:val="{EAD41866-63AF-4704-98E4-64D5668B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Mandu</cp:lastModifiedBy>
  <cp:revision>2</cp:revision>
  <cp:lastPrinted>2022-02-17T08:37:00Z</cp:lastPrinted>
  <dcterms:created xsi:type="dcterms:W3CDTF">2025-03-20T13:19:00Z</dcterms:created>
  <dcterms:modified xsi:type="dcterms:W3CDTF">2025-03-20T13:19:00Z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0BF981AAC6ED47A8AC25B37FD494B20E_13</vt:lpwstr>
  </property>
</Properties>
</file>