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092148" w14:textId="77777777" w:rsidR="000E1BA1" w:rsidRPr="00F76126" w:rsidRDefault="000E1BA1" w:rsidP="004C5FF1">
      <w:pPr>
        <w:spacing w:line="276" w:lineRule="auto"/>
        <w:rPr>
          <w:rFonts w:ascii="Times New Roman" w:hAnsi="Times New Roman" w:cs="Times New Roman"/>
          <w:b/>
          <w:sz w:val="24"/>
          <w:szCs w:val="24"/>
          <w:lang w:val="ro-RO"/>
        </w:rPr>
      </w:pPr>
      <w:r w:rsidRPr="00F76126">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59B37119" wp14:editId="5406AF83">
                <wp:simplePos x="0" y="0"/>
                <wp:positionH relativeFrom="column">
                  <wp:posOffset>3298190</wp:posOffset>
                </wp:positionH>
                <wp:positionV relativeFrom="paragraph">
                  <wp:posOffset>342265</wp:posOffset>
                </wp:positionV>
                <wp:extent cx="3162300" cy="71437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14375"/>
                        </a:xfrm>
                        <a:prstGeom prst="rect">
                          <a:avLst/>
                        </a:prstGeom>
                        <a:noFill/>
                        <a:ln>
                          <a:noFill/>
                        </a:ln>
                      </wps:spPr>
                      <wps:txbx>
                        <w:txbxContent>
                          <w:p w14:paraId="5F376F42" w14:textId="77777777" w:rsidR="004E0083" w:rsidRPr="00EE19C4" w:rsidRDefault="004E0083" w:rsidP="000E1BA1">
                            <w:pPr>
                              <w:spacing w:after="0" w:line="240" w:lineRule="auto"/>
                              <w:jc w:val="center"/>
                              <w:rPr>
                                <w:rFonts w:ascii="Times" w:hAnsi="Times"/>
                                <w:sz w:val="18"/>
                                <w:szCs w:val="18"/>
                                <w:lang w:val="it-IT"/>
                              </w:rPr>
                            </w:pPr>
                            <w:r>
                              <w:rPr>
                                <w:rFonts w:ascii="Times" w:hAnsi="Times" w:cs="Arial"/>
                                <w:sz w:val="18"/>
                                <w:szCs w:val="18"/>
                                <w:shd w:val="clear" w:color="auto" w:fill="FFFF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59.7pt;margin-top:26.95pt;width:249pt;height: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" filled="f" stroked="f">
                <v:textbox>
                  <w:txbxContent>
                    <w:p w14:paraId="5F376F42" w14:textId="77777777" w:rsidR="004E0083" w:rsidRPr="00EE19C4" w:rsidRDefault="004E0083" w:rsidP="000E1BA1">
                      <w:pPr>
                        <w:spacing w:after="0" w:line="240" w:lineRule="auto"/>
                        <w:jc w:val="center"/>
                        <w:rPr>
                          <w:rFonts w:ascii="Times" w:hAnsi="Times"/>
                          <w:sz w:val="18"/>
                          <w:szCs w:val="18"/>
                          <w:lang w:val="it-IT"/>
                        </w:rPr>
                      </w:pPr>
                      <w:r>
                        <w:rPr>
                          <w:rFonts w:ascii="Times" w:hAnsi="Times" w:cs="Arial"/>
                          <w:sz w:val="18"/>
                          <w:szCs w:val="18"/>
                          <w:shd w:val="clear" w:color="auto" w:fill="FFFFFF"/>
                        </w:rPr>
                        <w:t xml:space="preserve"> </w:t>
                      </w:r>
                    </w:p>
                  </w:txbxContent>
                </v:textbox>
              </v:shape>
            </w:pict>
          </mc:Fallback>
        </mc:AlternateContent>
      </w:r>
    </w:p>
    <w:p w14:paraId="104E8400" w14:textId="77777777" w:rsidR="007D35DB" w:rsidRPr="00F76126" w:rsidRDefault="000E1BA1" w:rsidP="00BD5AD4">
      <w:pPr>
        <w:spacing w:line="276" w:lineRule="auto"/>
        <w:rPr>
          <w:rFonts w:ascii="Times New Roman" w:hAnsi="Times New Roman" w:cs="Times New Roman"/>
          <w:sz w:val="24"/>
          <w:szCs w:val="24"/>
          <w:lang w:val="ro-RO"/>
        </w:rPr>
      </w:pPr>
      <w:r w:rsidRPr="00F76126">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1F880FDB" wp14:editId="41D5012D">
            <wp:simplePos x="0" y="0"/>
            <wp:positionH relativeFrom="column">
              <wp:posOffset>5343525</wp:posOffset>
            </wp:positionH>
            <wp:positionV relativeFrom="paragraph">
              <wp:posOffset>0</wp:posOffset>
            </wp:positionV>
            <wp:extent cx="815975" cy="790575"/>
            <wp:effectExtent l="0" t="0" r="317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r="27444"/>
                    <a:stretch/>
                  </pic:blipFill>
                  <pic:spPr bwMode="auto">
                    <a:xfrm>
                      <a:off x="0" y="0"/>
                      <a:ext cx="815975"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6126">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39AF32A" wp14:editId="0A6F679B">
                <wp:simplePos x="0" y="0"/>
                <wp:positionH relativeFrom="column">
                  <wp:posOffset>1514475</wp:posOffset>
                </wp:positionH>
                <wp:positionV relativeFrom="paragraph">
                  <wp:posOffset>-635</wp:posOffset>
                </wp:positionV>
                <wp:extent cx="3707130" cy="1038225"/>
                <wp:effectExtent l="0" t="0" r="0" b="952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81B06" w14:textId="77777777" w:rsidR="004E0083" w:rsidRPr="001B1BB5" w:rsidRDefault="004E0083" w:rsidP="000E1BA1">
                            <w:pPr>
                              <w:spacing w:after="0" w:line="240" w:lineRule="auto"/>
                              <w:jc w:val="center"/>
                              <w:rPr>
                                <w:rFonts w:ascii="Constantia" w:hAnsi="Constantia"/>
                                <w:b/>
                                <w:noProof/>
                                <w:color w:val="000000"/>
                                <w:sz w:val="24"/>
                                <w:szCs w:val="24"/>
                                <w:lang w:val="it-IT"/>
                              </w:rPr>
                            </w:pPr>
                            <w:r w:rsidRPr="001B1BB5">
                              <w:rPr>
                                <w:rFonts w:ascii="Constantia" w:hAnsi="Constantia"/>
                                <w:b/>
                                <w:noProof/>
                                <w:color w:val="000000"/>
                                <w:sz w:val="24"/>
                                <w:szCs w:val="24"/>
                                <w:lang w:val="it-IT"/>
                              </w:rPr>
                              <w:t xml:space="preserve">PALATUL CULTURII </w:t>
                            </w:r>
                            <w:r>
                              <w:rPr>
                                <w:rFonts w:ascii="Constantia" w:hAnsi="Constantia"/>
                                <w:b/>
                                <w:noProof/>
                                <w:color w:val="000000"/>
                                <w:sz w:val="24"/>
                                <w:szCs w:val="24"/>
                                <w:lang w:val="it-IT"/>
                              </w:rPr>
                              <w:t>“</w:t>
                            </w:r>
                            <w:r w:rsidRPr="001B1BB5">
                              <w:rPr>
                                <w:rFonts w:ascii="Constantia" w:hAnsi="Constantia"/>
                                <w:b/>
                                <w:noProof/>
                                <w:color w:val="000000"/>
                                <w:sz w:val="24"/>
                                <w:szCs w:val="24"/>
                                <w:lang w:val="it-IT"/>
                              </w:rPr>
                              <w:t>TEODOR COSTESCU</w:t>
                            </w:r>
                            <w:r>
                              <w:rPr>
                                <w:rFonts w:ascii="Constantia" w:hAnsi="Constantia"/>
                                <w:b/>
                                <w:noProof/>
                                <w:color w:val="000000"/>
                                <w:sz w:val="24"/>
                                <w:szCs w:val="24"/>
                                <w:lang w:val="it-IT"/>
                              </w:rPr>
                              <w:t>”</w:t>
                            </w:r>
                          </w:p>
                          <w:p w14:paraId="18D1A533" w14:textId="77777777" w:rsidR="004E0083" w:rsidRPr="006F5D16" w:rsidRDefault="004E0083" w:rsidP="000E1BA1">
                            <w:pPr>
                              <w:spacing w:after="0" w:line="240" w:lineRule="auto"/>
                              <w:jc w:val="center"/>
                              <w:rPr>
                                <w:rFonts w:ascii="Constantia" w:hAnsi="Constantia"/>
                                <w:color w:val="000000"/>
                                <w:sz w:val="20"/>
                                <w:szCs w:val="20"/>
                                <w:lang w:val="it-IT"/>
                              </w:rPr>
                            </w:pPr>
                            <w:r w:rsidRPr="006F5D16">
                              <w:rPr>
                                <w:rFonts w:ascii="Constantia" w:hAnsi="Constantia"/>
                                <w:color w:val="000000"/>
                                <w:sz w:val="20"/>
                                <w:szCs w:val="20"/>
                                <w:lang w:val="it-IT"/>
                              </w:rPr>
                              <w:t>Bdul. Carol I nr. 4, Drobeta-Turnu Severin, Mehedinți, România</w:t>
                            </w:r>
                          </w:p>
                          <w:p w14:paraId="3DBB5E35" w14:textId="77777777" w:rsidR="004E0083" w:rsidRDefault="004E0083" w:rsidP="000E1BA1">
                            <w:pPr>
                              <w:spacing w:after="0" w:line="240" w:lineRule="auto"/>
                              <w:jc w:val="center"/>
                              <w:rPr>
                                <w:rFonts w:ascii="Constantia" w:hAnsi="Constantia"/>
                                <w:color w:val="000000"/>
                                <w:sz w:val="18"/>
                                <w:szCs w:val="18"/>
                                <w:lang w:val="it-IT"/>
                              </w:rPr>
                            </w:pPr>
                            <w:r w:rsidRPr="00FE2D02">
                              <w:rPr>
                                <w:rFonts w:ascii="Constantia" w:hAnsi="Constantia"/>
                                <w:color w:val="000000"/>
                                <w:sz w:val="18"/>
                                <w:szCs w:val="18"/>
                                <w:lang w:val="it-IT"/>
                              </w:rPr>
                              <w:t xml:space="preserve"> tel. </w:t>
                            </w:r>
                            <w:r w:rsidRPr="00126515">
                              <w:rPr>
                                <w:rFonts w:ascii="Constantia" w:hAnsi="Constantia"/>
                                <w:color w:val="000000"/>
                                <w:sz w:val="18"/>
                                <w:szCs w:val="18"/>
                                <w:lang w:val="it-IT"/>
                              </w:rPr>
                              <w:t>0371 522 137</w:t>
                            </w:r>
                            <w:r>
                              <w:rPr>
                                <w:rFonts w:ascii="Constantia" w:hAnsi="Constantia"/>
                                <w:color w:val="000000"/>
                                <w:sz w:val="18"/>
                                <w:szCs w:val="18"/>
                                <w:lang w:val="it-IT"/>
                              </w:rPr>
                              <w:t>;fax. 0252 311 020</w:t>
                            </w:r>
                          </w:p>
                          <w:p w14:paraId="5819F86F" w14:textId="77777777" w:rsidR="004E0083" w:rsidRDefault="004E0083" w:rsidP="000E1BA1">
                            <w:pPr>
                              <w:spacing w:after="0" w:line="240" w:lineRule="auto"/>
                              <w:jc w:val="center"/>
                              <w:rPr>
                                <w:rFonts w:ascii="Constantia" w:hAnsi="Constantia"/>
                                <w:color w:val="000000"/>
                                <w:sz w:val="18"/>
                                <w:szCs w:val="18"/>
                                <w:lang w:val="it-IT"/>
                              </w:rPr>
                            </w:pPr>
                            <w:r w:rsidRPr="00C4194B">
                              <w:rPr>
                                <w:rFonts w:ascii="Constantia" w:hAnsi="Constantia"/>
                                <w:color w:val="000000"/>
                                <w:sz w:val="18"/>
                                <w:szCs w:val="18"/>
                                <w:lang w:val="it-IT"/>
                              </w:rPr>
                              <w:t xml:space="preserve">e-mail: </w:t>
                            </w:r>
                            <w:hyperlink r:id="rId10" w:history="1">
                              <w:r w:rsidRPr="00753D96">
                                <w:rPr>
                                  <w:rStyle w:val="Hyperlink"/>
                                  <w:rFonts w:ascii="Constantia" w:hAnsi="Constantia"/>
                                  <w:sz w:val="18"/>
                                  <w:szCs w:val="18"/>
                                </w:rPr>
                                <w:t>palatulculturiiturnuseverin@yahoo.com</w:t>
                              </w:r>
                            </w:hyperlink>
                          </w:p>
                          <w:p w14:paraId="775CAAB7" w14:textId="77777777" w:rsidR="004E0083" w:rsidRPr="00C4194B" w:rsidRDefault="004E0083" w:rsidP="000E1BA1">
                            <w:pPr>
                              <w:spacing w:after="0" w:line="240" w:lineRule="auto"/>
                              <w:jc w:val="center"/>
                              <w:rPr>
                                <w:rFonts w:ascii="Constantia" w:hAnsi="Constantia"/>
                                <w:color w:val="000000"/>
                                <w:sz w:val="18"/>
                                <w:szCs w:val="18"/>
                                <w:lang w:val="it-IT"/>
                              </w:rPr>
                            </w:pPr>
                            <w:r w:rsidRPr="00C4194B">
                              <w:rPr>
                                <w:rFonts w:ascii="Constantia" w:hAnsi="Constantia"/>
                                <w:color w:val="000000"/>
                                <w:sz w:val="18"/>
                                <w:szCs w:val="18"/>
                                <w:lang w:val="it-IT"/>
                              </w:rPr>
                              <w:t>www palatulculturiiseverin.ro</w:t>
                            </w:r>
                          </w:p>
                          <w:p w14:paraId="390E1A01" w14:textId="77777777" w:rsidR="004E0083" w:rsidRPr="001B1BB5" w:rsidRDefault="004E0083" w:rsidP="000E1BA1">
                            <w:pPr>
                              <w:spacing w:after="0" w:line="240" w:lineRule="auto"/>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119.25pt;margin-top:-.05pt;width:291.9pt;height:8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hNiuQ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" filled="f" stroked="f">
                <v:textbox>
                  <w:txbxContent>
                    <w:p w14:paraId="55181B06" w14:textId="77777777" w:rsidR="004E0083" w:rsidRPr="001B1BB5" w:rsidRDefault="004E0083" w:rsidP="000E1BA1">
                      <w:pPr>
                        <w:spacing w:after="0" w:line="240" w:lineRule="auto"/>
                        <w:jc w:val="center"/>
                        <w:rPr>
                          <w:rFonts w:ascii="Constantia" w:hAnsi="Constantia"/>
                          <w:b/>
                          <w:noProof/>
                          <w:color w:val="000000"/>
                          <w:sz w:val="24"/>
                          <w:szCs w:val="24"/>
                          <w:lang w:val="it-IT"/>
                        </w:rPr>
                      </w:pPr>
                      <w:r w:rsidRPr="001B1BB5">
                        <w:rPr>
                          <w:rFonts w:ascii="Constantia" w:hAnsi="Constantia"/>
                          <w:b/>
                          <w:noProof/>
                          <w:color w:val="000000"/>
                          <w:sz w:val="24"/>
                          <w:szCs w:val="24"/>
                          <w:lang w:val="it-IT"/>
                        </w:rPr>
                        <w:t xml:space="preserve">PALATUL CULTURII </w:t>
                      </w:r>
                      <w:r>
                        <w:rPr>
                          <w:rFonts w:ascii="Constantia" w:hAnsi="Constantia"/>
                          <w:b/>
                          <w:noProof/>
                          <w:color w:val="000000"/>
                          <w:sz w:val="24"/>
                          <w:szCs w:val="24"/>
                          <w:lang w:val="it-IT"/>
                        </w:rPr>
                        <w:t>“</w:t>
                      </w:r>
                      <w:r w:rsidRPr="001B1BB5">
                        <w:rPr>
                          <w:rFonts w:ascii="Constantia" w:hAnsi="Constantia"/>
                          <w:b/>
                          <w:noProof/>
                          <w:color w:val="000000"/>
                          <w:sz w:val="24"/>
                          <w:szCs w:val="24"/>
                          <w:lang w:val="it-IT"/>
                        </w:rPr>
                        <w:t>TEODOR COSTESCU</w:t>
                      </w:r>
                      <w:r>
                        <w:rPr>
                          <w:rFonts w:ascii="Constantia" w:hAnsi="Constantia"/>
                          <w:b/>
                          <w:noProof/>
                          <w:color w:val="000000"/>
                          <w:sz w:val="24"/>
                          <w:szCs w:val="24"/>
                          <w:lang w:val="it-IT"/>
                        </w:rPr>
                        <w:t>”</w:t>
                      </w:r>
                    </w:p>
                    <w:p w14:paraId="18D1A533" w14:textId="77777777" w:rsidR="004E0083" w:rsidRPr="006F5D16" w:rsidRDefault="004E0083" w:rsidP="000E1BA1">
                      <w:pPr>
                        <w:spacing w:after="0" w:line="240" w:lineRule="auto"/>
                        <w:jc w:val="center"/>
                        <w:rPr>
                          <w:rFonts w:ascii="Constantia" w:hAnsi="Constantia"/>
                          <w:color w:val="000000"/>
                          <w:sz w:val="20"/>
                          <w:szCs w:val="20"/>
                          <w:lang w:val="it-IT"/>
                        </w:rPr>
                      </w:pPr>
                      <w:r w:rsidRPr="006F5D16">
                        <w:rPr>
                          <w:rFonts w:ascii="Constantia" w:hAnsi="Constantia"/>
                          <w:color w:val="000000"/>
                          <w:sz w:val="20"/>
                          <w:szCs w:val="20"/>
                          <w:lang w:val="it-IT"/>
                        </w:rPr>
                        <w:t>Bdul. Carol I nr. 4, Drobeta-Turnu Severin, Mehedinți, România</w:t>
                      </w:r>
                    </w:p>
                    <w:p w14:paraId="3DBB5E35" w14:textId="77777777" w:rsidR="004E0083" w:rsidRDefault="004E0083" w:rsidP="000E1BA1">
                      <w:pPr>
                        <w:spacing w:after="0" w:line="240" w:lineRule="auto"/>
                        <w:jc w:val="center"/>
                        <w:rPr>
                          <w:rFonts w:ascii="Constantia" w:hAnsi="Constantia"/>
                          <w:color w:val="000000"/>
                          <w:sz w:val="18"/>
                          <w:szCs w:val="18"/>
                          <w:lang w:val="it-IT"/>
                        </w:rPr>
                      </w:pPr>
                      <w:r w:rsidRPr="00FE2D02">
                        <w:rPr>
                          <w:rFonts w:ascii="Constantia" w:hAnsi="Constantia"/>
                          <w:color w:val="000000"/>
                          <w:sz w:val="18"/>
                          <w:szCs w:val="18"/>
                          <w:lang w:val="it-IT"/>
                        </w:rPr>
                        <w:t xml:space="preserve"> tel. </w:t>
                      </w:r>
                      <w:r w:rsidRPr="00126515">
                        <w:rPr>
                          <w:rFonts w:ascii="Constantia" w:hAnsi="Constantia"/>
                          <w:color w:val="000000"/>
                          <w:sz w:val="18"/>
                          <w:szCs w:val="18"/>
                          <w:lang w:val="it-IT"/>
                        </w:rPr>
                        <w:t>0371 522 137</w:t>
                      </w:r>
                      <w:r>
                        <w:rPr>
                          <w:rFonts w:ascii="Constantia" w:hAnsi="Constantia"/>
                          <w:color w:val="000000"/>
                          <w:sz w:val="18"/>
                          <w:szCs w:val="18"/>
                          <w:lang w:val="it-IT"/>
                        </w:rPr>
                        <w:t>;fax. 0252 311 020</w:t>
                      </w:r>
                    </w:p>
                    <w:p w14:paraId="5819F86F" w14:textId="77777777" w:rsidR="004E0083" w:rsidRDefault="004E0083" w:rsidP="000E1BA1">
                      <w:pPr>
                        <w:spacing w:after="0" w:line="240" w:lineRule="auto"/>
                        <w:jc w:val="center"/>
                        <w:rPr>
                          <w:rFonts w:ascii="Constantia" w:hAnsi="Constantia"/>
                          <w:color w:val="000000"/>
                          <w:sz w:val="18"/>
                          <w:szCs w:val="18"/>
                          <w:lang w:val="it-IT"/>
                        </w:rPr>
                      </w:pPr>
                      <w:r w:rsidRPr="00C4194B">
                        <w:rPr>
                          <w:rFonts w:ascii="Constantia" w:hAnsi="Constantia"/>
                          <w:color w:val="000000"/>
                          <w:sz w:val="18"/>
                          <w:szCs w:val="18"/>
                          <w:lang w:val="it-IT"/>
                        </w:rPr>
                        <w:t xml:space="preserve">e-mail: </w:t>
                      </w:r>
                      <w:hyperlink r:id="rId11" w:history="1">
                        <w:r w:rsidRPr="00753D96">
                          <w:rPr>
                            <w:rStyle w:val="Hyperlink"/>
                            <w:rFonts w:ascii="Constantia" w:hAnsi="Constantia"/>
                            <w:sz w:val="18"/>
                            <w:szCs w:val="18"/>
                          </w:rPr>
                          <w:t>palatulculturiiturnuseverin@yahoo.com</w:t>
                        </w:r>
                      </w:hyperlink>
                    </w:p>
                    <w:p w14:paraId="775CAAB7" w14:textId="77777777" w:rsidR="004E0083" w:rsidRPr="00C4194B" w:rsidRDefault="004E0083" w:rsidP="000E1BA1">
                      <w:pPr>
                        <w:spacing w:after="0" w:line="240" w:lineRule="auto"/>
                        <w:jc w:val="center"/>
                        <w:rPr>
                          <w:rFonts w:ascii="Constantia" w:hAnsi="Constantia"/>
                          <w:color w:val="000000"/>
                          <w:sz w:val="18"/>
                          <w:szCs w:val="18"/>
                          <w:lang w:val="it-IT"/>
                        </w:rPr>
                      </w:pPr>
                      <w:r w:rsidRPr="00C4194B">
                        <w:rPr>
                          <w:rFonts w:ascii="Constantia" w:hAnsi="Constantia"/>
                          <w:color w:val="000000"/>
                          <w:sz w:val="18"/>
                          <w:szCs w:val="18"/>
                          <w:lang w:val="it-IT"/>
                        </w:rPr>
                        <w:t>www palatulculturiiseverin.ro</w:t>
                      </w:r>
                    </w:p>
                    <w:p w14:paraId="390E1A01" w14:textId="77777777" w:rsidR="004E0083" w:rsidRPr="001B1BB5" w:rsidRDefault="004E0083" w:rsidP="000E1BA1">
                      <w:pPr>
                        <w:spacing w:after="0" w:line="240" w:lineRule="auto"/>
                        <w:rPr>
                          <w:lang w:val="it-IT"/>
                        </w:rPr>
                      </w:pPr>
                    </w:p>
                  </w:txbxContent>
                </v:textbox>
              </v:shape>
            </w:pict>
          </mc:Fallback>
        </mc:AlternateContent>
      </w:r>
      <w:r w:rsidRPr="00F76126">
        <w:rPr>
          <w:rFonts w:ascii="Times New Roman" w:hAnsi="Times New Roman" w:cs="Times New Roman"/>
          <w:noProof/>
          <w:sz w:val="24"/>
          <w:szCs w:val="24"/>
        </w:rPr>
        <w:drawing>
          <wp:inline distT="0" distB="0" distL="0" distR="0" wp14:anchorId="6EE65483" wp14:editId="15451011">
            <wp:extent cx="1429627" cy="895350"/>
            <wp:effectExtent l="0" t="0" r="0" b="0"/>
            <wp:docPr id="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rightnessContrast bright="20000" contrast="-20000"/>
                              </a14:imgEffect>
                            </a14:imgLayer>
                          </a14:imgProps>
                        </a:ext>
                      </a:extLst>
                    </a:blip>
                    <a:stretch>
                      <a:fillRect/>
                    </a:stretch>
                  </pic:blipFill>
                  <pic:spPr>
                    <a:xfrm>
                      <a:off x="0" y="0"/>
                      <a:ext cx="1437977" cy="900580"/>
                    </a:xfrm>
                    <a:prstGeom prst="rect">
                      <a:avLst/>
                    </a:prstGeom>
                  </pic:spPr>
                </pic:pic>
              </a:graphicData>
            </a:graphic>
          </wp:inline>
        </w:drawing>
      </w:r>
    </w:p>
    <w:p w14:paraId="2F2ABA5D" w14:textId="77777777" w:rsidR="007D35DB" w:rsidRPr="00F76126" w:rsidRDefault="007D35DB" w:rsidP="004C5FF1">
      <w:pPr>
        <w:pStyle w:val="Standard"/>
        <w:spacing w:after="0"/>
        <w:contextualSpacing/>
        <w:jc w:val="both"/>
        <w:rPr>
          <w:rFonts w:ascii="Times New Roman" w:hAnsi="Times New Roman" w:cs="Times New Roman"/>
          <w:sz w:val="24"/>
          <w:szCs w:val="24"/>
          <w:lang w:val="ro-RO"/>
        </w:rPr>
      </w:pPr>
    </w:p>
    <w:p w14:paraId="09885A90" w14:textId="6ADA5166" w:rsidR="001062E3" w:rsidRDefault="00F143E4" w:rsidP="004C5FF1">
      <w:pPr>
        <w:pStyle w:val="Standard"/>
        <w:spacing w:after="0"/>
        <w:contextualSpacing/>
        <w:jc w:val="both"/>
        <w:rPr>
          <w:rFonts w:ascii="Times New Roman" w:hAnsi="Times New Roman" w:cs="Times New Roman"/>
          <w:sz w:val="24"/>
          <w:szCs w:val="24"/>
          <w:lang w:val="ro-RO"/>
        </w:rPr>
      </w:pPr>
      <w:r w:rsidRPr="00F76126">
        <w:rPr>
          <w:rFonts w:ascii="Times New Roman" w:hAnsi="Times New Roman" w:cs="Times New Roman"/>
          <w:sz w:val="24"/>
          <w:szCs w:val="24"/>
          <w:lang w:val="ro-RO"/>
        </w:rPr>
        <w:t xml:space="preserve">Nr. </w:t>
      </w:r>
      <w:r w:rsidR="00920358">
        <w:rPr>
          <w:rFonts w:ascii="Times New Roman" w:hAnsi="Times New Roman" w:cs="Times New Roman"/>
          <w:sz w:val="24"/>
          <w:szCs w:val="24"/>
          <w:lang w:val="ro-RO"/>
        </w:rPr>
        <w:t>345/20.03.2025</w:t>
      </w:r>
      <w:bookmarkStart w:id="0" w:name="_GoBack"/>
      <w:bookmarkEnd w:id="0"/>
    </w:p>
    <w:p w14:paraId="4F06F0A5" w14:textId="77777777" w:rsidR="001062E3" w:rsidRPr="00F76126" w:rsidRDefault="001062E3" w:rsidP="004C5FF1">
      <w:pPr>
        <w:pStyle w:val="Standard"/>
        <w:spacing w:after="0"/>
        <w:contextualSpacing/>
        <w:jc w:val="both"/>
        <w:rPr>
          <w:rFonts w:ascii="Times New Roman" w:hAnsi="Times New Roman" w:cs="Times New Roman"/>
          <w:sz w:val="24"/>
          <w:szCs w:val="24"/>
          <w:lang w:val="ro-RO"/>
        </w:rPr>
      </w:pPr>
    </w:p>
    <w:p w14:paraId="42BFD268" w14:textId="77777777" w:rsidR="00A90E66" w:rsidRPr="00F76126" w:rsidRDefault="00A90E66" w:rsidP="004C5FF1">
      <w:pPr>
        <w:spacing w:after="0" w:line="276" w:lineRule="auto"/>
        <w:jc w:val="center"/>
        <w:rPr>
          <w:rFonts w:ascii="Times New Roman" w:hAnsi="Times New Roman" w:cs="Times New Roman"/>
          <w:b/>
          <w:i/>
          <w:sz w:val="28"/>
          <w:szCs w:val="28"/>
          <w:lang w:val="ro-RO"/>
        </w:rPr>
      </w:pPr>
      <w:r w:rsidRPr="00F76126">
        <w:rPr>
          <w:rFonts w:ascii="Times New Roman" w:hAnsi="Times New Roman" w:cs="Times New Roman"/>
          <w:b/>
          <w:i/>
          <w:sz w:val="28"/>
          <w:szCs w:val="28"/>
          <w:lang w:val="ro-RO"/>
        </w:rPr>
        <w:t>RAPORT DE SPECIALITATE</w:t>
      </w:r>
    </w:p>
    <w:p w14:paraId="53F7C083" w14:textId="77777777" w:rsidR="000E1BA1" w:rsidRPr="00F76126" w:rsidRDefault="000E1BA1" w:rsidP="004C5FF1">
      <w:pPr>
        <w:spacing w:after="0" w:line="276" w:lineRule="auto"/>
        <w:jc w:val="center"/>
        <w:rPr>
          <w:rFonts w:ascii="Times New Roman" w:hAnsi="Times New Roman" w:cs="Times New Roman"/>
          <w:b/>
          <w:i/>
          <w:sz w:val="24"/>
          <w:szCs w:val="24"/>
          <w:lang w:val="ro-RO"/>
        </w:rPr>
      </w:pPr>
    </w:p>
    <w:p w14:paraId="62A14E89" w14:textId="18D15185" w:rsidR="000E1BA1" w:rsidRPr="00F76126" w:rsidRDefault="000E1BA1" w:rsidP="004C5FF1">
      <w:pPr>
        <w:spacing w:line="276" w:lineRule="auto"/>
        <w:jc w:val="center"/>
        <w:rPr>
          <w:rFonts w:ascii="Times New Roman" w:hAnsi="Times New Roman" w:cs="Times New Roman"/>
          <w:b/>
          <w:sz w:val="24"/>
          <w:szCs w:val="24"/>
          <w:lang w:val="ro-RO"/>
        </w:rPr>
      </w:pPr>
      <w:r w:rsidRPr="00F76126">
        <w:rPr>
          <w:rFonts w:ascii="Times New Roman" w:hAnsi="Times New Roman" w:cs="Times New Roman"/>
          <w:b/>
          <w:sz w:val="24"/>
          <w:szCs w:val="24"/>
          <w:lang w:val="ro-RO"/>
        </w:rPr>
        <w:t xml:space="preserve">PRIVIND </w:t>
      </w:r>
      <w:r w:rsidR="00C12E71">
        <w:rPr>
          <w:rFonts w:ascii="Times New Roman" w:hAnsi="Times New Roman" w:cs="Times New Roman"/>
          <w:b/>
          <w:sz w:val="24"/>
          <w:szCs w:val="24"/>
          <w:lang w:val="ro-RO"/>
        </w:rPr>
        <w:t>RECTIFICAREA</w:t>
      </w:r>
      <w:r w:rsidR="00BD5AD4" w:rsidRPr="00F76126">
        <w:rPr>
          <w:rFonts w:ascii="Times New Roman" w:hAnsi="Times New Roman" w:cs="Times New Roman"/>
          <w:b/>
          <w:sz w:val="24"/>
          <w:szCs w:val="24"/>
          <w:lang w:val="ro-RO"/>
        </w:rPr>
        <w:t xml:space="preserve"> </w:t>
      </w:r>
      <w:r w:rsidR="002C1F71" w:rsidRPr="00F76126">
        <w:rPr>
          <w:rFonts w:ascii="Times New Roman" w:hAnsi="Times New Roman" w:cs="Times New Roman"/>
          <w:b/>
          <w:sz w:val="24"/>
          <w:szCs w:val="24"/>
          <w:lang w:val="ro-RO"/>
        </w:rPr>
        <w:t xml:space="preserve"> </w:t>
      </w:r>
      <w:r w:rsidRPr="00F76126">
        <w:rPr>
          <w:rFonts w:ascii="Times New Roman" w:hAnsi="Times New Roman" w:cs="Times New Roman"/>
          <w:b/>
          <w:sz w:val="24"/>
          <w:szCs w:val="24"/>
          <w:lang w:val="ro-RO"/>
        </w:rPr>
        <w:t>BUGETULUI DE VENITURI ȘI CHELTUIELI  LA  PALATUL CULTURII TEODOR COSTESCU PE ANUL 202</w:t>
      </w:r>
      <w:r w:rsidR="007B15F3">
        <w:rPr>
          <w:rFonts w:ascii="Times New Roman" w:hAnsi="Times New Roman" w:cs="Times New Roman"/>
          <w:b/>
          <w:sz w:val="24"/>
          <w:szCs w:val="24"/>
          <w:lang w:val="ro-RO"/>
        </w:rPr>
        <w:t>5</w:t>
      </w:r>
      <w:r w:rsidRPr="00F76126">
        <w:rPr>
          <w:rFonts w:ascii="Times New Roman" w:hAnsi="Times New Roman" w:cs="Times New Roman"/>
          <w:b/>
          <w:sz w:val="24"/>
          <w:szCs w:val="24"/>
          <w:lang w:val="ro-RO"/>
        </w:rPr>
        <w:t xml:space="preserve"> </w:t>
      </w:r>
    </w:p>
    <w:p w14:paraId="3B347F6D" w14:textId="68569E52" w:rsidR="00447FDD" w:rsidRPr="00447FDD" w:rsidRDefault="00447FDD" w:rsidP="00447FDD">
      <w:pPr>
        <w:pStyle w:val="ListParagraph"/>
        <w:ind w:left="0" w:firstLine="720"/>
        <w:jc w:val="both"/>
        <w:rPr>
          <w:rFonts w:ascii="Times New Roman" w:hAnsi="Times New Roman" w:cs="Times New Roman"/>
          <w:color w:val="FF0000"/>
          <w:sz w:val="24"/>
          <w:szCs w:val="24"/>
          <w:lang w:val="fr-FR"/>
        </w:rPr>
      </w:pPr>
      <w:r w:rsidRPr="00447FDD">
        <w:rPr>
          <w:rFonts w:ascii="Times New Roman" w:hAnsi="Times New Roman" w:cs="Times New Roman"/>
          <w:sz w:val="24"/>
          <w:szCs w:val="24"/>
          <w:lang w:val="fr-FR"/>
        </w:rPr>
        <w:t xml:space="preserve">Bugetul de stat pe anul 2025 a fost adoptat  prin Legea nr.9/2025 </w:t>
      </w:r>
    </w:p>
    <w:p w14:paraId="13D59C99" w14:textId="7034AF2E" w:rsidR="000E1BA1" w:rsidRPr="00F76126" w:rsidRDefault="000E1BA1" w:rsidP="004C5FF1">
      <w:pPr>
        <w:pStyle w:val="BodyText"/>
        <w:spacing w:line="276" w:lineRule="auto"/>
        <w:rPr>
          <w:rFonts w:ascii="Times New Roman" w:hAnsi="Times New Roman"/>
          <w:sz w:val="24"/>
          <w:szCs w:val="24"/>
          <w:lang w:val="ro-RO"/>
        </w:rPr>
      </w:pPr>
      <w:r w:rsidRPr="00F76126">
        <w:rPr>
          <w:rFonts w:ascii="Times New Roman" w:hAnsi="Times New Roman"/>
          <w:sz w:val="24"/>
          <w:szCs w:val="24"/>
          <w:lang w:val="ro-RO"/>
        </w:rPr>
        <w:tab/>
        <w:t xml:space="preserve">Bugetul de venituri şi cheltuieli </w:t>
      </w:r>
      <w:r w:rsidR="004C5FF1" w:rsidRPr="00F76126">
        <w:rPr>
          <w:rFonts w:ascii="Times New Roman" w:hAnsi="Times New Roman"/>
          <w:sz w:val="24"/>
          <w:szCs w:val="24"/>
          <w:lang w:val="ro-RO"/>
        </w:rPr>
        <w:t xml:space="preserve">al Palatului Culturii Teodor Costescu </w:t>
      </w:r>
      <w:r w:rsidRPr="00F76126">
        <w:rPr>
          <w:rFonts w:ascii="Times New Roman" w:hAnsi="Times New Roman"/>
          <w:sz w:val="24"/>
          <w:szCs w:val="24"/>
          <w:lang w:val="ro-RO"/>
        </w:rPr>
        <w:t xml:space="preserve">pe </w:t>
      </w:r>
      <w:r w:rsidR="004C5FF1" w:rsidRPr="00F76126">
        <w:rPr>
          <w:rFonts w:ascii="Times New Roman" w:hAnsi="Times New Roman"/>
          <w:sz w:val="24"/>
          <w:szCs w:val="24"/>
          <w:lang w:val="ro-RO"/>
        </w:rPr>
        <w:t xml:space="preserve"> </w:t>
      </w:r>
      <w:r w:rsidRPr="00F76126">
        <w:rPr>
          <w:rFonts w:ascii="Times New Roman" w:hAnsi="Times New Roman"/>
          <w:sz w:val="24"/>
          <w:szCs w:val="24"/>
          <w:lang w:val="ro-RO"/>
        </w:rPr>
        <w:t>anul 202</w:t>
      </w:r>
      <w:r w:rsidR="007B15F3">
        <w:rPr>
          <w:rFonts w:ascii="Times New Roman" w:hAnsi="Times New Roman"/>
          <w:sz w:val="24"/>
          <w:szCs w:val="24"/>
          <w:lang w:val="ro-RO"/>
        </w:rPr>
        <w:t>5</w:t>
      </w:r>
      <w:r w:rsidRPr="00F76126">
        <w:rPr>
          <w:rFonts w:ascii="Times New Roman" w:hAnsi="Times New Roman"/>
          <w:sz w:val="24"/>
          <w:szCs w:val="24"/>
          <w:lang w:val="ro-RO"/>
        </w:rPr>
        <w:t xml:space="preserve"> a fost fundamentat ţinând seama de realizările anului 202</w:t>
      </w:r>
      <w:r w:rsidR="007B15F3">
        <w:rPr>
          <w:rFonts w:ascii="Times New Roman" w:hAnsi="Times New Roman"/>
          <w:sz w:val="24"/>
          <w:szCs w:val="24"/>
          <w:lang w:val="ro-RO"/>
        </w:rPr>
        <w:t>4</w:t>
      </w:r>
      <w:r w:rsidR="00DF4C6E" w:rsidRPr="00F76126">
        <w:rPr>
          <w:rFonts w:ascii="Times New Roman" w:hAnsi="Times New Roman"/>
          <w:sz w:val="24"/>
          <w:szCs w:val="24"/>
          <w:lang w:val="ro-RO"/>
        </w:rPr>
        <w:t>, de activitățile curente</w:t>
      </w:r>
      <w:r w:rsidRPr="00F76126">
        <w:rPr>
          <w:rFonts w:ascii="Times New Roman" w:hAnsi="Times New Roman"/>
          <w:sz w:val="24"/>
          <w:szCs w:val="24"/>
          <w:lang w:val="ro-RO"/>
        </w:rPr>
        <w:t xml:space="preserve"> si de </w:t>
      </w:r>
      <w:r w:rsidR="001F26EF" w:rsidRPr="00F76126">
        <w:rPr>
          <w:rFonts w:ascii="Times New Roman" w:hAnsi="Times New Roman"/>
          <w:sz w:val="24"/>
          <w:szCs w:val="24"/>
          <w:lang w:val="ro-RO"/>
        </w:rPr>
        <w:t>proiectele culturale propuse în cadrul programului minimal pent</w:t>
      </w:r>
      <w:r w:rsidRPr="00F76126">
        <w:rPr>
          <w:rFonts w:ascii="Times New Roman" w:hAnsi="Times New Roman"/>
          <w:sz w:val="24"/>
          <w:szCs w:val="24"/>
          <w:lang w:val="ro-RO"/>
        </w:rPr>
        <w:t>ru anul 202</w:t>
      </w:r>
      <w:r w:rsidR="007B15F3">
        <w:rPr>
          <w:rFonts w:ascii="Times New Roman" w:hAnsi="Times New Roman"/>
          <w:sz w:val="24"/>
          <w:szCs w:val="24"/>
          <w:lang w:val="ro-RO"/>
        </w:rPr>
        <w:t>5</w:t>
      </w:r>
      <w:r w:rsidR="00DF4C6E" w:rsidRPr="00F76126">
        <w:rPr>
          <w:rFonts w:ascii="Times New Roman" w:hAnsi="Times New Roman"/>
          <w:sz w:val="24"/>
          <w:szCs w:val="24"/>
          <w:lang w:val="ro-RO"/>
        </w:rPr>
        <w:t>, precum și de funcționarea și întreținerea clădirilor monumente istorice de categoria A, respectiv Cetatea Medievală a Severinului, Castelul de Apă și Clădirea Teatrului.</w:t>
      </w:r>
    </w:p>
    <w:p w14:paraId="04E566FD" w14:textId="6307FD0F" w:rsidR="00365E39" w:rsidRPr="00F76126" w:rsidRDefault="00365E39" w:rsidP="004C5FF1">
      <w:pPr>
        <w:spacing w:line="276" w:lineRule="auto"/>
        <w:ind w:firstLine="852"/>
        <w:jc w:val="both"/>
        <w:rPr>
          <w:rFonts w:ascii="Times New Roman" w:hAnsi="Times New Roman" w:cs="Times New Roman"/>
          <w:sz w:val="24"/>
          <w:szCs w:val="24"/>
          <w:lang w:val="ro-RO"/>
        </w:rPr>
      </w:pPr>
      <w:r w:rsidRPr="00F76126">
        <w:rPr>
          <w:rFonts w:ascii="Times New Roman" w:hAnsi="Times New Roman" w:cs="Times New Roman"/>
          <w:b/>
          <w:bCs/>
          <w:sz w:val="24"/>
          <w:szCs w:val="24"/>
          <w:lang w:val="ro-RO"/>
        </w:rPr>
        <w:t xml:space="preserve">Patrimoniul </w:t>
      </w:r>
      <w:r w:rsidRPr="00F76126">
        <w:rPr>
          <w:rFonts w:ascii="Times New Roman" w:hAnsi="Times New Roman" w:cs="Times New Roman"/>
          <w:sz w:val="24"/>
          <w:szCs w:val="24"/>
          <w:lang w:val="ro-RO"/>
        </w:rPr>
        <w:t>Palatului Culturii “Teodor Costescu” Drobeta-Turnu Severin este format din drepturi şi</w:t>
      </w:r>
      <w:r w:rsidRPr="00F76126">
        <w:rPr>
          <w:rFonts w:ascii="Times New Roman" w:hAnsi="Times New Roman" w:cs="Times New Roman"/>
          <w:b/>
          <w:bCs/>
          <w:sz w:val="24"/>
          <w:szCs w:val="24"/>
          <w:lang w:val="ro-RO"/>
        </w:rPr>
        <w:t xml:space="preserve"> </w:t>
      </w:r>
      <w:r w:rsidRPr="00F76126">
        <w:rPr>
          <w:rFonts w:ascii="Times New Roman" w:hAnsi="Times New Roman" w:cs="Times New Roman"/>
          <w:sz w:val="24"/>
          <w:szCs w:val="24"/>
          <w:lang w:val="ro-RO"/>
        </w:rPr>
        <w:t xml:space="preserve">obligaţii asupra unor bunuri aflate în proprietatea publică a statului, precum şi a unor bunuri aflate în </w:t>
      </w:r>
      <w:r w:rsidR="004C47B8" w:rsidRPr="00F76126">
        <w:rPr>
          <w:rFonts w:ascii="Times New Roman" w:hAnsi="Times New Roman" w:cs="Times New Roman"/>
          <w:sz w:val="24"/>
          <w:szCs w:val="24"/>
          <w:lang w:val="ro-RO"/>
        </w:rPr>
        <w:t>administrarea</w:t>
      </w:r>
      <w:r w:rsidRPr="00F76126">
        <w:rPr>
          <w:rFonts w:ascii="Times New Roman" w:hAnsi="Times New Roman" w:cs="Times New Roman"/>
          <w:sz w:val="24"/>
          <w:szCs w:val="24"/>
          <w:lang w:val="ro-RO"/>
        </w:rPr>
        <w:t xml:space="preserve"> instituţiei, bunuri pe care le administrează în condiţiile legii:</w:t>
      </w:r>
    </w:p>
    <w:p w14:paraId="6FAC9D5F" w14:textId="160853D3" w:rsidR="00365E39" w:rsidRPr="00F76126" w:rsidRDefault="00365E39" w:rsidP="004C5FF1">
      <w:pPr>
        <w:tabs>
          <w:tab w:val="left" w:pos="7460"/>
        </w:tabs>
        <w:spacing w:after="0" w:line="276" w:lineRule="auto"/>
        <w:jc w:val="both"/>
        <w:rPr>
          <w:rFonts w:ascii="Times New Roman" w:hAnsi="Times New Roman" w:cs="Times New Roman"/>
          <w:sz w:val="24"/>
          <w:szCs w:val="24"/>
          <w:lang w:val="ro-RO"/>
        </w:rPr>
      </w:pPr>
      <w:r w:rsidRPr="00F76126">
        <w:rPr>
          <w:rFonts w:ascii="Times New Roman" w:hAnsi="Times New Roman" w:cs="Times New Roman"/>
          <w:sz w:val="24"/>
          <w:szCs w:val="24"/>
          <w:lang w:val="ro-RO"/>
        </w:rPr>
        <w:t>- Palatul Culturii “Teodor Costescu” Drobeta-Turnu Severin</w:t>
      </w:r>
      <w:r w:rsidR="00972E34" w:rsidRPr="00F76126">
        <w:rPr>
          <w:rFonts w:ascii="Times New Roman" w:hAnsi="Times New Roman" w:cs="Times New Roman"/>
          <w:sz w:val="24"/>
          <w:szCs w:val="24"/>
          <w:lang w:val="ro-RO"/>
        </w:rPr>
        <w:t xml:space="preserve"> (MH-II-m-A-</w:t>
      </w:r>
      <w:r w:rsidR="00F143E4" w:rsidRPr="00F76126">
        <w:rPr>
          <w:rFonts w:ascii="Times New Roman" w:hAnsi="Times New Roman" w:cs="Times New Roman"/>
          <w:sz w:val="24"/>
          <w:szCs w:val="24"/>
          <w:lang w:val="ro-RO"/>
        </w:rPr>
        <w:t>10141)</w:t>
      </w:r>
      <w:r w:rsidRPr="00F76126">
        <w:rPr>
          <w:rFonts w:ascii="Times New Roman" w:hAnsi="Times New Roman" w:cs="Times New Roman"/>
          <w:sz w:val="24"/>
          <w:szCs w:val="24"/>
          <w:lang w:val="ro-RO"/>
        </w:rPr>
        <w:t>;</w:t>
      </w:r>
    </w:p>
    <w:p w14:paraId="4C1E3ED2" w14:textId="005B184B" w:rsidR="00365E39" w:rsidRPr="00F76126" w:rsidRDefault="00365E39" w:rsidP="004C5FF1">
      <w:pPr>
        <w:spacing w:after="0" w:line="276" w:lineRule="auto"/>
        <w:jc w:val="both"/>
        <w:rPr>
          <w:rFonts w:ascii="Times New Roman" w:hAnsi="Times New Roman" w:cs="Times New Roman"/>
          <w:sz w:val="24"/>
          <w:szCs w:val="24"/>
          <w:lang w:val="ro-RO"/>
        </w:rPr>
      </w:pPr>
      <w:r w:rsidRPr="00F76126">
        <w:rPr>
          <w:rFonts w:ascii="Times New Roman" w:hAnsi="Times New Roman" w:cs="Times New Roman"/>
          <w:sz w:val="24"/>
          <w:szCs w:val="24"/>
          <w:lang w:val="ro-RO"/>
        </w:rPr>
        <w:t>-</w:t>
      </w:r>
      <w:r w:rsidR="00082548" w:rsidRPr="00F76126">
        <w:rPr>
          <w:rFonts w:ascii="Times New Roman" w:hAnsi="Times New Roman" w:cs="Times New Roman"/>
          <w:sz w:val="24"/>
          <w:szCs w:val="24"/>
          <w:lang w:val="ro-RO"/>
        </w:rPr>
        <w:t xml:space="preserve"> </w:t>
      </w:r>
      <w:r w:rsidRPr="00F76126">
        <w:rPr>
          <w:rFonts w:ascii="Times New Roman" w:hAnsi="Times New Roman" w:cs="Times New Roman"/>
          <w:sz w:val="24"/>
          <w:szCs w:val="24"/>
          <w:lang w:val="ro-RO"/>
        </w:rPr>
        <w:t>Cetatea Medievală a Severinului, situată pe Bdul. Porțile de Fier</w:t>
      </w:r>
      <w:r w:rsidR="00972E34" w:rsidRPr="00F76126">
        <w:rPr>
          <w:rFonts w:ascii="Times New Roman" w:hAnsi="Times New Roman" w:cs="Times New Roman"/>
          <w:sz w:val="24"/>
          <w:szCs w:val="24"/>
          <w:lang w:val="ro-RO"/>
        </w:rPr>
        <w:t xml:space="preserve"> (MH-II-m-A-10184.01-03)</w:t>
      </w:r>
      <w:r w:rsidRPr="00F76126">
        <w:rPr>
          <w:rFonts w:ascii="Times New Roman" w:hAnsi="Times New Roman" w:cs="Times New Roman"/>
          <w:sz w:val="24"/>
          <w:szCs w:val="24"/>
          <w:lang w:val="ro-RO"/>
        </w:rPr>
        <w:t>;</w:t>
      </w:r>
    </w:p>
    <w:p w14:paraId="3F5CDB20" w14:textId="20D5EDA8" w:rsidR="00365E39" w:rsidRPr="00F76126" w:rsidRDefault="00365E39" w:rsidP="004C5FF1">
      <w:pPr>
        <w:spacing w:after="0" w:line="276" w:lineRule="auto"/>
        <w:jc w:val="both"/>
        <w:rPr>
          <w:rFonts w:ascii="Times New Roman" w:hAnsi="Times New Roman" w:cs="Times New Roman"/>
          <w:sz w:val="24"/>
          <w:szCs w:val="24"/>
          <w:lang w:val="ro-RO"/>
        </w:rPr>
      </w:pPr>
      <w:r w:rsidRPr="00F76126">
        <w:rPr>
          <w:rFonts w:ascii="Times New Roman" w:hAnsi="Times New Roman" w:cs="Times New Roman"/>
          <w:sz w:val="24"/>
          <w:szCs w:val="24"/>
          <w:lang w:val="ro-RO"/>
        </w:rPr>
        <w:t>-</w:t>
      </w:r>
      <w:r w:rsidR="00082548" w:rsidRPr="00F76126">
        <w:rPr>
          <w:rFonts w:ascii="Times New Roman" w:hAnsi="Times New Roman" w:cs="Times New Roman"/>
          <w:sz w:val="24"/>
          <w:szCs w:val="24"/>
          <w:lang w:val="ro-RO"/>
        </w:rPr>
        <w:t xml:space="preserve"> </w:t>
      </w:r>
      <w:r w:rsidRPr="00F76126">
        <w:rPr>
          <w:rFonts w:ascii="Times New Roman" w:hAnsi="Times New Roman" w:cs="Times New Roman"/>
          <w:sz w:val="24"/>
          <w:szCs w:val="24"/>
          <w:lang w:val="ro-RO"/>
        </w:rPr>
        <w:t xml:space="preserve">Castelul </w:t>
      </w:r>
      <w:r w:rsidR="00F171E5" w:rsidRPr="00F76126">
        <w:rPr>
          <w:rFonts w:ascii="Times New Roman" w:hAnsi="Times New Roman" w:cs="Times New Roman"/>
          <w:sz w:val="24"/>
          <w:szCs w:val="24"/>
          <w:lang w:val="ro-RO"/>
        </w:rPr>
        <w:t>de Apă</w:t>
      </w:r>
      <w:r w:rsidRPr="00F76126">
        <w:rPr>
          <w:rFonts w:ascii="Times New Roman" w:hAnsi="Times New Roman" w:cs="Times New Roman"/>
          <w:sz w:val="24"/>
          <w:szCs w:val="24"/>
          <w:lang w:val="ro-RO"/>
        </w:rPr>
        <w:t>, situat pe Strada Crișan</w:t>
      </w:r>
      <w:r w:rsidR="00082548" w:rsidRPr="00F76126">
        <w:rPr>
          <w:rFonts w:ascii="Times New Roman" w:hAnsi="Times New Roman" w:cs="Times New Roman"/>
          <w:sz w:val="24"/>
          <w:szCs w:val="24"/>
          <w:lang w:val="ro-RO"/>
        </w:rPr>
        <w:t xml:space="preserve"> (MH-II-m-A-10168)</w:t>
      </w:r>
      <w:r w:rsidRPr="00F76126">
        <w:rPr>
          <w:rFonts w:ascii="Times New Roman" w:hAnsi="Times New Roman" w:cs="Times New Roman"/>
          <w:sz w:val="24"/>
          <w:szCs w:val="24"/>
          <w:lang w:val="ro-RO"/>
        </w:rPr>
        <w:t>;</w:t>
      </w:r>
    </w:p>
    <w:p w14:paraId="684F367C" w14:textId="4A0B0D36" w:rsidR="00365E39" w:rsidRPr="00F76126" w:rsidRDefault="00365E39" w:rsidP="004C5FF1">
      <w:pPr>
        <w:spacing w:after="0" w:line="276" w:lineRule="auto"/>
        <w:jc w:val="both"/>
        <w:rPr>
          <w:rFonts w:ascii="Times New Roman" w:hAnsi="Times New Roman" w:cs="Times New Roman"/>
          <w:sz w:val="24"/>
          <w:szCs w:val="24"/>
          <w:lang w:val="ro-RO"/>
        </w:rPr>
      </w:pPr>
      <w:r w:rsidRPr="00F76126">
        <w:rPr>
          <w:rFonts w:ascii="Times New Roman" w:hAnsi="Times New Roman" w:cs="Times New Roman"/>
          <w:sz w:val="24"/>
          <w:szCs w:val="24"/>
          <w:lang w:val="ro-RO"/>
        </w:rPr>
        <w:t>-</w:t>
      </w:r>
      <w:r w:rsidR="00082548" w:rsidRPr="00F76126">
        <w:rPr>
          <w:rFonts w:ascii="Times New Roman" w:hAnsi="Times New Roman" w:cs="Times New Roman"/>
          <w:sz w:val="24"/>
          <w:szCs w:val="24"/>
          <w:lang w:val="ro-RO"/>
        </w:rPr>
        <w:t xml:space="preserve"> </w:t>
      </w:r>
      <w:r w:rsidRPr="00F76126">
        <w:rPr>
          <w:rFonts w:ascii="Times New Roman" w:hAnsi="Times New Roman" w:cs="Times New Roman"/>
          <w:sz w:val="24"/>
          <w:szCs w:val="24"/>
          <w:lang w:val="ro-RO"/>
        </w:rPr>
        <w:t>Căminul Cultural Dudașul Schelei</w:t>
      </w:r>
      <w:r w:rsidR="00F171E5" w:rsidRPr="00F76126">
        <w:rPr>
          <w:rFonts w:ascii="Times New Roman" w:hAnsi="Times New Roman" w:cs="Times New Roman"/>
          <w:sz w:val="24"/>
          <w:szCs w:val="24"/>
          <w:lang w:val="ro-RO"/>
        </w:rPr>
        <w:t>;</w:t>
      </w:r>
    </w:p>
    <w:p w14:paraId="27B806EE" w14:textId="69653620" w:rsidR="00F171E5" w:rsidRPr="00F76126" w:rsidRDefault="00724F29" w:rsidP="004C5FF1">
      <w:pPr>
        <w:spacing w:after="0" w:line="276" w:lineRule="auto"/>
        <w:jc w:val="both"/>
        <w:rPr>
          <w:rFonts w:ascii="Times New Roman" w:hAnsi="Times New Roman" w:cs="Times New Roman"/>
          <w:sz w:val="24"/>
          <w:szCs w:val="24"/>
          <w:lang w:val="ro-RO"/>
        </w:rPr>
      </w:pPr>
      <w:r>
        <w:rPr>
          <w:rFonts w:ascii="Times New Roman" w:hAnsi="Times New Roman" w:cs="Times New Roman"/>
          <w:sz w:val="24"/>
          <w:szCs w:val="24"/>
          <w:lang w:val="ro-RO"/>
        </w:rPr>
        <w:t>- Salonul Expozitional</w:t>
      </w:r>
      <w:r w:rsidR="00F171E5" w:rsidRPr="00F76126">
        <w:rPr>
          <w:rFonts w:ascii="Times New Roman" w:hAnsi="Times New Roman" w:cs="Times New Roman"/>
          <w:sz w:val="24"/>
          <w:szCs w:val="24"/>
          <w:lang w:val="ro-RO"/>
        </w:rPr>
        <w:t xml:space="preserve"> </w:t>
      </w:r>
      <w:r w:rsidR="00386D2A">
        <w:rPr>
          <w:rFonts w:ascii="Times New Roman" w:hAnsi="Times New Roman" w:cs="Times New Roman"/>
          <w:sz w:val="24"/>
          <w:szCs w:val="24"/>
          <w:lang w:val="ro-RO"/>
        </w:rPr>
        <w:t xml:space="preserve">și scena  din </w:t>
      </w:r>
      <w:r>
        <w:rPr>
          <w:rFonts w:ascii="Times New Roman" w:hAnsi="Times New Roman" w:cs="Times New Roman"/>
          <w:sz w:val="24"/>
          <w:szCs w:val="24"/>
          <w:lang w:val="ro-RO"/>
        </w:rPr>
        <w:t xml:space="preserve">Parcul </w:t>
      </w:r>
      <w:r w:rsidR="00F171E5" w:rsidRPr="00F76126">
        <w:rPr>
          <w:rFonts w:ascii="Times New Roman" w:hAnsi="Times New Roman" w:cs="Times New Roman"/>
          <w:sz w:val="24"/>
          <w:szCs w:val="24"/>
          <w:lang w:val="ro-RO"/>
        </w:rPr>
        <w:t>Pădurea Crihala.</w:t>
      </w:r>
    </w:p>
    <w:p w14:paraId="1CA015DE" w14:textId="65D915EF" w:rsidR="00C12E71" w:rsidRDefault="00C12E71" w:rsidP="00C12E71">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sz w:val="24"/>
          <w:szCs w:val="24"/>
          <w:lang w:val="ro-RO"/>
        </w:rPr>
        <w:tab/>
      </w:r>
      <w:r w:rsidRPr="00C12E71">
        <w:rPr>
          <w:rFonts w:ascii="Times New Roman" w:hAnsi="Times New Roman" w:cs="Times New Roman"/>
          <w:sz w:val="24"/>
          <w:szCs w:val="24"/>
          <w:lang w:val="ro-RO"/>
        </w:rPr>
        <w:t xml:space="preserve">Urmare a semnării </w:t>
      </w:r>
      <w:r w:rsidRPr="00C12E71">
        <w:rPr>
          <w:rFonts w:ascii="Times New Roman" w:hAnsi="Times New Roman" w:cs="Times New Roman"/>
          <w:sz w:val="24"/>
          <w:szCs w:val="24"/>
        </w:rPr>
        <w:t xml:space="preserve">Contractului de Finanțare cu nr. 290/11.03.2025, </w:t>
      </w:r>
      <w:r w:rsidR="00724F29">
        <w:rPr>
          <w:rFonts w:ascii="Times New Roman" w:hAnsi="Times New Roman" w:cs="Times New Roman"/>
          <w:sz w:val="24"/>
          <w:szCs w:val="24"/>
        </w:rPr>
        <w:t xml:space="preserve">pentru </w:t>
      </w:r>
      <w:r w:rsidRPr="00C12E71">
        <w:rPr>
          <w:rFonts w:ascii="Times New Roman" w:hAnsi="Times New Roman" w:cs="Times New Roman"/>
          <w:sz w:val="24"/>
          <w:szCs w:val="24"/>
        </w:rPr>
        <w:t>proiect</w:t>
      </w:r>
      <w:r w:rsidR="00724F29">
        <w:rPr>
          <w:rFonts w:ascii="Times New Roman" w:hAnsi="Times New Roman" w:cs="Times New Roman"/>
          <w:sz w:val="24"/>
          <w:szCs w:val="24"/>
        </w:rPr>
        <w:t xml:space="preserve">ul </w:t>
      </w:r>
      <w:r w:rsidRPr="00C12E71">
        <w:rPr>
          <w:rFonts w:ascii="Times New Roman" w:hAnsi="Times New Roman" w:cs="Times New Roman"/>
          <w:sz w:val="24"/>
          <w:szCs w:val="24"/>
        </w:rPr>
        <w:t xml:space="preserve"> DROBETA CULT ACCES</w:t>
      </w:r>
      <w:r w:rsidR="00724F29">
        <w:rPr>
          <w:rFonts w:ascii="Times New Roman" w:hAnsi="Times New Roman" w:cs="Times New Roman"/>
          <w:sz w:val="24"/>
          <w:szCs w:val="24"/>
        </w:rPr>
        <w:t xml:space="preserve"> - </w:t>
      </w:r>
      <w:r w:rsidR="00724F29" w:rsidRPr="00C12E71">
        <w:rPr>
          <w:rFonts w:ascii="Times New Roman" w:hAnsi="Times New Roman" w:cs="Times New Roman"/>
          <w:bCs/>
          <w:color w:val="000000"/>
          <w:sz w:val="24"/>
          <w:szCs w:val="24"/>
        </w:rPr>
        <w:t>facilitarea accesului la serviciile și produsele culturale ale Palatului Culturii Teodor Costescu prin digitalizarea Agenției Teatrale, Cetății Medievale a Severinului și Castelului de Apă din Drobeta Turnu Severin</w:t>
      </w:r>
      <w:r w:rsidRPr="00C12E71">
        <w:rPr>
          <w:rFonts w:ascii="Times New Roman" w:hAnsi="Times New Roman" w:cs="Times New Roman"/>
          <w:sz w:val="24"/>
          <w:szCs w:val="24"/>
        </w:rPr>
        <w:t xml:space="preserve">, contract derulat prin </w:t>
      </w:r>
      <w:r w:rsidRPr="00C12E71">
        <w:rPr>
          <w:rFonts w:ascii="Times New Roman" w:hAnsi="Times New Roman" w:cs="Times New Roman"/>
          <w:bCs/>
          <w:color w:val="000000"/>
          <w:sz w:val="24"/>
          <w:szCs w:val="24"/>
        </w:rPr>
        <w:t xml:space="preserve"> </w:t>
      </w:r>
      <w:r w:rsidRPr="00C12E71">
        <w:rPr>
          <w:rFonts w:ascii="Times New Roman" w:hAnsi="Times New Roman" w:cs="Times New Roman"/>
          <w:bCs/>
          <w:sz w:val="24"/>
          <w:szCs w:val="24"/>
        </w:rPr>
        <w:t>Programul Regional Sud – Vest Oltenia 2021-2027 - Digitalizare în beneficiul cetăț</w:t>
      </w:r>
      <w:r w:rsidRPr="00C12E71">
        <w:rPr>
          <w:rFonts w:ascii="Times New Roman" w:hAnsi="Times New Roman" w:cs="Times New Roman"/>
          <w:bCs/>
          <w:color w:val="000000"/>
          <w:sz w:val="24"/>
          <w:szCs w:val="24"/>
        </w:rPr>
        <w:t>enilor si al firmelor</w:t>
      </w:r>
      <w:r w:rsidRPr="00C12E71">
        <w:rPr>
          <w:rFonts w:ascii="Times New Roman" w:hAnsi="Times New Roman" w:cs="Times New Roman"/>
          <w:bCs/>
          <w:sz w:val="24"/>
          <w:szCs w:val="24"/>
        </w:rPr>
        <w:t xml:space="preserve"> pentru v</w:t>
      </w:r>
      <w:r w:rsidRPr="00C12E71">
        <w:rPr>
          <w:rFonts w:ascii="Times New Roman" w:hAnsi="Times New Roman" w:cs="Times New Roman"/>
          <w:bCs/>
          <w:color w:val="000000"/>
          <w:sz w:val="24"/>
          <w:szCs w:val="24"/>
        </w:rPr>
        <w:t>alorificarea avantajelor digitalizării, în beneficiul cetățenilor, al companiilor, al organizațiilor de cercetare și al autorităților publice</w:t>
      </w:r>
      <w:r w:rsidRPr="00C12E71">
        <w:rPr>
          <w:rFonts w:ascii="Times New Roman" w:hAnsi="Times New Roman" w:cs="Times New Roman"/>
          <w:bCs/>
          <w:sz w:val="24"/>
          <w:szCs w:val="24"/>
        </w:rPr>
        <w:t xml:space="preserve"> , o</w:t>
      </w:r>
      <w:r w:rsidRPr="00C12E71">
        <w:rPr>
          <w:rFonts w:ascii="Times New Roman" w:hAnsi="Times New Roman" w:cs="Times New Roman"/>
          <w:bCs/>
          <w:color w:val="000000"/>
          <w:sz w:val="24"/>
          <w:szCs w:val="24"/>
        </w:rPr>
        <w:t>perațiune: Digitalizare in folosul cetatenilor</w:t>
      </w:r>
      <w:r w:rsidRPr="00C12E71">
        <w:rPr>
          <w:rFonts w:ascii="Times New Roman" w:hAnsi="Times New Roman" w:cs="Times New Roman"/>
          <w:bCs/>
          <w:sz w:val="24"/>
          <w:szCs w:val="24"/>
        </w:rPr>
        <w:t xml:space="preserve">, beneficiar: </w:t>
      </w:r>
      <w:r w:rsidRPr="00C12E71">
        <w:rPr>
          <w:rFonts w:ascii="Times New Roman" w:hAnsi="Times New Roman" w:cs="Times New Roman"/>
          <w:bCs/>
          <w:color w:val="000000"/>
          <w:sz w:val="24"/>
          <w:szCs w:val="24"/>
        </w:rPr>
        <w:t xml:space="preserve"> parteneriat intre </w:t>
      </w:r>
      <w:r w:rsidRPr="00C12E71">
        <w:rPr>
          <w:rFonts w:ascii="Times New Roman" w:hAnsi="Times New Roman" w:cs="Times New Roman"/>
          <w:color w:val="000000"/>
          <w:sz w:val="24"/>
          <w:szCs w:val="24"/>
        </w:rPr>
        <w:t xml:space="preserve">UAT </w:t>
      </w:r>
      <w:r w:rsidRPr="00C12E71">
        <w:rPr>
          <w:rFonts w:ascii="Times New Roman" w:hAnsi="Times New Roman" w:cs="Times New Roman"/>
          <w:bCs/>
          <w:color w:val="000000"/>
          <w:sz w:val="24"/>
          <w:szCs w:val="24"/>
        </w:rPr>
        <w:t>Municipiul Drobeta Turnu Severin si Palatul Culturii Teodor Costescu, ce are ca obiectiv facilitarea accesului la serviciile și produsele culturale ale Palatului Culturii Teodor Costescu prin digitalizarea Agenției Teatrale, Cetății Medievale a Severinului și Castelului de Apă din Drobeta Turnu Severin , Cod SMIS: 327208</w:t>
      </w:r>
      <w:r w:rsidR="00653E6E">
        <w:rPr>
          <w:rFonts w:ascii="Times New Roman" w:hAnsi="Times New Roman" w:cs="Times New Roman"/>
          <w:bCs/>
          <w:color w:val="000000"/>
          <w:sz w:val="24"/>
          <w:szCs w:val="24"/>
        </w:rPr>
        <w:t>, propunem rectificarea bugetului de venituri și cheltuieli al Palatului Culturii Teodor Costescu cu suma de 1452,73 mii RON, sumă ce va fi cuprinsă în bugetul de venituri la articolul 4</w:t>
      </w:r>
      <w:r w:rsidR="001007C6">
        <w:rPr>
          <w:rFonts w:ascii="Times New Roman" w:hAnsi="Times New Roman" w:cs="Times New Roman"/>
          <w:bCs/>
          <w:color w:val="000000"/>
          <w:sz w:val="24"/>
          <w:szCs w:val="24"/>
        </w:rPr>
        <w:t>5</w:t>
      </w:r>
      <w:r w:rsidR="00653E6E">
        <w:rPr>
          <w:rFonts w:ascii="Times New Roman" w:hAnsi="Times New Roman" w:cs="Times New Roman"/>
          <w:bCs/>
          <w:color w:val="000000"/>
          <w:sz w:val="24"/>
          <w:szCs w:val="24"/>
        </w:rPr>
        <w:t>.2G – Sume FEN postaderare în contul plăților astfel</w:t>
      </w:r>
      <w:r w:rsidR="001007C6">
        <w:rPr>
          <w:rFonts w:ascii="Times New Roman" w:hAnsi="Times New Roman" w:cs="Times New Roman"/>
          <w:bCs/>
          <w:color w:val="000000"/>
          <w:sz w:val="24"/>
          <w:szCs w:val="24"/>
        </w:rPr>
        <w:t xml:space="preserve"> și articolul 42.2G</w:t>
      </w:r>
      <w:r w:rsidR="00653E6E">
        <w:rPr>
          <w:rFonts w:ascii="Times New Roman" w:hAnsi="Times New Roman" w:cs="Times New Roman"/>
          <w:bCs/>
          <w:color w:val="000000"/>
          <w:sz w:val="24"/>
          <w:szCs w:val="24"/>
        </w:rPr>
        <w:t>:</w:t>
      </w:r>
    </w:p>
    <w:p w14:paraId="209BCE9C" w14:textId="4B830C4B" w:rsidR="00653E6E" w:rsidRDefault="00653E6E" w:rsidP="00653E6E">
      <w:pPr>
        <w:pStyle w:val="ListParagraph"/>
        <w:numPr>
          <w:ilvl w:val="0"/>
          <w:numId w:val="8"/>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La alineatul 4</w:t>
      </w:r>
      <w:r w:rsidR="001007C6">
        <w:rPr>
          <w:rFonts w:ascii="Times New Roman" w:hAnsi="Times New Roman" w:cs="Times New Roman"/>
          <w:color w:val="000000"/>
          <w:sz w:val="24"/>
          <w:szCs w:val="24"/>
        </w:rPr>
        <w:t>5</w:t>
      </w:r>
      <w:r>
        <w:rPr>
          <w:rFonts w:ascii="Times New Roman" w:hAnsi="Times New Roman" w:cs="Times New Roman"/>
          <w:color w:val="000000"/>
          <w:sz w:val="24"/>
          <w:szCs w:val="24"/>
        </w:rPr>
        <w:t>.2G</w:t>
      </w:r>
      <w:r w:rsidR="001007C6">
        <w:rPr>
          <w:rFonts w:ascii="Times New Roman" w:hAnsi="Times New Roman" w:cs="Times New Roman"/>
          <w:color w:val="000000"/>
          <w:sz w:val="24"/>
          <w:szCs w:val="24"/>
        </w:rPr>
        <w:t>.48.01 – Sume primite în contul plăților efectuate în anul curent va fi cuprinsă suma de 882,02 mii lei;</w:t>
      </w:r>
    </w:p>
    <w:p w14:paraId="3945AE35" w14:textId="059E91C9" w:rsidR="001007C6" w:rsidRDefault="001007C6" w:rsidP="001007C6">
      <w:pPr>
        <w:pStyle w:val="ListParagraph"/>
        <w:numPr>
          <w:ilvl w:val="0"/>
          <w:numId w:val="8"/>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La alineatul 45.2G.48.03 – prefinanțare, va fi cuprinsă suma de 378 mii lei;</w:t>
      </w:r>
    </w:p>
    <w:p w14:paraId="47DC3198" w14:textId="33BF3883" w:rsidR="001007C6" w:rsidRDefault="001007C6" w:rsidP="001007C6">
      <w:pPr>
        <w:pStyle w:val="ListParagraph"/>
        <w:numPr>
          <w:ilvl w:val="0"/>
          <w:numId w:val="8"/>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La alineatul 42.2G.</w:t>
      </w:r>
      <w:r w:rsidR="004E0083">
        <w:rPr>
          <w:rFonts w:ascii="Times New Roman" w:hAnsi="Times New Roman" w:cs="Times New Roman"/>
          <w:color w:val="000000"/>
          <w:sz w:val="24"/>
          <w:szCs w:val="24"/>
        </w:rPr>
        <w:t>93</w:t>
      </w:r>
      <w:r>
        <w:rPr>
          <w:rFonts w:ascii="Times New Roman" w:hAnsi="Times New Roman" w:cs="Times New Roman"/>
          <w:color w:val="000000"/>
          <w:sz w:val="24"/>
          <w:szCs w:val="24"/>
        </w:rPr>
        <w:t>.0</w:t>
      </w:r>
      <w:r w:rsidR="004E0083">
        <w:rPr>
          <w:rFonts w:ascii="Times New Roman" w:hAnsi="Times New Roman" w:cs="Times New Roman"/>
          <w:color w:val="000000"/>
          <w:sz w:val="24"/>
          <w:szCs w:val="24"/>
        </w:rPr>
        <w:t>2</w:t>
      </w:r>
      <w:r>
        <w:rPr>
          <w:rFonts w:ascii="Times New Roman" w:hAnsi="Times New Roman" w:cs="Times New Roman"/>
          <w:color w:val="000000"/>
          <w:sz w:val="24"/>
          <w:szCs w:val="24"/>
        </w:rPr>
        <w:t xml:space="preserve"> – Sume primite în contul plăților efectuate în anul curent va fi cuprinsă suma de </w:t>
      </w:r>
      <w:r w:rsidR="004E0083">
        <w:rPr>
          <w:rFonts w:ascii="Times New Roman" w:hAnsi="Times New Roman" w:cs="Times New Roman"/>
          <w:color w:val="000000"/>
          <w:sz w:val="24"/>
          <w:szCs w:val="24"/>
        </w:rPr>
        <w:t>192,71</w:t>
      </w:r>
      <w:r>
        <w:rPr>
          <w:rFonts w:ascii="Times New Roman" w:hAnsi="Times New Roman" w:cs="Times New Roman"/>
          <w:color w:val="000000"/>
          <w:sz w:val="24"/>
          <w:szCs w:val="24"/>
        </w:rPr>
        <w:t xml:space="preserve"> mii lei;</w:t>
      </w:r>
    </w:p>
    <w:p w14:paraId="49E7C857" w14:textId="5AFA369E" w:rsidR="004E0083" w:rsidRDefault="004E0083" w:rsidP="000763E3">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Pe bugetul de cheltuieli al Palatului Culturii Teodor Costescu aceste sume se vor regăsi la articolul </w:t>
      </w:r>
      <w:r w:rsidR="000763E3">
        <w:rPr>
          <w:rFonts w:ascii="Times New Roman" w:hAnsi="Times New Roman" w:cs="Times New Roman"/>
          <w:color w:val="000000"/>
          <w:sz w:val="24"/>
          <w:szCs w:val="24"/>
        </w:rPr>
        <w:t>56.48</w:t>
      </w:r>
      <w:r w:rsidR="00B542C1">
        <w:rPr>
          <w:rFonts w:ascii="Times New Roman" w:hAnsi="Times New Roman" w:cs="Times New Roman"/>
          <w:color w:val="000000"/>
          <w:sz w:val="24"/>
          <w:szCs w:val="24"/>
        </w:rPr>
        <w:t xml:space="preserve"> - </w:t>
      </w:r>
      <w:r w:rsidR="00B542C1" w:rsidRPr="00B542C1">
        <w:rPr>
          <w:rFonts w:ascii="Times New Roman" w:hAnsi="Times New Roman" w:cs="Times New Roman"/>
          <w:sz w:val="24"/>
          <w:szCs w:val="24"/>
        </w:rPr>
        <w:t xml:space="preserve">Programe finantate din Fondul European de Dezvoltare Regionala (FEDR), </w:t>
      </w:r>
      <w:r w:rsidR="00724F29">
        <w:rPr>
          <w:rFonts w:ascii="Times New Roman" w:hAnsi="Times New Roman" w:cs="Times New Roman"/>
          <w:sz w:val="24"/>
          <w:szCs w:val="24"/>
        </w:rPr>
        <w:t>a</w:t>
      </w:r>
      <w:r w:rsidR="00B542C1" w:rsidRPr="00B542C1">
        <w:rPr>
          <w:rFonts w:ascii="Times New Roman" w:hAnsi="Times New Roman" w:cs="Times New Roman"/>
          <w:sz w:val="24"/>
          <w:szCs w:val="24"/>
        </w:rPr>
        <w:t>ferente cadrului financiar 2021-2027</w:t>
      </w:r>
      <w:r w:rsidR="00B542C1">
        <w:t xml:space="preserve"> </w:t>
      </w:r>
      <w:r w:rsidR="000763E3">
        <w:rPr>
          <w:rFonts w:ascii="Times New Roman" w:hAnsi="Times New Roman" w:cs="Times New Roman"/>
          <w:color w:val="000000"/>
          <w:sz w:val="24"/>
          <w:szCs w:val="24"/>
        </w:rPr>
        <w:t xml:space="preserve"> astfel:</w:t>
      </w:r>
    </w:p>
    <w:p w14:paraId="22C97E4C" w14:textId="4C0E3DD0" w:rsidR="000763E3" w:rsidRPr="000763E3" w:rsidRDefault="000763E3" w:rsidP="000763E3">
      <w:pPr>
        <w:pStyle w:val="ListParagraph"/>
        <w:numPr>
          <w:ilvl w:val="0"/>
          <w:numId w:val="8"/>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La alineatul 56.48.01</w:t>
      </w:r>
      <w:r w:rsidR="00B542C1">
        <w:rPr>
          <w:rFonts w:ascii="Times New Roman" w:hAnsi="Times New Roman" w:cs="Times New Roman"/>
          <w:color w:val="000000"/>
          <w:sz w:val="24"/>
          <w:szCs w:val="24"/>
        </w:rPr>
        <w:t xml:space="preserve"> - </w:t>
      </w:r>
      <w:r w:rsidR="00B542C1" w:rsidRPr="00B542C1">
        <w:rPr>
          <w:rFonts w:ascii="Times New Roman" w:hAnsi="Times New Roman" w:cs="Times New Roman"/>
          <w:sz w:val="24"/>
          <w:szCs w:val="24"/>
        </w:rPr>
        <w:t>Finantare nationala</w:t>
      </w:r>
      <w:r>
        <w:rPr>
          <w:rFonts w:ascii="Times New Roman" w:hAnsi="Times New Roman" w:cs="Times New Roman"/>
          <w:color w:val="000000"/>
          <w:sz w:val="24"/>
          <w:szCs w:val="24"/>
        </w:rPr>
        <w:t>, suma de 192,71  mii lei</w:t>
      </w:r>
      <w:r w:rsidR="00724F29">
        <w:rPr>
          <w:rFonts w:ascii="Times New Roman" w:hAnsi="Times New Roman" w:cs="Times New Roman"/>
          <w:color w:val="000000"/>
          <w:sz w:val="24"/>
          <w:szCs w:val="24"/>
        </w:rPr>
        <w:t>,</w:t>
      </w:r>
      <w:r>
        <w:rPr>
          <w:rFonts w:ascii="Times New Roman" w:hAnsi="Times New Roman" w:cs="Times New Roman"/>
          <w:color w:val="000000"/>
          <w:sz w:val="24"/>
          <w:szCs w:val="24"/>
        </w:rPr>
        <w:t xml:space="preserve"> la care se adaugă valoarea cofinanțării Palatului Culturii Teodor Costescu, în cuantum de 29,64 mii lei;</w:t>
      </w:r>
    </w:p>
    <w:p w14:paraId="27E8A332" w14:textId="77777777" w:rsidR="000763E3" w:rsidRPr="004E0083" w:rsidRDefault="000763E3" w:rsidP="000763E3">
      <w:pPr>
        <w:autoSpaceDE w:val="0"/>
        <w:autoSpaceDN w:val="0"/>
        <w:adjustRightInd w:val="0"/>
        <w:spacing w:after="0" w:line="240" w:lineRule="auto"/>
        <w:jc w:val="both"/>
        <w:rPr>
          <w:rFonts w:ascii="Times New Roman" w:hAnsi="Times New Roman" w:cs="Times New Roman"/>
          <w:color w:val="000000"/>
          <w:sz w:val="24"/>
          <w:szCs w:val="24"/>
        </w:rPr>
      </w:pPr>
    </w:p>
    <w:p w14:paraId="2401F5B6" w14:textId="042D1B1E" w:rsidR="000763E3" w:rsidRPr="000763E3" w:rsidRDefault="000763E3" w:rsidP="000763E3">
      <w:pPr>
        <w:pStyle w:val="ListParagraph"/>
        <w:numPr>
          <w:ilvl w:val="0"/>
          <w:numId w:val="8"/>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La alineatul 56.48.02</w:t>
      </w:r>
      <w:r w:rsidR="00B542C1">
        <w:rPr>
          <w:rFonts w:ascii="Times New Roman" w:hAnsi="Times New Roman" w:cs="Times New Roman"/>
          <w:color w:val="000000"/>
          <w:sz w:val="24"/>
          <w:szCs w:val="24"/>
        </w:rPr>
        <w:t xml:space="preserve"> - </w:t>
      </w:r>
      <w:r w:rsidR="00B542C1" w:rsidRPr="00B542C1">
        <w:rPr>
          <w:rFonts w:ascii="Times New Roman" w:hAnsi="Times New Roman" w:cs="Times New Roman"/>
          <w:sz w:val="24"/>
          <w:szCs w:val="24"/>
        </w:rPr>
        <w:t>Finantare externa nerambursabila</w:t>
      </w:r>
      <w:r>
        <w:rPr>
          <w:rFonts w:ascii="Times New Roman" w:hAnsi="Times New Roman" w:cs="Times New Roman"/>
          <w:color w:val="000000"/>
          <w:sz w:val="24"/>
          <w:szCs w:val="24"/>
        </w:rPr>
        <w:t>, suma de 1260,02  mii lei.</w:t>
      </w:r>
    </w:p>
    <w:p w14:paraId="14302BA4" w14:textId="6DCFF3C9" w:rsidR="00C12E71" w:rsidRPr="00C12E71" w:rsidRDefault="00C12E71" w:rsidP="00C12E71">
      <w:pPr>
        <w:pStyle w:val="Default"/>
        <w:jc w:val="both"/>
        <w:rPr>
          <w:lang w:val="en-US"/>
        </w:rPr>
      </w:pPr>
    </w:p>
    <w:p w14:paraId="7C1F0AB5" w14:textId="4D88383F" w:rsidR="001062E3" w:rsidRPr="001062E3" w:rsidRDefault="001062E3" w:rsidP="001062E3">
      <w:pPr>
        <w:spacing w:after="0" w:line="240" w:lineRule="auto"/>
        <w:ind w:firstLine="708"/>
        <w:jc w:val="both"/>
        <w:rPr>
          <w:rStyle w:val="apple-style-span"/>
          <w:rFonts w:ascii="Times New Roman" w:hAnsi="Times New Roman" w:cs="Times New Roman"/>
          <w:sz w:val="24"/>
          <w:szCs w:val="24"/>
          <w:lang w:val="ro-RO"/>
        </w:rPr>
      </w:pPr>
      <w:r w:rsidRPr="001062E3">
        <w:rPr>
          <w:rFonts w:ascii="Times New Roman" w:hAnsi="Times New Roman" w:cs="Times New Roman"/>
          <w:sz w:val="24"/>
          <w:szCs w:val="24"/>
          <w:lang w:val="ro-RO"/>
        </w:rPr>
        <w:t>Bugetul pe anul 202</w:t>
      </w:r>
      <w:r>
        <w:rPr>
          <w:rFonts w:ascii="Times New Roman" w:hAnsi="Times New Roman" w:cs="Times New Roman"/>
          <w:sz w:val="24"/>
          <w:szCs w:val="24"/>
          <w:lang w:val="ro-RO"/>
        </w:rPr>
        <w:t>5</w:t>
      </w:r>
      <w:r w:rsidRPr="001062E3">
        <w:rPr>
          <w:rFonts w:ascii="Times New Roman" w:hAnsi="Times New Roman" w:cs="Times New Roman"/>
          <w:sz w:val="24"/>
          <w:szCs w:val="24"/>
          <w:lang w:val="ro-RO"/>
        </w:rPr>
        <w:t xml:space="preserve"> a fost fundamentat ţinând seama de necesităţile şi specificul instituţiilor de cultură pentru desfăşurarea în bune condiţii a activităţii, a produselor și serviciilor culturale, a spectacolelor și a altor </w:t>
      </w:r>
      <w:r w:rsidR="00724F29">
        <w:rPr>
          <w:rFonts w:ascii="Times New Roman" w:hAnsi="Times New Roman" w:cs="Times New Roman"/>
          <w:sz w:val="24"/>
          <w:szCs w:val="24"/>
          <w:lang w:val="ro-RO"/>
        </w:rPr>
        <w:t xml:space="preserve">proiecte culturale. </w:t>
      </w:r>
      <w:r w:rsidRPr="001062E3">
        <w:rPr>
          <w:rFonts w:ascii="Times New Roman" w:hAnsi="Times New Roman" w:cs="Times New Roman"/>
          <w:sz w:val="24"/>
          <w:szCs w:val="24"/>
          <w:lang w:val="ro-RO"/>
        </w:rPr>
        <w:t>evenimente artistice care fac obiectul de activitate al instituției pe parcursul anului.</w:t>
      </w:r>
    </w:p>
    <w:p w14:paraId="29A81F20" w14:textId="77777777" w:rsidR="004C5FF1" w:rsidRPr="00F76126" w:rsidRDefault="004C5FF1" w:rsidP="004C5FF1">
      <w:pPr>
        <w:pStyle w:val="BodyText"/>
        <w:spacing w:line="276" w:lineRule="auto"/>
        <w:rPr>
          <w:rFonts w:ascii="Times New Roman" w:hAnsi="Times New Roman"/>
          <w:sz w:val="24"/>
          <w:szCs w:val="24"/>
          <w:lang w:val="ro-RO"/>
        </w:rPr>
      </w:pPr>
    </w:p>
    <w:p w14:paraId="31BEE146" w14:textId="77777777" w:rsidR="0085754A" w:rsidRPr="00F76126" w:rsidRDefault="0085754A" w:rsidP="004C5FF1">
      <w:pPr>
        <w:pStyle w:val="ListParagraph"/>
        <w:spacing w:after="0" w:line="276" w:lineRule="auto"/>
        <w:ind w:left="1068"/>
        <w:jc w:val="both"/>
        <w:rPr>
          <w:rStyle w:val="apple-style-span"/>
          <w:rFonts w:ascii="Times New Roman" w:hAnsi="Times New Roman" w:cs="Times New Roman"/>
          <w:sz w:val="24"/>
          <w:szCs w:val="24"/>
          <w:lang w:val="ro-RO"/>
        </w:rPr>
      </w:pPr>
    </w:p>
    <w:p w14:paraId="02D4FB52" w14:textId="77777777" w:rsidR="00AC2EE9" w:rsidRPr="00F76126" w:rsidRDefault="00AC2EE9" w:rsidP="004C5FF1">
      <w:pPr>
        <w:spacing w:after="0" w:line="276" w:lineRule="auto"/>
        <w:jc w:val="both"/>
        <w:rPr>
          <w:rStyle w:val="apple-style-span"/>
          <w:rFonts w:ascii="Times New Roman" w:hAnsi="Times New Roman" w:cs="Times New Roman"/>
          <w:sz w:val="24"/>
          <w:szCs w:val="24"/>
          <w:lang w:val="ro-RO"/>
        </w:rPr>
      </w:pPr>
    </w:p>
    <w:p w14:paraId="3FBA37CE" w14:textId="77777777" w:rsidR="00E96CFE" w:rsidRPr="00F76126" w:rsidRDefault="00264079" w:rsidP="004C5FF1">
      <w:pPr>
        <w:spacing w:after="0" w:line="276" w:lineRule="auto"/>
        <w:ind w:firstLine="720"/>
        <w:jc w:val="both"/>
        <w:rPr>
          <w:rFonts w:ascii="Times New Roman" w:hAnsi="Times New Roman" w:cs="Times New Roman"/>
          <w:sz w:val="24"/>
          <w:szCs w:val="24"/>
          <w:lang w:val="ro-RO"/>
        </w:rPr>
      </w:pPr>
      <w:r w:rsidRPr="00F76126">
        <w:rPr>
          <w:rFonts w:ascii="Times New Roman" w:hAnsi="Times New Roman" w:cs="Times New Roman"/>
          <w:sz w:val="24"/>
          <w:szCs w:val="24"/>
          <w:lang w:val="ro-RO"/>
        </w:rPr>
        <w:t>MANAGER</w:t>
      </w:r>
      <w:r w:rsidR="00E86A9C" w:rsidRPr="00F76126">
        <w:rPr>
          <w:rFonts w:ascii="Times New Roman" w:hAnsi="Times New Roman" w:cs="Times New Roman"/>
          <w:sz w:val="24"/>
          <w:szCs w:val="24"/>
          <w:lang w:val="ro-RO"/>
        </w:rPr>
        <w:t>,</w:t>
      </w:r>
      <w:r w:rsidR="00E86A9C" w:rsidRPr="00F76126">
        <w:rPr>
          <w:rFonts w:ascii="Times New Roman" w:hAnsi="Times New Roman" w:cs="Times New Roman"/>
          <w:sz w:val="24"/>
          <w:szCs w:val="24"/>
          <w:lang w:val="ro-RO"/>
        </w:rPr>
        <w:tab/>
      </w:r>
      <w:r w:rsidR="00E86A9C" w:rsidRPr="00F76126">
        <w:rPr>
          <w:rFonts w:ascii="Times New Roman" w:hAnsi="Times New Roman" w:cs="Times New Roman"/>
          <w:sz w:val="24"/>
          <w:szCs w:val="24"/>
          <w:lang w:val="ro-RO"/>
        </w:rPr>
        <w:tab/>
      </w:r>
      <w:r w:rsidR="00415E21" w:rsidRPr="00F76126">
        <w:rPr>
          <w:rFonts w:ascii="Times New Roman" w:hAnsi="Times New Roman" w:cs="Times New Roman"/>
          <w:sz w:val="24"/>
          <w:szCs w:val="24"/>
          <w:lang w:val="ro-RO"/>
        </w:rPr>
        <w:tab/>
      </w:r>
      <w:r w:rsidR="00415E21" w:rsidRPr="00F76126">
        <w:rPr>
          <w:rFonts w:ascii="Times New Roman" w:hAnsi="Times New Roman" w:cs="Times New Roman"/>
          <w:sz w:val="24"/>
          <w:szCs w:val="24"/>
          <w:lang w:val="ro-RO"/>
        </w:rPr>
        <w:tab/>
      </w:r>
      <w:r w:rsidR="00415E21" w:rsidRPr="00F76126">
        <w:rPr>
          <w:rFonts w:ascii="Times New Roman" w:hAnsi="Times New Roman" w:cs="Times New Roman"/>
          <w:sz w:val="24"/>
          <w:szCs w:val="24"/>
          <w:lang w:val="ro-RO"/>
        </w:rPr>
        <w:tab/>
      </w:r>
    </w:p>
    <w:p w14:paraId="65FBAA76" w14:textId="7B5B78CD" w:rsidR="00E96CFE" w:rsidRPr="00F76126" w:rsidRDefault="00724F29" w:rsidP="004C5FF1">
      <w:pPr>
        <w:spacing w:after="0" w:line="276" w:lineRule="auto"/>
        <w:jc w:val="both"/>
        <w:rPr>
          <w:rFonts w:ascii="Times New Roman" w:hAnsi="Times New Roman" w:cs="Times New Roman"/>
          <w:sz w:val="24"/>
          <w:szCs w:val="24"/>
          <w:lang w:val="ro-RO"/>
        </w:rPr>
      </w:pPr>
      <w:r>
        <w:rPr>
          <w:rFonts w:ascii="Times New Roman" w:hAnsi="Times New Roman" w:cs="Times New Roman"/>
          <w:sz w:val="24"/>
          <w:szCs w:val="24"/>
          <w:lang w:val="ro-RO"/>
        </w:rPr>
        <w:t>p</w:t>
      </w:r>
      <w:r w:rsidR="008C047E" w:rsidRPr="00F76126">
        <w:rPr>
          <w:rFonts w:ascii="Times New Roman" w:hAnsi="Times New Roman" w:cs="Times New Roman"/>
          <w:sz w:val="24"/>
          <w:szCs w:val="24"/>
          <w:lang w:val="ro-RO"/>
        </w:rPr>
        <w:t xml:space="preserve">rof. drd. </w:t>
      </w:r>
      <w:r w:rsidR="005445FB" w:rsidRPr="00F76126">
        <w:rPr>
          <w:rFonts w:ascii="Times New Roman" w:hAnsi="Times New Roman" w:cs="Times New Roman"/>
          <w:sz w:val="24"/>
          <w:szCs w:val="24"/>
          <w:lang w:val="ro-RO"/>
        </w:rPr>
        <w:t>ROSEMARIE DELIA RÎMNICEANU</w:t>
      </w:r>
      <w:r w:rsidR="005445FB" w:rsidRPr="00F76126">
        <w:rPr>
          <w:rFonts w:ascii="Times New Roman" w:hAnsi="Times New Roman" w:cs="Times New Roman"/>
          <w:sz w:val="24"/>
          <w:szCs w:val="24"/>
          <w:lang w:val="ro-RO"/>
        </w:rPr>
        <w:tab/>
      </w:r>
    </w:p>
    <w:p w14:paraId="02C74C6F" w14:textId="77777777" w:rsidR="008C047E" w:rsidRPr="00F76126" w:rsidRDefault="008C047E" w:rsidP="004C5FF1">
      <w:pPr>
        <w:spacing w:after="0" w:line="276" w:lineRule="auto"/>
        <w:jc w:val="both"/>
        <w:rPr>
          <w:rFonts w:ascii="Times New Roman" w:hAnsi="Times New Roman" w:cs="Times New Roman"/>
          <w:sz w:val="24"/>
          <w:szCs w:val="24"/>
          <w:lang w:val="ro-RO"/>
        </w:rPr>
      </w:pPr>
    </w:p>
    <w:p w14:paraId="32CBF074" w14:textId="77777777" w:rsidR="008C047E" w:rsidRPr="00F76126" w:rsidRDefault="008C047E" w:rsidP="004C5FF1">
      <w:pPr>
        <w:spacing w:after="0" w:line="276" w:lineRule="auto"/>
        <w:jc w:val="both"/>
        <w:rPr>
          <w:rFonts w:ascii="Times New Roman" w:hAnsi="Times New Roman" w:cs="Times New Roman"/>
          <w:sz w:val="24"/>
          <w:szCs w:val="24"/>
          <w:lang w:val="ro-RO"/>
        </w:rPr>
      </w:pPr>
    </w:p>
    <w:p w14:paraId="54D45979" w14:textId="77777777" w:rsidR="008C047E" w:rsidRPr="00F76126" w:rsidRDefault="008C047E" w:rsidP="004C5FF1">
      <w:pPr>
        <w:spacing w:after="0" w:line="276" w:lineRule="auto"/>
        <w:jc w:val="both"/>
        <w:rPr>
          <w:rFonts w:ascii="Times New Roman" w:hAnsi="Times New Roman" w:cs="Times New Roman"/>
          <w:sz w:val="24"/>
          <w:szCs w:val="24"/>
          <w:lang w:val="ro-RO"/>
        </w:rPr>
      </w:pPr>
    </w:p>
    <w:p w14:paraId="466009ED" w14:textId="77777777" w:rsidR="008C047E" w:rsidRPr="00F76126" w:rsidRDefault="008C047E" w:rsidP="004C5FF1">
      <w:pPr>
        <w:spacing w:after="0" w:line="276" w:lineRule="auto"/>
        <w:jc w:val="both"/>
        <w:rPr>
          <w:rFonts w:ascii="Times New Roman" w:hAnsi="Times New Roman" w:cs="Times New Roman"/>
          <w:sz w:val="24"/>
          <w:szCs w:val="24"/>
          <w:lang w:val="ro-RO"/>
        </w:rPr>
      </w:pPr>
    </w:p>
    <w:p w14:paraId="6D69B597" w14:textId="77777777" w:rsidR="008C047E" w:rsidRPr="00F76126" w:rsidRDefault="008C047E" w:rsidP="004C5FF1">
      <w:pPr>
        <w:spacing w:after="0" w:line="276" w:lineRule="auto"/>
        <w:jc w:val="both"/>
        <w:rPr>
          <w:rFonts w:ascii="Times New Roman" w:hAnsi="Times New Roman" w:cs="Times New Roman"/>
          <w:sz w:val="24"/>
          <w:szCs w:val="24"/>
          <w:lang w:val="ro-RO"/>
        </w:rPr>
      </w:pPr>
    </w:p>
    <w:p w14:paraId="0B6862A9" w14:textId="77777777" w:rsidR="008C047E" w:rsidRPr="00F76126" w:rsidRDefault="008C047E" w:rsidP="004C5FF1">
      <w:pPr>
        <w:spacing w:after="0" w:line="276" w:lineRule="auto"/>
        <w:jc w:val="both"/>
        <w:rPr>
          <w:rFonts w:ascii="Times New Roman" w:hAnsi="Times New Roman" w:cs="Times New Roman"/>
          <w:sz w:val="24"/>
          <w:szCs w:val="24"/>
          <w:lang w:val="ro-RO"/>
        </w:rPr>
      </w:pPr>
    </w:p>
    <w:p w14:paraId="3E9DAA29" w14:textId="77777777" w:rsidR="008C047E" w:rsidRPr="00F76126" w:rsidRDefault="008C047E" w:rsidP="004C5FF1">
      <w:pPr>
        <w:spacing w:after="0" w:line="276" w:lineRule="auto"/>
        <w:jc w:val="both"/>
        <w:rPr>
          <w:rFonts w:ascii="Times New Roman" w:hAnsi="Times New Roman" w:cs="Times New Roman"/>
          <w:sz w:val="24"/>
          <w:szCs w:val="24"/>
          <w:lang w:val="ro-RO"/>
        </w:rPr>
      </w:pPr>
      <w:r w:rsidRPr="00F76126">
        <w:rPr>
          <w:rFonts w:ascii="Times New Roman" w:hAnsi="Times New Roman" w:cs="Times New Roman"/>
          <w:sz w:val="24"/>
          <w:szCs w:val="24"/>
          <w:lang w:val="ro-RO"/>
        </w:rPr>
        <w:tab/>
      </w:r>
      <w:r w:rsidRPr="00F76126">
        <w:rPr>
          <w:rFonts w:ascii="Times New Roman" w:hAnsi="Times New Roman" w:cs="Times New Roman"/>
          <w:sz w:val="24"/>
          <w:szCs w:val="24"/>
          <w:lang w:val="ro-RO"/>
        </w:rPr>
        <w:tab/>
      </w:r>
      <w:r w:rsidRPr="00F76126">
        <w:rPr>
          <w:rFonts w:ascii="Times New Roman" w:hAnsi="Times New Roman" w:cs="Times New Roman"/>
          <w:sz w:val="24"/>
          <w:szCs w:val="24"/>
          <w:lang w:val="ro-RO"/>
        </w:rPr>
        <w:tab/>
      </w:r>
      <w:r w:rsidRPr="00F76126">
        <w:rPr>
          <w:rFonts w:ascii="Times New Roman" w:hAnsi="Times New Roman" w:cs="Times New Roman"/>
          <w:sz w:val="24"/>
          <w:szCs w:val="24"/>
          <w:lang w:val="ro-RO"/>
        </w:rPr>
        <w:tab/>
      </w:r>
      <w:r w:rsidRPr="00F76126">
        <w:rPr>
          <w:rFonts w:ascii="Times New Roman" w:hAnsi="Times New Roman" w:cs="Times New Roman"/>
          <w:sz w:val="24"/>
          <w:szCs w:val="24"/>
          <w:lang w:val="ro-RO"/>
        </w:rPr>
        <w:tab/>
      </w:r>
      <w:r w:rsidRPr="00F76126">
        <w:rPr>
          <w:rFonts w:ascii="Times New Roman" w:hAnsi="Times New Roman" w:cs="Times New Roman"/>
          <w:sz w:val="24"/>
          <w:szCs w:val="24"/>
          <w:lang w:val="ro-RO"/>
        </w:rPr>
        <w:tab/>
      </w:r>
      <w:r w:rsidRPr="00F76126">
        <w:rPr>
          <w:rFonts w:ascii="Times New Roman" w:hAnsi="Times New Roman" w:cs="Times New Roman"/>
          <w:sz w:val="24"/>
          <w:szCs w:val="24"/>
          <w:lang w:val="ro-RO"/>
        </w:rPr>
        <w:tab/>
        <w:t>CONTABIL ȘEF,</w:t>
      </w:r>
    </w:p>
    <w:p w14:paraId="4195CCA6" w14:textId="77777777" w:rsidR="008C047E" w:rsidRPr="00F76126" w:rsidRDefault="008C047E" w:rsidP="004C5FF1">
      <w:pPr>
        <w:spacing w:after="0" w:line="276" w:lineRule="auto"/>
        <w:jc w:val="both"/>
        <w:rPr>
          <w:rFonts w:ascii="Times New Roman" w:hAnsi="Times New Roman" w:cs="Times New Roman"/>
          <w:sz w:val="24"/>
          <w:szCs w:val="24"/>
          <w:lang w:val="ro-RO"/>
        </w:rPr>
      </w:pPr>
      <w:r w:rsidRPr="00F76126">
        <w:rPr>
          <w:rFonts w:ascii="Times New Roman" w:hAnsi="Times New Roman" w:cs="Times New Roman"/>
          <w:sz w:val="24"/>
          <w:szCs w:val="24"/>
          <w:lang w:val="ro-RO"/>
        </w:rPr>
        <w:tab/>
      </w:r>
      <w:r w:rsidRPr="00F76126">
        <w:rPr>
          <w:rFonts w:ascii="Times New Roman" w:hAnsi="Times New Roman" w:cs="Times New Roman"/>
          <w:sz w:val="24"/>
          <w:szCs w:val="24"/>
          <w:lang w:val="ro-RO"/>
        </w:rPr>
        <w:tab/>
      </w:r>
      <w:r w:rsidRPr="00F76126">
        <w:rPr>
          <w:rFonts w:ascii="Times New Roman" w:hAnsi="Times New Roman" w:cs="Times New Roman"/>
          <w:sz w:val="24"/>
          <w:szCs w:val="24"/>
          <w:lang w:val="ro-RO"/>
        </w:rPr>
        <w:tab/>
      </w:r>
      <w:r w:rsidRPr="00F76126">
        <w:rPr>
          <w:rFonts w:ascii="Times New Roman" w:hAnsi="Times New Roman" w:cs="Times New Roman"/>
          <w:sz w:val="24"/>
          <w:szCs w:val="24"/>
          <w:lang w:val="ro-RO"/>
        </w:rPr>
        <w:tab/>
      </w:r>
      <w:r w:rsidRPr="00F76126">
        <w:rPr>
          <w:rFonts w:ascii="Times New Roman" w:hAnsi="Times New Roman" w:cs="Times New Roman"/>
          <w:sz w:val="24"/>
          <w:szCs w:val="24"/>
          <w:lang w:val="ro-RO"/>
        </w:rPr>
        <w:tab/>
      </w:r>
      <w:r w:rsidRPr="00F76126">
        <w:rPr>
          <w:rFonts w:ascii="Times New Roman" w:hAnsi="Times New Roman" w:cs="Times New Roman"/>
          <w:sz w:val="24"/>
          <w:szCs w:val="24"/>
          <w:lang w:val="ro-RO"/>
        </w:rPr>
        <w:tab/>
      </w:r>
      <w:r w:rsidRPr="00F76126">
        <w:rPr>
          <w:rFonts w:ascii="Times New Roman" w:hAnsi="Times New Roman" w:cs="Times New Roman"/>
          <w:sz w:val="24"/>
          <w:szCs w:val="24"/>
          <w:lang w:val="ro-RO"/>
        </w:rPr>
        <w:tab/>
        <w:t>RĂDUCAN ELENA MIHAELA</w:t>
      </w:r>
    </w:p>
    <w:p w14:paraId="2AD8C968" w14:textId="77777777" w:rsidR="0024274F" w:rsidRPr="00F76126" w:rsidRDefault="0024274F" w:rsidP="004C5FF1">
      <w:pPr>
        <w:spacing w:after="0" w:line="276" w:lineRule="auto"/>
        <w:jc w:val="both"/>
        <w:rPr>
          <w:rFonts w:ascii="Times New Roman" w:hAnsi="Times New Roman" w:cs="Times New Roman"/>
          <w:sz w:val="24"/>
          <w:szCs w:val="24"/>
          <w:lang w:val="ro-RO"/>
        </w:rPr>
      </w:pPr>
    </w:p>
    <w:sectPr w:rsidR="0024274F" w:rsidRPr="00F76126" w:rsidSect="009F4619">
      <w:footerReference w:type="default" r:id="rId14"/>
      <w:pgSz w:w="11906" w:h="16838" w:code="9"/>
      <w:pgMar w:top="709" w:right="1304" w:bottom="85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8A8DA3" w14:textId="77777777" w:rsidR="00253FDA" w:rsidRDefault="00253FDA" w:rsidP="00695F73">
      <w:pPr>
        <w:spacing w:after="0" w:line="240" w:lineRule="auto"/>
      </w:pPr>
      <w:r>
        <w:separator/>
      </w:r>
    </w:p>
  </w:endnote>
  <w:endnote w:type="continuationSeparator" w:id="0">
    <w:p w14:paraId="4D10EA3D" w14:textId="77777777" w:rsidR="00253FDA" w:rsidRDefault="00253FDA" w:rsidP="00695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9383174"/>
      <w:docPartObj>
        <w:docPartGallery w:val="Page Numbers (Bottom of Page)"/>
        <w:docPartUnique/>
      </w:docPartObj>
    </w:sdtPr>
    <w:sdtEndPr/>
    <w:sdtContent>
      <w:p w14:paraId="7BFC8BD2" w14:textId="1FDA73CD" w:rsidR="004E0083" w:rsidRDefault="004E0083" w:rsidP="00F76126">
        <w:pPr>
          <w:pStyle w:val="Footer"/>
          <w:jc w:val="center"/>
        </w:pPr>
        <w:r>
          <w:fldChar w:fldCharType="begin"/>
        </w:r>
        <w:r>
          <w:instrText>PAGE   \* MERGEFORMAT</w:instrText>
        </w:r>
        <w:r>
          <w:fldChar w:fldCharType="separate"/>
        </w:r>
        <w:r w:rsidR="00253FDA" w:rsidRPr="00253FDA">
          <w:rPr>
            <w:noProof/>
            <w:lang w:val="ro-RO"/>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8D12DD" w14:textId="77777777" w:rsidR="00253FDA" w:rsidRDefault="00253FDA" w:rsidP="00695F73">
      <w:pPr>
        <w:spacing w:after="0" w:line="240" w:lineRule="auto"/>
      </w:pPr>
      <w:r>
        <w:separator/>
      </w:r>
    </w:p>
  </w:footnote>
  <w:footnote w:type="continuationSeparator" w:id="0">
    <w:p w14:paraId="7ECF7E34" w14:textId="77777777" w:rsidR="00253FDA" w:rsidRDefault="00253FDA" w:rsidP="00695F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B60A2"/>
    <w:multiLevelType w:val="hybridMultilevel"/>
    <w:tmpl w:val="9D8228FC"/>
    <w:lvl w:ilvl="0" w:tplc="86D88B5A">
      <w:numFmt w:val="bullet"/>
      <w:lvlText w:val="-"/>
      <w:lvlJc w:val="left"/>
      <w:pPr>
        <w:ind w:left="1068" w:hanging="360"/>
      </w:pPr>
      <w:rPr>
        <w:rFonts w:ascii="Times New Roman" w:eastAsiaTheme="minorHAns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nsid w:val="0BE91F55"/>
    <w:multiLevelType w:val="hybridMultilevel"/>
    <w:tmpl w:val="1F64C8AE"/>
    <w:lvl w:ilvl="0" w:tplc="266A164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3B657C8"/>
    <w:multiLevelType w:val="hybridMultilevel"/>
    <w:tmpl w:val="7C9A8660"/>
    <w:lvl w:ilvl="0" w:tplc="38162A1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47D45EA0"/>
    <w:multiLevelType w:val="hybridMultilevel"/>
    <w:tmpl w:val="DA383152"/>
    <w:lvl w:ilvl="0" w:tplc="4BC2BB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88B02D2"/>
    <w:multiLevelType w:val="hybridMultilevel"/>
    <w:tmpl w:val="0E2A9D8A"/>
    <w:lvl w:ilvl="0" w:tplc="4BC2BB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5262979"/>
    <w:multiLevelType w:val="hybridMultilevel"/>
    <w:tmpl w:val="2AF0B52E"/>
    <w:lvl w:ilvl="0" w:tplc="2C82FC36">
      <w:start w:val="1"/>
      <w:numFmt w:val="upperLetter"/>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A2840F2"/>
    <w:multiLevelType w:val="hybridMultilevel"/>
    <w:tmpl w:val="7FB858C4"/>
    <w:lvl w:ilvl="0" w:tplc="4210EA34">
      <w:start w:val="1"/>
      <w:numFmt w:val="bullet"/>
      <w:lvlText w:val="-"/>
      <w:lvlJc w:val="left"/>
      <w:pPr>
        <w:ind w:left="1155" w:hanging="360"/>
      </w:pPr>
      <w:rPr>
        <w:rFonts w:ascii="Arial" w:eastAsia="Times New Roman" w:hAnsi="Arial" w:cs="Aria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7">
    <w:nsid w:val="7E142770"/>
    <w:multiLevelType w:val="multilevel"/>
    <w:tmpl w:val="6BA041B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num w:numId="1">
    <w:abstractNumId w:val="7"/>
  </w:num>
  <w:num w:numId="2">
    <w:abstractNumId w:val="5"/>
  </w:num>
  <w:num w:numId="3">
    <w:abstractNumId w:val="2"/>
  </w:num>
  <w:num w:numId="4">
    <w:abstractNumId w:val="4"/>
  </w:num>
  <w:num w:numId="5">
    <w:abstractNumId w:val="3"/>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196"/>
    <w:rsid w:val="00010092"/>
    <w:rsid w:val="000264F6"/>
    <w:rsid w:val="000265A8"/>
    <w:rsid w:val="00035269"/>
    <w:rsid w:val="00035CFB"/>
    <w:rsid w:val="0004175B"/>
    <w:rsid w:val="00042ABD"/>
    <w:rsid w:val="0005760E"/>
    <w:rsid w:val="00063836"/>
    <w:rsid w:val="00067DA6"/>
    <w:rsid w:val="000763E3"/>
    <w:rsid w:val="00082548"/>
    <w:rsid w:val="000A02CB"/>
    <w:rsid w:val="000A1DD2"/>
    <w:rsid w:val="000B3039"/>
    <w:rsid w:val="000B7617"/>
    <w:rsid w:val="000C11B0"/>
    <w:rsid w:val="000C4D9E"/>
    <w:rsid w:val="000D033C"/>
    <w:rsid w:val="000D50C3"/>
    <w:rsid w:val="000E1938"/>
    <w:rsid w:val="000E1BA1"/>
    <w:rsid w:val="000F2704"/>
    <w:rsid w:val="001007C6"/>
    <w:rsid w:val="00100BCA"/>
    <w:rsid w:val="001020D5"/>
    <w:rsid w:val="00102A02"/>
    <w:rsid w:val="001062E3"/>
    <w:rsid w:val="00111455"/>
    <w:rsid w:val="001131C7"/>
    <w:rsid w:val="00120490"/>
    <w:rsid w:val="00120EA9"/>
    <w:rsid w:val="00131B32"/>
    <w:rsid w:val="001505C4"/>
    <w:rsid w:val="0016410E"/>
    <w:rsid w:val="00165DCD"/>
    <w:rsid w:val="001A6116"/>
    <w:rsid w:val="001B654A"/>
    <w:rsid w:val="001C6D7E"/>
    <w:rsid w:val="001D25BB"/>
    <w:rsid w:val="001D6E9F"/>
    <w:rsid w:val="001F26EF"/>
    <w:rsid w:val="00200703"/>
    <w:rsid w:val="00223975"/>
    <w:rsid w:val="00224E9F"/>
    <w:rsid w:val="00236796"/>
    <w:rsid w:val="0024274F"/>
    <w:rsid w:val="00253FDA"/>
    <w:rsid w:val="00262BBF"/>
    <w:rsid w:val="00264079"/>
    <w:rsid w:val="002660DB"/>
    <w:rsid w:val="002669D9"/>
    <w:rsid w:val="0028511F"/>
    <w:rsid w:val="00297332"/>
    <w:rsid w:val="002C1F71"/>
    <w:rsid w:val="00300A17"/>
    <w:rsid w:val="003031A3"/>
    <w:rsid w:val="0032646A"/>
    <w:rsid w:val="00331D21"/>
    <w:rsid w:val="003355DD"/>
    <w:rsid w:val="003578F9"/>
    <w:rsid w:val="00365E39"/>
    <w:rsid w:val="00386D2A"/>
    <w:rsid w:val="003A0C45"/>
    <w:rsid w:val="00404CF8"/>
    <w:rsid w:val="004118BD"/>
    <w:rsid w:val="00415E21"/>
    <w:rsid w:val="004203F7"/>
    <w:rsid w:val="0043191A"/>
    <w:rsid w:val="00433BD8"/>
    <w:rsid w:val="00447FDD"/>
    <w:rsid w:val="004640E8"/>
    <w:rsid w:val="00465ABB"/>
    <w:rsid w:val="00470213"/>
    <w:rsid w:val="0048646A"/>
    <w:rsid w:val="004A25C5"/>
    <w:rsid w:val="004B0805"/>
    <w:rsid w:val="004B2347"/>
    <w:rsid w:val="004B24EC"/>
    <w:rsid w:val="004B6B43"/>
    <w:rsid w:val="004C47B8"/>
    <w:rsid w:val="004C5527"/>
    <w:rsid w:val="004C5FF1"/>
    <w:rsid w:val="004D1584"/>
    <w:rsid w:val="004E0083"/>
    <w:rsid w:val="004F2447"/>
    <w:rsid w:val="00506DCF"/>
    <w:rsid w:val="00507BD8"/>
    <w:rsid w:val="00513C5E"/>
    <w:rsid w:val="005307ED"/>
    <w:rsid w:val="00537A03"/>
    <w:rsid w:val="00537ADC"/>
    <w:rsid w:val="0054077E"/>
    <w:rsid w:val="0054113F"/>
    <w:rsid w:val="005445FB"/>
    <w:rsid w:val="005721E2"/>
    <w:rsid w:val="005805D5"/>
    <w:rsid w:val="00584ACB"/>
    <w:rsid w:val="00590674"/>
    <w:rsid w:val="005A1031"/>
    <w:rsid w:val="005A4358"/>
    <w:rsid w:val="005A4549"/>
    <w:rsid w:val="005C15BC"/>
    <w:rsid w:val="005C5880"/>
    <w:rsid w:val="005E2F5F"/>
    <w:rsid w:val="005F7499"/>
    <w:rsid w:val="006050AF"/>
    <w:rsid w:val="0062333C"/>
    <w:rsid w:val="006338A5"/>
    <w:rsid w:val="00642433"/>
    <w:rsid w:val="00650E06"/>
    <w:rsid w:val="00651196"/>
    <w:rsid w:val="00653E6E"/>
    <w:rsid w:val="00677654"/>
    <w:rsid w:val="00695F73"/>
    <w:rsid w:val="0069732A"/>
    <w:rsid w:val="006B39A9"/>
    <w:rsid w:val="006C7E92"/>
    <w:rsid w:val="006D1A76"/>
    <w:rsid w:val="006E30B3"/>
    <w:rsid w:val="00724F29"/>
    <w:rsid w:val="00734CD8"/>
    <w:rsid w:val="007608D6"/>
    <w:rsid w:val="007748D6"/>
    <w:rsid w:val="00784418"/>
    <w:rsid w:val="00793EDC"/>
    <w:rsid w:val="00794DB0"/>
    <w:rsid w:val="007A39FF"/>
    <w:rsid w:val="007A4481"/>
    <w:rsid w:val="007B15F3"/>
    <w:rsid w:val="007B45CA"/>
    <w:rsid w:val="007C002C"/>
    <w:rsid w:val="007D2481"/>
    <w:rsid w:val="007D35DB"/>
    <w:rsid w:val="007D657C"/>
    <w:rsid w:val="007E13B0"/>
    <w:rsid w:val="00800B7C"/>
    <w:rsid w:val="008235BE"/>
    <w:rsid w:val="0083256A"/>
    <w:rsid w:val="008533CE"/>
    <w:rsid w:val="00853BAA"/>
    <w:rsid w:val="00856031"/>
    <w:rsid w:val="00856DE3"/>
    <w:rsid w:val="0085754A"/>
    <w:rsid w:val="0086388F"/>
    <w:rsid w:val="00872A09"/>
    <w:rsid w:val="008822A1"/>
    <w:rsid w:val="008B7DF3"/>
    <w:rsid w:val="008C047E"/>
    <w:rsid w:val="008C4323"/>
    <w:rsid w:val="008C6DA6"/>
    <w:rsid w:val="008C6F95"/>
    <w:rsid w:val="008D0F7C"/>
    <w:rsid w:val="008E0478"/>
    <w:rsid w:val="008E5C2A"/>
    <w:rsid w:val="0090371B"/>
    <w:rsid w:val="0091259F"/>
    <w:rsid w:val="00920358"/>
    <w:rsid w:val="00924E50"/>
    <w:rsid w:val="009376B9"/>
    <w:rsid w:val="00937C66"/>
    <w:rsid w:val="00954789"/>
    <w:rsid w:val="00954BAA"/>
    <w:rsid w:val="009713D9"/>
    <w:rsid w:val="00972E34"/>
    <w:rsid w:val="00973379"/>
    <w:rsid w:val="0098180E"/>
    <w:rsid w:val="00992767"/>
    <w:rsid w:val="009A57D5"/>
    <w:rsid w:val="009A6090"/>
    <w:rsid w:val="009B2016"/>
    <w:rsid w:val="009C02E1"/>
    <w:rsid w:val="009C0440"/>
    <w:rsid w:val="009D3529"/>
    <w:rsid w:val="009D3AD9"/>
    <w:rsid w:val="009D5BC7"/>
    <w:rsid w:val="009E1BC0"/>
    <w:rsid w:val="009F4619"/>
    <w:rsid w:val="00A245CE"/>
    <w:rsid w:val="00A24EE5"/>
    <w:rsid w:val="00A47FEC"/>
    <w:rsid w:val="00A7260F"/>
    <w:rsid w:val="00A77D0F"/>
    <w:rsid w:val="00A90E66"/>
    <w:rsid w:val="00A95462"/>
    <w:rsid w:val="00AA3355"/>
    <w:rsid w:val="00AB3A08"/>
    <w:rsid w:val="00AC2EE9"/>
    <w:rsid w:val="00AC492F"/>
    <w:rsid w:val="00AF7358"/>
    <w:rsid w:val="00B105F7"/>
    <w:rsid w:val="00B123A6"/>
    <w:rsid w:val="00B16C68"/>
    <w:rsid w:val="00B27D64"/>
    <w:rsid w:val="00B31CB0"/>
    <w:rsid w:val="00B41815"/>
    <w:rsid w:val="00B515BB"/>
    <w:rsid w:val="00B542C1"/>
    <w:rsid w:val="00B77ABD"/>
    <w:rsid w:val="00B978DD"/>
    <w:rsid w:val="00BA1003"/>
    <w:rsid w:val="00BD5AD4"/>
    <w:rsid w:val="00BE0A1E"/>
    <w:rsid w:val="00C02D81"/>
    <w:rsid w:val="00C04872"/>
    <w:rsid w:val="00C12E71"/>
    <w:rsid w:val="00C14B07"/>
    <w:rsid w:val="00C27A5B"/>
    <w:rsid w:val="00C30E1E"/>
    <w:rsid w:val="00C52644"/>
    <w:rsid w:val="00C61246"/>
    <w:rsid w:val="00C803F5"/>
    <w:rsid w:val="00CE5EEA"/>
    <w:rsid w:val="00D01A9B"/>
    <w:rsid w:val="00D12483"/>
    <w:rsid w:val="00D15B24"/>
    <w:rsid w:val="00D417AB"/>
    <w:rsid w:val="00D444B0"/>
    <w:rsid w:val="00D5503C"/>
    <w:rsid w:val="00D57A58"/>
    <w:rsid w:val="00D67BDE"/>
    <w:rsid w:val="00D75FE8"/>
    <w:rsid w:val="00D85F12"/>
    <w:rsid w:val="00D9424F"/>
    <w:rsid w:val="00DA581E"/>
    <w:rsid w:val="00DB7519"/>
    <w:rsid w:val="00DC467F"/>
    <w:rsid w:val="00DD30DA"/>
    <w:rsid w:val="00DE649F"/>
    <w:rsid w:val="00DF4C6E"/>
    <w:rsid w:val="00DF5468"/>
    <w:rsid w:val="00E01B61"/>
    <w:rsid w:val="00E05B13"/>
    <w:rsid w:val="00E24FD0"/>
    <w:rsid w:val="00E32D50"/>
    <w:rsid w:val="00E52CDF"/>
    <w:rsid w:val="00E86A9C"/>
    <w:rsid w:val="00E96CFE"/>
    <w:rsid w:val="00EA0EF8"/>
    <w:rsid w:val="00EB4983"/>
    <w:rsid w:val="00EC7CC4"/>
    <w:rsid w:val="00EE4750"/>
    <w:rsid w:val="00EF15D1"/>
    <w:rsid w:val="00EF4E30"/>
    <w:rsid w:val="00F00698"/>
    <w:rsid w:val="00F026CB"/>
    <w:rsid w:val="00F0456E"/>
    <w:rsid w:val="00F143E4"/>
    <w:rsid w:val="00F1491A"/>
    <w:rsid w:val="00F171E5"/>
    <w:rsid w:val="00F40A67"/>
    <w:rsid w:val="00F46102"/>
    <w:rsid w:val="00F52D87"/>
    <w:rsid w:val="00F53375"/>
    <w:rsid w:val="00F55C32"/>
    <w:rsid w:val="00F76126"/>
    <w:rsid w:val="00F909B5"/>
    <w:rsid w:val="00F9239C"/>
    <w:rsid w:val="00FB728A"/>
    <w:rsid w:val="00FE7AA3"/>
    <w:rsid w:val="00FF4C5C"/>
    <w:rsid w:val="00FF4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AB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4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33CE"/>
    <w:pPr>
      <w:ind w:left="720"/>
      <w:contextualSpacing/>
    </w:pPr>
  </w:style>
  <w:style w:type="paragraph" w:customStyle="1" w:styleId="Default">
    <w:name w:val="Default"/>
    <w:rsid w:val="00D01A9B"/>
    <w:pPr>
      <w:autoSpaceDE w:val="0"/>
      <w:autoSpaceDN w:val="0"/>
      <w:adjustRightInd w:val="0"/>
      <w:spacing w:after="0" w:line="240" w:lineRule="auto"/>
    </w:pPr>
    <w:rPr>
      <w:rFonts w:ascii="Times New Roman" w:hAnsi="Times New Roman" w:cs="Times New Roman"/>
      <w:color w:val="000000"/>
      <w:sz w:val="24"/>
      <w:szCs w:val="24"/>
      <w:lang w:val="ro-RO"/>
    </w:rPr>
  </w:style>
  <w:style w:type="character" w:styleId="Hyperlink">
    <w:name w:val="Hyperlink"/>
    <w:basedOn w:val="DefaultParagraphFont"/>
    <w:uiPriority w:val="99"/>
    <w:unhideWhenUsed/>
    <w:rsid w:val="00D01A9B"/>
    <w:rPr>
      <w:color w:val="0563C1" w:themeColor="hyperlink"/>
      <w:u w:val="single"/>
    </w:rPr>
  </w:style>
  <w:style w:type="paragraph" w:customStyle="1" w:styleId="Standard">
    <w:name w:val="Standard"/>
    <w:rsid w:val="00D01A9B"/>
    <w:pPr>
      <w:suppressAutoHyphens/>
      <w:autoSpaceDN w:val="0"/>
      <w:spacing w:after="200" w:line="276" w:lineRule="auto"/>
      <w:textAlignment w:val="baseline"/>
    </w:pPr>
    <w:rPr>
      <w:rFonts w:ascii="Calibri" w:eastAsia="Calibri" w:hAnsi="Calibri" w:cs="DejaVu Sans"/>
    </w:rPr>
  </w:style>
  <w:style w:type="paragraph" w:styleId="Header">
    <w:name w:val="header"/>
    <w:basedOn w:val="Normal"/>
    <w:link w:val="HeaderChar"/>
    <w:uiPriority w:val="99"/>
    <w:unhideWhenUsed/>
    <w:rsid w:val="00695F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5F73"/>
  </w:style>
  <w:style w:type="paragraph" w:styleId="Footer">
    <w:name w:val="footer"/>
    <w:basedOn w:val="Normal"/>
    <w:link w:val="FooterChar"/>
    <w:uiPriority w:val="99"/>
    <w:unhideWhenUsed/>
    <w:rsid w:val="00695F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5F73"/>
  </w:style>
  <w:style w:type="paragraph" w:styleId="BodyText">
    <w:name w:val="Body Text"/>
    <w:basedOn w:val="Normal"/>
    <w:link w:val="BodyTextChar"/>
    <w:rsid w:val="00E96CFE"/>
    <w:pPr>
      <w:spacing w:after="0" w:line="240" w:lineRule="auto"/>
      <w:jc w:val="both"/>
    </w:pPr>
    <w:rPr>
      <w:rFonts w:ascii="Arial" w:eastAsia="Times New Roman" w:hAnsi="Arial" w:cs="Times New Roman"/>
      <w:sz w:val="28"/>
      <w:szCs w:val="20"/>
    </w:rPr>
  </w:style>
  <w:style w:type="character" w:customStyle="1" w:styleId="BodyTextChar">
    <w:name w:val="Body Text Char"/>
    <w:basedOn w:val="DefaultParagraphFont"/>
    <w:link w:val="BodyText"/>
    <w:rsid w:val="00E96CFE"/>
    <w:rPr>
      <w:rFonts w:ascii="Arial" w:eastAsia="Times New Roman" w:hAnsi="Arial" w:cs="Times New Roman"/>
      <w:sz w:val="28"/>
      <w:szCs w:val="20"/>
    </w:rPr>
  </w:style>
  <w:style w:type="character" w:customStyle="1" w:styleId="apple-style-span">
    <w:name w:val="apple-style-span"/>
    <w:rsid w:val="006338A5"/>
  </w:style>
  <w:style w:type="paragraph" w:styleId="BalloonText">
    <w:name w:val="Balloon Text"/>
    <w:basedOn w:val="Normal"/>
    <w:link w:val="BalloonTextChar"/>
    <w:uiPriority w:val="99"/>
    <w:semiHidden/>
    <w:unhideWhenUsed/>
    <w:rsid w:val="00584A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A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4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33CE"/>
    <w:pPr>
      <w:ind w:left="720"/>
      <w:contextualSpacing/>
    </w:pPr>
  </w:style>
  <w:style w:type="paragraph" w:customStyle="1" w:styleId="Default">
    <w:name w:val="Default"/>
    <w:rsid w:val="00D01A9B"/>
    <w:pPr>
      <w:autoSpaceDE w:val="0"/>
      <w:autoSpaceDN w:val="0"/>
      <w:adjustRightInd w:val="0"/>
      <w:spacing w:after="0" w:line="240" w:lineRule="auto"/>
    </w:pPr>
    <w:rPr>
      <w:rFonts w:ascii="Times New Roman" w:hAnsi="Times New Roman" w:cs="Times New Roman"/>
      <w:color w:val="000000"/>
      <w:sz w:val="24"/>
      <w:szCs w:val="24"/>
      <w:lang w:val="ro-RO"/>
    </w:rPr>
  </w:style>
  <w:style w:type="character" w:styleId="Hyperlink">
    <w:name w:val="Hyperlink"/>
    <w:basedOn w:val="DefaultParagraphFont"/>
    <w:uiPriority w:val="99"/>
    <w:unhideWhenUsed/>
    <w:rsid w:val="00D01A9B"/>
    <w:rPr>
      <w:color w:val="0563C1" w:themeColor="hyperlink"/>
      <w:u w:val="single"/>
    </w:rPr>
  </w:style>
  <w:style w:type="paragraph" w:customStyle="1" w:styleId="Standard">
    <w:name w:val="Standard"/>
    <w:rsid w:val="00D01A9B"/>
    <w:pPr>
      <w:suppressAutoHyphens/>
      <w:autoSpaceDN w:val="0"/>
      <w:spacing w:after="200" w:line="276" w:lineRule="auto"/>
      <w:textAlignment w:val="baseline"/>
    </w:pPr>
    <w:rPr>
      <w:rFonts w:ascii="Calibri" w:eastAsia="Calibri" w:hAnsi="Calibri" w:cs="DejaVu Sans"/>
    </w:rPr>
  </w:style>
  <w:style w:type="paragraph" w:styleId="Header">
    <w:name w:val="header"/>
    <w:basedOn w:val="Normal"/>
    <w:link w:val="HeaderChar"/>
    <w:uiPriority w:val="99"/>
    <w:unhideWhenUsed/>
    <w:rsid w:val="00695F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5F73"/>
  </w:style>
  <w:style w:type="paragraph" w:styleId="Footer">
    <w:name w:val="footer"/>
    <w:basedOn w:val="Normal"/>
    <w:link w:val="FooterChar"/>
    <w:uiPriority w:val="99"/>
    <w:unhideWhenUsed/>
    <w:rsid w:val="00695F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5F73"/>
  </w:style>
  <w:style w:type="paragraph" w:styleId="BodyText">
    <w:name w:val="Body Text"/>
    <w:basedOn w:val="Normal"/>
    <w:link w:val="BodyTextChar"/>
    <w:rsid w:val="00E96CFE"/>
    <w:pPr>
      <w:spacing w:after="0" w:line="240" w:lineRule="auto"/>
      <w:jc w:val="both"/>
    </w:pPr>
    <w:rPr>
      <w:rFonts w:ascii="Arial" w:eastAsia="Times New Roman" w:hAnsi="Arial" w:cs="Times New Roman"/>
      <w:sz w:val="28"/>
      <w:szCs w:val="20"/>
    </w:rPr>
  </w:style>
  <w:style w:type="character" w:customStyle="1" w:styleId="BodyTextChar">
    <w:name w:val="Body Text Char"/>
    <w:basedOn w:val="DefaultParagraphFont"/>
    <w:link w:val="BodyText"/>
    <w:rsid w:val="00E96CFE"/>
    <w:rPr>
      <w:rFonts w:ascii="Arial" w:eastAsia="Times New Roman" w:hAnsi="Arial" w:cs="Times New Roman"/>
      <w:sz w:val="28"/>
      <w:szCs w:val="20"/>
    </w:rPr>
  </w:style>
  <w:style w:type="character" w:customStyle="1" w:styleId="apple-style-span">
    <w:name w:val="apple-style-span"/>
    <w:rsid w:val="006338A5"/>
  </w:style>
  <w:style w:type="paragraph" w:styleId="BalloonText">
    <w:name w:val="Balloon Text"/>
    <w:basedOn w:val="Normal"/>
    <w:link w:val="BalloonTextChar"/>
    <w:uiPriority w:val="99"/>
    <w:semiHidden/>
    <w:unhideWhenUsed/>
    <w:rsid w:val="00584A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A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873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latulculturiiturnuseverin@yahoo.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palatulculturiiturnuseverin@yahoo.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BB830-E2BE-483F-B0FB-1E0E5A86A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Pages>
  <Words>566</Words>
  <Characters>3229</Characters>
  <Application>Microsoft Office Word</Application>
  <DocSecurity>0</DocSecurity>
  <Lines>26</Lines>
  <Paragraphs>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sorin vidan</dc:creator>
  <cp:lastModifiedBy>mihaela</cp:lastModifiedBy>
  <cp:revision>9</cp:revision>
  <cp:lastPrinted>2025-03-05T09:03:00Z</cp:lastPrinted>
  <dcterms:created xsi:type="dcterms:W3CDTF">2025-03-20T06:38:00Z</dcterms:created>
  <dcterms:modified xsi:type="dcterms:W3CDTF">2025-03-20T08:03:00Z</dcterms:modified>
</cp:coreProperties>
</file>