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03" w:rsidRPr="00D44B70" w:rsidRDefault="00990B03" w:rsidP="00990B03">
      <w:pPr>
        <w:jc w:val="right"/>
        <w:rPr>
          <w:sz w:val="24"/>
          <w:szCs w:val="24"/>
        </w:rPr>
      </w:pPr>
      <w:r w:rsidRPr="00D44B70">
        <w:rPr>
          <w:sz w:val="24"/>
          <w:szCs w:val="24"/>
        </w:rPr>
        <w:t xml:space="preserve">ANEXA </w:t>
      </w:r>
      <w:r w:rsidR="00BD4263" w:rsidRPr="00D44B70">
        <w:rPr>
          <w:sz w:val="24"/>
          <w:szCs w:val="24"/>
        </w:rPr>
        <w:t>3</w:t>
      </w:r>
      <w:r w:rsidRPr="00D44B70">
        <w:rPr>
          <w:sz w:val="24"/>
          <w:szCs w:val="24"/>
        </w:rPr>
        <w:t xml:space="preserve"> LA </w:t>
      </w:r>
      <w:r w:rsidR="006F1E98" w:rsidRPr="00D44B70">
        <w:rPr>
          <w:sz w:val="24"/>
          <w:szCs w:val="24"/>
        </w:rPr>
        <w:t>HCL _________/______________</w:t>
      </w:r>
    </w:p>
    <w:p w:rsidR="00990B03" w:rsidRPr="00D44B70" w:rsidRDefault="00C93455" w:rsidP="0017313F">
      <w:pPr>
        <w:jc w:val="center"/>
        <w:rPr>
          <w:sz w:val="24"/>
          <w:szCs w:val="24"/>
        </w:rPr>
      </w:pPr>
      <w:r w:rsidRPr="00C93455">
        <w:rPr>
          <w:noProof/>
          <w:sz w:val="24"/>
          <w:szCs w:val="24"/>
        </w:rPr>
        <w:pict>
          <v:shapetype id="_x0000_t202" coordsize="21600,21600" o:spt="202" path="m,l,21600r21600,l21600,xe">
            <v:stroke joinstyle="miter"/>
            <v:path gradientshapeok="t" o:connecttype="rect"/>
          </v:shapetype>
          <v:shape id="Casetă text 1" o:spid="_x0000_s1026" type="#_x0000_t202" style="position:absolute;left:0;text-align:left;margin-left:110.95pt;margin-top:13.6pt;width:332.4pt;height:8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" stroked="f">
            <v:textbox>
              <w:txbxContent>
                <w:p w:rsidR="00F311EB" w:rsidRPr="00D44B70" w:rsidRDefault="00F311EB" w:rsidP="00102945">
                  <w:pPr>
                    <w:jc w:val="center"/>
                    <w:rPr>
                      <w:rFonts w:ascii="Constantia" w:hAnsi="Constantia"/>
                      <w:b/>
                      <w:color w:val="000000"/>
                      <w:sz w:val="24"/>
                      <w:szCs w:val="24"/>
                    </w:rPr>
                  </w:pPr>
                </w:p>
                <w:p w:rsidR="00F311EB" w:rsidRPr="00D44B70" w:rsidRDefault="00F311EB" w:rsidP="00102945">
                  <w:pPr>
                    <w:jc w:val="center"/>
                    <w:rPr>
                      <w:rFonts w:ascii="Constantia" w:hAnsi="Constantia"/>
                      <w:b/>
                      <w:color w:val="000000"/>
                      <w:sz w:val="24"/>
                      <w:szCs w:val="24"/>
                    </w:rPr>
                  </w:pPr>
                  <w:r w:rsidRPr="00D44B70">
                    <w:rPr>
                      <w:rFonts w:ascii="Constantia" w:hAnsi="Constantia"/>
                      <w:b/>
                      <w:color w:val="000000"/>
                      <w:sz w:val="24"/>
                      <w:szCs w:val="24"/>
                    </w:rPr>
                    <w:t>PALATUL CULTURII “TEODOR COSTESCU”</w:t>
                  </w:r>
                </w:p>
                <w:p w:rsidR="00F311EB" w:rsidRPr="00D44B70" w:rsidRDefault="00F311EB" w:rsidP="00102945">
                  <w:pPr>
                    <w:jc w:val="center"/>
                    <w:rPr>
                      <w:rFonts w:ascii="Constantia" w:hAnsi="Constantia"/>
                      <w:color w:val="000000"/>
                      <w:sz w:val="20"/>
                      <w:szCs w:val="20"/>
                    </w:rPr>
                  </w:pPr>
                  <w:r w:rsidRPr="00D44B70">
                    <w:rPr>
                      <w:rFonts w:ascii="Constantia" w:hAnsi="Constantia"/>
                      <w:color w:val="000000"/>
                      <w:sz w:val="20"/>
                      <w:szCs w:val="20"/>
                    </w:rPr>
                    <w:t>Bdul. Carol I nr. 2A, Drobeta-Turnu Severin, Mehedinți, România</w:t>
                  </w:r>
                </w:p>
                <w:p w:rsidR="00F311EB" w:rsidRPr="00D44B70" w:rsidRDefault="00F311EB" w:rsidP="00102945">
                  <w:pPr>
                    <w:jc w:val="center"/>
                    <w:rPr>
                      <w:rFonts w:ascii="Constantia" w:hAnsi="Constantia"/>
                      <w:color w:val="000000"/>
                      <w:sz w:val="18"/>
                      <w:szCs w:val="18"/>
                    </w:rPr>
                  </w:pPr>
                  <w:r w:rsidRPr="00D44B70">
                    <w:rPr>
                      <w:rFonts w:ascii="Constantia" w:hAnsi="Constantia"/>
                      <w:color w:val="000000"/>
                      <w:sz w:val="18"/>
                      <w:szCs w:val="18"/>
                    </w:rPr>
                    <w:t xml:space="preserve"> tel. 0371 522 137; fax. 0252 311 020</w:t>
                  </w:r>
                </w:p>
                <w:p w:rsidR="00F311EB" w:rsidRPr="00D44B70" w:rsidRDefault="00F311EB" w:rsidP="00A9762F">
                  <w:pPr>
                    <w:jc w:val="center"/>
                    <w:rPr>
                      <w:rFonts w:ascii="Constantia" w:hAnsi="Constantia"/>
                      <w:color w:val="000000"/>
                      <w:sz w:val="18"/>
                      <w:szCs w:val="18"/>
                    </w:rPr>
                  </w:pPr>
                  <w:r w:rsidRPr="00D44B70">
                    <w:rPr>
                      <w:rFonts w:ascii="Constantia" w:hAnsi="Constantia"/>
                      <w:color w:val="000000"/>
                      <w:sz w:val="18"/>
                      <w:szCs w:val="18"/>
                    </w:rPr>
                    <w:t xml:space="preserve">e-mail: palatulculturiiturnuseverin@yahoo.com;  </w:t>
                  </w:r>
                </w:p>
                <w:p w:rsidR="00F311EB" w:rsidRPr="00D44B70" w:rsidRDefault="00F311EB" w:rsidP="00A9762F">
                  <w:pPr>
                    <w:jc w:val="center"/>
                    <w:rPr>
                      <w:rFonts w:ascii="Constantia" w:hAnsi="Constantia"/>
                      <w:color w:val="000000"/>
                      <w:sz w:val="18"/>
                      <w:szCs w:val="18"/>
                    </w:rPr>
                  </w:pPr>
                  <w:r w:rsidRPr="00D44B70">
                    <w:rPr>
                      <w:rFonts w:ascii="Constantia" w:hAnsi="Constantia"/>
                      <w:color w:val="000000"/>
                      <w:sz w:val="18"/>
                      <w:szCs w:val="18"/>
                    </w:rPr>
                    <w:t>www palatulculturiiseverin.ro</w:t>
                  </w:r>
                </w:p>
                <w:p w:rsidR="00F311EB" w:rsidRPr="00D44B70" w:rsidRDefault="00F311EB" w:rsidP="00102945">
                  <w:pPr>
                    <w:rPr>
                      <w:sz w:val="20"/>
                      <w:szCs w:val="20"/>
                    </w:rPr>
                  </w:pPr>
                </w:p>
              </w:txbxContent>
            </v:textbox>
          </v:shape>
        </w:pict>
      </w:r>
    </w:p>
    <w:p w:rsidR="00990B03" w:rsidRPr="00D44B70" w:rsidRDefault="00006EAE" w:rsidP="0017313F">
      <w:pPr>
        <w:jc w:val="center"/>
        <w:rPr>
          <w:sz w:val="24"/>
          <w:szCs w:val="24"/>
        </w:rPr>
      </w:pPr>
      <w:r w:rsidRPr="00D44B70">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1353185" cy="847725"/>
            <wp:effectExtent l="0" t="0" r="0" b="9525"/>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
                              <a14:imgEffect>
                                <a14:brightnessContrast bright="20000"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3185" cy="847725"/>
                    </a:xfrm>
                    <a:prstGeom prst="rect">
                      <a:avLst/>
                    </a:prstGeom>
                  </pic:spPr>
                </pic:pic>
              </a:graphicData>
            </a:graphic>
          </wp:anchor>
        </w:drawing>
      </w:r>
    </w:p>
    <w:p w:rsidR="00990B03" w:rsidRPr="00D44B70" w:rsidRDefault="00990B03" w:rsidP="0017313F">
      <w:pPr>
        <w:jc w:val="center"/>
        <w:rPr>
          <w:sz w:val="24"/>
          <w:szCs w:val="24"/>
        </w:rPr>
      </w:pPr>
    </w:p>
    <w:p w:rsidR="007648BE" w:rsidRPr="00D44B70" w:rsidRDefault="007648BE" w:rsidP="0017313F">
      <w:pPr>
        <w:jc w:val="center"/>
        <w:rPr>
          <w:sz w:val="24"/>
          <w:szCs w:val="24"/>
        </w:rPr>
      </w:pPr>
    </w:p>
    <w:p w:rsidR="007648BE" w:rsidRPr="00D44B70" w:rsidRDefault="007648BE" w:rsidP="0017313F">
      <w:pPr>
        <w:jc w:val="center"/>
        <w:rPr>
          <w:sz w:val="24"/>
          <w:szCs w:val="24"/>
        </w:rPr>
      </w:pPr>
    </w:p>
    <w:p w:rsidR="007648BE" w:rsidRPr="00D44B70" w:rsidRDefault="007648BE" w:rsidP="0017313F">
      <w:pPr>
        <w:jc w:val="center"/>
        <w:rPr>
          <w:sz w:val="24"/>
          <w:szCs w:val="24"/>
        </w:rPr>
      </w:pPr>
    </w:p>
    <w:p w:rsidR="007648BE" w:rsidRPr="00D44B70" w:rsidRDefault="007648BE" w:rsidP="0017313F">
      <w:pPr>
        <w:jc w:val="center"/>
        <w:rPr>
          <w:sz w:val="24"/>
          <w:szCs w:val="24"/>
        </w:rPr>
      </w:pPr>
    </w:p>
    <w:p w:rsidR="00102945" w:rsidRPr="00D44B70" w:rsidRDefault="00102945" w:rsidP="0017313F">
      <w:pPr>
        <w:jc w:val="center"/>
        <w:rPr>
          <w:b/>
          <w:bCs/>
          <w:sz w:val="24"/>
          <w:szCs w:val="24"/>
        </w:rPr>
      </w:pPr>
    </w:p>
    <w:p w:rsidR="00102945" w:rsidRPr="00D44B70" w:rsidRDefault="00102945" w:rsidP="0017313F">
      <w:pPr>
        <w:jc w:val="center"/>
        <w:rPr>
          <w:b/>
          <w:bCs/>
          <w:sz w:val="24"/>
          <w:szCs w:val="24"/>
        </w:rPr>
      </w:pPr>
    </w:p>
    <w:p w:rsidR="00102945" w:rsidRPr="00D44B70" w:rsidRDefault="00355D14" w:rsidP="00355D14">
      <w:pPr>
        <w:tabs>
          <w:tab w:val="left" w:pos="6823"/>
        </w:tabs>
        <w:rPr>
          <w:b/>
          <w:bCs/>
          <w:sz w:val="24"/>
          <w:szCs w:val="24"/>
        </w:rPr>
      </w:pPr>
      <w:r w:rsidRPr="00D44B70">
        <w:rPr>
          <w:b/>
          <w:bCs/>
          <w:sz w:val="24"/>
          <w:szCs w:val="24"/>
        </w:rPr>
        <w:tab/>
      </w:r>
    </w:p>
    <w:p w:rsidR="00102945" w:rsidRPr="00D44B70" w:rsidRDefault="00102945" w:rsidP="0017313F">
      <w:pPr>
        <w:jc w:val="center"/>
        <w:rPr>
          <w:b/>
          <w:bCs/>
          <w:sz w:val="24"/>
          <w:szCs w:val="24"/>
        </w:rPr>
      </w:pPr>
    </w:p>
    <w:p w:rsidR="007648BE" w:rsidRPr="00D44B70" w:rsidRDefault="007648BE" w:rsidP="0017313F">
      <w:pPr>
        <w:jc w:val="center"/>
        <w:rPr>
          <w:sz w:val="28"/>
          <w:szCs w:val="28"/>
        </w:rPr>
      </w:pPr>
      <w:r w:rsidRPr="00D44B70">
        <w:rPr>
          <w:b/>
          <w:bCs/>
          <w:sz w:val="28"/>
          <w:szCs w:val="28"/>
        </w:rPr>
        <w:t>REGULAMENT DE ORGANIZARE ŞI FUNCŢIONARE</w:t>
      </w:r>
    </w:p>
    <w:p w:rsidR="007648BE" w:rsidRPr="00D44B70" w:rsidRDefault="007648BE" w:rsidP="0017313F">
      <w:pPr>
        <w:ind w:left="2360"/>
        <w:jc w:val="center"/>
        <w:rPr>
          <w:sz w:val="24"/>
          <w:szCs w:val="24"/>
        </w:rPr>
      </w:pPr>
    </w:p>
    <w:p w:rsidR="007648BE" w:rsidRPr="00D44B70" w:rsidRDefault="007648BE" w:rsidP="0017313F">
      <w:pPr>
        <w:jc w:val="both"/>
        <w:rPr>
          <w:sz w:val="24"/>
          <w:szCs w:val="24"/>
        </w:rPr>
      </w:pPr>
    </w:p>
    <w:p w:rsidR="004B309D" w:rsidRPr="00D44B70" w:rsidRDefault="00A9762F" w:rsidP="0086493A">
      <w:pPr>
        <w:jc w:val="center"/>
        <w:rPr>
          <w:sz w:val="24"/>
          <w:szCs w:val="24"/>
        </w:rPr>
      </w:pPr>
      <w:r w:rsidRPr="00D44B70">
        <w:rPr>
          <w:b/>
          <w:bCs/>
          <w:sz w:val="24"/>
          <w:szCs w:val="24"/>
        </w:rPr>
        <w:t>CA</w:t>
      </w:r>
      <w:r w:rsidR="007648BE" w:rsidRPr="00D44B70">
        <w:rPr>
          <w:b/>
          <w:bCs/>
          <w:sz w:val="24"/>
          <w:szCs w:val="24"/>
        </w:rPr>
        <w:t>P</w:t>
      </w:r>
      <w:r w:rsidRPr="00D44B70">
        <w:rPr>
          <w:b/>
          <w:bCs/>
          <w:sz w:val="24"/>
          <w:szCs w:val="24"/>
        </w:rPr>
        <w:t>ITOL</w:t>
      </w:r>
      <w:r w:rsidR="007648BE" w:rsidRPr="00D44B70">
        <w:rPr>
          <w:b/>
          <w:bCs/>
          <w:sz w:val="24"/>
          <w:szCs w:val="24"/>
        </w:rPr>
        <w:t xml:space="preserve">UL </w:t>
      </w:r>
      <w:r w:rsidR="004B309D" w:rsidRPr="00D44B70">
        <w:rPr>
          <w:b/>
          <w:bCs/>
          <w:sz w:val="24"/>
          <w:szCs w:val="24"/>
        </w:rPr>
        <w:t xml:space="preserve"> </w:t>
      </w:r>
      <w:r w:rsidR="007648BE" w:rsidRPr="00D44B70">
        <w:rPr>
          <w:b/>
          <w:bCs/>
          <w:sz w:val="24"/>
          <w:szCs w:val="24"/>
        </w:rPr>
        <w:t>I</w:t>
      </w:r>
    </w:p>
    <w:p w:rsidR="007648BE" w:rsidRPr="00D44B70" w:rsidRDefault="00C226BE" w:rsidP="0086493A">
      <w:pPr>
        <w:jc w:val="center"/>
        <w:rPr>
          <w:sz w:val="24"/>
          <w:szCs w:val="24"/>
        </w:rPr>
      </w:pPr>
      <w:r w:rsidRPr="00D44B70">
        <w:rPr>
          <w:b/>
          <w:bCs/>
          <w:sz w:val="24"/>
          <w:szCs w:val="24"/>
        </w:rPr>
        <w:t>–</w:t>
      </w:r>
      <w:r w:rsidR="007648BE" w:rsidRPr="00D44B70">
        <w:rPr>
          <w:b/>
          <w:bCs/>
          <w:sz w:val="24"/>
          <w:szCs w:val="24"/>
        </w:rPr>
        <w:t xml:space="preserve"> DISPOZIŢII GENERALE –</w:t>
      </w:r>
    </w:p>
    <w:p w:rsidR="007648BE" w:rsidRPr="00D44B70" w:rsidRDefault="007648BE" w:rsidP="0017313F">
      <w:pPr>
        <w:jc w:val="center"/>
        <w:rPr>
          <w:sz w:val="24"/>
          <w:szCs w:val="24"/>
        </w:rPr>
      </w:pP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1</w:t>
      </w:r>
    </w:p>
    <w:p w:rsidR="007648BE" w:rsidRPr="00D44B70" w:rsidRDefault="007648BE" w:rsidP="0017313F">
      <w:pPr>
        <w:numPr>
          <w:ilvl w:val="0"/>
          <w:numId w:val="1"/>
        </w:numPr>
        <w:tabs>
          <w:tab w:val="left" w:pos="1269"/>
        </w:tabs>
        <w:ind w:firstLine="848"/>
        <w:jc w:val="both"/>
        <w:rPr>
          <w:b/>
          <w:bCs/>
          <w:sz w:val="24"/>
          <w:szCs w:val="24"/>
        </w:rPr>
      </w:pPr>
      <w:r w:rsidRPr="00D44B70">
        <w:rPr>
          <w:b/>
          <w:bCs/>
          <w:sz w:val="24"/>
          <w:szCs w:val="24"/>
        </w:rPr>
        <w:t xml:space="preserve">Palatul Culturii </w:t>
      </w:r>
      <w:r w:rsidR="00F960BF" w:rsidRPr="00D44B70">
        <w:rPr>
          <w:b/>
          <w:bCs/>
          <w:sz w:val="24"/>
          <w:szCs w:val="24"/>
        </w:rPr>
        <w:t>“</w:t>
      </w:r>
      <w:r w:rsidRPr="00D44B70">
        <w:rPr>
          <w:b/>
          <w:bCs/>
          <w:sz w:val="24"/>
          <w:szCs w:val="24"/>
        </w:rPr>
        <w:t>Teodor Costescu</w:t>
      </w:r>
      <w:r w:rsidR="00905D21" w:rsidRPr="00D44B70">
        <w:rPr>
          <w:b/>
          <w:bCs/>
          <w:sz w:val="24"/>
          <w:szCs w:val="24"/>
        </w:rPr>
        <w:t>” Drobeta-</w:t>
      </w:r>
      <w:r w:rsidRPr="00D44B70">
        <w:rPr>
          <w:b/>
          <w:bCs/>
          <w:sz w:val="24"/>
          <w:szCs w:val="24"/>
        </w:rPr>
        <w:t xml:space="preserve">Turnu Severin </w:t>
      </w:r>
      <w:r w:rsidRPr="00D44B70">
        <w:rPr>
          <w:sz w:val="24"/>
          <w:szCs w:val="24"/>
        </w:rPr>
        <w:t xml:space="preserve">este </w:t>
      </w:r>
      <w:r w:rsidR="008C4FF0" w:rsidRPr="00D44B70">
        <w:rPr>
          <w:sz w:val="24"/>
          <w:szCs w:val="24"/>
        </w:rPr>
        <w:t xml:space="preserve">o </w:t>
      </w:r>
      <w:r w:rsidR="008C4FF0" w:rsidRPr="00D44B70">
        <w:rPr>
          <w:bCs/>
          <w:sz w:val="24"/>
          <w:szCs w:val="24"/>
        </w:rPr>
        <w:t>instituție</w:t>
      </w:r>
      <w:r w:rsidR="00376D02" w:rsidRPr="00D44B70">
        <w:rPr>
          <w:bCs/>
          <w:sz w:val="24"/>
          <w:szCs w:val="24"/>
        </w:rPr>
        <w:t xml:space="preserve"> publică – așezământ cultural -</w:t>
      </w:r>
      <w:r w:rsidR="008C4FF0" w:rsidRPr="00D44B70">
        <w:rPr>
          <w:bCs/>
          <w:sz w:val="24"/>
          <w:szCs w:val="24"/>
        </w:rPr>
        <w:t xml:space="preserve"> instituție de spectacole și concerte</w:t>
      </w:r>
      <w:r w:rsidR="008C4FF0" w:rsidRPr="00D44B70">
        <w:t>,</w:t>
      </w:r>
      <w:r w:rsidRPr="00D44B70">
        <w:rPr>
          <w:sz w:val="24"/>
          <w:szCs w:val="24"/>
        </w:rPr>
        <w:t xml:space="preserve"> cu</w:t>
      </w:r>
      <w:r w:rsidRPr="00D44B70">
        <w:rPr>
          <w:b/>
          <w:bCs/>
          <w:sz w:val="24"/>
          <w:szCs w:val="24"/>
        </w:rPr>
        <w:t xml:space="preserve"> </w:t>
      </w:r>
      <w:r w:rsidRPr="00D44B70">
        <w:rPr>
          <w:sz w:val="24"/>
          <w:szCs w:val="24"/>
        </w:rPr>
        <w:t xml:space="preserve">personalitate juridică, </w:t>
      </w:r>
      <w:r w:rsidR="00D44B70" w:rsidRPr="00D44B70">
        <w:rPr>
          <w:sz w:val="24"/>
          <w:szCs w:val="24"/>
        </w:rPr>
        <w:t>înființată</w:t>
      </w:r>
      <w:r w:rsidRPr="00D44B70">
        <w:rPr>
          <w:sz w:val="24"/>
          <w:szCs w:val="24"/>
        </w:rPr>
        <w:t xml:space="preserve"> sub autoritatea Consiliului Local al Municipiului Drobeta Turnu Severin, potrivit prevederilor </w:t>
      </w:r>
      <w:r w:rsidR="003F5C47" w:rsidRPr="00D44B70">
        <w:rPr>
          <w:sz w:val="24"/>
          <w:szCs w:val="24"/>
        </w:rPr>
        <w:t xml:space="preserve">O.G. nr. 21 /2007 </w:t>
      </w:r>
      <w:r w:rsidR="003F5C47" w:rsidRPr="00D44B70">
        <w:rPr>
          <w:bCs/>
          <w:sz w:val="24"/>
          <w:szCs w:val="24"/>
        </w:rPr>
        <w:t>privind instituțiile și companiile de spectacole sau concerte, precum și desfășurarea activității de impresariat artistic,</w:t>
      </w:r>
      <w:r w:rsidR="003F5C47" w:rsidRPr="00D44B70">
        <w:rPr>
          <w:sz w:val="24"/>
          <w:szCs w:val="24"/>
        </w:rPr>
        <w:t xml:space="preserve"> cu </w:t>
      </w:r>
      <w:r w:rsidR="00D44B70" w:rsidRPr="00D44B70">
        <w:rPr>
          <w:sz w:val="24"/>
          <w:szCs w:val="24"/>
        </w:rPr>
        <w:t>modificările</w:t>
      </w:r>
      <w:r w:rsidR="003F5C47" w:rsidRPr="00D44B70">
        <w:rPr>
          <w:sz w:val="24"/>
          <w:szCs w:val="24"/>
        </w:rPr>
        <w:t xml:space="preserve"> și completările ulterioare , </w:t>
      </w:r>
      <w:r w:rsidRPr="00D44B70">
        <w:rPr>
          <w:sz w:val="24"/>
          <w:szCs w:val="24"/>
        </w:rPr>
        <w:t>O.U.G. nr.</w:t>
      </w:r>
      <w:r w:rsidR="00F040A7" w:rsidRPr="00D44B70">
        <w:rPr>
          <w:sz w:val="24"/>
          <w:szCs w:val="24"/>
        </w:rPr>
        <w:t xml:space="preserve"> </w:t>
      </w:r>
      <w:r w:rsidRPr="00D44B70">
        <w:rPr>
          <w:sz w:val="24"/>
          <w:szCs w:val="24"/>
        </w:rPr>
        <w:t>118 / 2006 privind înfiinţarea, organizarea şi desfăşurarea activităţii aşezămintelor culturale</w:t>
      </w:r>
      <w:r w:rsidR="003F5C47" w:rsidRPr="00D44B70">
        <w:rPr>
          <w:sz w:val="24"/>
          <w:szCs w:val="24"/>
        </w:rPr>
        <w:t xml:space="preserve">, </w:t>
      </w:r>
      <w:r w:rsidRPr="00D44B70">
        <w:rPr>
          <w:sz w:val="24"/>
          <w:szCs w:val="24"/>
        </w:rPr>
        <w:t>şi a O.G. nr. 26 / 2005 privind managementul instituţiilor publice de cultură, aprobată prin Legea nr. 114 / 2006,</w:t>
      </w:r>
      <w:r w:rsidR="00E01696" w:rsidRPr="00D44B70">
        <w:rPr>
          <w:sz w:val="24"/>
          <w:szCs w:val="24"/>
        </w:rPr>
        <w:t xml:space="preserve"> modificată prin</w:t>
      </w:r>
      <w:r w:rsidRPr="00D44B70">
        <w:rPr>
          <w:sz w:val="24"/>
          <w:szCs w:val="24"/>
        </w:rPr>
        <w:t xml:space="preserve"> </w:t>
      </w:r>
      <w:r w:rsidR="00695504" w:rsidRPr="00D44B70">
        <w:rPr>
          <w:sz w:val="24"/>
          <w:szCs w:val="24"/>
        </w:rPr>
        <w:t xml:space="preserve">ORDONANȚA DE URGENȚA nr. 189/2008 </w:t>
      </w:r>
      <w:r w:rsidR="00E01696" w:rsidRPr="00D44B70">
        <w:rPr>
          <w:sz w:val="24"/>
          <w:szCs w:val="24"/>
        </w:rPr>
        <w:t xml:space="preserve">din 25 noiembrie 2008 </w:t>
      </w:r>
      <w:r w:rsidR="00695504" w:rsidRPr="00D44B70">
        <w:rPr>
          <w:sz w:val="24"/>
          <w:szCs w:val="24"/>
        </w:rPr>
        <w:t>privind managementul institu</w:t>
      </w:r>
      <w:r w:rsidR="00EE75C9" w:rsidRPr="00D44B70">
        <w:rPr>
          <w:sz w:val="24"/>
          <w:szCs w:val="24"/>
        </w:rPr>
        <w:t>ț</w:t>
      </w:r>
      <w:r w:rsidR="00695504" w:rsidRPr="00D44B70">
        <w:rPr>
          <w:sz w:val="24"/>
          <w:szCs w:val="24"/>
        </w:rPr>
        <w:t>iilor publice de cult</w:t>
      </w:r>
      <w:r w:rsidR="00E01696" w:rsidRPr="00D44B70">
        <w:rPr>
          <w:sz w:val="24"/>
          <w:szCs w:val="24"/>
        </w:rPr>
        <w:t>ură, cu modificările ulterioare,</w:t>
      </w:r>
      <w:r w:rsidR="00695504" w:rsidRPr="00D44B70">
        <w:rPr>
          <w:sz w:val="24"/>
          <w:szCs w:val="24"/>
        </w:rPr>
        <w:t xml:space="preserve"> </w:t>
      </w:r>
      <w:r w:rsidRPr="00D44B70">
        <w:rPr>
          <w:sz w:val="24"/>
          <w:szCs w:val="24"/>
        </w:rPr>
        <w:t>având rolul de a desfă</w:t>
      </w:r>
      <w:r w:rsidR="00EE75C9" w:rsidRPr="00D44B70">
        <w:rPr>
          <w:sz w:val="24"/>
          <w:szCs w:val="24"/>
        </w:rPr>
        <w:t>ș</w:t>
      </w:r>
      <w:r w:rsidRPr="00D44B70">
        <w:rPr>
          <w:sz w:val="24"/>
          <w:szCs w:val="24"/>
        </w:rPr>
        <w:t xml:space="preserve">ura activităţi în domeniul cultural, de informare şi educaţie permanentă, servicii culturale de utilitate publică, având deplină autonomie în stabilirea şi în realizarea programelor, proiectelor şi acţiunilor culturale şi artistice proprii sau în colaborare, în consens cu politicile culturale ale autorităţilor centrale sau locale, concepute pentru a răspunde nevoilor comunităţii, în asigurarea coeziunii sociale şi a accesului comunitar la </w:t>
      </w:r>
      <w:r w:rsidR="003F5C47" w:rsidRPr="00D44B70">
        <w:rPr>
          <w:sz w:val="24"/>
          <w:szCs w:val="24"/>
        </w:rPr>
        <w:t>cultură</w:t>
      </w:r>
      <w:r w:rsidR="00217F38" w:rsidRPr="00D44B70">
        <w:rPr>
          <w:sz w:val="24"/>
          <w:szCs w:val="24"/>
        </w:rPr>
        <w:t>.</w:t>
      </w:r>
    </w:p>
    <w:p w:rsidR="007648BE" w:rsidRPr="00D44B70" w:rsidRDefault="007648BE" w:rsidP="0017313F">
      <w:pPr>
        <w:numPr>
          <w:ilvl w:val="0"/>
          <w:numId w:val="1"/>
        </w:numPr>
        <w:tabs>
          <w:tab w:val="left" w:pos="1171"/>
        </w:tabs>
        <w:ind w:firstLine="848"/>
        <w:jc w:val="both"/>
        <w:rPr>
          <w:b/>
          <w:bCs/>
          <w:sz w:val="24"/>
          <w:szCs w:val="24"/>
        </w:rPr>
      </w:pPr>
      <w:r w:rsidRPr="00D44B70">
        <w:rPr>
          <w:sz w:val="24"/>
          <w:szCs w:val="24"/>
        </w:rPr>
        <w:t>Instituţia este organizată şi funcţionează, în conformitate cu legislaţia română în vigoare aplicabilă şi cu prevederile prezentului Regulament de Organizare şi Funcţionare.</w:t>
      </w:r>
    </w:p>
    <w:p w:rsidR="001A469C" w:rsidRPr="00D44B70" w:rsidRDefault="007648BE" w:rsidP="0017313F">
      <w:pPr>
        <w:numPr>
          <w:ilvl w:val="0"/>
          <w:numId w:val="1"/>
        </w:numPr>
        <w:tabs>
          <w:tab w:val="left" w:pos="1178"/>
        </w:tabs>
        <w:ind w:firstLine="848"/>
        <w:jc w:val="both"/>
        <w:rPr>
          <w:b/>
          <w:bCs/>
          <w:sz w:val="24"/>
          <w:szCs w:val="24"/>
        </w:rPr>
      </w:pPr>
      <w:r w:rsidRPr="00D44B70">
        <w:rPr>
          <w:sz w:val="24"/>
          <w:szCs w:val="24"/>
        </w:rPr>
        <w:t>Orice modificare legislativă cu privire la aşezămintele culturale are aplicare imediată şi modifică de drept prezentul REGULAMENT.</w:t>
      </w:r>
    </w:p>
    <w:p w:rsidR="007648BE" w:rsidRPr="00D44B70" w:rsidRDefault="007648BE" w:rsidP="0017313F">
      <w:pPr>
        <w:numPr>
          <w:ilvl w:val="0"/>
          <w:numId w:val="1"/>
        </w:numPr>
        <w:tabs>
          <w:tab w:val="left" w:pos="1178"/>
        </w:tabs>
        <w:ind w:firstLine="848"/>
        <w:jc w:val="both"/>
        <w:rPr>
          <w:b/>
          <w:bCs/>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 Drobeta-</w:t>
      </w:r>
      <w:r w:rsidR="00C709C4" w:rsidRPr="00D44B70">
        <w:rPr>
          <w:sz w:val="24"/>
          <w:szCs w:val="24"/>
        </w:rPr>
        <w:t>Turnu Severin are sediul în M</w:t>
      </w:r>
      <w:r w:rsidRPr="00D44B70">
        <w:rPr>
          <w:sz w:val="24"/>
          <w:szCs w:val="24"/>
        </w:rPr>
        <w:t>unicipiul Drobeta Turnu</w:t>
      </w:r>
      <w:r w:rsidRPr="00D44B70">
        <w:rPr>
          <w:b/>
          <w:bCs/>
          <w:sz w:val="24"/>
          <w:szCs w:val="24"/>
        </w:rPr>
        <w:t xml:space="preserve"> </w:t>
      </w:r>
      <w:r w:rsidRPr="00D44B70">
        <w:rPr>
          <w:sz w:val="24"/>
          <w:szCs w:val="24"/>
        </w:rPr>
        <w:t xml:space="preserve">Severin, </w:t>
      </w:r>
      <w:r w:rsidR="003F5C47" w:rsidRPr="00D44B70">
        <w:rPr>
          <w:sz w:val="24"/>
          <w:szCs w:val="24"/>
        </w:rPr>
        <w:t>B</w:t>
      </w:r>
      <w:r w:rsidRPr="00D44B70">
        <w:rPr>
          <w:sz w:val="24"/>
          <w:szCs w:val="24"/>
        </w:rPr>
        <w:t xml:space="preserve">dul Carol I nr. </w:t>
      </w:r>
      <w:r w:rsidR="00442CBB" w:rsidRPr="00D44B70">
        <w:rPr>
          <w:sz w:val="24"/>
          <w:szCs w:val="24"/>
        </w:rPr>
        <w:t>2A</w:t>
      </w:r>
      <w:r w:rsidRPr="00D44B70">
        <w:rPr>
          <w:sz w:val="24"/>
          <w:szCs w:val="24"/>
        </w:rPr>
        <w:t>, se află în subordinea Consiliului Local şi Primăriei Municipiului Drobeta T</w:t>
      </w:r>
      <w:r w:rsidR="00C709C4" w:rsidRPr="00D44B70">
        <w:rPr>
          <w:sz w:val="24"/>
          <w:szCs w:val="24"/>
        </w:rPr>
        <w:t xml:space="preserve">urnu Severin şi este finanţată </w:t>
      </w:r>
      <w:r w:rsidRPr="00D44B70">
        <w:rPr>
          <w:sz w:val="24"/>
          <w:szCs w:val="24"/>
        </w:rPr>
        <w:t>din</w:t>
      </w:r>
      <w:r w:rsidR="00C709C4" w:rsidRPr="00D44B70">
        <w:rPr>
          <w:sz w:val="24"/>
          <w:szCs w:val="24"/>
        </w:rPr>
        <w:t xml:space="preserve"> subvenţii de la bugetul local, precum și din venituri proprii şi/sau atrase, după caz</w:t>
      </w:r>
      <w:r w:rsidRPr="00D44B70">
        <w:rPr>
          <w:sz w:val="24"/>
          <w:szCs w:val="24"/>
        </w:rPr>
        <w:t>.</w:t>
      </w:r>
    </w:p>
    <w:p w:rsidR="007648BE" w:rsidRPr="00D44B70" w:rsidRDefault="000F0453" w:rsidP="00FB003B">
      <w:pPr>
        <w:numPr>
          <w:ilvl w:val="0"/>
          <w:numId w:val="1"/>
        </w:numPr>
        <w:tabs>
          <w:tab w:val="left" w:pos="1178"/>
        </w:tabs>
        <w:ind w:firstLine="848"/>
        <w:jc w:val="both"/>
        <w:rPr>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 xml:space="preserve">Turnu Severin își desfășoară activitatea pe coordonatele normative stabilite și de următoarele acte normative: </w:t>
      </w:r>
      <w:r w:rsidR="00905D21" w:rsidRPr="00D44B70">
        <w:rPr>
          <w:sz w:val="24"/>
          <w:szCs w:val="24"/>
        </w:rPr>
        <w:t>1.</w:t>
      </w:r>
      <w:r w:rsidR="00083684" w:rsidRPr="00D44B70">
        <w:rPr>
          <w:sz w:val="24"/>
          <w:szCs w:val="24"/>
        </w:rPr>
        <w:t xml:space="preserve">LEGEA nr. 35/1994 privind timbrul literar, cinematografic, teatral, muzical, folcloric, al artelor plastice, al arhitecturii şi de divertisment, republicată; </w:t>
      </w:r>
      <w:r w:rsidR="00905D21" w:rsidRPr="00D44B70">
        <w:rPr>
          <w:sz w:val="24"/>
          <w:szCs w:val="24"/>
        </w:rPr>
        <w:t>2.</w:t>
      </w:r>
      <w:r w:rsidR="00083684" w:rsidRPr="00D44B70">
        <w:rPr>
          <w:sz w:val="24"/>
          <w:szCs w:val="24"/>
        </w:rPr>
        <w:t>ORDONANŢA nr. 51/1998 privind îmbunătăţirea sistemului de finanţare a programelor şi proiectelor culturale, cu modificăr</w:t>
      </w:r>
      <w:r w:rsidR="00DA6945" w:rsidRPr="00D44B70">
        <w:rPr>
          <w:sz w:val="24"/>
          <w:szCs w:val="24"/>
        </w:rPr>
        <w:t xml:space="preserve">ile şi completările ulterioare; </w:t>
      </w:r>
      <w:r w:rsidR="00905D21" w:rsidRPr="00D44B70">
        <w:rPr>
          <w:sz w:val="24"/>
          <w:szCs w:val="24"/>
        </w:rPr>
        <w:t>3.</w:t>
      </w:r>
      <w:r w:rsidR="00F723DB" w:rsidRPr="00D44B70">
        <w:rPr>
          <w:sz w:val="24"/>
          <w:szCs w:val="24"/>
        </w:rPr>
        <w:t>ORDINUL nr. 2823/2003 pentru aprobarea Normelor metodologice privind perceperea, încasarea, utilizarea, evidenţa şi controlul destinaţiei sumelor rezultate din aplicarea timbrului literar, cinematografic, teatral, muzical, folcloric, al artelor plastice, al arhitecturii şi de divertisment, precum şi procedura de solicitare şi comunicare a opţiunilor titularilor de drepturi de autor sau ale titularilor de drepturi conexe dreptului de autor ori, după caz, ale moştenitorilor acestora; 4.LEGEA nr. 8/1996 privind dreptul de autor şi drepturile conexe, cu modificările şi completările ulterioare;</w:t>
      </w:r>
      <w:r w:rsidR="00A358B2" w:rsidRPr="00D44B70">
        <w:rPr>
          <w:sz w:val="24"/>
          <w:szCs w:val="24"/>
        </w:rPr>
        <w:t xml:space="preserve"> LEGEA nr. 186/2003 privind susţinerea şi promovarea culturii scrise;</w:t>
      </w:r>
      <w:r w:rsidR="00CF08F9" w:rsidRPr="00D44B70">
        <w:rPr>
          <w:sz w:val="24"/>
          <w:szCs w:val="24"/>
        </w:rPr>
        <w:t xml:space="preserve"> LEGEA nr. 182/2000 privind </w:t>
      </w:r>
      <w:r w:rsidR="00CF08F9" w:rsidRPr="00D44B70">
        <w:rPr>
          <w:sz w:val="24"/>
          <w:szCs w:val="24"/>
        </w:rPr>
        <w:lastRenderedPageBreak/>
        <w:t>protejarea patrimoniului cultural naţional mobil, republicată, cu modificările ulterioare</w:t>
      </w:r>
      <w:r w:rsidR="00053D23" w:rsidRPr="00D44B70">
        <w:rPr>
          <w:sz w:val="24"/>
          <w:szCs w:val="24"/>
        </w:rPr>
        <w:t xml:space="preserve">; ORDINUL nr. 2799 </w:t>
      </w:r>
      <w:r w:rsidR="00C71258" w:rsidRPr="00D44B70">
        <w:rPr>
          <w:sz w:val="24"/>
          <w:szCs w:val="24"/>
        </w:rPr>
        <w:t>/</w:t>
      </w:r>
      <w:r w:rsidR="00053D23" w:rsidRPr="00D44B70">
        <w:rPr>
          <w:sz w:val="24"/>
          <w:szCs w:val="24"/>
        </w:rPr>
        <w:t>2015 pentru aprobarea Regulamentului-cadru de organizare și desfășurare a concursului de proiecte de management, a Regulamentului-cadru de organizare și desfășurare a evaluării managementului, a modelului-cadru al caietului de obiective, a modelului-cadru al raportului de activitate, precum și a modelului-cadru al contractului de management.</w:t>
      </w:r>
    </w:p>
    <w:p w:rsidR="007648BE" w:rsidRPr="00D44B70" w:rsidRDefault="007648BE" w:rsidP="0017313F">
      <w:pPr>
        <w:ind w:left="840"/>
        <w:jc w:val="both"/>
        <w:rPr>
          <w:sz w:val="24"/>
          <w:szCs w:val="24"/>
        </w:rPr>
      </w:pPr>
      <w:r w:rsidRPr="00D44B70">
        <w:rPr>
          <w:b/>
          <w:bCs/>
          <w:sz w:val="24"/>
          <w:szCs w:val="24"/>
          <w:u w:val="single"/>
        </w:rPr>
        <w:t>Art. 2</w:t>
      </w:r>
    </w:p>
    <w:p w:rsidR="007648BE" w:rsidRPr="00D44B70" w:rsidRDefault="007648BE" w:rsidP="00E150B6">
      <w:pPr>
        <w:numPr>
          <w:ilvl w:val="0"/>
          <w:numId w:val="2"/>
        </w:numPr>
        <w:tabs>
          <w:tab w:val="left" w:pos="0"/>
          <w:tab w:val="left" w:pos="1276"/>
        </w:tabs>
        <w:ind w:firstLine="848"/>
        <w:jc w:val="both"/>
        <w:rPr>
          <w:b/>
          <w:bCs/>
          <w:sz w:val="24"/>
          <w:szCs w:val="24"/>
        </w:rPr>
      </w:pPr>
      <w:r w:rsidRPr="00D44B70">
        <w:rPr>
          <w:sz w:val="24"/>
          <w:szCs w:val="24"/>
        </w:rPr>
        <w:t>Instituţia a fost înfiinţată în baza Deciziei Sfatului Popular Raional Craiova  2/9677 decembrie</w:t>
      </w:r>
      <w:r w:rsidRPr="00D44B70">
        <w:rPr>
          <w:b/>
          <w:bCs/>
          <w:sz w:val="24"/>
          <w:szCs w:val="24"/>
        </w:rPr>
        <w:t xml:space="preserve"> </w:t>
      </w:r>
      <w:r w:rsidRPr="00D44B70">
        <w:rPr>
          <w:sz w:val="24"/>
          <w:szCs w:val="24"/>
        </w:rPr>
        <w:t xml:space="preserve">1958, fiind organizata ca unitate de cultură cu personalitate juridică în subordinea </w:t>
      </w:r>
      <w:r w:rsidR="0086493A" w:rsidRPr="00D44B70">
        <w:rPr>
          <w:sz w:val="24"/>
          <w:szCs w:val="24"/>
        </w:rPr>
        <w:t>C</w:t>
      </w:r>
      <w:r w:rsidRPr="00D44B70">
        <w:rPr>
          <w:sz w:val="24"/>
          <w:szCs w:val="24"/>
        </w:rPr>
        <w:t xml:space="preserve">onsiliului local </w:t>
      </w:r>
      <w:r w:rsidR="0086493A" w:rsidRPr="00D44B70">
        <w:rPr>
          <w:sz w:val="24"/>
          <w:szCs w:val="24"/>
        </w:rPr>
        <w:t>Drobeta-</w:t>
      </w:r>
      <w:r w:rsidRPr="00D44B70">
        <w:rPr>
          <w:sz w:val="24"/>
          <w:szCs w:val="24"/>
        </w:rPr>
        <w:t>Turnu</w:t>
      </w:r>
      <w:r w:rsidRPr="00D44B70">
        <w:rPr>
          <w:b/>
          <w:bCs/>
          <w:sz w:val="24"/>
          <w:szCs w:val="24"/>
        </w:rPr>
        <w:t xml:space="preserve"> </w:t>
      </w:r>
      <w:r w:rsidRPr="00D44B70">
        <w:rPr>
          <w:sz w:val="24"/>
          <w:szCs w:val="24"/>
        </w:rPr>
        <w:t>Severin, cu denu</w:t>
      </w:r>
      <w:r w:rsidR="00830CDF" w:rsidRPr="00D44B70">
        <w:rPr>
          <w:sz w:val="24"/>
          <w:szCs w:val="24"/>
        </w:rPr>
        <w:t>mirea Casa municipală de cultură</w:t>
      </w:r>
      <w:r w:rsidRPr="00D44B70">
        <w:rPr>
          <w:sz w:val="24"/>
          <w:szCs w:val="24"/>
        </w:rPr>
        <w:t xml:space="preserve"> </w:t>
      </w:r>
      <w:r w:rsidR="00DA6945" w:rsidRPr="00D44B70">
        <w:rPr>
          <w:sz w:val="24"/>
          <w:szCs w:val="24"/>
        </w:rPr>
        <w:t>D</w:t>
      </w:r>
      <w:r w:rsidR="00910D3F">
        <w:rPr>
          <w:sz w:val="24"/>
          <w:szCs w:val="24"/>
        </w:rPr>
        <w:t>r</w:t>
      </w:r>
      <w:r w:rsidR="00DA6945" w:rsidRPr="00D44B70">
        <w:rPr>
          <w:sz w:val="24"/>
          <w:szCs w:val="24"/>
        </w:rPr>
        <w:t>obeta-</w:t>
      </w:r>
      <w:r w:rsidRPr="00D44B70">
        <w:rPr>
          <w:sz w:val="24"/>
          <w:szCs w:val="24"/>
        </w:rPr>
        <w:t>Turnu Severin.</w:t>
      </w:r>
    </w:p>
    <w:p w:rsidR="007648BE" w:rsidRPr="00D44B70" w:rsidRDefault="007648BE" w:rsidP="0017313F">
      <w:pPr>
        <w:numPr>
          <w:ilvl w:val="0"/>
          <w:numId w:val="2"/>
        </w:numPr>
        <w:tabs>
          <w:tab w:val="left" w:pos="1183"/>
        </w:tabs>
        <w:ind w:firstLine="848"/>
        <w:jc w:val="both"/>
        <w:rPr>
          <w:b/>
          <w:bCs/>
          <w:sz w:val="24"/>
          <w:szCs w:val="24"/>
        </w:rPr>
      </w:pPr>
      <w:r w:rsidRPr="00D44B70">
        <w:rPr>
          <w:sz w:val="24"/>
          <w:szCs w:val="24"/>
        </w:rPr>
        <w:t>În anul 2015, la data de 25 noiembr</w:t>
      </w:r>
      <w:r w:rsidR="00DA6945" w:rsidRPr="00D44B70">
        <w:rPr>
          <w:sz w:val="24"/>
          <w:szCs w:val="24"/>
        </w:rPr>
        <w:t>ie, prin Hotărârea Consiliului L</w:t>
      </w:r>
      <w:r w:rsidRPr="00D44B70">
        <w:rPr>
          <w:sz w:val="24"/>
          <w:szCs w:val="24"/>
        </w:rPr>
        <w:t>ocal Drobeta</w:t>
      </w:r>
      <w:r w:rsidR="00DA6945" w:rsidRPr="00D44B70">
        <w:rPr>
          <w:sz w:val="24"/>
          <w:szCs w:val="24"/>
        </w:rPr>
        <w:t>-</w:t>
      </w:r>
      <w:r w:rsidRPr="00D44B70">
        <w:rPr>
          <w:sz w:val="24"/>
          <w:szCs w:val="24"/>
        </w:rPr>
        <w:t>Turnu Severin, Cas</w:t>
      </w:r>
      <w:r w:rsidR="00DA6945" w:rsidRPr="00D44B70">
        <w:rPr>
          <w:sz w:val="24"/>
          <w:szCs w:val="24"/>
        </w:rPr>
        <w:t>a municipală de cultură Drobeta-</w:t>
      </w:r>
      <w:r w:rsidRPr="00D44B70">
        <w:rPr>
          <w:sz w:val="24"/>
          <w:szCs w:val="24"/>
        </w:rPr>
        <w:t xml:space="preserve">Turnu Severin </w:t>
      </w:r>
      <w:r w:rsidR="005C31FA" w:rsidRPr="00D44B70">
        <w:rPr>
          <w:sz w:val="24"/>
          <w:szCs w:val="24"/>
        </w:rPr>
        <w:t>devine</w:t>
      </w:r>
      <w:r w:rsidRPr="00D44B70">
        <w:rPr>
          <w:sz w:val="24"/>
          <w:szCs w:val="24"/>
        </w:rPr>
        <w:t xml:space="preserve"> Palatul Culturii </w:t>
      </w:r>
      <w:r w:rsidR="00905D21" w:rsidRPr="00D44B70">
        <w:rPr>
          <w:sz w:val="24"/>
          <w:szCs w:val="24"/>
        </w:rPr>
        <w:t>“</w:t>
      </w:r>
      <w:r w:rsidRPr="00D44B70">
        <w:rPr>
          <w:sz w:val="24"/>
          <w:szCs w:val="24"/>
        </w:rPr>
        <w:t>Teodor Costescu</w:t>
      </w:r>
      <w:r w:rsidR="00376D02" w:rsidRPr="00D44B70">
        <w:rPr>
          <w:sz w:val="24"/>
          <w:szCs w:val="24"/>
        </w:rPr>
        <w:t xml:space="preserve">” Drobeta </w:t>
      </w:r>
      <w:r w:rsidRPr="00D44B70">
        <w:rPr>
          <w:sz w:val="24"/>
          <w:szCs w:val="24"/>
        </w:rPr>
        <w:t xml:space="preserve">Turnu Severin, denumire sub care </w:t>
      </w:r>
      <w:r w:rsidR="00177AD4" w:rsidRPr="00D44B70">
        <w:rPr>
          <w:sz w:val="24"/>
          <w:szCs w:val="24"/>
        </w:rPr>
        <w:t>funcționează și î</w:t>
      </w:r>
      <w:r w:rsidRPr="00D44B70">
        <w:rPr>
          <w:sz w:val="24"/>
          <w:szCs w:val="24"/>
        </w:rPr>
        <w:t>n prezent.</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3</w:t>
      </w:r>
    </w:p>
    <w:p w:rsidR="007648BE" w:rsidRPr="00D44B70" w:rsidRDefault="005C31FA" w:rsidP="0017313F">
      <w:pPr>
        <w:numPr>
          <w:ilvl w:val="0"/>
          <w:numId w:val="3"/>
        </w:numPr>
        <w:tabs>
          <w:tab w:val="left" w:pos="1173"/>
        </w:tabs>
        <w:ind w:firstLine="848"/>
        <w:jc w:val="both"/>
        <w:rPr>
          <w:b/>
          <w:bCs/>
          <w:sz w:val="24"/>
          <w:szCs w:val="24"/>
        </w:rPr>
      </w:pPr>
      <w:r w:rsidRPr="00D44B70">
        <w:rPr>
          <w:b/>
          <w:bCs/>
          <w:sz w:val="24"/>
          <w:szCs w:val="24"/>
        </w:rPr>
        <w:t xml:space="preserve"> </w:t>
      </w:r>
      <w:r w:rsidR="007648BE" w:rsidRPr="00D44B70">
        <w:rPr>
          <w:b/>
          <w:bCs/>
          <w:sz w:val="24"/>
          <w:szCs w:val="24"/>
        </w:rPr>
        <w:t xml:space="preserve">Sediul </w:t>
      </w:r>
      <w:r w:rsidR="007648BE" w:rsidRPr="00D44B70">
        <w:rPr>
          <w:sz w:val="24"/>
          <w:szCs w:val="24"/>
        </w:rPr>
        <w:t>Palatului C</w:t>
      </w:r>
      <w:r w:rsidR="0086493A" w:rsidRPr="00D44B70">
        <w:rPr>
          <w:sz w:val="24"/>
          <w:szCs w:val="24"/>
        </w:rPr>
        <w:t xml:space="preserve">ulturii </w:t>
      </w:r>
      <w:r w:rsidR="00905D21" w:rsidRPr="00D44B70">
        <w:rPr>
          <w:sz w:val="24"/>
          <w:szCs w:val="24"/>
        </w:rPr>
        <w:t>“</w:t>
      </w:r>
      <w:r w:rsidR="0086493A" w:rsidRPr="00D44B70">
        <w:rPr>
          <w:sz w:val="24"/>
          <w:szCs w:val="24"/>
        </w:rPr>
        <w:t>Teodor Costescu</w:t>
      </w:r>
      <w:r w:rsidR="00905D21" w:rsidRPr="00D44B70">
        <w:rPr>
          <w:sz w:val="24"/>
          <w:szCs w:val="24"/>
        </w:rPr>
        <w:t>”</w:t>
      </w:r>
      <w:r w:rsidR="0086493A" w:rsidRPr="00D44B70">
        <w:rPr>
          <w:sz w:val="24"/>
          <w:szCs w:val="24"/>
        </w:rPr>
        <w:t xml:space="preserve"> Drobeta-</w:t>
      </w:r>
      <w:r w:rsidR="007648BE" w:rsidRPr="00D44B70">
        <w:rPr>
          <w:sz w:val="24"/>
          <w:szCs w:val="24"/>
        </w:rPr>
        <w:t>Turnu Severin se află</w:t>
      </w:r>
      <w:r w:rsidR="007648BE" w:rsidRPr="00D44B70">
        <w:rPr>
          <w:b/>
          <w:bCs/>
          <w:sz w:val="24"/>
          <w:szCs w:val="24"/>
        </w:rPr>
        <w:t xml:space="preserve"> </w:t>
      </w:r>
      <w:r w:rsidR="007648BE" w:rsidRPr="00D44B70">
        <w:rPr>
          <w:sz w:val="24"/>
          <w:szCs w:val="24"/>
        </w:rPr>
        <w:t>în</w:t>
      </w:r>
      <w:r w:rsidR="00C71258" w:rsidRPr="00D44B70">
        <w:rPr>
          <w:sz w:val="24"/>
          <w:szCs w:val="24"/>
        </w:rPr>
        <w:t xml:space="preserve"> M</w:t>
      </w:r>
      <w:r w:rsidRPr="00D44B70">
        <w:rPr>
          <w:sz w:val="24"/>
          <w:szCs w:val="24"/>
        </w:rPr>
        <w:t xml:space="preserve">unicipiul Drobeta </w:t>
      </w:r>
      <w:r w:rsidR="007648BE" w:rsidRPr="00D44B70">
        <w:rPr>
          <w:sz w:val="24"/>
          <w:szCs w:val="24"/>
        </w:rPr>
        <w:t>Turnu Severin,</w:t>
      </w:r>
      <w:r w:rsidR="007648BE" w:rsidRPr="00D44B70">
        <w:rPr>
          <w:b/>
          <w:bCs/>
          <w:sz w:val="24"/>
          <w:szCs w:val="24"/>
        </w:rPr>
        <w:t xml:space="preserve"> </w:t>
      </w:r>
      <w:r w:rsidR="0086493A" w:rsidRPr="00D44B70">
        <w:rPr>
          <w:bCs/>
          <w:sz w:val="24"/>
          <w:szCs w:val="24"/>
        </w:rPr>
        <w:t>B</w:t>
      </w:r>
      <w:r w:rsidR="00A16AE0" w:rsidRPr="00D44B70">
        <w:rPr>
          <w:sz w:val="24"/>
          <w:szCs w:val="24"/>
        </w:rPr>
        <w:t>dul.</w:t>
      </w:r>
      <w:r w:rsidR="007648BE" w:rsidRPr="00D44B70">
        <w:rPr>
          <w:sz w:val="24"/>
          <w:szCs w:val="24"/>
        </w:rPr>
        <w:t xml:space="preserve"> Carol I nr. </w:t>
      </w:r>
      <w:r w:rsidR="009C79A6" w:rsidRPr="00D44B70">
        <w:rPr>
          <w:sz w:val="24"/>
          <w:szCs w:val="24"/>
        </w:rPr>
        <w:t>2A</w:t>
      </w:r>
      <w:r w:rsidR="007648BE" w:rsidRPr="00D44B70">
        <w:rPr>
          <w:sz w:val="24"/>
          <w:szCs w:val="24"/>
        </w:rPr>
        <w:t>.</w:t>
      </w:r>
    </w:p>
    <w:p w:rsidR="007648BE" w:rsidRPr="00D44B70" w:rsidRDefault="007648BE" w:rsidP="0017313F">
      <w:pPr>
        <w:numPr>
          <w:ilvl w:val="0"/>
          <w:numId w:val="3"/>
        </w:numPr>
        <w:tabs>
          <w:tab w:val="left" w:pos="1222"/>
        </w:tabs>
        <w:ind w:firstLine="848"/>
        <w:jc w:val="both"/>
        <w:rPr>
          <w:b/>
          <w:bCs/>
          <w:sz w:val="24"/>
          <w:szCs w:val="24"/>
        </w:rPr>
      </w:pPr>
      <w:r w:rsidRPr="00D44B70">
        <w:rPr>
          <w:sz w:val="24"/>
          <w:szCs w:val="24"/>
        </w:rPr>
        <w:t xml:space="preserve">Imobilul prevăzut la alin.1 se află în proprietatea publică a </w:t>
      </w:r>
      <w:r w:rsidR="005C31FA" w:rsidRPr="00D44B70">
        <w:rPr>
          <w:sz w:val="24"/>
          <w:szCs w:val="24"/>
        </w:rPr>
        <w:t xml:space="preserve">Primăriei și </w:t>
      </w:r>
      <w:r w:rsidRPr="00D44B70">
        <w:rPr>
          <w:sz w:val="24"/>
          <w:szCs w:val="24"/>
        </w:rPr>
        <w:t>Consiliului Local Drobeta</w:t>
      </w:r>
      <w:r w:rsidR="0086493A" w:rsidRPr="00D44B70">
        <w:rPr>
          <w:sz w:val="24"/>
          <w:szCs w:val="24"/>
        </w:rPr>
        <w:t>-</w:t>
      </w:r>
      <w:r w:rsidRPr="00D44B70">
        <w:rPr>
          <w:sz w:val="24"/>
          <w:szCs w:val="24"/>
        </w:rPr>
        <w:t xml:space="preserve">Turnu Severin şi este dat în administrare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86493A" w:rsidRPr="00D44B70">
        <w:rPr>
          <w:sz w:val="24"/>
          <w:szCs w:val="24"/>
        </w:rPr>
        <w:t>-</w:t>
      </w:r>
      <w:r w:rsidRPr="00D44B70">
        <w:rPr>
          <w:sz w:val="24"/>
          <w:szCs w:val="24"/>
        </w:rPr>
        <w:t>Turnu Severin, conform Hotărârii</w:t>
      </w:r>
      <w:r w:rsidRPr="00D44B70">
        <w:rPr>
          <w:b/>
          <w:bCs/>
          <w:sz w:val="24"/>
          <w:szCs w:val="24"/>
        </w:rPr>
        <w:t xml:space="preserve"> </w:t>
      </w:r>
      <w:r w:rsidRPr="00D44B70">
        <w:rPr>
          <w:sz w:val="24"/>
          <w:szCs w:val="24"/>
        </w:rPr>
        <w:t>Consiliului Local Drobeta</w:t>
      </w:r>
      <w:r w:rsidR="0086493A" w:rsidRPr="00D44B70">
        <w:rPr>
          <w:sz w:val="24"/>
          <w:szCs w:val="24"/>
        </w:rPr>
        <w:t>-</w:t>
      </w:r>
      <w:r w:rsidRPr="00D44B70">
        <w:rPr>
          <w:sz w:val="24"/>
          <w:szCs w:val="24"/>
        </w:rPr>
        <w:t>Turnu Severin.</w:t>
      </w:r>
    </w:p>
    <w:p w:rsidR="007648BE" w:rsidRPr="00D44B70" w:rsidRDefault="007648BE" w:rsidP="0017313F">
      <w:pPr>
        <w:numPr>
          <w:ilvl w:val="0"/>
          <w:numId w:val="3"/>
        </w:numPr>
        <w:tabs>
          <w:tab w:val="left" w:pos="1166"/>
        </w:tabs>
        <w:ind w:firstLine="848"/>
        <w:jc w:val="both"/>
        <w:rPr>
          <w:b/>
          <w:bCs/>
          <w:sz w:val="24"/>
          <w:szCs w:val="24"/>
        </w:rPr>
      </w:pPr>
      <w:r w:rsidRPr="00D44B70">
        <w:rPr>
          <w:sz w:val="24"/>
          <w:szCs w:val="24"/>
        </w:rPr>
        <w:t xml:space="preserve">Toate actele, facturile, anunţurile, publicaţiile etc. emise de 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vor conţine denumirea completă a instituţiei, alături de datele de identificare ale instituţiei.</w:t>
      </w:r>
    </w:p>
    <w:p w:rsidR="007648BE" w:rsidRPr="00D44B70" w:rsidRDefault="007648BE" w:rsidP="0017313F">
      <w:pPr>
        <w:jc w:val="both"/>
        <w:rPr>
          <w:sz w:val="24"/>
          <w:szCs w:val="24"/>
        </w:rPr>
      </w:pPr>
    </w:p>
    <w:p w:rsidR="007648BE" w:rsidRPr="00D44B70" w:rsidRDefault="007648BE" w:rsidP="0017313F">
      <w:pPr>
        <w:jc w:val="both"/>
        <w:rPr>
          <w:sz w:val="24"/>
          <w:szCs w:val="24"/>
        </w:rPr>
      </w:pPr>
    </w:p>
    <w:p w:rsidR="007648BE" w:rsidRPr="00D44B70" w:rsidRDefault="007648BE" w:rsidP="0086493A">
      <w:pPr>
        <w:jc w:val="center"/>
        <w:rPr>
          <w:sz w:val="24"/>
          <w:szCs w:val="24"/>
        </w:rPr>
      </w:pPr>
      <w:r w:rsidRPr="00D44B70">
        <w:rPr>
          <w:b/>
          <w:bCs/>
          <w:sz w:val="24"/>
          <w:szCs w:val="24"/>
        </w:rPr>
        <w:t>C A P I T O L U L  II</w:t>
      </w:r>
    </w:p>
    <w:p w:rsidR="007648BE" w:rsidRPr="00D44B70" w:rsidRDefault="007648BE" w:rsidP="0086493A">
      <w:pPr>
        <w:jc w:val="center"/>
        <w:rPr>
          <w:sz w:val="24"/>
          <w:szCs w:val="24"/>
        </w:rPr>
      </w:pPr>
      <w:r w:rsidRPr="00D44B70">
        <w:rPr>
          <w:b/>
          <w:bCs/>
          <w:sz w:val="24"/>
          <w:szCs w:val="24"/>
        </w:rPr>
        <w:t>– MISIUNEA, OBIECTIVELE ŞI ACTIVITATEA –</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4</w:t>
      </w:r>
    </w:p>
    <w:p w:rsidR="007648BE" w:rsidRPr="00D44B70" w:rsidRDefault="007648BE" w:rsidP="0017313F">
      <w:pPr>
        <w:ind w:firstLine="852"/>
        <w:jc w:val="both"/>
        <w:rPr>
          <w:sz w:val="24"/>
          <w:szCs w:val="24"/>
        </w:rPr>
      </w:pPr>
      <w:r w:rsidRPr="00D44B70">
        <w:rPr>
          <w:b/>
          <w:bCs/>
          <w:sz w:val="24"/>
          <w:szCs w:val="24"/>
        </w:rPr>
        <w:t>(1)</w:t>
      </w:r>
      <w:r w:rsidR="00AC0E03" w:rsidRPr="00D44B70">
        <w:rPr>
          <w:b/>
          <w:bCs/>
          <w:sz w:val="24"/>
          <w:szCs w:val="24"/>
        </w:rPr>
        <w:t xml:space="preserve"> </w:t>
      </w:r>
      <w:r w:rsidRPr="00D44B70">
        <w:rPr>
          <w:b/>
          <w:bCs/>
          <w:sz w:val="24"/>
          <w:szCs w:val="24"/>
        </w:rPr>
        <w:t>Misiunea Palatului Culturii Teodor Costescu</w:t>
      </w:r>
      <w:r w:rsidR="004D666A" w:rsidRPr="00D44B70">
        <w:rPr>
          <w:b/>
          <w:bCs/>
          <w:sz w:val="24"/>
          <w:szCs w:val="24"/>
        </w:rPr>
        <w:t xml:space="preserve"> Drobeta </w:t>
      </w:r>
      <w:r w:rsidRPr="00D44B70">
        <w:rPr>
          <w:b/>
          <w:bCs/>
          <w:sz w:val="24"/>
          <w:szCs w:val="24"/>
        </w:rPr>
        <w:t>Turnu Severin</w:t>
      </w:r>
      <w:r w:rsidR="00AC0E03" w:rsidRPr="00D44B70">
        <w:rPr>
          <w:sz w:val="24"/>
          <w:szCs w:val="24"/>
        </w:rPr>
        <w:t xml:space="preserve">, ca instituţie </w:t>
      </w:r>
      <w:r w:rsidRPr="00D44B70">
        <w:rPr>
          <w:sz w:val="24"/>
          <w:szCs w:val="24"/>
        </w:rPr>
        <w:t>publică</w:t>
      </w:r>
      <w:r w:rsidR="00F43554" w:rsidRPr="00D44B70">
        <w:rPr>
          <w:sz w:val="24"/>
          <w:szCs w:val="24"/>
        </w:rPr>
        <w:t xml:space="preserve"> </w:t>
      </w:r>
      <w:r w:rsidR="00376D02" w:rsidRPr="00D44B70">
        <w:rPr>
          <w:bCs/>
          <w:sz w:val="24"/>
          <w:szCs w:val="24"/>
        </w:rPr>
        <w:t>– așezământ cultural - instituție de spectacole și concerte</w:t>
      </w:r>
      <w:r w:rsidRPr="00D44B70">
        <w:rPr>
          <w:sz w:val="24"/>
          <w:szCs w:val="24"/>
        </w:rPr>
        <w:t>, prin activităţile pe care le desfăşoară, se adresează diverselor colectivităţi socio-profesionale, vizând:</w:t>
      </w:r>
    </w:p>
    <w:p w:rsidR="007648BE" w:rsidRPr="00D44B70" w:rsidRDefault="007648BE" w:rsidP="0017313F">
      <w:pPr>
        <w:numPr>
          <w:ilvl w:val="0"/>
          <w:numId w:val="4"/>
        </w:numPr>
        <w:tabs>
          <w:tab w:val="left" w:pos="800"/>
        </w:tabs>
        <w:ind w:left="800" w:hanging="444"/>
        <w:jc w:val="both"/>
        <w:rPr>
          <w:sz w:val="24"/>
          <w:szCs w:val="24"/>
        </w:rPr>
      </w:pPr>
      <w:r w:rsidRPr="00D44B70">
        <w:rPr>
          <w:sz w:val="24"/>
          <w:szCs w:val="24"/>
        </w:rPr>
        <w:t>asigurarea accesului tuturor cetăţenilor la informaţie şi instrucţie culturală, contribuind la dezvoltarea intelectuală şi spirituală a personalităţii umane, la formarea sistemului estetic şi al judecăţilor de valoare în domeniul culturii;</w:t>
      </w:r>
    </w:p>
    <w:p w:rsidR="007648BE" w:rsidRPr="00D44B70" w:rsidRDefault="007648BE" w:rsidP="0017313F">
      <w:pPr>
        <w:numPr>
          <w:ilvl w:val="0"/>
          <w:numId w:val="4"/>
        </w:numPr>
        <w:tabs>
          <w:tab w:val="left" w:pos="800"/>
        </w:tabs>
        <w:ind w:left="800" w:hanging="444"/>
        <w:jc w:val="both"/>
        <w:rPr>
          <w:sz w:val="24"/>
          <w:szCs w:val="24"/>
        </w:rPr>
      </w:pPr>
      <w:r w:rsidRPr="00D44B70">
        <w:rPr>
          <w:sz w:val="24"/>
          <w:szCs w:val="24"/>
        </w:rPr>
        <w:t>dezvoltarea dezideratelor culturale de aleasă ţinută estetică şi formativ-educative, printr-o relaţie adecvată, modernă, între actul artistic- cultural şi consumatorul de artă, în toată complexitatea lui;</w:t>
      </w:r>
    </w:p>
    <w:p w:rsidR="007648BE" w:rsidRPr="00D44B70" w:rsidRDefault="007648BE" w:rsidP="0017313F">
      <w:pPr>
        <w:numPr>
          <w:ilvl w:val="0"/>
          <w:numId w:val="5"/>
        </w:numPr>
        <w:tabs>
          <w:tab w:val="left" w:pos="800"/>
        </w:tabs>
        <w:ind w:left="800" w:hanging="444"/>
        <w:jc w:val="both"/>
        <w:rPr>
          <w:sz w:val="24"/>
          <w:szCs w:val="24"/>
        </w:rPr>
      </w:pPr>
      <w:r w:rsidRPr="00D44B70">
        <w:rPr>
          <w:sz w:val="24"/>
          <w:szCs w:val="24"/>
        </w:rPr>
        <w:t>acoperirea din punct de vedere artistic a tuturor cerinţelor şi exigenţelor pieţei de profil, deoarece responsabilitatea majoră a acestei instituţii este unicitatea ei pe plan local şi zonal.</w:t>
      </w:r>
    </w:p>
    <w:p w:rsidR="007648BE" w:rsidRPr="00D44B70" w:rsidRDefault="007648BE" w:rsidP="0017313F">
      <w:pPr>
        <w:numPr>
          <w:ilvl w:val="1"/>
          <w:numId w:val="5"/>
        </w:numPr>
        <w:tabs>
          <w:tab w:val="left" w:pos="1231"/>
        </w:tabs>
        <w:ind w:firstLine="848"/>
        <w:jc w:val="both"/>
        <w:rPr>
          <w:b/>
          <w:bCs/>
          <w:sz w:val="24"/>
          <w:szCs w:val="24"/>
        </w:rPr>
      </w:pPr>
      <w:r w:rsidRPr="00D44B70">
        <w:rPr>
          <w:sz w:val="24"/>
          <w:szCs w:val="24"/>
        </w:rPr>
        <w:t>Pentru îndeplinirea misiunii, toţi angajaţii instituţiei, indiferent de compartimentul în care îşi desfăşoară activitatea, şi în raport cu atribuţiile ce le revin, au obligaţia să respecte cu stricteţe regulile disciplinare stabilite de conducerea instituţiei.</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5</w:t>
      </w:r>
    </w:p>
    <w:p w:rsidR="007648BE" w:rsidRPr="00D44B70" w:rsidRDefault="007648BE" w:rsidP="0017313F">
      <w:pPr>
        <w:numPr>
          <w:ilvl w:val="1"/>
          <w:numId w:val="6"/>
        </w:numPr>
        <w:tabs>
          <w:tab w:val="left" w:pos="1171"/>
        </w:tabs>
        <w:ind w:firstLine="848"/>
        <w:jc w:val="both"/>
        <w:rPr>
          <w:b/>
          <w:bCs/>
          <w:sz w:val="24"/>
          <w:szCs w:val="24"/>
        </w:rPr>
      </w:pPr>
      <w:r w:rsidRPr="00D44B70">
        <w:rPr>
          <w:sz w:val="24"/>
          <w:szCs w:val="24"/>
        </w:rPr>
        <w:t xml:space="preserve">Activitatea Palatului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se desfăşoară, în principal, pe bază de programe şi proiecte elaborate în concordanţă cu strategiile culturale şi educativ-formative stabilite de Consiliu</w:t>
      </w:r>
      <w:r w:rsidR="00C54BFA" w:rsidRPr="00D44B70">
        <w:rPr>
          <w:sz w:val="24"/>
          <w:szCs w:val="24"/>
        </w:rPr>
        <w:t>l Local al Municipiului Drobeta-</w:t>
      </w:r>
      <w:r w:rsidRPr="00D44B70">
        <w:rPr>
          <w:sz w:val="24"/>
          <w:szCs w:val="24"/>
        </w:rPr>
        <w:t>Turnu Severin.</w:t>
      </w:r>
    </w:p>
    <w:p w:rsidR="007648BE" w:rsidRPr="00D44B70" w:rsidRDefault="007648BE" w:rsidP="0017313F">
      <w:pPr>
        <w:numPr>
          <w:ilvl w:val="1"/>
          <w:numId w:val="6"/>
        </w:numPr>
        <w:tabs>
          <w:tab w:val="left" w:pos="1238"/>
        </w:tabs>
        <w:ind w:firstLine="848"/>
        <w:jc w:val="both"/>
        <w:rPr>
          <w:b/>
          <w:bCs/>
          <w:sz w:val="24"/>
          <w:szCs w:val="24"/>
        </w:rPr>
      </w:pPr>
      <w:r w:rsidRPr="00D44B70">
        <w:rPr>
          <w:sz w:val="24"/>
          <w:szCs w:val="24"/>
        </w:rPr>
        <w:t xml:space="preserve">În desfăşurarea activităţii specifice, 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 xml:space="preserve">Turnu Severin urmăreşte realizarea următoarelor </w:t>
      </w:r>
      <w:r w:rsidRPr="00D44B70">
        <w:rPr>
          <w:b/>
          <w:bCs/>
          <w:sz w:val="24"/>
          <w:szCs w:val="24"/>
        </w:rPr>
        <w:t>obiective</w:t>
      </w:r>
      <w:r w:rsidRPr="00D44B70">
        <w:rPr>
          <w:sz w:val="24"/>
          <w:szCs w:val="24"/>
        </w:rPr>
        <w:t>:</w:t>
      </w:r>
    </w:p>
    <w:p w:rsidR="007648BE" w:rsidRPr="00D44B70" w:rsidRDefault="007648BE" w:rsidP="0017313F">
      <w:pPr>
        <w:numPr>
          <w:ilvl w:val="0"/>
          <w:numId w:val="7"/>
        </w:numPr>
        <w:tabs>
          <w:tab w:val="left" w:pos="720"/>
        </w:tabs>
        <w:ind w:left="720" w:hanging="364"/>
        <w:jc w:val="both"/>
        <w:rPr>
          <w:sz w:val="24"/>
          <w:szCs w:val="24"/>
        </w:rPr>
      </w:pPr>
      <w:r w:rsidRPr="00D44B70">
        <w:rPr>
          <w:sz w:val="24"/>
          <w:szCs w:val="24"/>
        </w:rPr>
        <w:t xml:space="preserve">promovarea valorilor culturale autohtone şi universale, precum şi ale artelor </w:t>
      </w:r>
      <w:r w:rsidR="008C4FF0" w:rsidRPr="00D44B70">
        <w:rPr>
          <w:sz w:val="24"/>
          <w:szCs w:val="24"/>
        </w:rPr>
        <w:t>spectacolului</w:t>
      </w:r>
      <w:r w:rsidRPr="00D44B70">
        <w:rPr>
          <w:sz w:val="24"/>
          <w:szCs w:val="24"/>
        </w:rPr>
        <w:t xml:space="preserve"> pe plan </w:t>
      </w:r>
      <w:r w:rsidR="00376D02" w:rsidRPr="00D44B70">
        <w:rPr>
          <w:sz w:val="24"/>
          <w:szCs w:val="24"/>
        </w:rPr>
        <w:t xml:space="preserve">local, </w:t>
      </w:r>
      <w:r w:rsidRPr="00D44B70">
        <w:rPr>
          <w:sz w:val="24"/>
          <w:szCs w:val="24"/>
        </w:rPr>
        <w:t>naţional şi internaţional;</w:t>
      </w:r>
    </w:p>
    <w:p w:rsidR="007648BE" w:rsidRPr="00D44B70" w:rsidRDefault="007648BE" w:rsidP="0017313F">
      <w:pPr>
        <w:numPr>
          <w:ilvl w:val="0"/>
          <w:numId w:val="7"/>
        </w:numPr>
        <w:tabs>
          <w:tab w:val="left" w:pos="720"/>
        </w:tabs>
        <w:ind w:left="720" w:hanging="364"/>
        <w:jc w:val="both"/>
        <w:rPr>
          <w:sz w:val="24"/>
          <w:szCs w:val="24"/>
        </w:rPr>
      </w:pPr>
      <w:r w:rsidRPr="00D44B70">
        <w:rPr>
          <w:sz w:val="24"/>
          <w:szCs w:val="24"/>
        </w:rPr>
        <w:t>promovarea turismului cultural de interes local;</w:t>
      </w:r>
    </w:p>
    <w:p w:rsidR="007648BE" w:rsidRPr="00D44B70" w:rsidRDefault="007648BE" w:rsidP="0017313F">
      <w:pPr>
        <w:numPr>
          <w:ilvl w:val="0"/>
          <w:numId w:val="7"/>
        </w:numPr>
        <w:tabs>
          <w:tab w:val="left" w:pos="720"/>
        </w:tabs>
        <w:ind w:left="720" w:hanging="364"/>
        <w:jc w:val="both"/>
        <w:rPr>
          <w:sz w:val="24"/>
          <w:szCs w:val="24"/>
        </w:rPr>
      </w:pPr>
      <w:r w:rsidRPr="00D44B70">
        <w:rPr>
          <w:sz w:val="24"/>
          <w:szCs w:val="24"/>
        </w:rPr>
        <w:t>conservarea şi punerea în valoare a meşteşugurilor, obiceiurilor şi tradiţiilor;</w:t>
      </w:r>
    </w:p>
    <w:p w:rsidR="007648BE" w:rsidRPr="00D44B70" w:rsidRDefault="007648BE" w:rsidP="0017313F">
      <w:pPr>
        <w:numPr>
          <w:ilvl w:val="0"/>
          <w:numId w:val="7"/>
        </w:numPr>
        <w:tabs>
          <w:tab w:val="left" w:pos="720"/>
        </w:tabs>
        <w:ind w:left="720" w:hanging="364"/>
        <w:jc w:val="both"/>
        <w:rPr>
          <w:sz w:val="24"/>
          <w:szCs w:val="24"/>
        </w:rPr>
      </w:pPr>
      <w:r w:rsidRPr="00D44B70">
        <w:rPr>
          <w:sz w:val="24"/>
          <w:szCs w:val="24"/>
        </w:rPr>
        <w:lastRenderedPageBreak/>
        <w:t>organizarea programelor de educaţie permanentă şi formare profesională continuă.</w:t>
      </w:r>
    </w:p>
    <w:p w:rsidR="007648BE" w:rsidRPr="00D44B70" w:rsidRDefault="007648BE" w:rsidP="0086493A">
      <w:pPr>
        <w:numPr>
          <w:ilvl w:val="1"/>
          <w:numId w:val="7"/>
        </w:numPr>
        <w:tabs>
          <w:tab w:val="left" w:pos="0"/>
          <w:tab w:val="left" w:pos="1260"/>
        </w:tabs>
        <w:ind w:firstLine="848"/>
        <w:jc w:val="both"/>
        <w:rPr>
          <w:b/>
          <w:bCs/>
          <w:sz w:val="24"/>
          <w:szCs w:val="24"/>
        </w:rPr>
      </w:pPr>
      <w:r w:rsidRPr="00D44B70">
        <w:rPr>
          <w:sz w:val="24"/>
          <w:szCs w:val="24"/>
        </w:rPr>
        <w:t>Instituţia va iniţia şi desfăşura proiecte în domeniul cultural, turistic și al artelor spectacolului,</w:t>
      </w:r>
      <w:r w:rsidRPr="00D44B70">
        <w:rPr>
          <w:b/>
          <w:bCs/>
          <w:sz w:val="24"/>
          <w:szCs w:val="24"/>
        </w:rPr>
        <w:t xml:space="preserve"> </w:t>
      </w:r>
      <w:r w:rsidRPr="00D44B70">
        <w:rPr>
          <w:sz w:val="24"/>
          <w:szCs w:val="24"/>
        </w:rPr>
        <w:t>urmărind:</w:t>
      </w:r>
    </w:p>
    <w:p w:rsidR="007648BE" w:rsidRPr="00D44B70" w:rsidRDefault="007648BE" w:rsidP="0017313F">
      <w:pPr>
        <w:numPr>
          <w:ilvl w:val="0"/>
          <w:numId w:val="8"/>
        </w:numPr>
        <w:tabs>
          <w:tab w:val="left" w:pos="720"/>
        </w:tabs>
        <w:ind w:left="720" w:hanging="364"/>
        <w:jc w:val="both"/>
        <w:rPr>
          <w:sz w:val="24"/>
          <w:szCs w:val="24"/>
        </w:rPr>
      </w:pPr>
      <w:r w:rsidRPr="00D44B70">
        <w:rPr>
          <w:sz w:val="24"/>
          <w:szCs w:val="24"/>
        </w:rPr>
        <w:t>oferirea de produse şi servicii culturale diverse, pentru satisfacerea nevoilor culturale ale municipiului Drobeta Turnu Severin, în scopul creşterii gradului de acces şi de participare a cetăţenilor la viaţa culturală;</w:t>
      </w:r>
    </w:p>
    <w:p w:rsidR="007648BE" w:rsidRPr="00D44B70" w:rsidRDefault="007648BE" w:rsidP="0017313F">
      <w:pPr>
        <w:numPr>
          <w:ilvl w:val="0"/>
          <w:numId w:val="8"/>
        </w:numPr>
        <w:tabs>
          <w:tab w:val="left" w:pos="720"/>
        </w:tabs>
        <w:ind w:left="720" w:hanging="364"/>
        <w:jc w:val="both"/>
        <w:rPr>
          <w:sz w:val="24"/>
          <w:szCs w:val="24"/>
        </w:rPr>
      </w:pPr>
      <w:r w:rsidRPr="00D44B70">
        <w:rPr>
          <w:sz w:val="24"/>
          <w:szCs w:val="24"/>
        </w:rPr>
        <w:t>conservarea, dezvoltarea, protejarea, transmiterea, promovarea şi punerea în valoare a culturii tradiţionale şi promovarea valorilor artistice autentice ale patrimoniului cultural;</w:t>
      </w:r>
    </w:p>
    <w:p w:rsidR="007648BE" w:rsidRPr="00D44B70" w:rsidRDefault="007648BE" w:rsidP="0017313F">
      <w:pPr>
        <w:numPr>
          <w:ilvl w:val="0"/>
          <w:numId w:val="8"/>
        </w:numPr>
        <w:tabs>
          <w:tab w:val="left" w:pos="720"/>
        </w:tabs>
        <w:ind w:left="720" w:hanging="364"/>
        <w:jc w:val="both"/>
        <w:rPr>
          <w:sz w:val="24"/>
          <w:szCs w:val="24"/>
        </w:rPr>
      </w:pPr>
      <w:r w:rsidRPr="00D44B70">
        <w:rPr>
          <w:sz w:val="24"/>
          <w:szCs w:val="24"/>
        </w:rPr>
        <w:t>îmbunătăţirea permanentă a calităţii artistice şi profesionale a producţiilor şi proiectelor sale;</w:t>
      </w:r>
    </w:p>
    <w:p w:rsidR="007648BE" w:rsidRPr="00D44B70" w:rsidRDefault="007648BE" w:rsidP="0017313F">
      <w:pPr>
        <w:tabs>
          <w:tab w:val="left" w:pos="7540"/>
        </w:tabs>
        <w:ind w:left="360"/>
        <w:jc w:val="both"/>
        <w:rPr>
          <w:sz w:val="24"/>
          <w:szCs w:val="24"/>
        </w:rPr>
      </w:pPr>
      <w:r w:rsidRPr="00D44B70">
        <w:rPr>
          <w:sz w:val="24"/>
          <w:szCs w:val="24"/>
        </w:rPr>
        <w:t>(d) diversificarea proiectelor culturale prin abordarea altor genuri de spectacole și activități artistice;</w:t>
      </w:r>
    </w:p>
    <w:p w:rsidR="007648BE" w:rsidRPr="00D44B70" w:rsidRDefault="007648BE" w:rsidP="0017313F">
      <w:pPr>
        <w:numPr>
          <w:ilvl w:val="0"/>
          <w:numId w:val="9"/>
        </w:numPr>
        <w:tabs>
          <w:tab w:val="left" w:pos="720"/>
        </w:tabs>
        <w:ind w:left="720" w:hanging="364"/>
        <w:jc w:val="both"/>
        <w:rPr>
          <w:sz w:val="24"/>
          <w:szCs w:val="24"/>
        </w:rPr>
      </w:pPr>
      <w:r w:rsidRPr="00D44B70">
        <w:rPr>
          <w:sz w:val="24"/>
          <w:szCs w:val="24"/>
        </w:rPr>
        <w:t>promovarea culturii româneşti şi dezvoltarea schimburilor culturale pe plan zonal, naţional şi internaţional, prin organizarea de spectacole, expozi</w:t>
      </w:r>
      <w:r w:rsidR="00910D3F">
        <w:rPr>
          <w:sz w:val="24"/>
          <w:szCs w:val="24"/>
        </w:rPr>
        <w:t>ț</w:t>
      </w:r>
      <w:r w:rsidRPr="00D44B70">
        <w:rPr>
          <w:sz w:val="24"/>
          <w:szCs w:val="24"/>
        </w:rPr>
        <w:t>ii, colocvii, lansări de carte etc.;</w:t>
      </w:r>
    </w:p>
    <w:p w:rsidR="007648BE" w:rsidRPr="00D44B70" w:rsidRDefault="007648BE" w:rsidP="0017313F">
      <w:pPr>
        <w:numPr>
          <w:ilvl w:val="0"/>
          <w:numId w:val="9"/>
        </w:numPr>
        <w:tabs>
          <w:tab w:val="left" w:pos="720"/>
        </w:tabs>
        <w:ind w:left="720" w:hanging="364"/>
        <w:jc w:val="both"/>
        <w:rPr>
          <w:sz w:val="24"/>
          <w:szCs w:val="24"/>
        </w:rPr>
      </w:pPr>
      <w:r w:rsidRPr="00D44B70">
        <w:rPr>
          <w:sz w:val="24"/>
          <w:szCs w:val="24"/>
        </w:rPr>
        <w:t>elaborarea unor proiecte atractive şi utile de educaţie permanentă şi formarea profesională continuă de interes comunitar a tinerilor;</w:t>
      </w:r>
    </w:p>
    <w:p w:rsidR="007648BE" w:rsidRPr="00D44B70" w:rsidRDefault="007648BE" w:rsidP="0017313F">
      <w:pPr>
        <w:numPr>
          <w:ilvl w:val="0"/>
          <w:numId w:val="9"/>
        </w:numPr>
        <w:tabs>
          <w:tab w:val="left" w:pos="720"/>
        </w:tabs>
        <w:ind w:left="720" w:hanging="364"/>
        <w:jc w:val="both"/>
        <w:rPr>
          <w:sz w:val="24"/>
          <w:szCs w:val="24"/>
        </w:rPr>
      </w:pPr>
      <w:r w:rsidRPr="00D44B70">
        <w:rPr>
          <w:sz w:val="24"/>
          <w:szCs w:val="24"/>
        </w:rPr>
        <w:t>organizeaza cercuri stiintifice si tehnice, de art</w:t>
      </w:r>
      <w:r w:rsidR="003B575B">
        <w:rPr>
          <w:sz w:val="24"/>
          <w:szCs w:val="24"/>
        </w:rPr>
        <w:t>ă</w:t>
      </w:r>
      <w:r w:rsidRPr="00D44B70">
        <w:rPr>
          <w:sz w:val="24"/>
          <w:szCs w:val="24"/>
        </w:rPr>
        <w:t xml:space="preserve"> popular</w:t>
      </w:r>
      <w:r w:rsidR="003B575B">
        <w:rPr>
          <w:sz w:val="24"/>
          <w:szCs w:val="24"/>
        </w:rPr>
        <w:t>ă</w:t>
      </w:r>
      <w:r w:rsidRPr="00D44B70">
        <w:rPr>
          <w:sz w:val="24"/>
          <w:szCs w:val="24"/>
        </w:rPr>
        <w:t xml:space="preserve"> </w:t>
      </w:r>
      <w:r w:rsidR="003B575B">
        <w:rPr>
          <w:sz w:val="24"/>
          <w:szCs w:val="24"/>
        </w:rPr>
        <w:t>ș</w:t>
      </w:r>
      <w:r w:rsidRPr="00D44B70">
        <w:rPr>
          <w:sz w:val="24"/>
          <w:szCs w:val="24"/>
        </w:rPr>
        <w:t xml:space="preserve">i de </w:t>
      </w:r>
      <w:r w:rsidR="0082650E" w:rsidRPr="00D44B70">
        <w:rPr>
          <w:sz w:val="24"/>
          <w:szCs w:val="24"/>
        </w:rPr>
        <w:t>gospodărire</w:t>
      </w:r>
      <w:r w:rsidRPr="00D44B70">
        <w:rPr>
          <w:sz w:val="24"/>
          <w:szCs w:val="24"/>
        </w:rPr>
        <w:t xml:space="preserve"> </w:t>
      </w:r>
      <w:r w:rsidR="0082650E" w:rsidRPr="00D44B70">
        <w:rPr>
          <w:sz w:val="24"/>
          <w:szCs w:val="24"/>
        </w:rPr>
        <w:t>țărăneasca</w:t>
      </w:r>
      <w:r w:rsidRPr="00D44B70">
        <w:rPr>
          <w:sz w:val="24"/>
          <w:szCs w:val="24"/>
        </w:rPr>
        <w:t xml:space="preserve">, </w:t>
      </w:r>
      <w:r w:rsidR="0082650E" w:rsidRPr="00D44B70">
        <w:rPr>
          <w:sz w:val="24"/>
          <w:szCs w:val="24"/>
        </w:rPr>
        <w:t>desfăşoară</w:t>
      </w:r>
      <w:r w:rsidRPr="00D44B70">
        <w:rPr>
          <w:sz w:val="24"/>
          <w:szCs w:val="24"/>
        </w:rPr>
        <w:t xml:space="preserve"> </w:t>
      </w:r>
      <w:r w:rsidR="005E23C9" w:rsidRPr="00D44B70">
        <w:rPr>
          <w:sz w:val="24"/>
          <w:szCs w:val="24"/>
        </w:rPr>
        <w:t>activităţi</w:t>
      </w:r>
      <w:r w:rsidRPr="00D44B70">
        <w:rPr>
          <w:sz w:val="24"/>
          <w:szCs w:val="24"/>
        </w:rPr>
        <w:t xml:space="preserve"> turistice, agroturistice, de turism cultural si tehnico-aplicative in cadrul unor cercuri </w:t>
      </w:r>
      <w:r w:rsidR="005E23C9" w:rsidRPr="00D44B70">
        <w:rPr>
          <w:sz w:val="24"/>
          <w:szCs w:val="24"/>
        </w:rPr>
        <w:t>științifice</w:t>
      </w:r>
      <w:r w:rsidRPr="00D44B70">
        <w:rPr>
          <w:sz w:val="24"/>
          <w:szCs w:val="24"/>
        </w:rPr>
        <w:t xml:space="preserve">, tehnice si </w:t>
      </w:r>
      <w:r w:rsidR="005E23C9" w:rsidRPr="00D44B70">
        <w:rPr>
          <w:sz w:val="24"/>
          <w:szCs w:val="24"/>
        </w:rPr>
        <w:t>formații</w:t>
      </w:r>
      <w:r w:rsidRPr="00D44B70">
        <w:rPr>
          <w:sz w:val="24"/>
          <w:szCs w:val="24"/>
        </w:rPr>
        <w:t>/ansambluri artistice;</w:t>
      </w:r>
    </w:p>
    <w:p w:rsidR="007648BE" w:rsidRPr="00D44B70" w:rsidRDefault="005E23C9" w:rsidP="0017313F">
      <w:pPr>
        <w:numPr>
          <w:ilvl w:val="0"/>
          <w:numId w:val="9"/>
        </w:numPr>
        <w:tabs>
          <w:tab w:val="left" w:pos="720"/>
        </w:tabs>
        <w:ind w:left="720" w:hanging="364"/>
        <w:jc w:val="both"/>
        <w:rPr>
          <w:sz w:val="24"/>
          <w:szCs w:val="24"/>
        </w:rPr>
      </w:pPr>
      <w:r w:rsidRPr="00D44B70">
        <w:rPr>
          <w:sz w:val="24"/>
          <w:szCs w:val="24"/>
        </w:rPr>
        <w:t>organizează</w:t>
      </w:r>
      <w:r w:rsidR="007648BE" w:rsidRPr="00D44B70">
        <w:rPr>
          <w:sz w:val="24"/>
          <w:szCs w:val="24"/>
        </w:rPr>
        <w:t xml:space="preserve"> si/sau </w:t>
      </w:r>
      <w:r w:rsidRPr="00D44B70">
        <w:rPr>
          <w:sz w:val="24"/>
          <w:szCs w:val="24"/>
        </w:rPr>
        <w:t>susţine</w:t>
      </w:r>
      <w:r w:rsidR="007648BE" w:rsidRPr="00D44B70">
        <w:rPr>
          <w:sz w:val="24"/>
          <w:szCs w:val="24"/>
        </w:rPr>
        <w:t xml:space="preserve"> </w:t>
      </w:r>
      <w:r w:rsidRPr="00D44B70">
        <w:rPr>
          <w:sz w:val="24"/>
          <w:szCs w:val="24"/>
        </w:rPr>
        <w:t>formațiile</w:t>
      </w:r>
      <w:r w:rsidR="007648BE" w:rsidRPr="00D44B70">
        <w:rPr>
          <w:sz w:val="24"/>
          <w:szCs w:val="24"/>
        </w:rPr>
        <w:t xml:space="preserve"> artistice de amatori, </w:t>
      </w:r>
      <w:r w:rsidRPr="00D44B70">
        <w:rPr>
          <w:sz w:val="24"/>
          <w:szCs w:val="24"/>
        </w:rPr>
        <w:t>organizează</w:t>
      </w:r>
      <w:r w:rsidR="007648BE" w:rsidRPr="00D44B70">
        <w:rPr>
          <w:sz w:val="24"/>
          <w:szCs w:val="24"/>
        </w:rPr>
        <w:t xml:space="preserve"> concursuri si festivaluri folclorice, </w:t>
      </w:r>
      <w:r w:rsidRPr="00D44B70">
        <w:rPr>
          <w:sz w:val="24"/>
          <w:szCs w:val="24"/>
        </w:rPr>
        <w:t>susţine</w:t>
      </w:r>
      <w:r w:rsidR="007648BE" w:rsidRPr="00D44B70">
        <w:rPr>
          <w:sz w:val="24"/>
          <w:szCs w:val="24"/>
        </w:rPr>
        <w:t xml:space="preserve"> participarea </w:t>
      </w:r>
      <w:r w:rsidRPr="00D44B70">
        <w:rPr>
          <w:sz w:val="24"/>
          <w:szCs w:val="24"/>
        </w:rPr>
        <w:t>formațiilor</w:t>
      </w:r>
      <w:r w:rsidR="007648BE" w:rsidRPr="00D44B70">
        <w:rPr>
          <w:sz w:val="24"/>
          <w:szCs w:val="24"/>
        </w:rPr>
        <w:t xml:space="preserve"> la </w:t>
      </w:r>
      <w:r w:rsidRPr="00D44B70">
        <w:rPr>
          <w:sz w:val="24"/>
          <w:szCs w:val="24"/>
        </w:rPr>
        <w:t>manifestări</w:t>
      </w:r>
      <w:r w:rsidR="007648BE" w:rsidRPr="00D44B70">
        <w:rPr>
          <w:sz w:val="24"/>
          <w:szCs w:val="24"/>
        </w:rPr>
        <w:t xml:space="preserve"> culturale la nivel local, zonal sau </w:t>
      </w:r>
      <w:r w:rsidRPr="00D44B70">
        <w:rPr>
          <w:sz w:val="24"/>
          <w:szCs w:val="24"/>
        </w:rPr>
        <w:t>naţional</w:t>
      </w:r>
      <w:r w:rsidR="007648BE" w:rsidRPr="00D44B70">
        <w:rPr>
          <w:sz w:val="24"/>
          <w:szCs w:val="24"/>
        </w:rPr>
        <w:t>.</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6</w:t>
      </w:r>
    </w:p>
    <w:p w:rsidR="007648BE" w:rsidRPr="00D44B70" w:rsidRDefault="007648BE" w:rsidP="0017313F">
      <w:pPr>
        <w:numPr>
          <w:ilvl w:val="1"/>
          <w:numId w:val="10"/>
        </w:numPr>
        <w:tabs>
          <w:tab w:val="left" w:pos="1245"/>
        </w:tabs>
        <w:ind w:firstLine="848"/>
        <w:jc w:val="both"/>
        <w:rPr>
          <w:b/>
          <w:bCs/>
          <w:sz w:val="24"/>
          <w:szCs w:val="24"/>
        </w:rPr>
      </w:pPr>
      <w:r w:rsidRPr="00D44B70">
        <w:rPr>
          <w:b/>
          <w:bCs/>
          <w:sz w:val="24"/>
          <w:szCs w:val="24"/>
        </w:rPr>
        <w:t xml:space="preserve">Activitatea </w:t>
      </w:r>
      <w:r w:rsidRPr="00D44B70">
        <w:rPr>
          <w:sz w:val="24"/>
          <w:szCs w:val="24"/>
        </w:rPr>
        <w:t xml:space="preserve">Palatului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se</w:t>
      </w:r>
      <w:r w:rsidRPr="00D44B70">
        <w:rPr>
          <w:b/>
          <w:bCs/>
          <w:sz w:val="24"/>
          <w:szCs w:val="24"/>
        </w:rPr>
        <w:t xml:space="preserve"> </w:t>
      </w:r>
      <w:r w:rsidRPr="00D44B70">
        <w:rPr>
          <w:sz w:val="24"/>
          <w:szCs w:val="24"/>
        </w:rPr>
        <w:t>desfăşoară având drept  bază programe şi proiecte elaborate în concordanţă cu strategiile culturale şi educativ-formative stabilite de Consiliul Local al Municipiului Drobeta Turnu Severin, precum și programele, proiectele culturale și strategia prevăzute în Proiectul de Management contractat de autoritatea locală cu managerul instituției.</w:t>
      </w:r>
    </w:p>
    <w:p w:rsidR="007648BE" w:rsidRPr="00D44B70" w:rsidRDefault="007648BE" w:rsidP="00CB2696">
      <w:pPr>
        <w:numPr>
          <w:ilvl w:val="1"/>
          <w:numId w:val="10"/>
        </w:numPr>
        <w:tabs>
          <w:tab w:val="left" w:pos="1193"/>
        </w:tabs>
        <w:ind w:firstLine="850"/>
        <w:jc w:val="both"/>
        <w:rPr>
          <w:b/>
          <w:bCs/>
          <w:sz w:val="24"/>
          <w:szCs w:val="24"/>
        </w:rPr>
      </w:pPr>
      <w:r w:rsidRPr="00D44B70">
        <w:rPr>
          <w:sz w:val="24"/>
          <w:szCs w:val="24"/>
        </w:rPr>
        <w:t xml:space="preserve">Pentru realizarea obiectivelor prevăzute la art. 5, Palatul Culturii </w:t>
      </w:r>
      <w:r w:rsidR="00C54BFA" w:rsidRPr="00D44B70">
        <w:rPr>
          <w:sz w:val="24"/>
          <w:szCs w:val="24"/>
        </w:rPr>
        <w:t>“</w:t>
      </w:r>
      <w:r w:rsidRPr="00D44B70">
        <w:rPr>
          <w:sz w:val="24"/>
          <w:szCs w:val="24"/>
        </w:rPr>
        <w:t>Teodor Costescu</w:t>
      </w:r>
      <w:r w:rsidR="00C54BFA" w:rsidRPr="00D44B70">
        <w:rPr>
          <w:sz w:val="24"/>
          <w:szCs w:val="24"/>
        </w:rPr>
        <w:t>” Drobeta-</w:t>
      </w:r>
      <w:r w:rsidRPr="00D44B70">
        <w:rPr>
          <w:sz w:val="24"/>
          <w:szCs w:val="24"/>
        </w:rPr>
        <w:t xml:space="preserve">Turnu </w:t>
      </w:r>
      <w:r w:rsidR="00C54BFA" w:rsidRPr="00D44B70">
        <w:rPr>
          <w:sz w:val="24"/>
          <w:szCs w:val="24"/>
        </w:rPr>
        <w:t xml:space="preserve">Severin </w:t>
      </w:r>
      <w:r w:rsidRPr="00D44B70">
        <w:rPr>
          <w:sz w:val="24"/>
          <w:szCs w:val="24"/>
        </w:rPr>
        <w:t>desfășoară  următoarele activități:</w:t>
      </w:r>
      <w:r w:rsidRPr="00D44B70">
        <w:rPr>
          <w:sz w:val="24"/>
          <w:szCs w:val="24"/>
        </w:rPr>
        <w:cr/>
      </w:r>
      <w:r w:rsidRPr="00D44B70">
        <w:rPr>
          <w:b/>
          <w:bCs/>
          <w:i/>
          <w:iCs/>
          <w:sz w:val="24"/>
          <w:szCs w:val="24"/>
        </w:rPr>
        <w:t>Activitatea de specialitate:</w:t>
      </w:r>
    </w:p>
    <w:p w:rsidR="007648BE" w:rsidRPr="00D44B70" w:rsidRDefault="007648BE" w:rsidP="0017313F">
      <w:pPr>
        <w:ind w:left="720"/>
        <w:jc w:val="both"/>
        <w:rPr>
          <w:sz w:val="24"/>
          <w:szCs w:val="24"/>
        </w:rPr>
      </w:pPr>
      <w:r w:rsidRPr="00D44B70">
        <w:rPr>
          <w:sz w:val="24"/>
          <w:szCs w:val="24"/>
        </w:rPr>
        <w:t>(a.1) producerea şi susţinerea proiectelor culturale, a spectacolelor de teatru, dans, concerte, spectacolelor muzicale, expozițiilor, și promovarea în ţară şi străinătate a creației artistice autentice;</w:t>
      </w:r>
    </w:p>
    <w:p w:rsidR="007648BE" w:rsidRPr="00D44B70" w:rsidRDefault="007648BE" w:rsidP="0017313F">
      <w:pPr>
        <w:ind w:left="720"/>
        <w:jc w:val="both"/>
        <w:rPr>
          <w:sz w:val="24"/>
          <w:szCs w:val="24"/>
        </w:rPr>
      </w:pPr>
      <w:r w:rsidRPr="00D44B70">
        <w:rPr>
          <w:i/>
          <w:iCs/>
          <w:sz w:val="24"/>
          <w:szCs w:val="24"/>
        </w:rPr>
        <w:t xml:space="preserve">(a.2) </w:t>
      </w:r>
      <w:r w:rsidRPr="00D44B70">
        <w:rPr>
          <w:sz w:val="24"/>
          <w:szCs w:val="24"/>
        </w:rPr>
        <w:t>coproducerea sau participarea la organizarea de spectacole în colaborare cu alte instituţii de cultură,</w:t>
      </w:r>
      <w:r w:rsidRPr="00D44B70">
        <w:rPr>
          <w:i/>
          <w:iCs/>
          <w:sz w:val="24"/>
          <w:szCs w:val="24"/>
        </w:rPr>
        <w:t xml:space="preserve"> </w:t>
      </w:r>
      <w:r w:rsidRPr="00D44B70">
        <w:rPr>
          <w:sz w:val="24"/>
          <w:szCs w:val="24"/>
        </w:rPr>
        <w:t>cu persoane fizice sau juridice din ţară sau din străinătate;</w:t>
      </w:r>
    </w:p>
    <w:p w:rsidR="007648BE" w:rsidRPr="00D44B70" w:rsidRDefault="007648BE" w:rsidP="0017313F">
      <w:pPr>
        <w:ind w:left="720"/>
        <w:jc w:val="both"/>
        <w:rPr>
          <w:sz w:val="24"/>
          <w:szCs w:val="24"/>
        </w:rPr>
      </w:pPr>
      <w:r w:rsidRPr="00D44B70">
        <w:rPr>
          <w:i/>
          <w:iCs/>
          <w:sz w:val="24"/>
          <w:szCs w:val="24"/>
        </w:rPr>
        <w:t xml:space="preserve">(a.3) </w:t>
      </w:r>
      <w:r w:rsidRPr="00D44B70">
        <w:rPr>
          <w:sz w:val="24"/>
          <w:szCs w:val="24"/>
        </w:rPr>
        <w:t>organizarea şi participarea la evenimente şi acţiuni cultural-artistice, în ţară şi străinătate;</w:t>
      </w:r>
    </w:p>
    <w:p w:rsidR="007648BE" w:rsidRPr="00D44B70" w:rsidRDefault="007648BE" w:rsidP="0017313F">
      <w:pPr>
        <w:ind w:left="720"/>
        <w:jc w:val="both"/>
        <w:rPr>
          <w:sz w:val="24"/>
          <w:szCs w:val="24"/>
        </w:rPr>
      </w:pPr>
      <w:r w:rsidRPr="00D44B70">
        <w:rPr>
          <w:i/>
          <w:iCs/>
          <w:sz w:val="24"/>
          <w:szCs w:val="24"/>
        </w:rPr>
        <w:t xml:space="preserve">(a.4) </w:t>
      </w:r>
      <w:r w:rsidRPr="00D44B70">
        <w:rPr>
          <w:sz w:val="24"/>
          <w:szCs w:val="24"/>
        </w:rPr>
        <w:t>realizarea de proiecte cultural-artistice în colaborare cu artişti şi instituţii din ţară şi din străinătate;</w:t>
      </w:r>
    </w:p>
    <w:p w:rsidR="007648BE" w:rsidRPr="00D44B70" w:rsidRDefault="007648BE" w:rsidP="0017313F">
      <w:pPr>
        <w:ind w:left="720"/>
        <w:jc w:val="both"/>
        <w:rPr>
          <w:sz w:val="24"/>
          <w:szCs w:val="24"/>
        </w:rPr>
      </w:pPr>
      <w:r w:rsidRPr="00D44B70">
        <w:rPr>
          <w:i/>
          <w:iCs/>
          <w:sz w:val="24"/>
          <w:szCs w:val="24"/>
        </w:rPr>
        <w:t xml:space="preserve">(a.5) </w:t>
      </w:r>
      <w:r w:rsidRPr="00D44B70">
        <w:rPr>
          <w:sz w:val="24"/>
          <w:szCs w:val="24"/>
        </w:rPr>
        <w:t>participarea la turnee, festivaluri, şi alte manifestări artistice organizate în ţară şi străinătate;</w:t>
      </w:r>
    </w:p>
    <w:p w:rsidR="007648BE" w:rsidRPr="00D44B70" w:rsidRDefault="007648BE" w:rsidP="0017313F">
      <w:pPr>
        <w:ind w:left="720"/>
        <w:jc w:val="both"/>
        <w:rPr>
          <w:sz w:val="24"/>
          <w:szCs w:val="24"/>
        </w:rPr>
      </w:pPr>
      <w:r w:rsidRPr="00D44B70">
        <w:rPr>
          <w:i/>
          <w:iCs/>
          <w:sz w:val="24"/>
          <w:szCs w:val="24"/>
        </w:rPr>
        <w:t xml:space="preserve">(a.6) </w:t>
      </w:r>
      <w:r w:rsidRPr="00D44B70">
        <w:rPr>
          <w:sz w:val="24"/>
          <w:szCs w:val="24"/>
        </w:rPr>
        <w:t>atragerea şi formarea publicului tânăr prin prezentarea spectacolelor educative de operă, operetă,</w:t>
      </w:r>
      <w:r w:rsidRPr="00D44B70">
        <w:rPr>
          <w:i/>
          <w:iCs/>
          <w:sz w:val="24"/>
          <w:szCs w:val="24"/>
        </w:rPr>
        <w:t xml:space="preserve"> </w:t>
      </w:r>
      <w:r w:rsidRPr="00D44B70">
        <w:rPr>
          <w:sz w:val="24"/>
          <w:szCs w:val="24"/>
        </w:rPr>
        <w:t>balet, teatru, dans, concerte, musical-uri;</w:t>
      </w:r>
    </w:p>
    <w:p w:rsidR="007648BE" w:rsidRPr="00D44B70" w:rsidRDefault="007648BE" w:rsidP="0017313F">
      <w:pPr>
        <w:ind w:left="720"/>
        <w:jc w:val="both"/>
        <w:rPr>
          <w:sz w:val="24"/>
          <w:szCs w:val="24"/>
        </w:rPr>
      </w:pPr>
      <w:r w:rsidRPr="00D44B70">
        <w:rPr>
          <w:sz w:val="24"/>
          <w:szCs w:val="24"/>
        </w:rPr>
        <w:t>(a.7) editarea de carte, studii, materiale promo</w:t>
      </w:r>
      <w:r w:rsidR="00386F5C">
        <w:rPr>
          <w:sz w:val="24"/>
          <w:szCs w:val="24"/>
        </w:rPr>
        <w:t>ț</w:t>
      </w:r>
      <w:r w:rsidRPr="00D44B70">
        <w:rPr>
          <w:sz w:val="24"/>
          <w:szCs w:val="24"/>
        </w:rPr>
        <w:t>ionale, suveniruri, publicaţii de specialitate, potrivit obiectului său de activitate şi în conformitate cu legislaţia în vigoare.</w:t>
      </w:r>
    </w:p>
    <w:p w:rsidR="007648BE" w:rsidRPr="00D44B70" w:rsidRDefault="00AB760F" w:rsidP="0017313F">
      <w:pPr>
        <w:tabs>
          <w:tab w:val="left" w:pos="780"/>
        </w:tabs>
        <w:jc w:val="both"/>
        <w:rPr>
          <w:b/>
          <w:bCs/>
          <w:sz w:val="24"/>
          <w:szCs w:val="24"/>
        </w:rPr>
      </w:pPr>
      <w:r w:rsidRPr="00D44B70">
        <w:rPr>
          <w:b/>
          <w:bCs/>
          <w:i/>
          <w:iCs/>
          <w:sz w:val="24"/>
          <w:szCs w:val="24"/>
        </w:rPr>
        <w:tab/>
      </w:r>
      <w:r w:rsidR="007648BE" w:rsidRPr="00D44B70">
        <w:rPr>
          <w:b/>
          <w:bCs/>
          <w:i/>
          <w:iCs/>
          <w:sz w:val="24"/>
          <w:szCs w:val="24"/>
        </w:rPr>
        <w:t>Activitatea funcţională</w:t>
      </w:r>
      <w:r w:rsidR="00CB2696" w:rsidRPr="00D44B70">
        <w:rPr>
          <w:b/>
          <w:bCs/>
          <w:i/>
          <w:iCs/>
          <w:sz w:val="24"/>
          <w:szCs w:val="24"/>
        </w:rPr>
        <w:t>:</w:t>
      </w:r>
    </w:p>
    <w:p w:rsidR="007648BE" w:rsidRPr="00D44B70" w:rsidRDefault="007648BE" w:rsidP="0017313F">
      <w:pPr>
        <w:ind w:left="720"/>
        <w:jc w:val="both"/>
        <w:rPr>
          <w:sz w:val="24"/>
          <w:szCs w:val="24"/>
        </w:rPr>
      </w:pPr>
      <w:r w:rsidRPr="00D44B70">
        <w:rPr>
          <w:i/>
          <w:iCs/>
          <w:sz w:val="24"/>
          <w:szCs w:val="24"/>
        </w:rPr>
        <w:t xml:space="preserve">(b.1) </w:t>
      </w:r>
      <w:r w:rsidRPr="00D44B70">
        <w:rPr>
          <w:sz w:val="24"/>
          <w:szCs w:val="24"/>
        </w:rPr>
        <w:t>asigurarea, în conformitate cu prevederile legale a păstrării, integrităţii, protejării şi valorificării</w:t>
      </w:r>
      <w:r w:rsidRPr="00D44B70">
        <w:rPr>
          <w:i/>
          <w:iCs/>
          <w:sz w:val="24"/>
          <w:szCs w:val="24"/>
        </w:rPr>
        <w:t xml:space="preserve"> </w:t>
      </w:r>
      <w:r w:rsidRPr="00D44B70">
        <w:rPr>
          <w:sz w:val="24"/>
          <w:szCs w:val="24"/>
        </w:rPr>
        <w:t>patrimoniului public încredinţat;</w:t>
      </w:r>
    </w:p>
    <w:p w:rsidR="007648BE" w:rsidRPr="00D44B70" w:rsidRDefault="007648BE" w:rsidP="0017313F">
      <w:pPr>
        <w:ind w:left="720"/>
        <w:jc w:val="both"/>
        <w:rPr>
          <w:sz w:val="24"/>
          <w:szCs w:val="24"/>
        </w:rPr>
      </w:pPr>
      <w:r w:rsidRPr="00D44B70">
        <w:rPr>
          <w:i/>
          <w:iCs/>
          <w:sz w:val="24"/>
          <w:szCs w:val="24"/>
        </w:rPr>
        <w:t xml:space="preserve">(b.2) </w:t>
      </w:r>
      <w:r w:rsidRPr="00D44B70">
        <w:rPr>
          <w:sz w:val="24"/>
          <w:szCs w:val="24"/>
        </w:rPr>
        <w:t>asigurarea calităţii infrastructurii necesare pentru desfăşurarea optimă a activităţii instituţiei;</w:t>
      </w:r>
    </w:p>
    <w:p w:rsidR="007648BE" w:rsidRPr="00D44B70" w:rsidRDefault="007648BE" w:rsidP="0017313F">
      <w:pPr>
        <w:ind w:left="720"/>
        <w:jc w:val="both"/>
        <w:rPr>
          <w:sz w:val="24"/>
          <w:szCs w:val="24"/>
        </w:rPr>
      </w:pPr>
      <w:r w:rsidRPr="00D44B70">
        <w:rPr>
          <w:i/>
          <w:iCs/>
          <w:sz w:val="24"/>
          <w:szCs w:val="24"/>
        </w:rPr>
        <w:t xml:space="preserve">(b.3) </w:t>
      </w:r>
      <w:r w:rsidRPr="00D44B70">
        <w:rPr>
          <w:sz w:val="24"/>
          <w:szCs w:val="24"/>
        </w:rPr>
        <w:t>întocmirea de propuneri pentru bugetul anual, iar după aprobarea acestuia în condiţiile legii,</w:t>
      </w:r>
      <w:r w:rsidRPr="00D44B70">
        <w:rPr>
          <w:i/>
          <w:iCs/>
          <w:sz w:val="24"/>
          <w:szCs w:val="24"/>
        </w:rPr>
        <w:t xml:space="preserve"> </w:t>
      </w:r>
      <w:r w:rsidRPr="00D44B70">
        <w:rPr>
          <w:sz w:val="24"/>
          <w:szCs w:val="24"/>
        </w:rPr>
        <w:t>asigurarea execuţiei acestuia prin folosirea eficientă a fondurilor publice alocate sau a celor provenite din venituri extrabugetare, după caz;</w:t>
      </w:r>
    </w:p>
    <w:p w:rsidR="007648BE" w:rsidRPr="00D44B70" w:rsidRDefault="007648BE" w:rsidP="0017313F">
      <w:pPr>
        <w:ind w:left="720"/>
        <w:jc w:val="both"/>
        <w:rPr>
          <w:sz w:val="24"/>
          <w:szCs w:val="24"/>
        </w:rPr>
      </w:pPr>
      <w:r w:rsidRPr="00D44B70">
        <w:rPr>
          <w:i/>
          <w:iCs/>
          <w:sz w:val="24"/>
          <w:szCs w:val="24"/>
        </w:rPr>
        <w:lastRenderedPageBreak/>
        <w:t xml:space="preserve">(b.4) </w:t>
      </w:r>
      <w:r w:rsidRPr="00D44B70">
        <w:rPr>
          <w:sz w:val="24"/>
          <w:szCs w:val="24"/>
        </w:rPr>
        <w:t>gestionarea eficientă a resurselor financiare ale instituţiei şi implementarea de strategii financiare</w:t>
      </w:r>
      <w:r w:rsidRPr="00D44B70">
        <w:rPr>
          <w:i/>
          <w:iCs/>
          <w:sz w:val="24"/>
          <w:szCs w:val="24"/>
        </w:rPr>
        <w:t xml:space="preserve"> </w:t>
      </w:r>
      <w:r w:rsidRPr="00D44B70">
        <w:rPr>
          <w:sz w:val="24"/>
          <w:szCs w:val="24"/>
        </w:rPr>
        <w:t>pentru creşterea veniturilor proprii conform legislației în vigoare;</w:t>
      </w:r>
    </w:p>
    <w:p w:rsidR="007648BE" w:rsidRPr="00D44B70" w:rsidRDefault="007648BE" w:rsidP="0017313F">
      <w:pPr>
        <w:ind w:left="720"/>
        <w:jc w:val="both"/>
        <w:rPr>
          <w:sz w:val="24"/>
          <w:szCs w:val="24"/>
        </w:rPr>
      </w:pPr>
      <w:r w:rsidRPr="00D44B70">
        <w:rPr>
          <w:i/>
          <w:iCs/>
          <w:sz w:val="24"/>
          <w:szCs w:val="24"/>
        </w:rPr>
        <w:t xml:space="preserve">(b.5) </w:t>
      </w:r>
      <w:r w:rsidRPr="00D44B70">
        <w:rPr>
          <w:sz w:val="24"/>
          <w:szCs w:val="24"/>
        </w:rPr>
        <w:t>informarea compartimentelor de resort din cadrul aparatului de specialitate al Primarului cu date</w:t>
      </w:r>
      <w:r w:rsidRPr="00D44B70">
        <w:rPr>
          <w:i/>
          <w:iCs/>
          <w:sz w:val="24"/>
          <w:szCs w:val="24"/>
        </w:rPr>
        <w:t xml:space="preserve"> </w:t>
      </w:r>
      <w:r w:rsidRPr="00D44B70">
        <w:rPr>
          <w:sz w:val="24"/>
          <w:szCs w:val="24"/>
        </w:rPr>
        <w:t>operative, indicatori specifici de activitate, rapoarte periodice şi prezentarea spre aprobare sau avizare a diverselor documente şi documentaţii potrivit reglementărilor legale;</w:t>
      </w:r>
    </w:p>
    <w:p w:rsidR="007648BE" w:rsidRPr="00D44B70" w:rsidRDefault="007648BE" w:rsidP="0017313F">
      <w:pPr>
        <w:ind w:left="720"/>
        <w:jc w:val="both"/>
        <w:rPr>
          <w:sz w:val="24"/>
          <w:szCs w:val="24"/>
        </w:rPr>
      </w:pPr>
      <w:r w:rsidRPr="00D44B70">
        <w:rPr>
          <w:i/>
          <w:iCs/>
          <w:sz w:val="24"/>
          <w:szCs w:val="24"/>
        </w:rPr>
        <w:t xml:space="preserve">(b.6) </w:t>
      </w:r>
      <w:r w:rsidRPr="00D44B70">
        <w:rPr>
          <w:sz w:val="24"/>
          <w:szCs w:val="24"/>
        </w:rPr>
        <w:t>întocmirea diferitelor situaţii, deconturi, declaraţii conform legislaţiei în vigoare şi asigurarea</w:t>
      </w:r>
      <w:r w:rsidRPr="00D44B70">
        <w:rPr>
          <w:i/>
          <w:iCs/>
          <w:sz w:val="24"/>
          <w:szCs w:val="24"/>
        </w:rPr>
        <w:t xml:space="preserve"> </w:t>
      </w:r>
      <w:r w:rsidRPr="00D44B70">
        <w:rPr>
          <w:sz w:val="24"/>
          <w:szCs w:val="24"/>
        </w:rPr>
        <w:t>depunerii acestora, la termenele stabilite, la organele abilitate;</w:t>
      </w:r>
    </w:p>
    <w:p w:rsidR="007648BE" w:rsidRPr="00D44B70" w:rsidRDefault="007648BE" w:rsidP="0017313F">
      <w:pPr>
        <w:ind w:left="720"/>
        <w:jc w:val="both"/>
        <w:rPr>
          <w:sz w:val="24"/>
          <w:szCs w:val="24"/>
        </w:rPr>
      </w:pPr>
      <w:r w:rsidRPr="00D44B70">
        <w:rPr>
          <w:i/>
          <w:iCs/>
          <w:sz w:val="24"/>
          <w:szCs w:val="24"/>
        </w:rPr>
        <w:t xml:space="preserve">(b.7) </w:t>
      </w:r>
      <w:r w:rsidRPr="00D44B70">
        <w:rPr>
          <w:sz w:val="24"/>
          <w:szCs w:val="24"/>
        </w:rPr>
        <w:t>asigurarea întocmirii actelor, documentaţiei şi formelor legale pentru concursuri, angajări,</w:t>
      </w:r>
      <w:r w:rsidRPr="00D44B70">
        <w:rPr>
          <w:i/>
          <w:iCs/>
          <w:sz w:val="24"/>
          <w:szCs w:val="24"/>
        </w:rPr>
        <w:t xml:space="preserve"> </w:t>
      </w:r>
      <w:r w:rsidRPr="00D44B70">
        <w:rPr>
          <w:sz w:val="24"/>
          <w:szCs w:val="24"/>
        </w:rPr>
        <w:t>promovări, salarizare, pensionări, evidenţe statistice, acordări de indemnizaţii, sporuri şi alte drepturi salariale prevăzute de lege şi aprobate de conducerea instituţiei;</w:t>
      </w:r>
    </w:p>
    <w:p w:rsidR="007648BE" w:rsidRPr="00D44B70" w:rsidRDefault="007648BE" w:rsidP="0017313F">
      <w:pPr>
        <w:ind w:left="720"/>
        <w:jc w:val="both"/>
        <w:rPr>
          <w:sz w:val="24"/>
          <w:szCs w:val="24"/>
        </w:rPr>
      </w:pPr>
      <w:r w:rsidRPr="00D44B70">
        <w:rPr>
          <w:i/>
          <w:iCs/>
          <w:sz w:val="24"/>
          <w:szCs w:val="24"/>
        </w:rPr>
        <w:t xml:space="preserve">(b.8) </w:t>
      </w:r>
      <w:r w:rsidRPr="00D44B70">
        <w:rPr>
          <w:sz w:val="24"/>
          <w:szCs w:val="24"/>
        </w:rPr>
        <w:t>întocmirea statelor de funcţii şi actualizarea structurii organizatorice;</w:t>
      </w:r>
    </w:p>
    <w:p w:rsidR="007648BE" w:rsidRPr="00D44B70" w:rsidRDefault="007648BE" w:rsidP="0017313F">
      <w:pPr>
        <w:ind w:left="720"/>
        <w:jc w:val="both"/>
        <w:rPr>
          <w:sz w:val="24"/>
          <w:szCs w:val="24"/>
        </w:rPr>
      </w:pPr>
      <w:r w:rsidRPr="00D44B70">
        <w:rPr>
          <w:i/>
          <w:iCs/>
          <w:sz w:val="24"/>
          <w:szCs w:val="24"/>
        </w:rPr>
        <w:t xml:space="preserve">(b.9) </w:t>
      </w:r>
      <w:r w:rsidRPr="00D44B70">
        <w:rPr>
          <w:sz w:val="24"/>
          <w:szCs w:val="24"/>
        </w:rPr>
        <w:t>studierea pieţei, adaptarea tehnicilor de publicitate şi vânzare specifice de impresariat şi organizare</w:t>
      </w:r>
      <w:r w:rsidRPr="00D44B70">
        <w:rPr>
          <w:i/>
          <w:iCs/>
          <w:sz w:val="24"/>
          <w:szCs w:val="24"/>
        </w:rPr>
        <w:t xml:space="preserve"> </w:t>
      </w:r>
      <w:r w:rsidRPr="00D44B70">
        <w:rPr>
          <w:sz w:val="24"/>
          <w:szCs w:val="24"/>
        </w:rPr>
        <w:t>de spectacole, a expozi</w:t>
      </w:r>
      <w:r w:rsidR="00386F5C">
        <w:rPr>
          <w:sz w:val="24"/>
          <w:szCs w:val="24"/>
        </w:rPr>
        <w:t>ț</w:t>
      </w:r>
      <w:r w:rsidRPr="00D44B70">
        <w:rPr>
          <w:sz w:val="24"/>
          <w:szCs w:val="24"/>
        </w:rPr>
        <w:t>iilor și proiectelor culturale îmbunătăţind astfel imaginea şi comunicarea activităților produse sau invitate.</w:t>
      </w:r>
    </w:p>
    <w:p w:rsidR="007648BE" w:rsidRPr="00D44B70" w:rsidRDefault="007648BE" w:rsidP="0017313F">
      <w:pPr>
        <w:ind w:left="720"/>
        <w:jc w:val="both"/>
        <w:rPr>
          <w:sz w:val="24"/>
          <w:szCs w:val="24"/>
        </w:rPr>
      </w:pPr>
      <w:r w:rsidRPr="00D44B70">
        <w:rPr>
          <w:sz w:val="24"/>
          <w:szCs w:val="24"/>
        </w:rPr>
        <w:t>(</w:t>
      </w:r>
      <w:r w:rsidRPr="00D44B70">
        <w:rPr>
          <w:i/>
          <w:iCs/>
          <w:sz w:val="24"/>
          <w:szCs w:val="24"/>
        </w:rPr>
        <w:t>b.10)</w:t>
      </w:r>
      <w:r w:rsidRPr="00D44B70">
        <w:rPr>
          <w:sz w:val="24"/>
          <w:szCs w:val="24"/>
        </w:rPr>
        <w:t xml:space="preserve"> colaborarea cu radiourile, televiziunile, publicaţiile, precum şi cu alte instituţii de profil artistic din ţară şi din străinătate.</w:t>
      </w:r>
    </w:p>
    <w:p w:rsidR="007648BE" w:rsidRPr="00D44B70" w:rsidRDefault="007648BE" w:rsidP="0017313F">
      <w:pPr>
        <w:numPr>
          <w:ilvl w:val="0"/>
          <w:numId w:val="11"/>
        </w:numPr>
        <w:tabs>
          <w:tab w:val="left" w:pos="1034"/>
        </w:tabs>
        <w:ind w:firstLine="716"/>
        <w:jc w:val="both"/>
        <w:rPr>
          <w:b/>
          <w:bCs/>
          <w:sz w:val="24"/>
          <w:szCs w:val="24"/>
        </w:rPr>
      </w:pPr>
      <w:r w:rsidRPr="00D44B70">
        <w:rPr>
          <w:sz w:val="24"/>
          <w:szCs w:val="24"/>
        </w:rPr>
        <w:t xml:space="preserve">În realizarea activităţii sale specifice, Palatul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05D21" w:rsidRPr="00D44B70">
        <w:rPr>
          <w:sz w:val="24"/>
          <w:szCs w:val="24"/>
        </w:rPr>
        <w:t>-</w:t>
      </w:r>
      <w:r w:rsidRPr="00D44B70">
        <w:rPr>
          <w:sz w:val="24"/>
          <w:szCs w:val="24"/>
        </w:rPr>
        <w:t>Turnu Severin poate să colaboreze cu alte instituţii publice, societăţi comerciale, regii autonome, companii naţionale, precum şi cu persoane fizice şi juridice din ţară şi din străinătate.</w:t>
      </w:r>
    </w:p>
    <w:p w:rsidR="007648BE" w:rsidRPr="00D44B70" w:rsidRDefault="007648BE" w:rsidP="0017313F">
      <w:pPr>
        <w:numPr>
          <w:ilvl w:val="1"/>
          <w:numId w:val="11"/>
        </w:numPr>
        <w:tabs>
          <w:tab w:val="left" w:pos="1205"/>
        </w:tabs>
        <w:ind w:firstLine="848"/>
        <w:jc w:val="both"/>
        <w:rPr>
          <w:b/>
          <w:bCs/>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îşi impresariază propriile producţii şi prestaţii artistice respectând prevederile O.G. 21/2007 aprobată prin Legea 353/2007.</w:t>
      </w:r>
    </w:p>
    <w:p w:rsidR="007648BE" w:rsidRPr="00D44B70" w:rsidRDefault="007648BE" w:rsidP="0017313F">
      <w:pPr>
        <w:numPr>
          <w:ilvl w:val="1"/>
          <w:numId w:val="11"/>
        </w:numPr>
        <w:tabs>
          <w:tab w:val="left" w:pos="1198"/>
        </w:tabs>
        <w:ind w:firstLine="848"/>
        <w:jc w:val="both"/>
        <w:rPr>
          <w:b/>
          <w:bCs/>
          <w:sz w:val="24"/>
          <w:szCs w:val="24"/>
        </w:rPr>
      </w:pPr>
      <w:r w:rsidRPr="00D44B70">
        <w:rPr>
          <w:sz w:val="24"/>
          <w:szCs w:val="24"/>
        </w:rPr>
        <w:t xml:space="preserve">Pentru activitatea de impresariere a propriilor producţii artistice 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 xml:space="preserve">Turnu Severin se va </w:t>
      </w:r>
      <w:r w:rsidR="00386F5C">
        <w:rPr>
          <w:sz w:val="24"/>
          <w:szCs w:val="24"/>
        </w:rPr>
        <w:t>î</w:t>
      </w:r>
      <w:r w:rsidRPr="00D44B70">
        <w:rPr>
          <w:sz w:val="24"/>
          <w:szCs w:val="24"/>
        </w:rPr>
        <w:t>nscrie în Registrul Impresarilor Artistici, prin procedurile legale.</w:t>
      </w:r>
    </w:p>
    <w:p w:rsidR="007648BE" w:rsidRPr="00D44B70" w:rsidRDefault="007648BE" w:rsidP="0017313F">
      <w:pPr>
        <w:numPr>
          <w:ilvl w:val="1"/>
          <w:numId w:val="11"/>
        </w:numPr>
        <w:tabs>
          <w:tab w:val="left" w:pos="1205"/>
        </w:tabs>
        <w:ind w:firstLine="848"/>
        <w:jc w:val="both"/>
        <w:rPr>
          <w:b/>
          <w:bCs/>
          <w:sz w:val="24"/>
          <w:szCs w:val="24"/>
        </w:rPr>
      </w:pPr>
      <w:r w:rsidRPr="00D44B70">
        <w:rPr>
          <w:sz w:val="24"/>
          <w:szCs w:val="24"/>
        </w:rPr>
        <w:t xml:space="preserve">Pentru activitatea de impresariere, alta decât propriile producţii artistice, Palatul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trebuie să procedeze la avizarea acestei activităţi, la propunerea Comisiei pentru atestare şi avizare în domeniul impresariatului artistic, din cadrul Centrului de Pregătire Profesională în Cultură, instituţie în subordinea Ministerului Culturii.</w:t>
      </w:r>
    </w:p>
    <w:p w:rsidR="00A16AE0" w:rsidRPr="00D44B70" w:rsidRDefault="00A16AE0"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Art.7</w:t>
      </w:r>
    </w:p>
    <w:p w:rsidR="007648BE" w:rsidRPr="00D44B70" w:rsidRDefault="007648BE" w:rsidP="0017313F">
      <w:pPr>
        <w:ind w:firstLine="852"/>
        <w:jc w:val="both"/>
        <w:rPr>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86493A" w:rsidRPr="00D44B70">
        <w:rPr>
          <w:sz w:val="24"/>
          <w:szCs w:val="24"/>
        </w:rPr>
        <w:t>-</w:t>
      </w:r>
      <w:r w:rsidRPr="00D44B70">
        <w:rPr>
          <w:sz w:val="24"/>
          <w:szCs w:val="24"/>
        </w:rPr>
        <w:t>Turnu Severin poate recurge la externalizarea, în condiţiile legii, a unor servicii, inclusiv a celor tehnice, administrative şi de producţie.</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Art.8</w:t>
      </w:r>
    </w:p>
    <w:p w:rsidR="007648BE" w:rsidRPr="00D44B70" w:rsidRDefault="007648BE" w:rsidP="0017313F">
      <w:pPr>
        <w:ind w:firstLine="852"/>
        <w:jc w:val="both"/>
        <w:rPr>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86493A" w:rsidRPr="00D44B70">
        <w:rPr>
          <w:sz w:val="24"/>
          <w:szCs w:val="24"/>
        </w:rPr>
        <w:t>-</w:t>
      </w:r>
      <w:r w:rsidRPr="00D44B70">
        <w:rPr>
          <w:sz w:val="24"/>
          <w:szCs w:val="24"/>
        </w:rPr>
        <w:t>Turnu Severin îndeplineşte orice alte activităţi şi atribuţii prevăzute de legile în vigoare în domeniul său de activitate.</w:t>
      </w:r>
    </w:p>
    <w:p w:rsidR="003240FE" w:rsidRPr="00D44B70" w:rsidRDefault="003240FE" w:rsidP="0017313F">
      <w:pPr>
        <w:ind w:firstLine="852"/>
        <w:jc w:val="both"/>
        <w:rPr>
          <w:sz w:val="24"/>
          <w:szCs w:val="24"/>
        </w:rPr>
      </w:pPr>
    </w:p>
    <w:p w:rsidR="007648BE" w:rsidRPr="00D44B70" w:rsidRDefault="007648BE" w:rsidP="0017313F">
      <w:pPr>
        <w:jc w:val="both"/>
        <w:rPr>
          <w:sz w:val="24"/>
          <w:szCs w:val="24"/>
        </w:rPr>
      </w:pPr>
    </w:p>
    <w:p w:rsidR="007648BE" w:rsidRPr="00D44B70" w:rsidRDefault="007648BE" w:rsidP="0086493A">
      <w:pPr>
        <w:jc w:val="center"/>
        <w:rPr>
          <w:sz w:val="24"/>
          <w:szCs w:val="24"/>
        </w:rPr>
      </w:pPr>
      <w:r w:rsidRPr="00D44B70">
        <w:rPr>
          <w:b/>
          <w:bCs/>
          <w:sz w:val="24"/>
          <w:szCs w:val="24"/>
        </w:rPr>
        <w:t>C A P I T O L U L III</w:t>
      </w:r>
    </w:p>
    <w:p w:rsidR="007648BE" w:rsidRPr="00D44B70" w:rsidRDefault="007648BE" w:rsidP="0086493A">
      <w:pPr>
        <w:jc w:val="center"/>
        <w:rPr>
          <w:sz w:val="24"/>
          <w:szCs w:val="24"/>
        </w:rPr>
      </w:pPr>
      <w:r w:rsidRPr="00D44B70">
        <w:rPr>
          <w:b/>
          <w:bCs/>
          <w:sz w:val="24"/>
          <w:szCs w:val="24"/>
        </w:rPr>
        <w:t>– PATRIMONIUL –</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9</w:t>
      </w:r>
    </w:p>
    <w:p w:rsidR="007648BE" w:rsidRPr="00D44B70" w:rsidRDefault="007648BE" w:rsidP="0086493A">
      <w:pPr>
        <w:ind w:firstLine="852"/>
        <w:jc w:val="both"/>
        <w:rPr>
          <w:sz w:val="24"/>
          <w:szCs w:val="24"/>
        </w:rPr>
      </w:pPr>
      <w:r w:rsidRPr="00D44B70">
        <w:rPr>
          <w:b/>
          <w:bCs/>
          <w:sz w:val="24"/>
          <w:szCs w:val="24"/>
        </w:rPr>
        <w:t xml:space="preserve">(1)Patrimoniul </w:t>
      </w:r>
      <w:r w:rsidRPr="00D44B70">
        <w:rPr>
          <w:sz w:val="24"/>
          <w:szCs w:val="24"/>
        </w:rPr>
        <w:t xml:space="preserve">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86493A" w:rsidRPr="00D44B70">
        <w:rPr>
          <w:sz w:val="24"/>
          <w:szCs w:val="24"/>
        </w:rPr>
        <w:t>-</w:t>
      </w:r>
      <w:r w:rsidRPr="00D44B70">
        <w:rPr>
          <w:sz w:val="24"/>
          <w:szCs w:val="24"/>
        </w:rPr>
        <w:t>Turnu Severin este format din drepturi şi</w:t>
      </w:r>
      <w:r w:rsidRPr="00D44B70">
        <w:rPr>
          <w:b/>
          <w:bCs/>
          <w:sz w:val="24"/>
          <w:szCs w:val="24"/>
        </w:rPr>
        <w:t xml:space="preserve"> </w:t>
      </w:r>
      <w:r w:rsidRPr="00D44B70">
        <w:rPr>
          <w:sz w:val="24"/>
          <w:szCs w:val="24"/>
        </w:rPr>
        <w:t>obligaţii asupra unor bunuri aflate în proprietatea publică a statului, precum şi a unor bunuri aflate în proprietatea instituţiei, bunuri pe care le administrează în condiţiile legii;</w:t>
      </w:r>
    </w:p>
    <w:p w:rsidR="007648BE" w:rsidRPr="00D44B70" w:rsidRDefault="007648BE" w:rsidP="0086493A">
      <w:pPr>
        <w:numPr>
          <w:ilvl w:val="0"/>
          <w:numId w:val="12"/>
        </w:numPr>
        <w:tabs>
          <w:tab w:val="left" w:pos="1193"/>
        </w:tabs>
        <w:ind w:firstLine="848"/>
        <w:jc w:val="both"/>
        <w:rPr>
          <w:b/>
          <w:bCs/>
          <w:sz w:val="24"/>
          <w:szCs w:val="24"/>
        </w:rPr>
      </w:pPr>
      <w:r w:rsidRPr="00D44B70">
        <w:rPr>
          <w:sz w:val="24"/>
          <w:szCs w:val="24"/>
        </w:rPr>
        <w:t xml:space="preserve">În lista de inventariere a Palatului Culturii </w:t>
      </w:r>
      <w:r w:rsidR="00905D21" w:rsidRPr="00D44B70">
        <w:rPr>
          <w:sz w:val="24"/>
          <w:szCs w:val="24"/>
        </w:rPr>
        <w:t>“</w:t>
      </w:r>
      <w:r w:rsidRPr="00D44B70">
        <w:rPr>
          <w:sz w:val="24"/>
          <w:szCs w:val="24"/>
        </w:rPr>
        <w:t>Teodor Costescu</w:t>
      </w:r>
      <w:r w:rsidR="00905D21" w:rsidRPr="00D44B70">
        <w:rPr>
          <w:sz w:val="24"/>
          <w:szCs w:val="24"/>
        </w:rPr>
        <w:t>” Drobeta-</w:t>
      </w:r>
      <w:r w:rsidRPr="00D44B70">
        <w:rPr>
          <w:sz w:val="24"/>
          <w:szCs w:val="24"/>
        </w:rPr>
        <w:t>Turnu Severin sunt cuprinse următoarele bunuri imobile:</w:t>
      </w:r>
    </w:p>
    <w:p w:rsidR="007648BE" w:rsidRPr="00D44B70" w:rsidRDefault="007648BE" w:rsidP="0086493A">
      <w:pPr>
        <w:tabs>
          <w:tab w:val="left" w:pos="7460"/>
        </w:tabs>
        <w:ind w:left="840"/>
        <w:jc w:val="both"/>
        <w:rPr>
          <w:sz w:val="24"/>
          <w:szCs w:val="24"/>
        </w:rPr>
      </w:pPr>
      <w:r w:rsidRPr="00D44B70">
        <w:rPr>
          <w:sz w:val="24"/>
          <w:szCs w:val="24"/>
        </w:rPr>
        <w:t xml:space="preserve">- </w:t>
      </w:r>
      <w:r w:rsidR="00AE09AF" w:rsidRPr="00D44B70">
        <w:rPr>
          <w:sz w:val="24"/>
          <w:szCs w:val="24"/>
        </w:rPr>
        <w:t>C</w:t>
      </w:r>
      <w:r w:rsidR="005633B3" w:rsidRPr="00D44B70">
        <w:rPr>
          <w:sz w:val="24"/>
          <w:szCs w:val="24"/>
        </w:rPr>
        <w:t xml:space="preserve">lădirea </w:t>
      </w:r>
      <w:r w:rsidR="00AE09AF" w:rsidRPr="00D44B70">
        <w:rPr>
          <w:sz w:val="24"/>
          <w:szCs w:val="24"/>
        </w:rPr>
        <w:t>T</w:t>
      </w:r>
      <w:r w:rsidR="005633B3" w:rsidRPr="00D44B70">
        <w:rPr>
          <w:sz w:val="24"/>
          <w:szCs w:val="24"/>
        </w:rPr>
        <w:t>eatrului</w:t>
      </w:r>
      <w:r w:rsidR="00AE09AF" w:rsidRPr="00D44B70">
        <w:rPr>
          <w:sz w:val="24"/>
          <w:szCs w:val="24"/>
        </w:rPr>
        <w:t xml:space="preserve">, </w:t>
      </w:r>
      <w:r w:rsidRPr="00D44B70">
        <w:rPr>
          <w:sz w:val="24"/>
          <w:szCs w:val="24"/>
        </w:rPr>
        <w:t>situat</w:t>
      </w:r>
      <w:r w:rsidR="00AE09AF" w:rsidRPr="00D44B70">
        <w:rPr>
          <w:sz w:val="24"/>
          <w:szCs w:val="24"/>
        </w:rPr>
        <w:t>ă</w:t>
      </w:r>
      <w:r w:rsidRPr="00D44B70">
        <w:rPr>
          <w:sz w:val="24"/>
          <w:szCs w:val="24"/>
        </w:rPr>
        <w:t xml:space="preserve"> </w:t>
      </w:r>
      <w:r w:rsidR="00133067" w:rsidRPr="00D44B70">
        <w:rPr>
          <w:sz w:val="24"/>
          <w:szCs w:val="24"/>
        </w:rPr>
        <w:t xml:space="preserve">pe </w:t>
      </w:r>
      <w:r w:rsidRPr="00D44B70">
        <w:rPr>
          <w:sz w:val="24"/>
          <w:szCs w:val="24"/>
        </w:rPr>
        <w:t>Bdul</w:t>
      </w:r>
      <w:r w:rsidR="00133067" w:rsidRPr="00D44B70">
        <w:rPr>
          <w:sz w:val="24"/>
          <w:szCs w:val="24"/>
        </w:rPr>
        <w:t>.</w:t>
      </w:r>
      <w:r w:rsidRPr="00D44B70">
        <w:rPr>
          <w:sz w:val="24"/>
          <w:szCs w:val="24"/>
        </w:rPr>
        <w:t xml:space="preserve"> Carol I nr.</w:t>
      </w:r>
      <w:r w:rsidR="00133067" w:rsidRPr="00D44B70">
        <w:rPr>
          <w:sz w:val="24"/>
          <w:szCs w:val="24"/>
        </w:rPr>
        <w:t xml:space="preserve"> </w:t>
      </w:r>
      <w:r w:rsidR="005633B3" w:rsidRPr="00D44B70">
        <w:rPr>
          <w:sz w:val="24"/>
          <w:szCs w:val="24"/>
        </w:rPr>
        <w:t>2A</w:t>
      </w:r>
      <w:r w:rsidR="000666BA" w:rsidRPr="00D44B70">
        <w:rPr>
          <w:sz w:val="24"/>
          <w:szCs w:val="24"/>
        </w:rPr>
        <w:t>, Drobeta Turnu Severin</w:t>
      </w:r>
      <w:r w:rsidR="00133067" w:rsidRPr="00D44B70">
        <w:rPr>
          <w:sz w:val="24"/>
          <w:szCs w:val="24"/>
        </w:rPr>
        <w:t>;</w:t>
      </w:r>
    </w:p>
    <w:p w:rsidR="007648BE" w:rsidRPr="00D44B70" w:rsidRDefault="0086493A" w:rsidP="0086493A">
      <w:pPr>
        <w:ind w:left="840"/>
        <w:jc w:val="both"/>
        <w:rPr>
          <w:sz w:val="24"/>
          <w:szCs w:val="24"/>
        </w:rPr>
      </w:pPr>
      <w:r w:rsidRPr="00D44B70">
        <w:rPr>
          <w:sz w:val="24"/>
          <w:szCs w:val="24"/>
        </w:rPr>
        <w:t>-</w:t>
      </w:r>
      <w:r w:rsidR="00776168" w:rsidRPr="00D44B70">
        <w:rPr>
          <w:sz w:val="24"/>
          <w:szCs w:val="24"/>
        </w:rPr>
        <w:t xml:space="preserve"> </w:t>
      </w:r>
      <w:r w:rsidRPr="00D44B70">
        <w:rPr>
          <w:sz w:val="24"/>
          <w:szCs w:val="24"/>
        </w:rPr>
        <w:t>Cetatea Medievală</w:t>
      </w:r>
      <w:r w:rsidR="00133067" w:rsidRPr="00D44B70">
        <w:rPr>
          <w:sz w:val="24"/>
          <w:szCs w:val="24"/>
        </w:rPr>
        <w:t xml:space="preserve"> a Severinului, situată pe </w:t>
      </w:r>
      <w:r w:rsidR="005633B3" w:rsidRPr="00D44B70">
        <w:rPr>
          <w:sz w:val="24"/>
          <w:szCs w:val="24"/>
        </w:rPr>
        <w:t>str. Portului nr. 5</w:t>
      </w:r>
      <w:r w:rsidR="000666BA" w:rsidRPr="00D44B70">
        <w:rPr>
          <w:sz w:val="24"/>
          <w:szCs w:val="24"/>
        </w:rPr>
        <w:t>, Drobeta Turnu Severin</w:t>
      </w:r>
      <w:r w:rsidR="00133067" w:rsidRPr="00D44B70">
        <w:rPr>
          <w:sz w:val="24"/>
          <w:szCs w:val="24"/>
        </w:rPr>
        <w:t>;</w:t>
      </w:r>
    </w:p>
    <w:p w:rsidR="007648BE" w:rsidRPr="00D44B70" w:rsidRDefault="007648BE" w:rsidP="0086493A">
      <w:pPr>
        <w:ind w:left="840"/>
        <w:jc w:val="both"/>
        <w:rPr>
          <w:sz w:val="24"/>
          <w:szCs w:val="24"/>
        </w:rPr>
      </w:pPr>
      <w:r w:rsidRPr="00D44B70">
        <w:rPr>
          <w:sz w:val="24"/>
          <w:szCs w:val="24"/>
        </w:rPr>
        <w:t>-</w:t>
      </w:r>
      <w:r w:rsidR="00776168" w:rsidRPr="00D44B70">
        <w:rPr>
          <w:sz w:val="24"/>
          <w:szCs w:val="24"/>
        </w:rPr>
        <w:t xml:space="preserve"> </w:t>
      </w:r>
      <w:r w:rsidRPr="00D44B70">
        <w:rPr>
          <w:sz w:val="24"/>
          <w:szCs w:val="24"/>
        </w:rPr>
        <w:t xml:space="preserve">Castelul </w:t>
      </w:r>
      <w:r w:rsidR="00376D02" w:rsidRPr="00D44B70">
        <w:rPr>
          <w:sz w:val="24"/>
          <w:szCs w:val="24"/>
        </w:rPr>
        <w:t>de Apă</w:t>
      </w:r>
      <w:r w:rsidR="0086493A" w:rsidRPr="00D44B70">
        <w:rPr>
          <w:sz w:val="24"/>
          <w:szCs w:val="24"/>
        </w:rPr>
        <w:t xml:space="preserve">, situat </w:t>
      </w:r>
      <w:r w:rsidR="000666BA" w:rsidRPr="00D44B70">
        <w:rPr>
          <w:sz w:val="24"/>
          <w:szCs w:val="24"/>
        </w:rPr>
        <w:t>pe Strada Crișan, Drobeta Turnu Severin</w:t>
      </w:r>
      <w:r w:rsidR="00133067" w:rsidRPr="00D44B70">
        <w:rPr>
          <w:sz w:val="24"/>
          <w:szCs w:val="24"/>
        </w:rPr>
        <w:t>;</w:t>
      </w:r>
    </w:p>
    <w:p w:rsidR="007648BE" w:rsidRPr="00D44B70" w:rsidRDefault="007648BE" w:rsidP="0086493A">
      <w:pPr>
        <w:ind w:left="840"/>
        <w:jc w:val="both"/>
        <w:rPr>
          <w:sz w:val="24"/>
          <w:szCs w:val="24"/>
        </w:rPr>
      </w:pPr>
      <w:r w:rsidRPr="00D44B70">
        <w:rPr>
          <w:sz w:val="24"/>
          <w:szCs w:val="24"/>
        </w:rPr>
        <w:t>-</w:t>
      </w:r>
      <w:r w:rsidR="005633B3" w:rsidRPr="00D44B70">
        <w:rPr>
          <w:sz w:val="24"/>
          <w:szCs w:val="24"/>
        </w:rPr>
        <w:t xml:space="preserve"> </w:t>
      </w:r>
      <w:r w:rsidRPr="00D44B70">
        <w:rPr>
          <w:sz w:val="24"/>
          <w:szCs w:val="24"/>
        </w:rPr>
        <w:t xml:space="preserve">Căminul </w:t>
      </w:r>
      <w:r w:rsidR="00AE09AF" w:rsidRPr="00D44B70">
        <w:rPr>
          <w:sz w:val="24"/>
          <w:szCs w:val="24"/>
        </w:rPr>
        <w:t>C</w:t>
      </w:r>
      <w:r w:rsidRPr="00D44B70">
        <w:rPr>
          <w:sz w:val="24"/>
          <w:szCs w:val="24"/>
        </w:rPr>
        <w:t xml:space="preserve">ultural </w:t>
      </w:r>
      <w:r w:rsidR="00AE09AF" w:rsidRPr="00D44B70">
        <w:rPr>
          <w:sz w:val="24"/>
          <w:szCs w:val="24"/>
        </w:rPr>
        <w:t xml:space="preserve">- </w:t>
      </w:r>
      <w:r w:rsidRPr="00D44B70">
        <w:rPr>
          <w:sz w:val="24"/>
          <w:szCs w:val="24"/>
        </w:rPr>
        <w:t>Dudașul Schelei.</w:t>
      </w:r>
    </w:p>
    <w:p w:rsidR="007648BE" w:rsidRPr="00D44B70" w:rsidRDefault="007648BE" w:rsidP="0086493A">
      <w:pPr>
        <w:jc w:val="both"/>
        <w:rPr>
          <w:sz w:val="24"/>
          <w:szCs w:val="24"/>
        </w:rPr>
      </w:pPr>
    </w:p>
    <w:p w:rsidR="007648BE" w:rsidRPr="00D44B70" w:rsidRDefault="007648BE" w:rsidP="0086493A">
      <w:pPr>
        <w:numPr>
          <w:ilvl w:val="0"/>
          <w:numId w:val="13"/>
        </w:numPr>
        <w:tabs>
          <w:tab w:val="left" w:pos="1154"/>
        </w:tabs>
        <w:ind w:right="2" w:firstLine="848"/>
        <w:jc w:val="both"/>
        <w:rPr>
          <w:b/>
          <w:bCs/>
          <w:sz w:val="24"/>
          <w:szCs w:val="24"/>
        </w:rPr>
      </w:pPr>
      <w:r w:rsidRPr="00D44B70">
        <w:rPr>
          <w:sz w:val="24"/>
          <w:szCs w:val="24"/>
        </w:rPr>
        <w:lastRenderedPageBreak/>
        <w:t>Patrimoniul mobil al Palatului C</w:t>
      </w:r>
      <w:r w:rsidR="0086493A" w:rsidRPr="00D44B70">
        <w:rPr>
          <w:sz w:val="24"/>
          <w:szCs w:val="24"/>
        </w:rPr>
        <w:t xml:space="preserve">ulturii </w:t>
      </w:r>
      <w:r w:rsidR="00905D21" w:rsidRPr="00D44B70">
        <w:rPr>
          <w:sz w:val="24"/>
          <w:szCs w:val="24"/>
        </w:rPr>
        <w:t>“</w:t>
      </w:r>
      <w:r w:rsidR="0086493A" w:rsidRPr="00D44B70">
        <w:rPr>
          <w:sz w:val="24"/>
          <w:szCs w:val="24"/>
        </w:rPr>
        <w:t>Teodor Costescu</w:t>
      </w:r>
      <w:r w:rsidR="00905D21" w:rsidRPr="00D44B70">
        <w:rPr>
          <w:sz w:val="24"/>
          <w:szCs w:val="24"/>
        </w:rPr>
        <w:t>”</w:t>
      </w:r>
      <w:r w:rsidR="0086493A" w:rsidRPr="00D44B70">
        <w:rPr>
          <w:sz w:val="24"/>
          <w:szCs w:val="24"/>
        </w:rPr>
        <w:t xml:space="preserve"> Drobeta-</w:t>
      </w:r>
      <w:r w:rsidRPr="00D44B70">
        <w:rPr>
          <w:sz w:val="24"/>
          <w:szCs w:val="24"/>
        </w:rPr>
        <w:t>Turnu Severin cuprinde:</w:t>
      </w:r>
    </w:p>
    <w:p w:rsidR="007648BE" w:rsidRPr="00D44B70" w:rsidRDefault="007648BE" w:rsidP="0086493A">
      <w:pPr>
        <w:tabs>
          <w:tab w:val="left" w:pos="1154"/>
        </w:tabs>
        <w:ind w:left="840" w:right="1040"/>
        <w:jc w:val="both"/>
        <w:rPr>
          <w:b/>
          <w:bCs/>
          <w:sz w:val="24"/>
          <w:szCs w:val="24"/>
        </w:rPr>
      </w:pPr>
      <w:r w:rsidRPr="00D44B70">
        <w:rPr>
          <w:sz w:val="24"/>
          <w:szCs w:val="24"/>
        </w:rPr>
        <w:t>a) decoruri spectacole</w:t>
      </w:r>
      <w:r w:rsidR="0095251D" w:rsidRPr="00D44B70">
        <w:rPr>
          <w:sz w:val="24"/>
          <w:szCs w:val="24"/>
        </w:rPr>
        <w:t>;</w:t>
      </w:r>
    </w:p>
    <w:p w:rsidR="007648BE" w:rsidRPr="00D44B70" w:rsidRDefault="0095251D" w:rsidP="0086493A">
      <w:pPr>
        <w:numPr>
          <w:ilvl w:val="0"/>
          <w:numId w:val="14"/>
        </w:numPr>
        <w:tabs>
          <w:tab w:val="left" w:pos="1080"/>
        </w:tabs>
        <w:ind w:left="1080" w:hanging="232"/>
        <w:jc w:val="both"/>
        <w:rPr>
          <w:sz w:val="24"/>
          <w:szCs w:val="24"/>
        </w:rPr>
      </w:pPr>
      <w:r w:rsidRPr="00D44B70">
        <w:rPr>
          <w:sz w:val="24"/>
          <w:szCs w:val="24"/>
        </w:rPr>
        <w:t xml:space="preserve"> </w:t>
      </w:r>
      <w:r w:rsidR="007648BE" w:rsidRPr="00D44B70">
        <w:rPr>
          <w:sz w:val="24"/>
          <w:szCs w:val="24"/>
        </w:rPr>
        <w:t>costume spectacole</w:t>
      </w:r>
      <w:r w:rsidRPr="00D44B70">
        <w:rPr>
          <w:sz w:val="24"/>
          <w:szCs w:val="24"/>
        </w:rPr>
        <w:t>;</w:t>
      </w:r>
    </w:p>
    <w:p w:rsidR="007648BE" w:rsidRPr="00D44B70" w:rsidRDefault="0095251D" w:rsidP="0086493A">
      <w:pPr>
        <w:numPr>
          <w:ilvl w:val="0"/>
          <w:numId w:val="14"/>
        </w:numPr>
        <w:tabs>
          <w:tab w:val="left" w:pos="1080"/>
        </w:tabs>
        <w:ind w:left="1080" w:hanging="232"/>
        <w:jc w:val="both"/>
        <w:rPr>
          <w:sz w:val="24"/>
          <w:szCs w:val="24"/>
        </w:rPr>
      </w:pPr>
      <w:r w:rsidRPr="00D44B70">
        <w:rPr>
          <w:sz w:val="24"/>
          <w:szCs w:val="24"/>
        </w:rPr>
        <w:t xml:space="preserve"> recuzit</w:t>
      </w:r>
      <w:r w:rsidR="00AE09AF" w:rsidRPr="00D44B70">
        <w:rPr>
          <w:sz w:val="24"/>
          <w:szCs w:val="24"/>
        </w:rPr>
        <w:t>ă</w:t>
      </w:r>
      <w:r w:rsidRPr="00D44B70">
        <w:rPr>
          <w:sz w:val="24"/>
          <w:szCs w:val="24"/>
        </w:rPr>
        <w:t>;</w:t>
      </w:r>
    </w:p>
    <w:p w:rsidR="007648BE" w:rsidRPr="00D44B70" w:rsidRDefault="0095251D" w:rsidP="0017313F">
      <w:pPr>
        <w:numPr>
          <w:ilvl w:val="0"/>
          <w:numId w:val="14"/>
        </w:numPr>
        <w:tabs>
          <w:tab w:val="left" w:pos="1080"/>
        </w:tabs>
        <w:ind w:left="1080" w:hanging="232"/>
        <w:jc w:val="both"/>
        <w:rPr>
          <w:sz w:val="24"/>
          <w:szCs w:val="24"/>
        </w:rPr>
      </w:pPr>
      <w:r w:rsidRPr="00D44B70">
        <w:rPr>
          <w:sz w:val="24"/>
          <w:szCs w:val="24"/>
        </w:rPr>
        <w:t xml:space="preserve"> </w:t>
      </w:r>
      <w:r w:rsidR="007648BE" w:rsidRPr="00D44B70">
        <w:rPr>
          <w:sz w:val="24"/>
          <w:szCs w:val="24"/>
        </w:rPr>
        <w:t xml:space="preserve">instrumente </w:t>
      </w:r>
      <w:r w:rsidRPr="00D44B70">
        <w:rPr>
          <w:sz w:val="24"/>
          <w:szCs w:val="24"/>
        </w:rPr>
        <w:t>mu</w:t>
      </w:r>
      <w:r w:rsidR="005633B3" w:rsidRPr="00D44B70">
        <w:rPr>
          <w:sz w:val="24"/>
          <w:szCs w:val="24"/>
        </w:rPr>
        <w:t>z</w:t>
      </w:r>
      <w:r w:rsidRPr="00D44B70">
        <w:rPr>
          <w:sz w:val="24"/>
          <w:szCs w:val="24"/>
        </w:rPr>
        <w:t>icale;</w:t>
      </w:r>
    </w:p>
    <w:p w:rsidR="007648BE" w:rsidRPr="00D44B70" w:rsidRDefault="0095251D" w:rsidP="0017313F">
      <w:pPr>
        <w:numPr>
          <w:ilvl w:val="0"/>
          <w:numId w:val="14"/>
        </w:numPr>
        <w:tabs>
          <w:tab w:val="left" w:pos="1080"/>
        </w:tabs>
        <w:ind w:left="1080" w:hanging="232"/>
        <w:jc w:val="both"/>
        <w:rPr>
          <w:sz w:val="24"/>
          <w:szCs w:val="24"/>
        </w:rPr>
      </w:pPr>
      <w:r w:rsidRPr="00D44B70">
        <w:rPr>
          <w:sz w:val="24"/>
          <w:szCs w:val="24"/>
        </w:rPr>
        <w:t xml:space="preserve"> obiecte administrative;</w:t>
      </w:r>
    </w:p>
    <w:p w:rsidR="007648BE" w:rsidRPr="00D44B70" w:rsidRDefault="0095251D" w:rsidP="0017313F">
      <w:pPr>
        <w:numPr>
          <w:ilvl w:val="0"/>
          <w:numId w:val="14"/>
        </w:numPr>
        <w:tabs>
          <w:tab w:val="left" w:pos="1040"/>
        </w:tabs>
        <w:ind w:left="1040" w:hanging="192"/>
        <w:jc w:val="both"/>
        <w:rPr>
          <w:sz w:val="24"/>
          <w:szCs w:val="24"/>
        </w:rPr>
      </w:pPr>
      <w:r w:rsidRPr="00D44B70">
        <w:rPr>
          <w:sz w:val="24"/>
          <w:szCs w:val="24"/>
        </w:rPr>
        <w:t xml:space="preserve"> instalaţii de sunet;</w:t>
      </w:r>
    </w:p>
    <w:p w:rsidR="007648BE" w:rsidRPr="00D44B70" w:rsidRDefault="0095251D" w:rsidP="0017313F">
      <w:pPr>
        <w:numPr>
          <w:ilvl w:val="0"/>
          <w:numId w:val="14"/>
        </w:numPr>
        <w:tabs>
          <w:tab w:val="left" w:pos="1080"/>
        </w:tabs>
        <w:ind w:left="1080" w:hanging="232"/>
        <w:jc w:val="both"/>
        <w:rPr>
          <w:sz w:val="24"/>
          <w:szCs w:val="24"/>
        </w:rPr>
      </w:pPr>
      <w:r w:rsidRPr="00D44B70">
        <w:rPr>
          <w:sz w:val="24"/>
          <w:szCs w:val="24"/>
        </w:rPr>
        <w:t xml:space="preserve"> </w:t>
      </w:r>
      <w:r w:rsidR="007648BE" w:rsidRPr="00D44B70">
        <w:rPr>
          <w:sz w:val="24"/>
          <w:szCs w:val="24"/>
        </w:rPr>
        <w:t>instalaţii de lumini</w:t>
      </w:r>
      <w:r w:rsidRPr="00D44B70">
        <w:rPr>
          <w:sz w:val="24"/>
          <w:szCs w:val="24"/>
        </w:rPr>
        <w:t>;</w:t>
      </w:r>
    </w:p>
    <w:p w:rsidR="007648BE" w:rsidRPr="00D44B70" w:rsidRDefault="0095251D" w:rsidP="00AE09AF">
      <w:pPr>
        <w:pStyle w:val="ListParagraph"/>
        <w:numPr>
          <w:ilvl w:val="0"/>
          <w:numId w:val="14"/>
        </w:numPr>
        <w:tabs>
          <w:tab w:val="left" w:pos="1080"/>
        </w:tabs>
        <w:spacing w:after="0" w:line="240" w:lineRule="auto"/>
        <w:ind w:firstLine="91"/>
        <w:jc w:val="both"/>
        <w:rPr>
          <w:rFonts w:ascii="Times New Roman" w:hAnsi="Times New Roman"/>
          <w:sz w:val="24"/>
          <w:szCs w:val="24"/>
        </w:rPr>
      </w:pPr>
      <w:r w:rsidRPr="00D44B70">
        <w:rPr>
          <w:rFonts w:ascii="Times New Roman" w:hAnsi="Times New Roman"/>
          <w:sz w:val="24"/>
          <w:szCs w:val="24"/>
        </w:rPr>
        <w:t>dotare tehnică de scenă</w:t>
      </w:r>
      <w:r w:rsidR="007648BE" w:rsidRPr="00D44B70">
        <w:rPr>
          <w:rFonts w:ascii="Times New Roman" w:hAnsi="Times New Roman"/>
          <w:sz w:val="24"/>
          <w:szCs w:val="24"/>
        </w:rPr>
        <w:t>, conform listelor de inventariere</w:t>
      </w:r>
      <w:r w:rsidR="00AE09AF" w:rsidRPr="00D44B70">
        <w:rPr>
          <w:rFonts w:ascii="Times New Roman" w:hAnsi="Times New Roman"/>
          <w:sz w:val="24"/>
          <w:szCs w:val="24"/>
        </w:rPr>
        <w:t>;</w:t>
      </w:r>
    </w:p>
    <w:p w:rsidR="00AE09AF" w:rsidRPr="00D44B70" w:rsidRDefault="00AE09AF" w:rsidP="00823603">
      <w:pPr>
        <w:pStyle w:val="ListParagraph"/>
        <w:numPr>
          <w:ilvl w:val="0"/>
          <w:numId w:val="14"/>
        </w:numPr>
        <w:tabs>
          <w:tab w:val="left" w:pos="1080"/>
        </w:tabs>
        <w:spacing w:after="0" w:line="240" w:lineRule="auto"/>
        <w:ind w:firstLine="91"/>
        <w:jc w:val="both"/>
        <w:rPr>
          <w:rFonts w:ascii="Times New Roman" w:hAnsi="Times New Roman"/>
          <w:sz w:val="24"/>
          <w:szCs w:val="24"/>
        </w:rPr>
      </w:pPr>
      <w:r w:rsidRPr="00D44B70">
        <w:rPr>
          <w:rFonts w:ascii="Times New Roman" w:hAnsi="Times New Roman"/>
          <w:sz w:val="24"/>
          <w:szCs w:val="24"/>
        </w:rPr>
        <w:t>echipamente automatizate și sisteme de ventilație și acces clădiri de patrimoniu.</w:t>
      </w:r>
    </w:p>
    <w:p w:rsidR="007648BE" w:rsidRPr="00D44B70" w:rsidRDefault="007648BE" w:rsidP="0017313F">
      <w:pPr>
        <w:numPr>
          <w:ilvl w:val="0"/>
          <w:numId w:val="15"/>
        </w:numPr>
        <w:tabs>
          <w:tab w:val="left" w:pos="1212"/>
        </w:tabs>
        <w:ind w:firstLine="848"/>
        <w:jc w:val="both"/>
        <w:rPr>
          <w:b/>
          <w:bCs/>
          <w:sz w:val="24"/>
          <w:szCs w:val="24"/>
        </w:rPr>
      </w:pPr>
      <w:r w:rsidRPr="00D44B70">
        <w:rPr>
          <w:sz w:val="24"/>
          <w:szCs w:val="24"/>
        </w:rPr>
        <w:t>Patrimoniul Palatului C</w:t>
      </w:r>
      <w:r w:rsidR="0095251D" w:rsidRPr="00D44B70">
        <w:rPr>
          <w:sz w:val="24"/>
          <w:szCs w:val="24"/>
        </w:rPr>
        <w:t xml:space="preserve">ulturii </w:t>
      </w:r>
      <w:r w:rsidR="00905D21" w:rsidRPr="00D44B70">
        <w:rPr>
          <w:sz w:val="24"/>
          <w:szCs w:val="24"/>
        </w:rPr>
        <w:t>“</w:t>
      </w:r>
      <w:r w:rsidR="0095251D" w:rsidRPr="00D44B70">
        <w:rPr>
          <w:sz w:val="24"/>
          <w:szCs w:val="24"/>
        </w:rPr>
        <w:t>Teodor Costescu</w:t>
      </w:r>
      <w:r w:rsidR="00905D21" w:rsidRPr="00D44B70">
        <w:rPr>
          <w:sz w:val="24"/>
          <w:szCs w:val="24"/>
        </w:rPr>
        <w:t>”</w:t>
      </w:r>
      <w:r w:rsidR="0095251D" w:rsidRPr="00D44B70">
        <w:rPr>
          <w:sz w:val="24"/>
          <w:szCs w:val="24"/>
        </w:rPr>
        <w:t xml:space="preserve"> Drobeta-</w:t>
      </w:r>
      <w:r w:rsidRPr="00D44B70">
        <w:rPr>
          <w:sz w:val="24"/>
          <w:szCs w:val="24"/>
        </w:rPr>
        <w:t>Turnu Severin poate fi completat prin achiziţii, transferuri, donaţii ale persoanelor fizice sau juridice, sponsorizări, precum şi prin alte modalităţi, în condiţiile legii.</w:t>
      </w:r>
    </w:p>
    <w:p w:rsidR="007648BE" w:rsidRPr="00D44B70" w:rsidRDefault="007648BE" w:rsidP="0017313F">
      <w:pPr>
        <w:numPr>
          <w:ilvl w:val="0"/>
          <w:numId w:val="15"/>
        </w:numPr>
        <w:tabs>
          <w:tab w:val="left" w:pos="1188"/>
        </w:tabs>
        <w:ind w:firstLine="848"/>
        <w:jc w:val="both"/>
        <w:rPr>
          <w:b/>
          <w:bCs/>
          <w:sz w:val="24"/>
          <w:szCs w:val="24"/>
        </w:rPr>
      </w:pPr>
      <w:r w:rsidRPr="00D44B70">
        <w:rPr>
          <w:sz w:val="24"/>
          <w:szCs w:val="24"/>
        </w:rPr>
        <w:t>Liberalităţile de orice fel pot fi acceptate de către Palatul C</w:t>
      </w:r>
      <w:r w:rsidR="0095251D" w:rsidRPr="00D44B70">
        <w:rPr>
          <w:sz w:val="24"/>
          <w:szCs w:val="24"/>
        </w:rPr>
        <w:t xml:space="preserve">ulturii </w:t>
      </w:r>
      <w:r w:rsidR="00905D21" w:rsidRPr="00D44B70">
        <w:rPr>
          <w:sz w:val="24"/>
          <w:szCs w:val="24"/>
        </w:rPr>
        <w:t>“</w:t>
      </w:r>
      <w:r w:rsidR="0095251D" w:rsidRPr="00D44B70">
        <w:rPr>
          <w:sz w:val="24"/>
          <w:szCs w:val="24"/>
        </w:rPr>
        <w:t>Teodor Costescu</w:t>
      </w:r>
      <w:r w:rsidR="00905D21" w:rsidRPr="00D44B70">
        <w:rPr>
          <w:sz w:val="24"/>
          <w:szCs w:val="24"/>
        </w:rPr>
        <w:t>”</w:t>
      </w:r>
      <w:r w:rsidR="0095251D" w:rsidRPr="00D44B70">
        <w:rPr>
          <w:sz w:val="24"/>
          <w:szCs w:val="24"/>
        </w:rPr>
        <w:t xml:space="preserve"> Drobeta-</w:t>
      </w:r>
      <w:r w:rsidRPr="00D44B70">
        <w:rPr>
          <w:sz w:val="24"/>
          <w:szCs w:val="24"/>
        </w:rPr>
        <w:t>Turnu Severin, numai dacă nu sunt grevate de condiţii ori sarcini care afectează autonomia instituţiei şi dacă acestea nu sunt contrare obiectului său de activitate.</w:t>
      </w:r>
    </w:p>
    <w:p w:rsidR="007648BE" w:rsidRPr="00D44B70" w:rsidRDefault="0095251D" w:rsidP="0017313F">
      <w:pPr>
        <w:numPr>
          <w:ilvl w:val="0"/>
          <w:numId w:val="15"/>
        </w:numPr>
        <w:tabs>
          <w:tab w:val="left" w:pos="1169"/>
        </w:tabs>
        <w:ind w:firstLine="848"/>
        <w:jc w:val="both"/>
        <w:rPr>
          <w:b/>
          <w:bCs/>
          <w:sz w:val="24"/>
          <w:szCs w:val="24"/>
        </w:rPr>
      </w:pPr>
      <w:r w:rsidRPr="00D44B70">
        <w:rPr>
          <w:sz w:val="24"/>
          <w:szCs w:val="24"/>
        </w:rPr>
        <w:t xml:space="preserve"> </w:t>
      </w:r>
      <w:r w:rsidR="007648BE" w:rsidRPr="00D44B70">
        <w:rPr>
          <w:sz w:val="24"/>
          <w:szCs w:val="24"/>
        </w:rPr>
        <w:t>Bunurile mobile sau imobile aflate în administrarea sau proprietatea instituţiei se gestionează potrivit dispoziţiilor legale în vigoare, conducerea instituţiei fiind obligată să aplice măsurile de protecţie prevăzute de lege în vederea protejării acestora.</w:t>
      </w:r>
    </w:p>
    <w:p w:rsidR="007648BE" w:rsidRPr="00D44B70" w:rsidRDefault="007648BE" w:rsidP="0017313F">
      <w:pPr>
        <w:numPr>
          <w:ilvl w:val="0"/>
          <w:numId w:val="15"/>
        </w:numPr>
        <w:tabs>
          <w:tab w:val="left" w:pos="1183"/>
        </w:tabs>
        <w:ind w:firstLine="848"/>
        <w:jc w:val="both"/>
        <w:rPr>
          <w:b/>
          <w:bCs/>
          <w:sz w:val="24"/>
          <w:szCs w:val="24"/>
        </w:rPr>
      </w:pPr>
      <w:r w:rsidRPr="00D44B70">
        <w:rPr>
          <w:sz w:val="24"/>
          <w:szCs w:val="24"/>
        </w:rPr>
        <w:t>Instituţiei îi revine obligativitatea inventarierii anuale a patrimoniului mobil şi imobil, precum şi în alte situaţii prevăzute de lege.</w:t>
      </w:r>
    </w:p>
    <w:p w:rsidR="007648BE" w:rsidRPr="00D44B70" w:rsidRDefault="007648BE" w:rsidP="0017313F">
      <w:pPr>
        <w:jc w:val="both"/>
        <w:rPr>
          <w:sz w:val="24"/>
          <w:szCs w:val="24"/>
        </w:rPr>
      </w:pPr>
    </w:p>
    <w:p w:rsidR="00905D21" w:rsidRPr="00D44B70" w:rsidRDefault="00905D21" w:rsidP="0017313F">
      <w:pPr>
        <w:jc w:val="both"/>
        <w:rPr>
          <w:sz w:val="24"/>
          <w:szCs w:val="24"/>
        </w:rPr>
      </w:pPr>
    </w:p>
    <w:p w:rsidR="007648BE" w:rsidRPr="00D44B70" w:rsidRDefault="007648BE" w:rsidP="0017313F">
      <w:pPr>
        <w:jc w:val="both"/>
        <w:rPr>
          <w:sz w:val="24"/>
          <w:szCs w:val="24"/>
        </w:rPr>
      </w:pPr>
    </w:p>
    <w:p w:rsidR="007648BE" w:rsidRPr="00D44B70" w:rsidRDefault="007648BE" w:rsidP="0086493A">
      <w:pPr>
        <w:jc w:val="center"/>
        <w:rPr>
          <w:sz w:val="24"/>
          <w:szCs w:val="24"/>
        </w:rPr>
      </w:pPr>
      <w:r w:rsidRPr="00D44B70">
        <w:rPr>
          <w:b/>
          <w:bCs/>
          <w:sz w:val="24"/>
          <w:szCs w:val="24"/>
        </w:rPr>
        <w:t>CAPITOLUL IV</w:t>
      </w:r>
    </w:p>
    <w:p w:rsidR="007648BE" w:rsidRPr="00D44B70" w:rsidRDefault="00682CAE" w:rsidP="0086493A">
      <w:pPr>
        <w:jc w:val="center"/>
        <w:rPr>
          <w:sz w:val="24"/>
          <w:szCs w:val="24"/>
        </w:rPr>
      </w:pPr>
      <w:r w:rsidRPr="00D44B70">
        <w:rPr>
          <w:b/>
          <w:bCs/>
          <w:sz w:val="24"/>
          <w:szCs w:val="24"/>
        </w:rPr>
        <w:t>–</w:t>
      </w:r>
      <w:r w:rsidR="0095251D" w:rsidRPr="00D44B70">
        <w:rPr>
          <w:b/>
          <w:bCs/>
          <w:sz w:val="24"/>
          <w:szCs w:val="24"/>
        </w:rPr>
        <w:t xml:space="preserve"> </w:t>
      </w:r>
      <w:r w:rsidR="007648BE" w:rsidRPr="00D44B70">
        <w:rPr>
          <w:b/>
          <w:bCs/>
          <w:sz w:val="24"/>
          <w:szCs w:val="24"/>
        </w:rPr>
        <w:t>BUGETUL</w:t>
      </w:r>
      <w:r w:rsidR="0095251D" w:rsidRPr="00D44B70">
        <w:rPr>
          <w:b/>
          <w:bCs/>
          <w:sz w:val="24"/>
          <w:szCs w:val="24"/>
        </w:rPr>
        <w:t xml:space="preserve"> </w:t>
      </w:r>
      <w:r w:rsidR="007648BE" w:rsidRPr="00D44B70">
        <w:rPr>
          <w:b/>
          <w:bCs/>
          <w:sz w:val="24"/>
          <w:szCs w:val="24"/>
        </w:rPr>
        <w:t>DE VENITURI ŞI CHELTUIELI</w:t>
      </w:r>
      <w:r w:rsidR="0095251D" w:rsidRPr="00D44B70">
        <w:rPr>
          <w:b/>
          <w:bCs/>
          <w:sz w:val="24"/>
          <w:szCs w:val="24"/>
        </w:rPr>
        <w:t xml:space="preserve"> </w:t>
      </w:r>
      <w:r w:rsidRPr="00D44B70">
        <w:rPr>
          <w:b/>
          <w:bCs/>
          <w:sz w:val="24"/>
          <w:szCs w:val="24"/>
        </w:rPr>
        <w:t>–</w:t>
      </w:r>
    </w:p>
    <w:p w:rsidR="007648BE" w:rsidRPr="00D44B70" w:rsidRDefault="007648BE" w:rsidP="0017313F">
      <w:pPr>
        <w:jc w:val="both"/>
        <w:rPr>
          <w:sz w:val="24"/>
          <w:szCs w:val="24"/>
        </w:rPr>
      </w:pPr>
    </w:p>
    <w:p w:rsidR="007648BE" w:rsidRPr="00D44B70" w:rsidRDefault="007648BE" w:rsidP="0017313F">
      <w:pPr>
        <w:ind w:left="900"/>
        <w:jc w:val="both"/>
        <w:rPr>
          <w:sz w:val="24"/>
          <w:szCs w:val="24"/>
        </w:rPr>
      </w:pPr>
      <w:r w:rsidRPr="00D44B70">
        <w:rPr>
          <w:b/>
          <w:bCs/>
          <w:sz w:val="24"/>
          <w:szCs w:val="24"/>
          <w:u w:val="single"/>
        </w:rPr>
        <w:t>Art.10</w:t>
      </w:r>
    </w:p>
    <w:p w:rsidR="007648BE" w:rsidRPr="00D44B70" w:rsidRDefault="007648BE" w:rsidP="0017313F">
      <w:pPr>
        <w:numPr>
          <w:ilvl w:val="0"/>
          <w:numId w:val="16"/>
        </w:numPr>
        <w:tabs>
          <w:tab w:val="left" w:pos="1222"/>
        </w:tabs>
        <w:ind w:firstLine="896"/>
        <w:jc w:val="both"/>
        <w:rPr>
          <w:b/>
          <w:bCs/>
          <w:sz w:val="24"/>
          <w:szCs w:val="24"/>
        </w:rPr>
      </w:pPr>
      <w:r w:rsidRPr="00D44B70">
        <w:rPr>
          <w:sz w:val="24"/>
          <w:szCs w:val="24"/>
        </w:rPr>
        <w:t>Palatul C</w:t>
      </w:r>
      <w:r w:rsidR="0095251D" w:rsidRPr="00D44B70">
        <w:rPr>
          <w:sz w:val="24"/>
          <w:szCs w:val="24"/>
        </w:rPr>
        <w:t xml:space="preserve">ulturii </w:t>
      </w:r>
      <w:r w:rsidR="00905D21" w:rsidRPr="00D44B70">
        <w:rPr>
          <w:sz w:val="24"/>
          <w:szCs w:val="24"/>
        </w:rPr>
        <w:t>“</w:t>
      </w:r>
      <w:r w:rsidR="0095251D" w:rsidRPr="00D44B70">
        <w:rPr>
          <w:sz w:val="24"/>
          <w:szCs w:val="24"/>
        </w:rPr>
        <w:t>Teodor Costescu</w:t>
      </w:r>
      <w:r w:rsidR="00905D21" w:rsidRPr="00D44B70">
        <w:rPr>
          <w:sz w:val="24"/>
          <w:szCs w:val="24"/>
        </w:rPr>
        <w:t>”</w:t>
      </w:r>
      <w:r w:rsidR="0095251D" w:rsidRPr="00D44B70">
        <w:rPr>
          <w:sz w:val="24"/>
          <w:szCs w:val="24"/>
        </w:rPr>
        <w:t xml:space="preserve"> Drobeta-</w:t>
      </w:r>
      <w:r w:rsidRPr="00D44B70">
        <w:rPr>
          <w:sz w:val="24"/>
          <w:szCs w:val="24"/>
        </w:rPr>
        <w:t xml:space="preserve">Turnu Severin întocmeşte şi fundamentează </w:t>
      </w:r>
      <w:r w:rsidRPr="00D44B70">
        <w:rPr>
          <w:b/>
          <w:bCs/>
          <w:sz w:val="24"/>
          <w:szCs w:val="24"/>
        </w:rPr>
        <w:t>Proiectul de</w:t>
      </w:r>
      <w:r w:rsidRPr="00D44B70">
        <w:rPr>
          <w:sz w:val="24"/>
          <w:szCs w:val="24"/>
        </w:rPr>
        <w:t xml:space="preserve"> </w:t>
      </w:r>
      <w:r w:rsidRPr="00D44B70">
        <w:rPr>
          <w:b/>
          <w:bCs/>
          <w:sz w:val="24"/>
          <w:szCs w:val="24"/>
        </w:rPr>
        <w:t>buget de venituri şi cheltuieli</w:t>
      </w:r>
      <w:r w:rsidRPr="00D44B70">
        <w:rPr>
          <w:sz w:val="24"/>
          <w:szCs w:val="24"/>
        </w:rPr>
        <w:t>, în conformitate cu normele metodologice elaborate</w:t>
      </w:r>
      <w:r w:rsidR="0095251D" w:rsidRPr="00D44B70">
        <w:rPr>
          <w:sz w:val="24"/>
          <w:szCs w:val="24"/>
        </w:rPr>
        <w:t xml:space="preserve"> </w:t>
      </w:r>
      <w:r w:rsidRPr="00D44B70">
        <w:rPr>
          <w:sz w:val="24"/>
          <w:szCs w:val="24"/>
        </w:rPr>
        <w:t xml:space="preserve">de Ministerul Finanţelor, în corelare cu obiectivele contractului de management şi cu politicile </w:t>
      </w:r>
      <w:r w:rsidR="009A6E18" w:rsidRPr="00D44B70">
        <w:rPr>
          <w:sz w:val="24"/>
          <w:szCs w:val="24"/>
        </w:rPr>
        <w:t xml:space="preserve">culturale </w:t>
      </w:r>
      <w:r w:rsidRPr="00D44B70">
        <w:rPr>
          <w:sz w:val="24"/>
          <w:szCs w:val="24"/>
        </w:rPr>
        <w:t>locale.</w:t>
      </w:r>
    </w:p>
    <w:p w:rsidR="007648BE" w:rsidRPr="00D44B70" w:rsidRDefault="007648BE" w:rsidP="0017313F">
      <w:pPr>
        <w:numPr>
          <w:ilvl w:val="0"/>
          <w:numId w:val="16"/>
        </w:numPr>
        <w:tabs>
          <w:tab w:val="left" w:pos="1220"/>
        </w:tabs>
        <w:ind w:left="1220" w:hanging="324"/>
        <w:jc w:val="both"/>
        <w:rPr>
          <w:b/>
          <w:bCs/>
          <w:sz w:val="24"/>
          <w:szCs w:val="24"/>
        </w:rPr>
      </w:pPr>
      <w:r w:rsidRPr="00D44B70">
        <w:rPr>
          <w:sz w:val="24"/>
          <w:szCs w:val="24"/>
        </w:rPr>
        <w:t>Proiectul de buget se supune aprobării Consiliului Local Drobeta</w:t>
      </w:r>
      <w:r w:rsidR="0095251D" w:rsidRPr="00D44B70">
        <w:rPr>
          <w:sz w:val="24"/>
          <w:szCs w:val="24"/>
        </w:rPr>
        <w:t>-</w:t>
      </w:r>
      <w:r w:rsidRPr="00D44B70">
        <w:rPr>
          <w:sz w:val="24"/>
          <w:szCs w:val="24"/>
        </w:rPr>
        <w:t>Turnu Severin.</w:t>
      </w:r>
    </w:p>
    <w:p w:rsidR="007648BE" w:rsidRPr="00D44B70" w:rsidRDefault="007648BE" w:rsidP="0017313F">
      <w:pPr>
        <w:jc w:val="both"/>
        <w:rPr>
          <w:sz w:val="24"/>
          <w:szCs w:val="24"/>
        </w:rPr>
      </w:pPr>
    </w:p>
    <w:p w:rsidR="007648BE" w:rsidRPr="00D44B70" w:rsidRDefault="007648BE" w:rsidP="0017313F">
      <w:pPr>
        <w:ind w:left="900"/>
        <w:jc w:val="both"/>
        <w:rPr>
          <w:sz w:val="24"/>
          <w:szCs w:val="24"/>
        </w:rPr>
      </w:pPr>
      <w:r w:rsidRPr="00D44B70">
        <w:rPr>
          <w:b/>
          <w:bCs/>
          <w:sz w:val="24"/>
          <w:szCs w:val="24"/>
          <w:u w:val="single"/>
        </w:rPr>
        <w:t>Art.11</w:t>
      </w:r>
    </w:p>
    <w:p w:rsidR="007648BE" w:rsidRPr="00D44B70" w:rsidRDefault="007648BE" w:rsidP="0017313F">
      <w:pPr>
        <w:ind w:firstLine="900"/>
        <w:jc w:val="both"/>
        <w:rPr>
          <w:sz w:val="24"/>
          <w:szCs w:val="24"/>
        </w:rPr>
      </w:pPr>
      <w:r w:rsidRPr="00D44B70">
        <w:rPr>
          <w:b/>
          <w:bCs/>
          <w:sz w:val="24"/>
          <w:szCs w:val="24"/>
        </w:rPr>
        <w:t>(1)</w:t>
      </w:r>
      <w:r w:rsidR="006F74D5" w:rsidRPr="00D44B70">
        <w:rPr>
          <w:b/>
          <w:bCs/>
          <w:sz w:val="24"/>
          <w:szCs w:val="24"/>
        </w:rPr>
        <w:t xml:space="preserve"> </w:t>
      </w:r>
      <w:r w:rsidRPr="00D44B70">
        <w:rPr>
          <w:b/>
          <w:bCs/>
          <w:sz w:val="24"/>
          <w:szCs w:val="24"/>
        </w:rPr>
        <w:t xml:space="preserve">Finanţarea </w:t>
      </w:r>
      <w:r w:rsidRPr="00D44B70">
        <w:rPr>
          <w:sz w:val="24"/>
          <w:szCs w:val="24"/>
        </w:rPr>
        <w:t xml:space="preserve">activităţii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5251D" w:rsidRPr="00D44B70">
        <w:rPr>
          <w:sz w:val="24"/>
          <w:szCs w:val="24"/>
        </w:rPr>
        <w:t>-</w:t>
      </w:r>
      <w:r w:rsidRPr="00D44B70">
        <w:rPr>
          <w:sz w:val="24"/>
          <w:szCs w:val="24"/>
        </w:rPr>
        <w:t xml:space="preserve">Turnu Severin se realizează din subvenţii acordate de la bugetul local, </w:t>
      </w:r>
      <w:r w:rsidR="008C4FF0" w:rsidRPr="00D44B70">
        <w:rPr>
          <w:sz w:val="24"/>
          <w:szCs w:val="24"/>
        </w:rPr>
        <w:t>din</w:t>
      </w:r>
      <w:r w:rsidR="008C4FF0" w:rsidRPr="00D44B70">
        <w:rPr>
          <w:b/>
          <w:bCs/>
          <w:sz w:val="24"/>
          <w:szCs w:val="24"/>
        </w:rPr>
        <w:t xml:space="preserve"> </w:t>
      </w:r>
      <w:r w:rsidR="008C4FF0" w:rsidRPr="00D44B70">
        <w:rPr>
          <w:sz w:val="24"/>
          <w:szCs w:val="24"/>
        </w:rPr>
        <w:t xml:space="preserve">venituri proprii, </w:t>
      </w:r>
      <w:r w:rsidRPr="00D44B70">
        <w:rPr>
          <w:sz w:val="24"/>
          <w:szCs w:val="24"/>
        </w:rPr>
        <w:t>precum şi din alte surse prevăzute de lege</w:t>
      </w:r>
      <w:r w:rsidR="002E50D7" w:rsidRPr="00D44B70">
        <w:rPr>
          <w:sz w:val="24"/>
          <w:szCs w:val="24"/>
        </w:rPr>
        <w:t>, după caz</w:t>
      </w:r>
      <w:r w:rsidRPr="00D44B70">
        <w:rPr>
          <w:sz w:val="24"/>
          <w:szCs w:val="24"/>
        </w:rPr>
        <w:t>.</w:t>
      </w:r>
    </w:p>
    <w:p w:rsidR="007648BE" w:rsidRPr="00D44B70" w:rsidRDefault="007648BE" w:rsidP="0017313F">
      <w:pPr>
        <w:numPr>
          <w:ilvl w:val="0"/>
          <w:numId w:val="17"/>
        </w:numPr>
        <w:tabs>
          <w:tab w:val="left" w:pos="1222"/>
        </w:tabs>
        <w:ind w:firstLine="896"/>
        <w:jc w:val="both"/>
        <w:rPr>
          <w:b/>
          <w:bCs/>
          <w:sz w:val="24"/>
          <w:szCs w:val="24"/>
        </w:rPr>
      </w:pPr>
      <w:r w:rsidRPr="00D44B70">
        <w:rPr>
          <w:sz w:val="24"/>
          <w:szCs w:val="24"/>
        </w:rPr>
        <w:t>Consiliul Local Drobeta</w:t>
      </w:r>
      <w:r w:rsidR="0095251D" w:rsidRPr="00D44B70">
        <w:rPr>
          <w:sz w:val="24"/>
          <w:szCs w:val="24"/>
        </w:rPr>
        <w:t>-</w:t>
      </w:r>
      <w:r w:rsidRPr="00D44B70">
        <w:rPr>
          <w:sz w:val="24"/>
          <w:szCs w:val="24"/>
        </w:rPr>
        <w:t>Turnu Severin, Ministerul Culturii</w:t>
      </w:r>
      <w:r w:rsidR="0095251D" w:rsidRPr="00D44B70">
        <w:rPr>
          <w:sz w:val="24"/>
          <w:szCs w:val="24"/>
        </w:rPr>
        <w:t>,</w:t>
      </w:r>
      <w:r w:rsidRPr="00D44B70">
        <w:rPr>
          <w:sz w:val="24"/>
          <w:szCs w:val="24"/>
        </w:rPr>
        <w:t xml:space="preserve"> precum şi alte autorităţi ale administraţiei publice, pot susţine material şi financiar, singure sau în parteneriat, realizarea unor programe şi / sau proiecte culturale ale instituţiei, inclusiv turnee în ţară ori în străinătate.</w:t>
      </w:r>
    </w:p>
    <w:p w:rsidR="007648BE" w:rsidRPr="00D44B70" w:rsidRDefault="007648BE" w:rsidP="0017313F">
      <w:pPr>
        <w:jc w:val="both"/>
        <w:rPr>
          <w:sz w:val="24"/>
          <w:szCs w:val="24"/>
        </w:rPr>
      </w:pPr>
    </w:p>
    <w:p w:rsidR="007648BE" w:rsidRPr="00D44B70" w:rsidRDefault="007648BE" w:rsidP="0017313F">
      <w:pPr>
        <w:ind w:left="900"/>
        <w:jc w:val="both"/>
        <w:rPr>
          <w:sz w:val="24"/>
          <w:szCs w:val="24"/>
        </w:rPr>
      </w:pPr>
      <w:r w:rsidRPr="00D44B70">
        <w:rPr>
          <w:b/>
          <w:bCs/>
          <w:sz w:val="24"/>
          <w:szCs w:val="24"/>
          <w:u w:val="single"/>
        </w:rPr>
        <w:t>Art.12</w:t>
      </w:r>
    </w:p>
    <w:p w:rsidR="007648BE" w:rsidRPr="00D44B70" w:rsidRDefault="007648BE" w:rsidP="0095251D">
      <w:pPr>
        <w:ind w:firstLine="900"/>
        <w:jc w:val="both"/>
        <w:rPr>
          <w:sz w:val="24"/>
          <w:szCs w:val="24"/>
        </w:rPr>
      </w:pPr>
      <w:r w:rsidRPr="00D44B70">
        <w:rPr>
          <w:b/>
          <w:bCs/>
          <w:sz w:val="24"/>
          <w:szCs w:val="24"/>
        </w:rPr>
        <w:t xml:space="preserve">(1)Veniturile proprii </w:t>
      </w:r>
      <w:r w:rsidRPr="00D44B70">
        <w:rPr>
          <w:sz w:val="24"/>
          <w:szCs w:val="24"/>
        </w:rPr>
        <w:t xml:space="preserve">ale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5251D" w:rsidRPr="00D44B70">
        <w:rPr>
          <w:sz w:val="24"/>
          <w:szCs w:val="24"/>
        </w:rPr>
        <w:t>-</w:t>
      </w:r>
      <w:r w:rsidRPr="00D44B70">
        <w:rPr>
          <w:sz w:val="24"/>
          <w:szCs w:val="24"/>
        </w:rPr>
        <w:t>Turnu Severin pot proveni din:</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realizarea activităţilor prevăzute în prezentul Regulament;</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realizarea activităţilor desfăşurate în cadrul instituţiei;</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 xml:space="preserve">vânzarea biletelor de intrare la spectacole sau </w:t>
      </w:r>
      <w:r w:rsidR="00CE724E" w:rsidRPr="00D44B70">
        <w:rPr>
          <w:sz w:val="24"/>
          <w:szCs w:val="24"/>
        </w:rPr>
        <w:t>diverse producții proprii sau co-organizate</w:t>
      </w:r>
      <w:r w:rsidRPr="00D44B70">
        <w:rPr>
          <w:sz w:val="24"/>
          <w:szCs w:val="24"/>
        </w:rPr>
        <w:t>;</w:t>
      </w:r>
    </w:p>
    <w:p w:rsidR="006F74D5" w:rsidRPr="00D44B70" w:rsidRDefault="006F74D5" w:rsidP="0017313F">
      <w:pPr>
        <w:numPr>
          <w:ilvl w:val="0"/>
          <w:numId w:val="18"/>
        </w:numPr>
        <w:tabs>
          <w:tab w:val="left" w:pos="720"/>
        </w:tabs>
        <w:ind w:left="720" w:hanging="364"/>
        <w:jc w:val="both"/>
        <w:rPr>
          <w:sz w:val="24"/>
          <w:szCs w:val="24"/>
        </w:rPr>
      </w:pPr>
      <w:r w:rsidRPr="00D44B70">
        <w:rPr>
          <w:sz w:val="24"/>
          <w:szCs w:val="24"/>
        </w:rPr>
        <w:t>vânzarea biletelor de intrare la obiectivele turistice, respectiv Cetatea Medievală a Severinului și Castelul Artelor;</w:t>
      </w:r>
    </w:p>
    <w:p w:rsidR="00CE724E" w:rsidRPr="00D44B70" w:rsidRDefault="00CE724E" w:rsidP="0017313F">
      <w:pPr>
        <w:numPr>
          <w:ilvl w:val="0"/>
          <w:numId w:val="18"/>
        </w:numPr>
        <w:tabs>
          <w:tab w:val="left" w:pos="720"/>
        </w:tabs>
        <w:ind w:left="720" w:hanging="364"/>
        <w:jc w:val="both"/>
        <w:rPr>
          <w:sz w:val="24"/>
          <w:szCs w:val="24"/>
        </w:rPr>
      </w:pPr>
      <w:r w:rsidRPr="00D44B70">
        <w:rPr>
          <w:sz w:val="24"/>
          <w:szCs w:val="24"/>
        </w:rPr>
        <w:t>taxe foto-video, taxe ghidaj;</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prestarea de servicii culturale;</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valorificarea bunurilor care fac parte din patrimoniul său, în condiţiile legii;</w:t>
      </w:r>
    </w:p>
    <w:p w:rsidR="007648BE" w:rsidRPr="00D44B70" w:rsidRDefault="00CE724E" w:rsidP="0017313F">
      <w:pPr>
        <w:numPr>
          <w:ilvl w:val="0"/>
          <w:numId w:val="18"/>
        </w:numPr>
        <w:tabs>
          <w:tab w:val="left" w:pos="720"/>
        </w:tabs>
        <w:ind w:left="720" w:hanging="364"/>
        <w:jc w:val="both"/>
        <w:rPr>
          <w:sz w:val="24"/>
          <w:szCs w:val="24"/>
        </w:rPr>
      </w:pPr>
      <w:r w:rsidRPr="00D44B70">
        <w:rPr>
          <w:sz w:val="24"/>
          <w:szCs w:val="24"/>
        </w:rPr>
        <w:lastRenderedPageBreak/>
        <w:t>î</w:t>
      </w:r>
      <w:r w:rsidR="007648BE" w:rsidRPr="00D44B70">
        <w:rPr>
          <w:sz w:val="24"/>
          <w:szCs w:val="24"/>
        </w:rPr>
        <w:t>nchirierea de spatii conform legii;</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închirierea de costume, decoruri, recuzită şi echipamente tehnice;</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cursuri  şi ateliere</w:t>
      </w:r>
      <w:r w:rsidR="00CE724E" w:rsidRPr="00D44B70">
        <w:rPr>
          <w:sz w:val="24"/>
          <w:szCs w:val="24"/>
        </w:rPr>
        <w:t>, activități recreative, educative, formal și non-formal</w:t>
      </w:r>
      <w:r w:rsidRPr="00D44B70">
        <w:rPr>
          <w:sz w:val="24"/>
          <w:szCs w:val="24"/>
        </w:rPr>
        <w:t>, în condiţiile legii;</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editarea şi vânzarea de cărţi, studii, broşuri, suveniruri,</w:t>
      </w:r>
      <w:r w:rsidR="006F74D5" w:rsidRPr="00D44B70">
        <w:rPr>
          <w:sz w:val="24"/>
          <w:szCs w:val="24"/>
        </w:rPr>
        <w:t xml:space="preserve"> </w:t>
      </w:r>
      <w:r w:rsidRPr="00D44B70">
        <w:rPr>
          <w:sz w:val="24"/>
          <w:szCs w:val="24"/>
        </w:rPr>
        <w:t>CD-uri, DVD-uri, precum şi alte publicaţii de specialitate, în condiţiile legii;</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valorificarea drepturilor de autor</w:t>
      </w:r>
      <w:r w:rsidR="001F7191" w:rsidRPr="00D44B70">
        <w:rPr>
          <w:sz w:val="24"/>
          <w:szCs w:val="24"/>
        </w:rPr>
        <w:t xml:space="preserve"> și a drepturilor conexe</w:t>
      </w:r>
      <w:r w:rsidRPr="00D44B70">
        <w:rPr>
          <w:sz w:val="24"/>
          <w:szCs w:val="24"/>
        </w:rPr>
        <w:t>;</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servicii, sponsorizări sau donaţii ale persoanelor fizice ori juridice, române sau străine;</w:t>
      </w:r>
    </w:p>
    <w:p w:rsidR="007648BE" w:rsidRPr="00D44B70" w:rsidRDefault="007648BE" w:rsidP="0017313F">
      <w:pPr>
        <w:numPr>
          <w:ilvl w:val="0"/>
          <w:numId w:val="18"/>
        </w:numPr>
        <w:tabs>
          <w:tab w:val="left" w:pos="720"/>
        </w:tabs>
        <w:ind w:left="720" w:hanging="364"/>
        <w:jc w:val="both"/>
        <w:rPr>
          <w:sz w:val="24"/>
          <w:szCs w:val="24"/>
        </w:rPr>
      </w:pPr>
      <w:r w:rsidRPr="00D44B70">
        <w:rPr>
          <w:sz w:val="24"/>
          <w:szCs w:val="24"/>
        </w:rPr>
        <w:t>alte activităţi specifice, realizate de instituţie, în condiţiile legii.</w:t>
      </w:r>
    </w:p>
    <w:p w:rsidR="007648BE" w:rsidRPr="00D44B70" w:rsidRDefault="007648BE" w:rsidP="0017313F">
      <w:pPr>
        <w:jc w:val="both"/>
        <w:rPr>
          <w:sz w:val="24"/>
          <w:szCs w:val="24"/>
        </w:rPr>
      </w:pPr>
    </w:p>
    <w:p w:rsidR="007648BE" w:rsidRPr="00D44B70" w:rsidRDefault="007648BE" w:rsidP="0017313F">
      <w:pPr>
        <w:ind w:left="900"/>
        <w:jc w:val="both"/>
        <w:rPr>
          <w:sz w:val="24"/>
          <w:szCs w:val="24"/>
        </w:rPr>
      </w:pPr>
      <w:r w:rsidRPr="00D44B70">
        <w:rPr>
          <w:b/>
          <w:bCs/>
          <w:sz w:val="24"/>
          <w:szCs w:val="24"/>
          <w:u w:val="single"/>
        </w:rPr>
        <w:t>Art.13</w:t>
      </w:r>
    </w:p>
    <w:p w:rsidR="007648BE" w:rsidRPr="00D44B70" w:rsidRDefault="007648BE" w:rsidP="0017313F">
      <w:pPr>
        <w:ind w:firstLine="900"/>
        <w:jc w:val="both"/>
        <w:rPr>
          <w:sz w:val="24"/>
          <w:szCs w:val="24"/>
        </w:rPr>
      </w:pPr>
      <w:r w:rsidRPr="00D44B70">
        <w:rPr>
          <w:b/>
          <w:bCs/>
          <w:sz w:val="24"/>
          <w:szCs w:val="24"/>
        </w:rPr>
        <w:t>(1)</w:t>
      </w:r>
      <w:r w:rsidR="006F74D5" w:rsidRPr="00D44B70">
        <w:rPr>
          <w:b/>
          <w:bCs/>
          <w:sz w:val="24"/>
          <w:szCs w:val="24"/>
        </w:rPr>
        <w:t xml:space="preserve"> </w:t>
      </w:r>
      <w:r w:rsidRPr="00D44B70">
        <w:rPr>
          <w:b/>
          <w:bCs/>
          <w:sz w:val="24"/>
          <w:szCs w:val="24"/>
        </w:rPr>
        <w:t xml:space="preserve">Finanţarea </w:t>
      </w:r>
      <w:r w:rsidRPr="00D44B70">
        <w:rPr>
          <w:sz w:val="24"/>
          <w:szCs w:val="24"/>
        </w:rPr>
        <w:t xml:space="preserve">cheltuielilor necesare funcţionării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5251D" w:rsidRPr="00D44B70">
        <w:rPr>
          <w:sz w:val="24"/>
          <w:szCs w:val="24"/>
        </w:rPr>
        <w:t>-</w:t>
      </w:r>
      <w:r w:rsidRPr="00D44B70">
        <w:rPr>
          <w:sz w:val="24"/>
          <w:szCs w:val="24"/>
        </w:rPr>
        <w:t>Turnu</w:t>
      </w:r>
      <w:r w:rsidRPr="00D44B70">
        <w:rPr>
          <w:b/>
          <w:bCs/>
          <w:sz w:val="24"/>
          <w:szCs w:val="24"/>
        </w:rPr>
        <w:t xml:space="preserve"> </w:t>
      </w:r>
      <w:r w:rsidRPr="00D44B70">
        <w:rPr>
          <w:sz w:val="24"/>
          <w:szCs w:val="24"/>
        </w:rPr>
        <w:t>Severin se realizează astfel:</w:t>
      </w:r>
    </w:p>
    <w:p w:rsidR="007648BE" w:rsidRPr="00D44B70" w:rsidRDefault="007648BE" w:rsidP="0017313F">
      <w:pPr>
        <w:numPr>
          <w:ilvl w:val="0"/>
          <w:numId w:val="19"/>
        </w:numPr>
        <w:tabs>
          <w:tab w:val="left" w:pos="720"/>
        </w:tabs>
        <w:ind w:left="720" w:hanging="364"/>
        <w:jc w:val="both"/>
        <w:rPr>
          <w:sz w:val="24"/>
          <w:szCs w:val="24"/>
        </w:rPr>
      </w:pPr>
      <w:r w:rsidRPr="00D44B70">
        <w:rPr>
          <w:sz w:val="24"/>
          <w:szCs w:val="24"/>
        </w:rPr>
        <w:t>cheltuielile necesare realizării programului minimal anual prevăzut în contractul de management se asigură integral din subvenţii acordate de la bugetul local;</w:t>
      </w:r>
    </w:p>
    <w:p w:rsidR="007648BE" w:rsidRPr="00D44B70" w:rsidRDefault="007648BE" w:rsidP="0017313F">
      <w:pPr>
        <w:numPr>
          <w:ilvl w:val="0"/>
          <w:numId w:val="20"/>
        </w:numPr>
        <w:tabs>
          <w:tab w:val="left" w:pos="700"/>
        </w:tabs>
        <w:ind w:left="700" w:hanging="364"/>
        <w:jc w:val="both"/>
        <w:rPr>
          <w:sz w:val="24"/>
          <w:szCs w:val="24"/>
        </w:rPr>
      </w:pPr>
      <w:r w:rsidRPr="00D44B70">
        <w:rPr>
          <w:sz w:val="24"/>
          <w:szCs w:val="24"/>
        </w:rPr>
        <w:t>cheltuielile necesare realizării proiectelor, altele decât cele din programul minimal, se asigură din subvenţii acordate de la bugetul local, din venituri proprii precum şi din alte surse</w:t>
      </w:r>
      <w:r w:rsidR="002E50D7" w:rsidRPr="00D44B70">
        <w:rPr>
          <w:sz w:val="24"/>
          <w:szCs w:val="24"/>
        </w:rPr>
        <w:t>, după caz</w:t>
      </w:r>
      <w:r w:rsidRPr="00D44B70">
        <w:rPr>
          <w:sz w:val="24"/>
          <w:szCs w:val="24"/>
        </w:rPr>
        <w:t>;</w:t>
      </w:r>
    </w:p>
    <w:p w:rsidR="007648BE" w:rsidRPr="00D44B70" w:rsidRDefault="007648BE" w:rsidP="0017313F">
      <w:pPr>
        <w:numPr>
          <w:ilvl w:val="0"/>
          <w:numId w:val="20"/>
        </w:numPr>
        <w:tabs>
          <w:tab w:val="left" w:pos="700"/>
        </w:tabs>
        <w:ind w:left="700" w:hanging="364"/>
        <w:jc w:val="both"/>
        <w:rPr>
          <w:sz w:val="24"/>
          <w:szCs w:val="24"/>
        </w:rPr>
      </w:pPr>
      <w:r w:rsidRPr="00D44B70">
        <w:rPr>
          <w:sz w:val="24"/>
          <w:szCs w:val="24"/>
        </w:rPr>
        <w:t>cheltuielile de personal se asigură din subvenţii acordate de la bugetul local, precum ş</w:t>
      </w:r>
      <w:r w:rsidR="002E50D7" w:rsidRPr="00D44B70">
        <w:rPr>
          <w:sz w:val="24"/>
          <w:szCs w:val="24"/>
        </w:rPr>
        <w:t>i din venituri proprii</w:t>
      </w:r>
      <w:r w:rsidRPr="00D44B70">
        <w:rPr>
          <w:sz w:val="24"/>
          <w:szCs w:val="24"/>
        </w:rPr>
        <w:t>;</w:t>
      </w:r>
    </w:p>
    <w:p w:rsidR="007648BE" w:rsidRPr="00D44B70" w:rsidRDefault="007648BE" w:rsidP="0017313F">
      <w:pPr>
        <w:numPr>
          <w:ilvl w:val="0"/>
          <w:numId w:val="20"/>
        </w:numPr>
        <w:tabs>
          <w:tab w:val="left" w:pos="700"/>
        </w:tabs>
        <w:ind w:left="700" w:hanging="364"/>
        <w:jc w:val="both"/>
        <w:rPr>
          <w:sz w:val="24"/>
          <w:szCs w:val="24"/>
        </w:rPr>
      </w:pPr>
      <w:r w:rsidRPr="00D44B70">
        <w:rPr>
          <w:sz w:val="24"/>
          <w:szCs w:val="24"/>
        </w:rPr>
        <w:t>pentru stimularea personalului pot fi utilizate fonduri din venituri proprii, în condiţiile legii;</w:t>
      </w:r>
    </w:p>
    <w:p w:rsidR="007648BE" w:rsidRPr="00D44B70" w:rsidRDefault="007648BE" w:rsidP="0017313F">
      <w:pPr>
        <w:numPr>
          <w:ilvl w:val="0"/>
          <w:numId w:val="20"/>
        </w:numPr>
        <w:tabs>
          <w:tab w:val="left" w:pos="700"/>
        </w:tabs>
        <w:ind w:left="700" w:hanging="364"/>
        <w:jc w:val="both"/>
        <w:rPr>
          <w:sz w:val="24"/>
          <w:szCs w:val="24"/>
        </w:rPr>
      </w:pPr>
      <w:r w:rsidRPr="00D44B70">
        <w:rPr>
          <w:sz w:val="24"/>
          <w:szCs w:val="24"/>
        </w:rPr>
        <w:t>cheltuielile necesare pentru întreţinerea, reabilitarea şi dezvoltarea bazei materiale se asigură din subvenţii acordate de la bugetul local, din venituri proprii şi din alte surse.</w:t>
      </w:r>
    </w:p>
    <w:p w:rsidR="007648BE" w:rsidRPr="00D44B70" w:rsidRDefault="007648BE" w:rsidP="0017313F">
      <w:pPr>
        <w:jc w:val="both"/>
        <w:rPr>
          <w:sz w:val="24"/>
          <w:szCs w:val="24"/>
        </w:rPr>
      </w:pPr>
    </w:p>
    <w:p w:rsidR="007648BE" w:rsidRPr="00D44B70" w:rsidRDefault="007648BE" w:rsidP="0017313F">
      <w:pPr>
        <w:ind w:left="700"/>
        <w:jc w:val="both"/>
        <w:rPr>
          <w:sz w:val="24"/>
          <w:szCs w:val="24"/>
        </w:rPr>
      </w:pPr>
      <w:r w:rsidRPr="00D44B70">
        <w:rPr>
          <w:b/>
          <w:bCs/>
          <w:sz w:val="24"/>
          <w:szCs w:val="24"/>
          <w:u w:val="single"/>
        </w:rPr>
        <w:t>Art.14</w:t>
      </w:r>
    </w:p>
    <w:p w:rsidR="00D31C73" w:rsidRPr="00D44B70" w:rsidRDefault="007648BE" w:rsidP="00D31C73">
      <w:pPr>
        <w:numPr>
          <w:ilvl w:val="1"/>
          <w:numId w:val="20"/>
        </w:numPr>
        <w:tabs>
          <w:tab w:val="left" w:pos="1200"/>
        </w:tabs>
        <w:ind w:left="-20" w:firstLine="729"/>
        <w:jc w:val="both"/>
        <w:rPr>
          <w:b/>
          <w:bCs/>
          <w:sz w:val="24"/>
          <w:szCs w:val="24"/>
        </w:rPr>
      </w:pPr>
      <w:r w:rsidRPr="00D44B70">
        <w:rPr>
          <w:sz w:val="24"/>
          <w:szCs w:val="24"/>
        </w:rPr>
        <w:t xml:space="preserve">Palatul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5251D" w:rsidRPr="00D44B70">
        <w:rPr>
          <w:sz w:val="24"/>
          <w:szCs w:val="24"/>
        </w:rPr>
        <w:t>-</w:t>
      </w:r>
      <w:r w:rsidRPr="00D44B70">
        <w:rPr>
          <w:sz w:val="24"/>
          <w:szCs w:val="24"/>
        </w:rPr>
        <w:t>Turnu Severin propune programul de investiţii ce urmează a fi realizat potrivit obiectului său de activitate, corelat cu proiectul de management al managerului.</w:t>
      </w:r>
    </w:p>
    <w:p w:rsidR="007648BE" w:rsidRPr="00D44B70" w:rsidRDefault="007648BE" w:rsidP="00D31C73">
      <w:pPr>
        <w:numPr>
          <w:ilvl w:val="1"/>
          <w:numId w:val="20"/>
        </w:numPr>
        <w:tabs>
          <w:tab w:val="left" w:pos="1200"/>
        </w:tabs>
        <w:ind w:left="-20" w:firstLine="729"/>
        <w:jc w:val="both"/>
        <w:rPr>
          <w:b/>
          <w:bCs/>
          <w:sz w:val="24"/>
          <w:szCs w:val="24"/>
        </w:rPr>
      </w:pPr>
      <w:r w:rsidRPr="00D44B70">
        <w:rPr>
          <w:sz w:val="24"/>
          <w:szCs w:val="24"/>
        </w:rPr>
        <w:t>Execuţia investiţiilor prevăzute la alin. (1) se realizează în condiţiile legii.</w:t>
      </w:r>
    </w:p>
    <w:p w:rsidR="007648BE" w:rsidRPr="00D44B70" w:rsidRDefault="007648BE" w:rsidP="0017313F">
      <w:pPr>
        <w:jc w:val="both"/>
        <w:rPr>
          <w:sz w:val="24"/>
          <w:szCs w:val="24"/>
        </w:rPr>
      </w:pPr>
    </w:p>
    <w:p w:rsidR="007648BE" w:rsidRPr="00D44B70" w:rsidRDefault="007648BE" w:rsidP="0017313F">
      <w:pPr>
        <w:ind w:left="700"/>
        <w:jc w:val="both"/>
        <w:rPr>
          <w:sz w:val="24"/>
          <w:szCs w:val="24"/>
        </w:rPr>
      </w:pPr>
      <w:r w:rsidRPr="00D44B70">
        <w:rPr>
          <w:b/>
          <w:bCs/>
          <w:sz w:val="24"/>
          <w:szCs w:val="24"/>
          <w:u w:val="single"/>
        </w:rPr>
        <w:t>Art.15</w:t>
      </w:r>
    </w:p>
    <w:p w:rsidR="007648BE" w:rsidRPr="00D44B70" w:rsidRDefault="00D31C73" w:rsidP="00D31C73">
      <w:pPr>
        <w:numPr>
          <w:ilvl w:val="0"/>
          <w:numId w:val="21"/>
        </w:numPr>
        <w:tabs>
          <w:tab w:val="left" w:pos="993"/>
        </w:tabs>
        <w:ind w:left="-20" w:firstLine="729"/>
        <w:jc w:val="both"/>
        <w:rPr>
          <w:b/>
          <w:bCs/>
          <w:sz w:val="24"/>
          <w:szCs w:val="24"/>
        </w:rPr>
      </w:pPr>
      <w:r w:rsidRPr="00D44B70">
        <w:rPr>
          <w:sz w:val="24"/>
          <w:szCs w:val="24"/>
        </w:rPr>
        <w:t xml:space="preserve"> </w:t>
      </w:r>
      <w:r w:rsidR="007648BE" w:rsidRPr="00D44B70">
        <w:rPr>
          <w:sz w:val="24"/>
          <w:szCs w:val="24"/>
        </w:rPr>
        <w:t xml:space="preserve">Operaţiunile de încasări şi plăţi ale Palatului Culturii </w:t>
      </w:r>
      <w:r w:rsidR="00905D21" w:rsidRPr="00D44B70">
        <w:rPr>
          <w:sz w:val="24"/>
          <w:szCs w:val="24"/>
        </w:rPr>
        <w:t>“</w:t>
      </w:r>
      <w:r w:rsidR="007648BE" w:rsidRPr="00D44B70">
        <w:rPr>
          <w:sz w:val="24"/>
          <w:szCs w:val="24"/>
        </w:rPr>
        <w:t>Teodor Costescu</w:t>
      </w:r>
      <w:r w:rsidR="00905D21" w:rsidRPr="00D44B70">
        <w:rPr>
          <w:sz w:val="24"/>
          <w:szCs w:val="24"/>
        </w:rPr>
        <w:t>”</w:t>
      </w:r>
      <w:r w:rsidR="007648BE" w:rsidRPr="00D44B70">
        <w:rPr>
          <w:sz w:val="24"/>
          <w:szCs w:val="24"/>
        </w:rPr>
        <w:t xml:space="preserve"> Drobeta</w:t>
      </w:r>
      <w:r w:rsidR="0095251D" w:rsidRPr="00D44B70">
        <w:rPr>
          <w:sz w:val="24"/>
          <w:szCs w:val="24"/>
        </w:rPr>
        <w:t>-</w:t>
      </w:r>
      <w:r w:rsidR="007648BE" w:rsidRPr="00D44B70">
        <w:rPr>
          <w:sz w:val="24"/>
          <w:szCs w:val="24"/>
        </w:rPr>
        <w:t>Turnu Severin se efectuează prin cont deschis la trezorerie, precum şi prin conturi deschise la bănci comerciale, în condiţiile legii.</w:t>
      </w:r>
    </w:p>
    <w:p w:rsidR="007648BE" w:rsidRPr="00D44B70" w:rsidRDefault="00D31C73" w:rsidP="00D31C73">
      <w:pPr>
        <w:numPr>
          <w:ilvl w:val="0"/>
          <w:numId w:val="21"/>
        </w:numPr>
        <w:tabs>
          <w:tab w:val="left" w:pos="993"/>
        </w:tabs>
        <w:ind w:left="-20" w:firstLine="729"/>
        <w:jc w:val="both"/>
        <w:rPr>
          <w:b/>
          <w:bCs/>
          <w:sz w:val="24"/>
          <w:szCs w:val="24"/>
        </w:rPr>
      </w:pPr>
      <w:r w:rsidRPr="00D44B70">
        <w:rPr>
          <w:sz w:val="24"/>
          <w:szCs w:val="24"/>
        </w:rPr>
        <w:t xml:space="preserve"> </w:t>
      </w:r>
      <w:r w:rsidR="007648BE" w:rsidRPr="00D44B70">
        <w:rPr>
          <w:sz w:val="24"/>
          <w:szCs w:val="24"/>
        </w:rPr>
        <w:t xml:space="preserve">Palatul Culturii </w:t>
      </w:r>
      <w:r w:rsidR="00905D21" w:rsidRPr="00D44B70">
        <w:rPr>
          <w:sz w:val="24"/>
          <w:szCs w:val="24"/>
        </w:rPr>
        <w:t>“</w:t>
      </w:r>
      <w:r w:rsidR="007648BE" w:rsidRPr="00D44B70">
        <w:rPr>
          <w:sz w:val="24"/>
          <w:szCs w:val="24"/>
        </w:rPr>
        <w:t>Teodor Costescu</w:t>
      </w:r>
      <w:r w:rsidR="00905D21" w:rsidRPr="00D44B70">
        <w:rPr>
          <w:sz w:val="24"/>
          <w:szCs w:val="24"/>
        </w:rPr>
        <w:t>”</w:t>
      </w:r>
      <w:r w:rsidR="007648BE" w:rsidRPr="00D44B70">
        <w:rPr>
          <w:sz w:val="24"/>
          <w:szCs w:val="24"/>
        </w:rPr>
        <w:t xml:space="preserve"> poate efectua operaţiuni de încasări şi plăţi şi prin casieria proprie</w:t>
      </w:r>
      <w:r w:rsidR="0042264F" w:rsidRPr="00D44B70">
        <w:rPr>
          <w:sz w:val="24"/>
          <w:szCs w:val="24"/>
        </w:rPr>
        <w:t>, prin magazinele de suveniruri și casele de bilete, respectiv Agenția Teatrală</w:t>
      </w:r>
      <w:r w:rsidR="007648BE" w:rsidRPr="00D44B70">
        <w:rPr>
          <w:sz w:val="24"/>
          <w:szCs w:val="24"/>
        </w:rPr>
        <w:t>, cu respectarea normativelor în vigoare.</w:t>
      </w:r>
    </w:p>
    <w:p w:rsidR="007648BE" w:rsidRPr="00D44B70" w:rsidRDefault="007648BE" w:rsidP="0017313F">
      <w:pPr>
        <w:jc w:val="both"/>
        <w:rPr>
          <w:sz w:val="24"/>
          <w:szCs w:val="24"/>
        </w:rPr>
      </w:pPr>
    </w:p>
    <w:p w:rsidR="007648BE" w:rsidRPr="00D44B70" w:rsidRDefault="007648BE" w:rsidP="0017313F">
      <w:pPr>
        <w:jc w:val="both"/>
        <w:rPr>
          <w:sz w:val="24"/>
          <w:szCs w:val="24"/>
        </w:rPr>
      </w:pPr>
    </w:p>
    <w:p w:rsidR="007648BE" w:rsidRPr="00D44B70" w:rsidRDefault="007648BE" w:rsidP="0095251D">
      <w:pPr>
        <w:jc w:val="center"/>
        <w:rPr>
          <w:sz w:val="24"/>
          <w:szCs w:val="24"/>
        </w:rPr>
      </w:pPr>
      <w:r w:rsidRPr="00D44B70">
        <w:rPr>
          <w:b/>
          <w:bCs/>
          <w:sz w:val="24"/>
          <w:szCs w:val="24"/>
        </w:rPr>
        <w:t>CAPITOLUL V</w:t>
      </w:r>
    </w:p>
    <w:p w:rsidR="007648BE" w:rsidRDefault="00682CAE" w:rsidP="0095251D">
      <w:pPr>
        <w:jc w:val="center"/>
        <w:rPr>
          <w:b/>
          <w:bCs/>
          <w:sz w:val="24"/>
          <w:szCs w:val="24"/>
        </w:rPr>
      </w:pPr>
      <w:r w:rsidRPr="00D44B70">
        <w:rPr>
          <w:b/>
          <w:bCs/>
          <w:sz w:val="24"/>
          <w:szCs w:val="24"/>
        </w:rPr>
        <w:t>–</w:t>
      </w:r>
      <w:r w:rsidR="0095251D" w:rsidRPr="00D44B70">
        <w:rPr>
          <w:b/>
          <w:bCs/>
          <w:sz w:val="24"/>
          <w:szCs w:val="24"/>
        </w:rPr>
        <w:t xml:space="preserve"> </w:t>
      </w:r>
      <w:r w:rsidR="007648BE" w:rsidRPr="00D44B70">
        <w:rPr>
          <w:b/>
          <w:bCs/>
          <w:sz w:val="24"/>
          <w:szCs w:val="24"/>
        </w:rPr>
        <w:t>CONDUCEREA</w:t>
      </w:r>
      <w:r w:rsidR="0095251D" w:rsidRPr="00D44B70">
        <w:rPr>
          <w:b/>
          <w:bCs/>
          <w:sz w:val="24"/>
          <w:szCs w:val="24"/>
        </w:rPr>
        <w:t xml:space="preserve"> </w:t>
      </w:r>
      <w:r w:rsidRPr="00D44B70">
        <w:rPr>
          <w:b/>
          <w:bCs/>
          <w:sz w:val="24"/>
          <w:szCs w:val="24"/>
        </w:rPr>
        <w:t>–</w:t>
      </w:r>
    </w:p>
    <w:p w:rsidR="008A7D04" w:rsidRPr="00D44B70" w:rsidRDefault="008A7D04" w:rsidP="0095251D">
      <w:pPr>
        <w:jc w:val="center"/>
        <w:rPr>
          <w:sz w:val="24"/>
          <w:szCs w:val="24"/>
        </w:rPr>
      </w:pPr>
    </w:p>
    <w:p w:rsidR="007648BE" w:rsidRPr="00D44B70" w:rsidRDefault="007648BE" w:rsidP="0017313F">
      <w:pPr>
        <w:ind w:left="820"/>
        <w:jc w:val="both"/>
        <w:rPr>
          <w:sz w:val="24"/>
          <w:szCs w:val="24"/>
        </w:rPr>
      </w:pPr>
      <w:r w:rsidRPr="00D44B70">
        <w:rPr>
          <w:b/>
          <w:bCs/>
          <w:sz w:val="24"/>
          <w:szCs w:val="24"/>
          <w:u w:val="single"/>
        </w:rPr>
        <w:t>Art.16</w:t>
      </w:r>
    </w:p>
    <w:p w:rsidR="007648BE" w:rsidRPr="00D44B70" w:rsidRDefault="007648BE" w:rsidP="0017313F">
      <w:pPr>
        <w:numPr>
          <w:ilvl w:val="0"/>
          <w:numId w:val="22"/>
        </w:numPr>
        <w:tabs>
          <w:tab w:val="left" w:pos="1168"/>
        </w:tabs>
        <w:ind w:left="-20" w:firstLine="848"/>
        <w:jc w:val="both"/>
        <w:rPr>
          <w:b/>
          <w:bCs/>
          <w:sz w:val="24"/>
          <w:szCs w:val="24"/>
        </w:rPr>
      </w:pPr>
      <w:r w:rsidRPr="00D44B70">
        <w:rPr>
          <w:b/>
          <w:bCs/>
          <w:sz w:val="24"/>
          <w:szCs w:val="24"/>
        </w:rPr>
        <w:t>Managementul</w:t>
      </w:r>
      <w:r w:rsidR="004F2ED0" w:rsidRPr="00D44B70">
        <w:rPr>
          <w:b/>
          <w:bCs/>
          <w:sz w:val="24"/>
          <w:szCs w:val="24"/>
        </w:rPr>
        <w:t xml:space="preserve"> </w:t>
      </w:r>
      <w:r w:rsidRPr="00D44B70">
        <w:rPr>
          <w:sz w:val="24"/>
          <w:szCs w:val="24"/>
        </w:rPr>
        <w:t xml:space="preserve">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5251D" w:rsidRPr="00D44B70">
        <w:rPr>
          <w:sz w:val="24"/>
          <w:szCs w:val="24"/>
        </w:rPr>
        <w:t>-</w:t>
      </w:r>
      <w:r w:rsidRPr="00D44B70">
        <w:rPr>
          <w:sz w:val="24"/>
          <w:szCs w:val="24"/>
        </w:rPr>
        <w:t>Turnu Severin</w:t>
      </w:r>
      <w:r w:rsidR="004F2ED0" w:rsidRPr="00D44B70">
        <w:rPr>
          <w:sz w:val="24"/>
          <w:szCs w:val="24"/>
        </w:rPr>
        <w:t xml:space="preserve"> </w:t>
      </w:r>
      <w:r w:rsidRPr="00D44B70">
        <w:rPr>
          <w:sz w:val="24"/>
          <w:szCs w:val="24"/>
        </w:rPr>
        <w:t>este asigurat de către un</w:t>
      </w:r>
      <w:r w:rsidRPr="00D44B70">
        <w:rPr>
          <w:b/>
          <w:bCs/>
          <w:sz w:val="24"/>
          <w:szCs w:val="24"/>
        </w:rPr>
        <w:t xml:space="preserve"> manager </w:t>
      </w:r>
      <w:r w:rsidRPr="00D44B70">
        <w:rPr>
          <w:sz w:val="24"/>
          <w:szCs w:val="24"/>
        </w:rPr>
        <w:t>– persoana fizică – ce a câştigat concursul de proiecte de management, organizat de către autoritate şi a</w:t>
      </w:r>
      <w:r w:rsidRPr="00D44B70">
        <w:rPr>
          <w:b/>
          <w:bCs/>
          <w:sz w:val="24"/>
          <w:szCs w:val="24"/>
        </w:rPr>
        <w:t xml:space="preserve"> </w:t>
      </w:r>
      <w:r w:rsidRPr="00D44B70">
        <w:rPr>
          <w:sz w:val="24"/>
          <w:szCs w:val="24"/>
        </w:rPr>
        <w:t>încheiat un contract de management cu aceasta în conformitate cu prevederile OUG 189/2008, completată şi modificată de Legea nr. 269/2009.</w:t>
      </w:r>
    </w:p>
    <w:p w:rsidR="007648BE" w:rsidRPr="00D44B70" w:rsidRDefault="007648BE" w:rsidP="0017313F">
      <w:pPr>
        <w:numPr>
          <w:ilvl w:val="1"/>
          <w:numId w:val="22"/>
        </w:numPr>
        <w:tabs>
          <w:tab w:val="left" w:pos="1204"/>
        </w:tabs>
        <w:ind w:left="-20" w:firstLine="904"/>
        <w:jc w:val="both"/>
        <w:rPr>
          <w:b/>
          <w:bCs/>
          <w:sz w:val="24"/>
          <w:szCs w:val="24"/>
        </w:rPr>
      </w:pPr>
      <w:r w:rsidRPr="00D44B70">
        <w:rPr>
          <w:sz w:val="24"/>
          <w:szCs w:val="24"/>
        </w:rPr>
        <w:t>Managerul în conform</w:t>
      </w:r>
      <w:r w:rsidR="004424D3" w:rsidRPr="00D44B70">
        <w:rPr>
          <w:sz w:val="24"/>
          <w:szCs w:val="24"/>
        </w:rPr>
        <w:t>itate cu prevederile OG 21/2007</w:t>
      </w:r>
      <w:r w:rsidRPr="00D44B70">
        <w:rPr>
          <w:sz w:val="24"/>
          <w:szCs w:val="24"/>
        </w:rPr>
        <w:t xml:space="preserve">, aprobată prin Legea 353/2007 este sprijinit în desfăşurarea activităţii de către </w:t>
      </w:r>
      <w:r w:rsidRPr="00D44B70">
        <w:rPr>
          <w:b/>
          <w:bCs/>
          <w:sz w:val="24"/>
          <w:szCs w:val="24"/>
        </w:rPr>
        <w:t>Consiliul Administrativ</w:t>
      </w:r>
      <w:r w:rsidRPr="00D44B70">
        <w:rPr>
          <w:sz w:val="24"/>
          <w:szCs w:val="24"/>
        </w:rPr>
        <w:t xml:space="preserve"> şi </w:t>
      </w:r>
      <w:r w:rsidRPr="00D44B70">
        <w:rPr>
          <w:b/>
          <w:bCs/>
          <w:sz w:val="24"/>
          <w:szCs w:val="24"/>
        </w:rPr>
        <w:t>Consiliul</w:t>
      </w:r>
      <w:r w:rsidRPr="00D44B70">
        <w:rPr>
          <w:sz w:val="24"/>
          <w:szCs w:val="24"/>
        </w:rPr>
        <w:t xml:space="preserve"> </w:t>
      </w:r>
      <w:r w:rsidRPr="00D44B70">
        <w:rPr>
          <w:b/>
          <w:bCs/>
          <w:sz w:val="24"/>
          <w:szCs w:val="24"/>
        </w:rPr>
        <w:t>Artistic</w:t>
      </w:r>
      <w:r w:rsidR="00B45791" w:rsidRPr="00D44B70">
        <w:rPr>
          <w:sz w:val="24"/>
          <w:szCs w:val="24"/>
        </w:rPr>
        <w:t>.</w:t>
      </w:r>
    </w:p>
    <w:p w:rsidR="007648BE" w:rsidRPr="00D44B70" w:rsidRDefault="007648BE" w:rsidP="0017313F">
      <w:pPr>
        <w:jc w:val="both"/>
        <w:rPr>
          <w:sz w:val="24"/>
          <w:szCs w:val="24"/>
        </w:rPr>
      </w:pPr>
    </w:p>
    <w:p w:rsidR="007648BE" w:rsidRPr="00D44B70" w:rsidRDefault="007648BE" w:rsidP="0017313F">
      <w:pPr>
        <w:ind w:left="820"/>
        <w:jc w:val="both"/>
        <w:rPr>
          <w:sz w:val="24"/>
          <w:szCs w:val="24"/>
        </w:rPr>
      </w:pPr>
      <w:r w:rsidRPr="00D44B70">
        <w:rPr>
          <w:b/>
          <w:bCs/>
          <w:sz w:val="24"/>
          <w:szCs w:val="24"/>
          <w:u w:val="single"/>
        </w:rPr>
        <w:t>Art.17</w:t>
      </w:r>
    </w:p>
    <w:p w:rsidR="007648BE" w:rsidRPr="00D44B70" w:rsidRDefault="007648BE" w:rsidP="0017313F">
      <w:pPr>
        <w:numPr>
          <w:ilvl w:val="1"/>
          <w:numId w:val="23"/>
        </w:numPr>
        <w:tabs>
          <w:tab w:val="left" w:pos="1247"/>
        </w:tabs>
        <w:spacing w:after="120"/>
        <w:ind w:left="-14" w:firstLine="850"/>
        <w:jc w:val="both"/>
        <w:rPr>
          <w:b/>
          <w:bCs/>
          <w:sz w:val="24"/>
          <w:szCs w:val="24"/>
        </w:rPr>
      </w:pPr>
      <w:bookmarkStart w:id="0" w:name="_Hlk152922093"/>
      <w:r w:rsidRPr="00D44B70">
        <w:rPr>
          <w:b/>
          <w:bCs/>
          <w:sz w:val="24"/>
          <w:szCs w:val="24"/>
        </w:rPr>
        <w:t xml:space="preserve">Managerul </w:t>
      </w:r>
      <w:r w:rsidRPr="00D44B70">
        <w:rPr>
          <w:sz w:val="24"/>
          <w:szCs w:val="24"/>
        </w:rPr>
        <w:t>coordonează activitatea întregii instituţii şi are direct în subordine structurile</w:t>
      </w:r>
      <w:r w:rsidRPr="00D44B70">
        <w:rPr>
          <w:b/>
          <w:bCs/>
          <w:sz w:val="24"/>
          <w:szCs w:val="24"/>
        </w:rPr>
        <w:t xml:space="preserve"> </w:t>
      </w:r>
      <w:r w:rsidRPr="00D44B70">
        <w:rPr>
          <w:sz w:val="24"/>
          <w:szCs w:val="24"/>
        </w:rPr>
        <w:t>organizatorice prevăzute în Organigramă, anexa nr.</w:t>
      </w:r>
      <w:r w:rsidR="007333EC" w:rsidRPr="00D44B70">
        <w:rPr>
          <w:sz w:val="24"/>
          <w:szCs w:val="24"/>
        </w:rPr>
        <w:t>1</w:t>
      </w:r>
      <w:r w:rsidRPr="00D44B70">
        <w:rPr>
          <w:sz w:val="24"/>
          <w:szCs w:val="24"/>
        </w:rPr>
        <w:t xml:space="preserve"> la </w:t>
      </w:r>
      <w:r w:rsidR="0013755B" w:rsidRPr="00D44B70">
        <w:rPr>
          <w:sz w:val="24"/>
          <w:szCs w:val="24"/>
        </w:rPr>
        <w:t xml:space="preserve">hotărârea </w:t>
      </w:r>
      <w:r w:rsidRPr="00D44B70">
        <w:rPr>
          <w:sz w:val="24"/>
          <w:szCs w:val="24"/>
        </w:rPr>
        <w:t>de aprobare a prezentului regulament.</w:t>
      </w:r>
    </w:p>
    <w:p w:rsidR="007648BE" w:rsidRPr="00D44B70" w:rsidRDefault="007648BE" w:rsidP="0017313F">
      <w:pPr>
        <w:numPr>
          <w:ilvl w:val="1"/>
          <w:numId w:val="23"/>
        </w:numPr>
        <w:tabs>
          <w:tab w:val="left" w:pos="1140"/>
        </w:tabs>
        <w:ind w:left="1140" w:hanging="312"/>
        <w:jc w:val="both"/>
        <w:rPr>
          <w:b/>
          <w:bCs/>
          <w:sz w:val="24"/>
          <w:szCs w:val="24"/>
        </w:rPr>
      </w:pPr>
      <w:r w:rsidRPr="00D44B70">
        <w:rPr>
          <w:sz w:val="24"/>
          <w:szCs w:val="24"/>
        </w:rPr>
        <w:t>Managerul are următoarele atribuţii principale:</w:t>
      </w:r>
    </w:p>
    <w:p w:rsidR="007648BE" w:rsidRPr="00D44B70" w:rsidRDefault="00A13802" w:rsidP="00C226BE">
      <w:pPr>
        <w:numPr>
          <w:ilvl w:val="0"/>
          <w:numId w:val="23"/>
        </w:numPr>
        <w:tabs>
          <w:tab w:val="left" w:pos="0"/>
        </w:tabs>
        <w:ind w:firstLine="336"/>
        <w:jc w:val="both"/>
        <w:rPr>
          <w:sz w:val="24"/>
          <w:szCs w:val="24"/>
        </w:rPr>
      </w:pPr>
      <w:r w:rsidRPr="00D44B70">
        <w:rPr>
          <w:sz w:val="24"/>
          <w:szCs w:val="24"/>
        </w:rPr>
        <w:lastRenderedPageBreak/>
        <w:t xml:space="preserve">reprezintă şi angajează </w:t>
      </w:r>
      <w:r w:rsidR="007648BE" w:rsidRPr="00D44B70">
        <w:rPr>
          <w:sz w:val="24"/>
          <w:szCs w:val="24"/>
        </w:rPr>
        <w:t>Palatul C</w:t>
      </w:r>
      <w:r w:rsidR="004E57EB" w:rsidRPr="00D44B70">
        <w:rPr>
          <w:sz w:val="24"/>
          <w:szCs w:val="24"/>
        </w:rPr>
        <w:t xml:space="preserve">ulturii </w:t>
      </w:r>
      <w:r w:rsidR="00905D21" w:rsidRPr="00D44B70">
        <w:rPr>
          <w:sz w:val="24"/>
          <w:szCs w:val="24"/>
        </w:rPr>
        <w:t>“</w:t>
      </w:r>
      <w:r w:rsidR="004E57EB" w:rsidRPr="00D44B70">
        <w:rPr>
          <w:sz w:val="24"/>
          <w:szCs w:val="24"/>
        </w:rPr>
        <w:t>Teodor Costescu</w:t>
      </w:r>
      <w:r w:rsidR="00905D21" w:rsidRPr="00D44B70">
        <w:rPr>
          <w:sz w:val="24"/>
          <w:szCs w:val="24"/>
        </w:rPr>
        <w:t>”</w:t>
      </w:r>
      <w:r w:rsidR="004E57EB" w:rsidRPr="00D44B70">
        <w:rPr>
          <w:sz w:val="24"/>
          <w:szCs w:val="24"/>
        </w:rPr>
        <w:t xml:space="preserve"> Drobeta-</w:t>
      </w:r>
      <w:r w:rsidR="007648BE" w:rsidRPr="00D44B70">
        <w:rPr>
          <w:sz w:val="24"/>
          <w:szCs w:val="24"/>
        </w:rPr>
        <w:t>Turnu Severin juridic, patrimonial şi financiar în raporturile cu terţii în condiţiile legii;</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asigură conducerea, gestionarea şi organizarea întregii activităţi a Palatului C</w:t>
      </w:r>
      <w:r w:rsidR="00A13802" w:rsidRPr="00D44B70">
        <w:rPr>
          <w:sz w:val="24"/>
          <w:szCs w:val="24"/>
        </w:rPr>
        <w:t xml:space="preserve">ulturii </w:t>
      </w:r>
      <w:r w:rsidR="00905D21" w:rsidRPr="00D44B70">
        <w:rPr>
          <w:sz w:val="24"/>
          <w:szCs w:val="24"/>
        </w:rPr>
        <w:t>“</w:t>
      </w:r>
      <w:r w:rsidR="00A13802" w:rsidRPr="00D44B70">
        <w:rPr>
          <w:sz w:val="24"/>
          <w:szCs w:val="24"/>
        </w:rPr>
        <w:t>Teodor Costescu</w:t>
      </w:r>
      <w:r w:rsidR="00905D21" w:rsidRPr="00D44B70">
        <w:rPr>
          <w:sz w:val="24"/>
          <w:szCs w:val="24"/>
        </w:rPr>
        <w:t>”</w:t>
      </w:r>
      <w:r w:rsidR="00A13802" w:rsidRPr="00D44B70">
        <w:rPr>
          <w:sz w:val="24"/>
          <w:szCs w:val="24"/>
        </w:rPr>
        <w:t xml:space="preserve"> Drobeta-</w:t>
      </w:r>
      <w:r w:rsidRPr="00D44B70">
        <w:rPr>
          <w:sz w:val="24"/>
          <w:szCs w:val="24"/>
        </w:rPr>
        <w:t>Turnu Severin, urmărind şi răspunzând de îndeplinirea obiectivelor şi criteriilor de performanţă cuprinse în Contractul de management;</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 xml:space="preserve">elaborează şi aplică strategiile specifice, în măsură să asigure desfăşurarea în condiţii de performanţă a activităţii curente şi de perspectivă a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A13802" w:rsidRPr="00D44B70">
        <w:rPr>
          <w:sz w:val="24"/>
          <w:szCs w:val="24"/>
        </w:rPr>
        <w:t>-</w:t>
      </w:r>
      <w:r w:rsidRPr="00D44B70">
        <w:rPr>
          <w:sz w:val="24"/>
          <w:szCs w:val="24"/>
        </w:rPr>
        <w:t>Turnu Severin</w:t>
      </w:r>
      <w:r w:rsidRPr="00D44B70">
        <w:rPr>
          <w:i/>
          <w:iCs/>
          <w:sz w:val="24"/>
          <w:szCs w:val="24"/>
        </w:rPr>
        <w:t>,</w:t>
      </w:r>
      <w:r w:rsidRPr="00D44B70">
        <w:rPr>
          <w:sz w:val="24"/>
          <w:szCs w:val="24"/>
        </w:rPr>
        <w:t xml:space="preserve"> în vederea îndeplinirii obligaţiilor asumate, precum şi a obiectivelor şi indicatorilor prevăzuţi în anexele contractului de management;</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 xml:space="preserve">este </w:t>
      </w:r>
      <w:r w:rsidRPr="00D44B70">
        <w:rPr>
          <w:i/>
          <w:sz w:val="24"/>
          <w:szCs w:val="24"/>
        </w:rPr>
        <w:t>preşedintele Consiliului Administrativ</w:t>
      </w:r>
      <w:r w:rsidRPr="00D44B70">
        <w:rPr>
          <w:sz w:val="24"/>
          <w:szCs w:val="24"/>
        </w:rPr>
        <w:t>, conduce şedinţele acestuia şi urmăreşte îndeplinirea hotărârilor adoptate;</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 xml:space="preserve">este </w:t>
      </w:r>
      <w:r w:rsidRPr="00D44B70">
        <w:rPr>
          <w:i/>
          <w:sz w:val="24"/>
          <w:szCs w:val="24"/>
        </w:rPr>
        <w:t>preşedintele Consiliului Artistic</w:t>
      </w:r>
      <w:r w:rsidRPr="00D44B70">
        <w:rPr>
          <w:sz w:val="24"/>
          <w:szCs w:val="24"/>
        </w:rPr>
        <w:t xml:space="preserve"> şi conduce şedinţele acestuia;</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distribuie spre analiză şi soluţionare corespondenţa adresată instituţiei;</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în exercitarea atribuţiilor sale managerul emite hotărâri (în urma şedinţelor Consiliului Administrativ);</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 xml:space="preserve">aprobă cererile de colaborare cu alte instituţii de spectacole atât pentru instituţie cât şi pentru </w:t>
      </w:r>
      <w:r w:rsidR="00901DD0" w:rsidRPr="00D44B70">
        <w:rPr>
          <w:sz w:val="24"/>
          <w:szCs w:val="24"/>
        </w:rPr>
        <w:t>personalul de specialitate</w:t>
      </w:r>
      <w:r w:rsidR="00386F5C">
        <w:rPr>
          <w:sz w:val="24"/>
          <w:szCs w:val="24"/>
        </w:rPr>
        <w:t xml:space="preserve"> </w:t>
      </w:r>
      <w:r w:rsidRPr="00D44B70">
        <w:rPr>
          <w:sz w:val="24"/>
          <w:szCs w:val="24"/>
        </w:rPr>
        <w:t>din cadrul instituţiei;</w:t>
      </w:r>
    </w:p>
    <w:p w:rsidR="007648BE" w:rsidRPr="00D44B70" w:rsidRDefault="007648BE" w:rsidP="00C226BE">
      <w:pPr>
        <w:numPr>
          <w:ilvl w:val="0"/>
          <w:numId w:val="23"/>
        </w:numPr>
        <w:tabs>
          <w:tab w:val="left" w:pos="0"/>
        </w:tabs>
        <w:ind w:firstLine="336"/>
        <w:jc w:val="both"/>
        <w:rPr>
          <w:sz w:val="24"/>
          <w:szCs w:val="24"/>
        </w:rPr>
      </w:pPr>
      <w:r w:rsidRPr="00D44B70">
        <w:rPr>
          <w:sz w:val="24"/>
          <w:szCs w:val="24"/>
        </w:rPr>
        <w:t>analizează şi aprobă fundamentările ce stau la baza proiectului de buget, fundamentări înaintate de către Contabilul şef, în urma centralizării acestora, şi în baza cărora urmează să fie elaborat bugetul iniţial de venituri şi cheltuieli;</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organizează activitatea de control financiar preventiv, controlul intern managerial la nivelul instituţiei, în concordanţă cu prevederile legale;</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organizează activitatea contabilă şi prezintă la termen situaţiile financiare asupra execu</w:t>
      </w:r>
      <w:r w:rsidR="001A4902">
        <w:rPr>
          <w:sz w:val="24"/>
          <w:szCs w:val="24"/>
        </w:rPr>
        <w:t>ț</w:t>
      </w:r>
      <w:r w:rsidRPr="00D44B70">
        <w:rPr>
          <w:sz w:val="24"/>
          <w:szCs w:val="24"/>
        </w:rPr>
        <w:t>iei bugetare şi a patrimoniului aflat în administrarea sa;</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decide asupra modului de utilizare a bugetului aprobat al instituţiei, conform prevederilor contractului de management, cu respectarea prevederilor legale, fiind ordonator terţiar de credite pentru bugetul acesteia;</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angajează, lichidează şi ordonanţează creditele bugetare numai în limita prevederilor şi destinaţiilor aprobate, pentru cheltuieli strict legate de activitatea instituţiei cu respectarea dispoziţiilor legale în vigoare;</w:t>
      </w:r>
    </w:p>
    <w:p w:rsidR="007648BE" w:rsidRPr="00D44B70" w:rsidRDefault="007648BE" w:rsidP="00413955">
      <w:pPr>
        <w:numPr>
          <w:ilvl w:val="0"/>
          <w:numId w:val="24"/>
        </w:numPr>
        <w:tabs>
          <w:tab w:val="left" w:pos="0"/>
        </w:tabs>
        <w:ind w:firstLine="336"/>
        <w:jc w:val="both"/>
        <w:rPr>
          <w:sz w:val="24"/>
          <w:szCs w:val="24"/>
        </w:rPr>
      </w:pPr>
      <w:r w:rsidRPr="00D44B70">
        <w:rPr>
          <w:sz w:val="24"/>
          <w:szCs w:val="24"/>
        </w:rPr>
        <w:t>adoptă măsuri în vederea îndeplinirii prevederilor bugetului anual de venituri şi cheltuieli al instituţiei, pentru dezvoltarea şi diversificarea surselor de venituri extrabugetare, în condiţiile reglementărilor legale</w:t>
      </w:r>
      <w:r w:rsidR="001A4902">
        <w:rPr>
          <w:sz w:val="24"/>
          <w:szCs w:val="24"/>
        </w:rPr>
        <w:t xml:space="preserve"> </w:t>
      </w:r>
      <w:r w:rsidRPr="00D44B70">
        <w:rPr>
          <w:sz w:val="24"/>
          <w:szCs w:val="24"/>
        </w:rPr>
        <w:t>în vigoare;</w:t>
      </w:r>
    </w:p>
    <w:p w:rsidR="007648BE" w:rsidRPr="00D44B70" w:rsidRDefault="007648BE" w:rsidP="00C226BE">
      <w:pPr>
        <w:numPr>
          <w:ilvl w:val="0"/>
          <w:numId w:val="24"/>
        </w:numPr>
        <w:tabs>
          <w:tab w:val="left" w:pos="0"/>
        </w:tabs>
        <w:ind w:firstLine="336"/>
        <w:jc w:val="both"/>
        <w:rPr>
          <w:spacing w:val="-4"/>
          <w:sz w:val="24"/>
          <w:szCs w:val="24"/>
        </w:rPr>
      </w:pPr>
      <w:r w:rsidRPr="00D44B70">
        <w:rPr>
          <w:spacing w:val="-4"/>
          <w:sz w:val="24"/>
          <w:szCs w:val="24"/>
        </w:rPr>
        <w:t>răspunde de realizarea veniturilor proprii şi identifică soluţii pentru creşterea nivelului acestora;</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răspunde de integritatea bunurilor aflate în proprietatea sau în administrarea institu</w:t>
      </w:r>
      <w:r w:rsidR="001A4902">
        <w:rPr>
          <w:sz w:val="24"/>
          <w:szCs w:val="24"/>
        </w:rPr>
        <w:t>ț</w:t>
      </w:r>
      <w:r w:rsidRPr="00D44B70">
        <w:rPr>
          <w:sz w:val="24"/>
          <w:szCs w:val="24"/>
        </w:rPr>
        <w:t>iei;</w:t>
      </w:r>
    </w:p>
    <w:p w:rsidR="007648BE" w:rsidRPr="00D44B70" w:rsidRDefault="007648BE" w:rsidP="009102BC">
      <w:pPr>
        <w:numPr>
          <w:ilvl w:val="0"/>
          <w:numId w:val="24"/>
        </w:numPr>
        <w:tabs>
          <w:tab w:val="left" w:pos="0"/>
        </w:tabs>
        <w:ind w:firstLine="336"/>
        <w:jc w:val="both"/>
        <w:rPr>
          <w:sz w:val="24"/>
          <w:szCs w:val="24"/>
        </w:rPr>
      </w:pPr>
      <w:r w:rsidRPr="00D44B70">
        <w:rPr>
          <w:sz w:val="24"/>
          <w:szCs w:val="24"/>
        </w:rPr>
        <w:t>avizează propunerile de scoatere din funcţiune a mijloacelor fixe pe care le transmite în vederea aprobării,</w:t>
      </w:r>
      <w:r w:rsidR="009102BC" w:rsidRPr="00D44B70">
        <w:rPr>
          <w:sz w:val="24"/>
          <w:szCs w:val="24"/>
        </w:rPr>
        <w:t xml:space="preserve"> </w:t>
      </w:r>
      <w:r w:rsidR="009E2781" w:rsidRPr="00D44B70">
        <w:rPr>
          <w:sz w:val="24"/>
          <w:szCs w:val="24"/>
        </w:rPr>
        <w:t xml:space="preserve">Consiliului Local al </w:t>
      </w:r>
      <w:r w:rsidRPr="00D44B70">
        <w:rPr>
          <w:sz w:val="24"/>
          <w:szCs w:val="24"/>
        </w:rPr>
        <w:t xml:space="preserve"> Municipiului Drobeta Turnu Severin;</w:t>
      </w:r>
    </w:p>
    <w:p w:rsidR="007648BE" w:rsidRPr="00D44B70" w:rsidRDefault="007648BE" w:rsidP="009102BC">
      <w:pPr>
        <w:numPr>
          <w:ilvl w:val="0"/>
          <w:numId w:val="24"/>
        </w:numPr>
        <w:tabs>
          <w:tab w:val="left" w:pos="0"/>
        </w:tabs>
        <w:ind w:firstLine="336"/>
        <w:jc w:val="both"/>
        <w:rPr>
          <w:sz w:val="24"/>
          <w:szCs w:val="24"/>
        </w:rPr>
      </w:pPr>
      <w:r w:rsidRPr="00D44B70">
        <w:rPr>
          <w:sz w:val="24"/>
          <w:szCs w:val="24"/>
        </w:rPr>
        <w:t>aprobă propunerile de casare a obiectelor de inventar şi a celorlalte materiale, altele decât cele care se</w:t>
      </w:r>
      <w:r w:rsidR="009102BC" w:rsidRPr="00D44B70">
        <w:rPr>
          <w:sz w:val="24"/>
          <w:szCs w:val="24"/>
        </w:rPr>
        <w:t xml:space="preserve"> </w:t>
      </w:r>
      <w:r w:rsidRPr="00D44B70">
        <w:rPr>
          <w:sz w:val="24"/>
          <w:szCs w:val="24"/>
        </w:rPr>
        <w:t>înscriu în categoria mijloacelor fixe;</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organizează sistemul de monitorizare a programului de achiziţii publice şi a programului de investiţii publice;</w:t>
      </w:r>
    </w:p>
    <w:p w:rsidR="007648BE" w:rsidRPr="00D44B70" w:rsidRDefault="007648BE" w:rsidP="00C226BE">
      <w:pPr>
        <w:numPr>
          <w:ilvl w:val="0"/>
          <w:numId w:val="24"/>
        </w:numPr>
        <w:tabs>
          <w:tab w:val="left" w:pos="0"/>
        </w:tabs>
        <w:ind w:firstLine="336"/>
        <w:jc w:val="both"/>
        <w:rPr>
          <w:spacing w:val="-4"/>
          <w:sz w:val="24"/>
          <w:szCs w:val="24"/>
        </w:rPr>
      </w:pPr>
      <w:r w:rsidRPr="00D44B70">
        <w:rPr>
          <w:spacing w:val="-4"/>
          <w:sz w:val="24"/>
          <w:szCs w:val="24"/>
        </w:rPr>
        <w:t>aprobă întocmirea planului anual al achiziţiilor publice, în conformitate cu prevederile legale;</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aprobă componenţa comisiilor de evaluare a ofertelor precum şi documentaţia referitoare la activitatea de achiziţii publice;</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răspunde de derularea în condiţii de legalitate a achiziţiilor publice de la instituţiei;</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 xml:space="preserve">avizează </w:t>
      </w:r>
      <w:r w:rsidRPr="00D44B70">
        <w:rPr>
          <w:i/>
          <w:iCs/>
          <w:sz w:val="24"/>
          <w:szCs w:val="24"/>
        </w:rPr>
        <w:t>organigrama</w:t>
      </w:r>
      <w:r w:rsidRPr="00D44B70">
        <w:rPr>
          <w:sz w:val="24"/>
          <w:szCs w:val="24"/>
        </w:rPr>
        <w:t xml:space="preserve"> şi </w:t>
      </w:r>
      <w:r w:rsidRPr="00D44B70">
        <w:rPr>
          <w:i/>
          <w:iCs/>
          <w:sz w:val="24"/>
          <w:szCs w:val="24"/>
        </w:rPr>
        <w:t>statul de funcţii</w:t>
      </w:r>
      <w:r w:rsidRPr="00D44B70">
        <w:rPr>
          <w:sz w:val="24"/>
          <w:szCs w:val="24"/>
        </w:rPr>
        <w:t xml:space="preserve"> ale instituţiei, </w:t>
      </w:r>
      <w:r w:rsidRPr="00D44B70">
        <w:rPr>
          <w:i/>
          <w:iCs/>
          <w:sz w:val="24"/>
          <w:szCs w:val="24"/>
        </w:rPr>
        <w:t>proiectul Regulamentului de Organizare şi</w:t>
      </w:r>
      <w:r w:rsidRPr="00D44B70">
        <w:rPr>
          <w:sz w:val="24"/>
          <w:szCs w:val="24"/>
        </w:rPr>
        <w:t xml:space="preserve"> </w:t>
      </w:r>
      <w:r w:rsidRPr="00D44B70">
        <w:rPr>
          <w:i/>
          <w:iCs/>
          <w:sz w:val="24"/>
          <w:szCs w:val="24"/>
        </w:rPr>
        <w:t xml:space="preserve">Funcţionare </w:t>
      </w:r>
      <w:r w:rsidRPr="00D44B70">
        <w:rPr>
          <w:sz w:val="24"/>
          <w:szCs w:val="24"/>
        </w:rPr>
        <w:t xml:space="preserve">al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A13802" w:rsidRPr="00D44B70">
        <w:rPr>
          <w:sz w:val="24"/>
          <w:szCs w:val="24"/>
        </w:rPr>
        <w:t>-</w:t>
      </w:r>
      <w:r w:rsidRPr="00D44B70">
        <w:rPr>
          <w:sz w:val="24"/>
          <w:szCs w:val="24"/>
        </w:rPr>
        <w:t>Turnu Severin pe care le propune spre</w:t>
      </w:r>
      <w:r w:rsidRPr="00D44B70">
        <w:rPr>
          <w:i/>
          <w:iCs/>
          <w:sz w:val="24"/>
          <w:szCs w:val="24"/>
        </w:rPr>
        <w:t xml:space="preserve"> </w:t>
      </w:r>
      <w:r w:rsidRPr="00D44B70">
        <w:rPr>
          <w:sz w:val="24"/>
          <w:szCs w:val="24"/>
        </w:rPr>
        <w:t>aprobare Consiliului Local şi Primăriei Municipiului Drobeta</w:t>
      </w:r>
      <w:r w:rsidR="00A13802" w:rsidRPr="00D44B70">
        <w:rPr>
          <w:sz w:val="24"/>
          <w:szCs w:val="24"/>
        </w:rPr>
        <w:t>-</w:t>
      </w:r>
      <w:r w:rsidRPr="00D44B70">
        <w:rPr>
          <w:sz w:val="24"/>
          <w:szCs w:val="24"/>
        </w:rPr>
        <w:t>Turnu Severin potrivit legii;</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aprobă Regulamentul Intern al instituţiei;</w:t>
      </w:r>
    </w:p>
    <w:p w:rsidR="007648BE" w:rsidRPr="00D44B70" w:rsidRDefault="007648BE" w:rsidP="00C226BE">
      <w:pPr>
        <w:numPr>
          <w:ilvl w:val="0"/>
          <w:numId w:val="24"/>
        </w:numPr>
        <w:tabs>
          <w:tab w:val="left" w:pos="0"/>
        </w:tabs>
        <w:ind w:firstLine="336"/>
        <w:jc w:val="both"/>
        <w:rPr>
          <w:sz w:val="24"/>
          <w:szCs w:val="24"/>
        </w:rPr>
      </w:pPr>
      <w:r w:rsidRPr="00D44B70">
        <w:rPr>
          <w:sz w:val="24"/>
          <w:szCs w:val="24"/>
        </w:rPr>
        <w:t>are calitatea de angajator pentru personalul instituţiei, în acest sens:</w:t>
      </w:r>
    </w:p>
    <w:p w:rsidR="007648BE" w:rsidRPr="00D44B70" w:rsidRDefault="007648BE" w:rsidP="009E2781">
      <w:pPr>
        <w:numPr>
          <w:ilvl w:val="0"/>
          <w:numId w:val="25"/>
        </w:numPr>
        <w:tabs>
          <w:tab w:val="left" w:pos="1420"/>
        </w:tabs>
        <w:ind w:left="1420" w:hanging="364"/>
        <w:jc w:val="both"/>
        <w:rPr>
          <w:sz w:val="24"/>
          <w:szCs w:val="24"/>
        </w:rPr>
      </w:pPr>
      <w:r w:rsidRPr="00D44B70">
        <w:rPr>
          <w:sz w:val="24"/>
          <w:szCs w:val="24"/>
        </w:rPr>
        <w:t xml:space="preserve">analizează periodic necesarul de personal şi dispune asupra modului de ocupare al diferitelor posturi din cadrul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A13802" w:rsidRPr="00D44B70">
        <w:rPr>
          <w:sz w:val="24"/>
          <w:szCs w:val="24"/>
        </w:rPr>
        <w:t>-</w:t>
      </w:r>
      <w:r w:rsidRPr="00D44B70">
        <w:rPr>
          <w:sz w:val="24"/>
          <w:szCs w:val="24"/>
        </w:rPr>
        <w:t xml:space="preserve">Turnu </w:t>
      </w:r>
      <w:r w:rsidRPr="00D44B70">
        <w:rPr>
          <w:sz w:val="24"/>
          <w:szCs w:val="24"/>
        </w:rPr>
        <w:lastRenderedPageBreak/>
        <w:t>Severin, în condiţiile legii,</w:t>
      </w:r>
      <w:r w:rsidR="009E2781" w:rsidRPr="00D44B70">
        <w:rPr>
          <w:sz w:val="24"/>
          <w:szCs w:val="24"/>
        </w:rPr>
        <w:t xml:space="preserve"> </w:t>
      </w:r>
      <w:r w:rsidRPr="00D44B70">
        <w:rPr>
          <w:sz w:val="24"/>
          <w:szCs w:val="24"/>
        </w:rPr>
        <w:t>respectiv prin concurs sau negociere directă, în funcţie de necesităţi şi cu încadrarea în fondurile aprobate pentru cheltuielile de personal;</w:t>
      </w:r>
    </w:p>
    <w:p w:rsidR="007648BE" w:rsidRPr="00D44B70" w:rsidRDefault="007648BE" w:rsidP="00557BD3">
      <w:pPr>
        <w:numPr>
          <w:ilvl w:val="0"/>
          <w:numId w:val="26"/>
        </w:numPr>
        <w:tabs>
          <w:tab w:val="left" w:pos="1420"/>
        </w:tabs>
        <w:ind w:left="1420" w:hanging="364"/>
        <w:jc w:val="both"/>
        <w:rPr>
          <w:sz w:val="24"/>
          <w:szCs w:val="24"/>
        </w:rPr>
      </w:pPr>
      <w:r w:rsidRPr="00D44B70">
        <w:rPr>
          <w:sz w:val="24"/>
          <w:szCs w:val="24"/>
        </w:rPr>
        <w:t>aprobă  angajarea,  promovarea,  sancţionarea,  încetarea  raporturilor  individuale de  muncă  sau</w:t>
      </w:r>
      <w:r w:rsidR="00557BD3" w:rsidRPr="00D44B70">
        <w:rPr>
          <w:sz w:val="24"/>
          <w:szCs w:val="24"/>
        </w:rPr>
        <w:t xml:space="preserve"> </w:t>
      </w:r>
      <w:r w:rsidRPr="00D44B70">
        <w:rPr>
          <w:sz w:val="24"/>
          <w:szCs w:val="24"/>
        </w:rPr>
        <w:t>concedierea personalului instituţiei, în condiţiile legii;</w:t>
      </w:r>
    </w:p>
    <w:p w:rsidR="007648BE" w:rsidRPr="00D44B70" w:rsidRDefault="007648BE" w:rsidP="0017313F">
      <w:pPr>
        <w:numPr>
          <w:ilvl w:val="0"/>
          <w:numId w:val="27"/>
        </w:numPr>
        <w:tabs>
          <w:tab w:val="left" w:pos="1420"/>
        </w:tabs>
        <w:ind w:left="1420" w:hanging="364"/>
        <w:jc w:val="both"/>
        <w:rPr>
          <w:sz w:val="24"/>
          <w:szCs w:val="24"/>
        </w:rPr>
      </w:pPr>
      <w:r w:rsidRPr="00D44B70">
        <w:rPr>
          <w:sz w:val="24"/>
          <w:szCs w:val="24"/>
        </w:rPr>
        <w:t>negociază clauzele contractelor de muncă, în condiţiile legii;</w:t>
      </w:r>
    </w:p>
    <w:p w:rsidR="007648BE" w:rsidRPr="00D44B70" w:rsidRDefault="007648BE" w:rsidP="0017313F">
      <w:pPr>
        <w:numPr>
          <w:ilvl w:val="0"/>
          <w:numId w:val="28"/>
        </w:numPr>
        <w:tabs>
          <w:tab w:val="left" w:pos="1420"/>
        </w:tabs>
        <w:ind w:left="1420" w:hanging="364"/>
        <w:jc w:val="both"/>
        <w:rPr>
          <w:sz w:val="24"/>
          <w:szCs w:val="24"/>
        </w:rPr>
      </w:pPr>
      <w:r w:rsidRPr="00D44B70">
        <w:rPr>
          <w:sz w:val="24"/>
          <w:szCs w:val="24"/>
        </w:rPr>
        <w:t>aprobă, potrivit legii, drepturile salariale ale personalului instituţiei şi soluţionează contestaţiile în legătură cu stabilirea drepturilor de natură salarială, după parcurgerea procedurilor preliminare;</w:t>
      </w:r>
    </w:p>
    <w:p w:rsidR="007648BE" w:rsidRPr="00D44B70" w:rsidRDefault="007648BE" w:rsidP="0017313F">
      <w:pPr>
        <w:numPr>
          <w:ilvl w:val="0"/>
          <w:numId w:val="29"/>
        </w:numPr>
        <w:tabs>
          <w:tab w:val="left" w:pos="1420"/>
        </w:tabs>
        <w:ind w:left="1420" w:hanging="364"/>
        <w:jc w:val="both"/>
        <w:rPr>
          <w:sz w:val="24"/>
          <w:szCs w:val="24"/>
        </w:rPr>
      </w:pPr>
      <w:r w:rsidRPr="00D44B70">
        <w:rPr>
          <w:sz w:val="24"/>
          <w:szCs w:val="24"/>
        </w:rPr>
        <w:t>stabileşte atribuţiile de serviciu pe compartimente ale personalului angajat;</w:t>
      </w:r>
    </w:p>
    <w:p w:rsidR="007648BE" w:rsidRPr="00D44B70" w:rsidRDefault="007648BE" w:rsidP="0017313F">
      <w:pPr>
        <w:numPr>
          <w:ilvl w:val="0"/>
          <w:numId w:val="30"/>
        </w:numPr>
        <w:tabs>
          <w:tab w:val="left" w:pos="1420"/>
        </w:tabs>
        <w:ind w:left="1420" w:hanging="364"/>
        <w:jc w:val="both"/>
        <w:rPr>
          <w:sz w:val="24"/>
          <w:szCs w:val="24"/>
        </w:rPr>
      </w:pPr>
      <w:r w:rsidRPr="00D44B70">
        <w:rPr>
          <w:sz w:val="24"/>
          <w:szCs w:val="24"/>
        </w:rPr>
        <w:t>urmăreşte, pe baza organigramei şi a Regulamentului de Organizare şi Funcţionare, modul de lucru şi colaborarea între compartimente;</w:t>
      </w:r>
    </w:p>
    <w:p w:rsidR="007648BE" w:rsidRPr="00D44B70" w:rsidRDefault="007648BE" w:rsidP="0017313F">
      <w:pPr>
        <w:numPr>
          <w:ilvl w:val="0"/>
          <w:numId w:val="31"/>
        </w:numPr>
        <w:tabs>
          <w:tab w:val="left" w:pos="1420"/>
        </w:tabs>
        <w:ind w:left="1420" w:hanging="364"/>
        <w:jc w:val="both"/>
        <w:rPr>
          <w:sz w:val="24"/>
          <w:szCs w:val="24"/>
        </w:rPr>
      </w:pPr>
      <w:r w:rsidRPr="00D44B70">
        <w:rPr>
          <w:sz w:val="24"/>
          <w:szCs w:val="24"/>
        </w:rPr>
        <w:t>dispune detaşarea, delegarea, sau trecerea temporară în altă funcţie a personalului din subordine, în condiţiile legii;</w:t>
      </w:r>
    </w:p>
    <w:p w:rsidR="007648BE" w:rsidRPr="00D44B70" w:rsidRDefault="007648BE" w:rsidP="0017313F">
      <w:pPr>
        <w:numPr>
          <w:ilvl w:val="0"/>
          <w:numId w:val="32"/>
        </w:numPr>
        <w:tabs>
          <w:tab w:val="left" w:pos="1420"/>
        </w:tabs>
        <w:ind w:left="1420" w:hanging="364"/>
        <w:jc w:val="both"/>
        <w:rPr>
          <w:sz w:val="24"/>
          <w:szCs w:val="24"/>
        </w:rPr>
      </w:pPr>
      <w:r w:rsidRPr="00D44B70">
        <w:rPr>
          <w:sz w:val="24"/>
          <w:szCs w:val="24"/>
        </w:rPr>
        <w:t>iniţiază  şi  organizează  evaluări  profesionale  pentru  personalul  instituţiei,  în  conformitate  cu prevederile din Regulamentul intern, Regulamentul privind evaluarea performanţelor profesionale, promovarea în grade sau trepte profesionale a personalului contractual plătit din fonduri publice din aparatul de specialitate al primarului municipiului Drobeta Turnu Severin, precum şi din cadrul instituţiilor subordonate Consiliului Local Drobeta</w:t>
      </w:r>
      <w:r w:rsidR="00A13802" w:rsidRPr="00D44B70">
        <w:rPr>
          <w:sz w:val="24"/>
          <w:szCs w:val="24"/>
        </w:rPr>
        <w:t>-</w:t>
      </w:r>
      <w:r w:rsidRPr="00D44B70">
        <w:rPr>
          <w:sz w:val="24"/>
          <w:szCs w:val="24"/>
        </w:rPr>
        <w:t>Turnu Severin;</w:t>
      </w:r>
    </w:p>
    <w:p w:rsidR="007648BE" w:rsidRPr="00D44B70" w:rsidRDefault="007648BE" w:rsidP="0017313F">
      <w:pPr>
        <w:numPr>
          <w:ilvl w:val="0"/>
          <w:numId w:val="33"/>
        </w:numPr>
        <w:tabs>
          <w:tab w:val="left" w:pos="1420"/>
        </w:tabs>
        <w:ind w:left="1420" w:hanging="364"/>
        <w:jc w:val="both"/>
        <w:rPr>
          <w:sz w:val="24"/>
          <w:szCs w:val="24"/>
        </w:rPr>
      </w:pPr>
      <w:r w:rsidRPr="00D44B70">
        <w:rPr>
          <w:sz w:val="24"/>
          <w:szCs w:val="24"/>
        </w:rPr>
        <w:t>evaluează performanţele profesionale individuale ale personalului din subordinea directă, aprobă fişele de post şi contrasemnează fişele de evaluare a performanţelor profesionale individuale ale personalului din subordinea șefilor de servicii și compartimente cât și a contabilului șef;</w:t>
      </w:r>
    </w:p>
    <w:p w:rsidR="007648BE" w:rsidRPr="00D44B70" w:rsidRDefault="007648BE" w:rsidP="0017313F">
      <w:pPr>
        <w:tabs>
          <w:tab w:val="left" w:pos="1400"/>
        </w:tabs>
        <w:ind w:left="1420" w:hanging="359"/>
        <w:jc w:val="both"/>
        <w:rPr>
          <w:sz w:val="24"/>
          <w:szCs w:val="24"/>
        </w:rPr>
      </w:pPr>
      <w:r w:rsidRPr="00D44B70">
        <w:rPr>
          <w:sz w:val="24"/>
          <w:szCs w:val="24"/>
        </w:rPr>
        <w:t>o</w:t>
      </w:r>
      <w:r w:rsidRPr="00D44B70">
        <w:rPr>
          <w:sz w:val="24"/>
          <w:szCs w:val="24"/>
        </w:rPr>
        <w:tab/>
        <w:t>dispune realizarea evaluării performanţelor profesionale individuale ale salariaţilor în conformitate cu prevederile legale, aprobând procedurile şi regulile de măsurare adecvată a fiecărui indicator al standardului de performanţă;</w:t>
      </w:r>
    </w:p>
    <w:p w:rsidR="007648BE" w:rsidRPr="00D44B70" w:rsidRDefault="007648BE" w:rsidP="0017313F">
      <w:pPr>
        <w:numPr>
          <w:ilvl w:val="0"/>
          <w:numId w:val="34"/>
        </w:numPr>
        <w:tabs>
          <w:tab w:val="left" w:pos="1420"/>
        </w:tabs>
        <w:ind w:left="1420" w:hanging="364"/>
        <w:jc w:val="both"/>
        <w:rPr>
          <w:sz w:val="24"/>
          <w:szCs w:val="24"/>
        </w:rPr>
      </w:pPr>
      <w:r w:rsidRPr="00D44B70">
        <w:rPr>
          <w:sz w:val="24"/>
          <w:szCs w:val="24"/>
        </w:rPr>
        <w:t>poate detalia criteriile de evaluare şi ponderile acestora putând adăuga, cu aprobarea ordonatorului principal de credite, noi criterii specifice de evaluare a personalului;</w:t>
      </w:r>
    </w:p>
    <w:p w:rsidR="007648BE" w:rsidRPr="00D44B70" w:rsidRDefault="007648BE" w:rsidP="0017313F">
      <w:pPr>
        <w:numPr>
          <w:ilvl w:val="0"/>
          <w:numId w:val="35"/>
        </w:numPr>
        <w:tabs>
          <w:tab w:val="left" w:pos="1420"/>
        </w:tabs>
        <w:ind w:left="1420" w:hanging="364"/>
        <w:jc w:val="both"/>
        <w:rPr>
          <w:sz w:val="24"/>
          <w:szCs w:val="24"/>
        </w:rPr>
      </w:pPr>
      <w:r w:rsidRPr="00D44B70">
        <w:rPr>
          <w:sz w:val="24"/>
          <w:szCs w:val="24"/>
        </w:rPr>
        <w:t>adoptă, în funcţie de rezultatele evaluării performanţelor profesionale anuale ale salariaţilor, toate măsurile legale ce se impun;</w:t>
      </w:r>
    </w:p>
    <w:p w:rsidR="007648BE" w:rsidRPr="00D44B70" w:rsidRDefault="007648BE" w:rsidP="0017313F">
      <w:pPr>
        <w:numPr>
          <w:ilvl w:val="0"/>
          <w:numId w:val="36"/>
        </w:numPr>
        <w:tabs>
          <w:tab w:val="left" w:pos="1420"/>
        </w:tabs>
        <w:ind w:left="1420" w:hanging="364"/>
        <w:jc w:val="both"/>
        <w:rPr>
          <w:sz w:val="24"/>
          <w:szCs w:val="24"/>
        </w:rPr>
      </w:pPr>
      <w:r w:rsidRPr="00D44B70">
        <w:rPr>
          <w:sz w:val="24"/>
          <w:szCs w:val="24"/>
        </w:rPr>
        <w:t>soluţionează contestaţiile în legătură cu rezultatul evaluării în termen de 10 zile de la data depunerii contestaţiei;</w:t>
      </w:r>
    </w:p>
    <w:p w:rsidR="007648BE" w:rsidRPr="00D44B70" w:rsidRDefault="007648BE" w:rsidP="0017313F">
      <w:pPr>
        <w:numPr>
          <w:ilvl w:val="0"/>
          <w:numId w:val="37"/>
        </w:numPr>
        <w:tabs>
          <w:tab w:val="left" w:pos="1420"/>
        </w:tabs>
        <w:ind w:left="1420" w:hanging="364"/>
        <w:jc w:val="both"/>
        <w:rPr>
          <w:sz w:val="24"/>
          <w:szCs w:val="24"/>
        </w:rPr>
      </w:pPr>
      <w:r w:rsidRPr="00D44B70">
        <w:rPr>
          <w:sz w:val="24"/>
          <w:szCs w:val="24"/>
        </w:rPr>
        <w:t>aprobă propunerile nominale, privind beneficiarii premiilor periodice ce se acordă personalului instituţiei, potrivit legii;</w:t>
      </w:r>
    </w:p>
    <w:p w:rsidR="007648BE" w:rsidRPr="00D44B70" w:rsidRDefault="007648BE" w:rsidP="0017313F">
      <w:pPr>
        <w:numPr>
          <w:ilvl w:val="0"/>
          <w:numId w:val="38"/>
        </w:numPr>
        <w:tabs>
          <w:tab w:val="left" w:pos="1420"/>
        </w:tabs>
        <w:ind w:left="1420" w:hanging="364"/>
        <w:jc w:val="both"/>
        <w:rPr>
          <w:sz w:val="24"/>
          <w:szCs w:val="24"/>
        </w:rPr>
      </w:pPr>
      <w:r w:rsidRPr="00D44B70">
        <w:rPr>
          <w:sz w:val="24"/>
          <w:szCs w:val="24"/>
        </w:rPr>
        <w:t>aplică, în condiţiile legii, sancţiuni disciplinare salariaţilor în cazul săvârşirii de abateri disciplinare;</w:t>
      </w:r>
    </w:p>
    <w:p w:rsidR="007648BE" w:rsidRPr="00D44B70" w:rsidRDefault="007648BE" w:rsidP="0017313F">
      <w:pPr>
        <w:numPr>
          <w:ilvl w:val="0"/>
          <w:numId w:val="39"/>
        </w:numPr>
        <w:tabs>
          <w:tab w:val="left" w:pos="1420"/>
        </w:tabs>
        <w:ind w:left="1420" w:hanging="364"/>
        <w:jc w:val="both"/>
        <w:rPr>
          <w:sz w:val="24"/>
          <w:szCs w:val="24"/>
        </w:rPr>
      </w:pPr>
      <w:r w:rsidRPr="00D44B70">
        <w:rPr>
          <w:sz w:val="24"/>
          <w:szCs w:val="24"/>
        </w:rPr>
        <w:t>dispune, în condiţiile legii, efectuarea de ore suplimentare de către personalul aflat în subordine</w:t>
      </w:r>
    </w:p>
    <w:p w:rsidR="007648BE" w:rsidRPr="00D44B70" w:rsidRDefault="007648BE" w:rsidP="0017313F">
      <w:pPr>
        <w:ind w:left="1420"/>
        <w:jc w:val="both"/>
        <w:rPr>
          <w:sz w:val="24"/>
          <w:szCs w:val="24"/>
        </w:rPr>
      </w:pPr>
      <w:r w:rsidRPr="00D44B70">
        <w:rPr>
          <w:sz w:val="24"/>
          <w:szCs w:val="24"/>
        </w:rPr>
        <w:t>directă şi aprobă documentaţia întocmită în acest scop;</w:t>
      </w:r>
    </w:p>
    <w:p w:rsidR="007648BE" w:rsidRPr="00D44B70" w:rsidRDefault="007648BE" w:rsidP="0017313F">
      <w:pPr>
        <w:numPr>
          <w:ilvl w:val="0"/>
          <w:numId w:val="40"/>
        </w:numPr>
        <w:tabs>
          <w:tab w:val="left" w:pos="1420"/>
        </w:tabs>
        <w:ind w:left="1420" w:hanging="364"/>
        <w:jc w:val="both"/>
        <w:rPr>
          <w:sz w:val="24"/>
          <w:szCs w:val="24"/>
        </w:rPr>
      </w:pPr>
      <w:r w:rsidRPr="00D44B70">
        <w:rPr>
          <w:sz w:val="24"/>
          <w:szCs w:val="24"/>
        </w:rPr>
        <w:t>analizează, avizează sau aprobă, după caz, cererile personalului angajat al instituţiei, inclusiv cele</w:t>
      </w:r>
    </w:p>
    <w:p w:rsidR="007648BE" w:rsidRPr="00D44B70" w:rsidRDefault="007648BE" w:rsidP="0017313F">
      <w:pPr>
        <w:ind w:left="1420"/>
        <w:jc w:val="both"/>
        <w:rPr>
          <w:sz w:val="24"/>
          <w:szCs w:val="24"/>
        </w:rPr>
      </w:pPr>
      <w:r w:rsidRPr="00D44B70">
        <w:rPr>
          <w:sz w:val="24"/>
          <w:szCs w:val="24"/>
        </w:rPr>
        <w:t>referitoare la programarea şi efectuarea concediului de odihnă, conform centralizatorului anual;</w:t>
      </w:r>
    </w:p>
    <w:p w:rsidR="007648BE" w:rsidRPr="00D44B70" w:rsidRDefault="007648BE" w:rsidP="0017313F">
      <w:pPr>
        <w:numPr>
          <w:ilvl w:val="1"/>
          <w:numId w:val="41"/>
        </w:numPr>
        <w:tabs>
          <w:tab w:val="left" w:pos="1420"/>
        </w:tabs>
        <w:ind w:left="1420" w:hanging="364"/>
        <w:jc w:val="both"/>
        <w:rPr>
          <w:sz w:val="24"/>
          <w:szCs w:val="24"/>
        </w:rPr>
      </w:pPr>
      <w:r w:rsidRPr="00D44B70">
        <w:rPr>
          <w:sz w:val="24"/>
          <w:szCs w:val="24"/>
        </w:rPr>
        <w:t>aprobă planul anual privind perfecţionarea profesională a personalului angajat în instituţie;</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t>încheie acte juridice în numele şi pe seama instituţiei, în limitele de competenţă stabilite prin contractul de management;</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t>negociază şi încheie contracte civile privind drepturile de autor şi alte drepturi conexe sau după caz contracte de prestări de servicii conform codului civil;</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t>reprezintă instituţia în faţa autorităţilor, instanţelor judecătoreşti, organelor jurisdicţionale, precum şi în faţa organelor de urmărire penală;</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t>face observaţii şi propuneri motivate, în acord cu contractul de management, privind proiectele de hotărâri promovate spre analiză şi dezbatere Consiliului Administrativ;</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lastRenderedPageBreak/>
        <w:t xml:space="preserve">primeşte propuneri </w:t>
      </w:r>
      <w:r w:rsidR="00B67279" w:rsidRPr="00D44B70">
        <w:rPr>
          <w:sz w:val="24"/>
          <w:szCs w:val="24"/>
        </w:rPr>
        <w:t>ale membrilor</w:t>
      </w:r>
      <w:r w:rsidRPr="00D44B70">
        <w:rPr>
          <w:sz w:val="24"/>
          <w:szCs w:val="24"/>
        </w:rPr>
        <w:t xml:space="preserve"> Consiliul Artistic</w:t>
      </w:r>
      <w:r w:rsidR="00B67279" w:rsidRPr="00D44B70">
        <w:rPr>
          <w:sz w:val="24"/>
          <w:szCs w:val="24"/>
        </w:rPr>
        <w:t xml:space="preserve"> în vederea diversificării produselor și serviciilor culturale care fac obiectul de activitate al instituției;</w:t>
      </w:r>
      <w:r w:rsidRPr="00D44B70">
        <w:rPr>
          <w:sz w:val="24"/>
          <w:szCs w:val="24"/>
        </w:rPr>
        <w:t xml:space="preserve"> </w:t>
      </w:r>
    </w:p>
    <w:p w:rsidR="007648BE" w:rsidRPr="00D44B70" w:rsidRDefault="007648BE" w:rsidP="00C226BE">
      <w:pPr>
        <w:numPr>
          <w:ilvl w:val="0"/>
          <w:numId w:val="41"/>
        </w:numPr>
        <w:tabs>
          <w:tab w:val="left" w:pos="0"/>
        </w:tabs>
        <w:ind w:firstLine="336"/>
        <w:jc w:val="both"/>
        <w:rPr>
          <w:sz w:val="24"/>
          <w:szCs w:val="24"/>
        </w:rPr>
      </w:pPr>
      <w:r w:rsidRPr="00D44B70">
        <w:rPr>
          <w:sz w:val="24"/>
          <w:szCs w:val="24"/>
        </w:rPr>
        <w:t>configurează proiectele culturale, repertoriul din perioada de referinţă, în acord cu prevederile contractului de management, astfel:</w:t>
      </w:r>
    </w:p>
    <w:p w:rsidR="007648BE" w:rsidRPr="00D44B70" w:rsidRDefault="007648BE" w:rsidP="0017313F">
      <w:pPr>
        <w:numPr>
          <w:ilvl w:val="1"/>
          <w:numId w:val="41"/>
        </w:numPr>
        <w:tabs>
          <w:tab w:val="left" w:pos="1420"/>
        </w:tabs>
        <w:ind w:left="1420" w:hanging="364"/>
        <w:jc w:val="both"/>
        <w:rPr>
          <w:sz w:val="24"/>
          <w:szCs w:val="24"/>
        </w:rPr>
      </w:pPr>
      <w:r w:rsidRPr="00D44B70">
        <w:rPr>
          <w:sz w:val="24"/>
          <w:szCs w:val="24"/>
        </w:rPr>
        <w:t>stabileşte programul exploatării producţiilor artistice (producţii în premieră, reluate şi spectacole curente);</w:t>
      </w:r>
    </w:p>
    <w:p w:rsidR="007648BE" w:rsidRPr="00D44B70" w:rsidRDefault="007648BE" w:rsidP="0017313F">
      <w:pPr>
        <w:numPr>
          <w:ilvl w:val="0"/>
          <w:numId w:val="42"/>
        </w:numPr>
        <w:tabs>
          <w:tab w:val="left" w:pos="1420"/>
        </w:tabs>
        <w:ind w:left="1420" w:hanging="364"/>
        <w:jc w:val="both"/>
        <w:rPr>
          <w:sz w:val="24"/>
          <w:szCs w:val="24"/>
        </w:rPr>
      </w:pPr>
      <w:r w:rsidRPr="00D44B70">
        <w:rPr>
          <w:sz w:val="24"/>
          <w:szCs w:val="24"/>
        </w:rPr>
        <w:t>aprobă programul zilnic şi săptămânal al activităţilor artistice si proiectelor culturale;</w:t>
      </w:r>
    </w:p>
    <w:p w:rsidR="007648BE" w:rsidRPr="00D44B70" w:rsidRDefault="007648BE" w:rsidP="0017313F">
      <w:pPr>
        <w:numPr>
          <w:ilvl w:val="0"/>
          <w:numId w:val="43"/>
        </w:numPr>
        <w:tabs>
          <w:tab w:val="left" w:pos="1420"/>
        </w:tabs>
        <w:ind w:left="1420" w:hanging="364"/>
        <w:jc w:val="both"/>
        <w:rPr>
          <w:sz w:val="24"/>
          <w:szCs w:val="24"/>
        </w:rPr>
      </w:pPr>
      <w:r w:rsidRPr="00D44B70">
        <w:rPr>
          <w:sz w:val="24"/>
          <w:szCs w:val="24"/>
        </w:rPr>
        <w:t xml:space="preserve">asigură organizarea selecţiei pentru fiecare producţie artistică pentru distribuirea </w:t>
      </w:r>
      <w:r w:rsidR="00901DD0" w:rsidRPr="00D44B70">
        <w:rPr>
          <w:sz w:val="24"/>
          <w:szCs w:val="24"/>
        </w:rPr>
        <w:t>personalului de specialitate</w:t>
      </w:r>
      <w:r w:rsidR="001A4902">
        <w:rPr>
          <w:sz w:val="24"/>
          <w:szCs w:val="24"/>
        </w:rPr>
        <w:t xml:space="preserve"> </w:t>
      </w:r>
      <w:r w:rsidRPr="00D44B70">
        <w:rPr>
          <w:sz w:val="24"/>
          <w:szCs w:val="24"/>
        </w:rPr>
        <w:t>în funcţie de: opţiunile regizorilor şi dirijorilor / implicaţi, coregrafilor, cerinţelor /necesităţilor impuse de repertoriul producţiilor artistice şi natura acestora, rezultatele testării profesionale;</w:t>
      </w:r>
    </w:p>
    <w:p w:rsidR="007648BE" w:rsidRPr="00D44B70" w:rsidRDefault="007648BE" w:rsidP="0017313F">
      <w:pPr>
        <w:numPr>
          <w:ilvl w:val="0"/>
          <w:numId w:val="44"/>
        </w:numPr>
        <w:tabs>
          <w:tab w:val="left" w:pos="1420"/>
        </w:tabs>
        <w:ind w:left="1420" w:hanging="364"/>
        <w:jc w:val="both"/>
        <w:rPr>
          <w:sz w:val="24"/>
          <w:szCs w:val="24"/>
        </w:rPr>
      </w:pPr>
      <w:r w:rsidRPr="00D44B70">
        <w:rPr>
          <w:sz w:val="24"/>
          <w:szCs w:val="24"/>
        </w:rPr>
        <w:t xml:space="preserve">distribuie prin dispoziţie </w:t>
      </w:r>
      <w:r w:rsidR="00901DD0" w:rsidRPr="00D44B70">
        <w:rPr>
          <w:sz w:val="24"/>
          <w:szCs w:val="24"/>
        </w:rPr>
        <w:t>personalul de specialitate</w:t>
      </w:r>
      <w:r w:rsidR="00B67279" w:rsidRPr="00D44B70">
        <w:rPr>
          <w:sz w:val="24"/>
          <w:szCs w:val="24"/>
        </w:rPr>
        <w:t xml:space="preserve"> </w:t>
      </w:r>
      <w:r w:rsidRPr="00D44B70">
        <w:rPr>
          <w:sz w:val="24"/>
          <w:szCs w:val="24"/>
        </w:rPr>
        <w:t>(regizor, dirijor, coregraf, scenograf, corepetitor, maestru de cor, sufleor, solişti vocali, actori, solişti balet, orchestră, cor şi regizor de scenă);</w:t>
      </w:r>
    </w:p>
    <w:p w:rsidR="007648BE" w:rsidRPr="00D44B70" w:rsidRDefault="007648BE" w:rsidP="00B67279">
      <w:pPr>
        <w:numPr>
          <w:ilvl w:val="0"/>
          <w:numId w:val="45"/>
        </w:numPr>
        <w:tabs>
          <w:tab w:val="left" w:pos="1420"/>
        </w:tabs>
        <w:ind w:left="1420" w:hanging="364"/>
        <w:jc w:val="both"/>
        <w:rPr>
          <w:sz w:val="24"/>
          <w:szCs w:val="24"/>
        </w:rPr>
      </w:pPr>
      <w:r w:rsidRPr="00D44B70">
        <w:rPr>
          <w:sz w:val="24"/>
          <w:szCs w:val="24"/>
        </w:rPr>
        <w:t>ia măsurile necesare, potrivit dispoziţiilor legale în vigoare, pentru realizarea proiectelor artistice</w:t>
      </w:r>
      <w:r w:rsidR="00B67279" w:rsidRPr="00D44B70">
        <w:rPr>
          <w:sz w:val="24"/>
          <w:szCs w:val="24"/>
        </w:rPr>
        <w:t xml:space="preserve"> </w:t>
      </w:r>
      <w:r w:rsidRPr="00D44B70">
        <w:rPr>
          <w:sz w:val="24"/>
          <w:szCs w:val="24"/>
        </w:rPr>
        <w:t>culturale, buna organizare a activităţii instituţiei;</w:t>
      </w:r>
    </w:p>
    <w:p w:rsidR="007648BE" w:rsidRPr="00D44B70" w:rsidRDefault="007648BE" w:rsidP="0017313F">
      <w:pPr>
        <w:numPr>
          <w:ilvl w:val="0"/>
          <w:numId w:val="46"/>
        </w:numPr>
        <w:tabs>
          <w:tab w:val="left" w:pos="1420"/>
        </w:tabs>
        <w:ind w:left="1420" w:hanging="364"/>
        <w:jc w:val="both"/>
        <w:rPr>
          <w:sz w:val="24"/>
          <w:szCs w:val="24"/>
        </w:rPr>
      </w:pPr>
      <w:r w:rsidRPr="00D44B70">
        <w:rPr>
          <w:sz w:val="24"/>
          <w:szCs w:val="24"/>
        </w:rPr>
        <w:t>aprobă documentaţiile scenice (de</w:t>
      </w:r>
      <w:r w:rsidR="001A4902">
        <w:rPr>
          <w:sz w:val="24"/>
          <w:szCs w:val="24"/>
        </w:rPr>
        <w:t>viz</w:t>
      </w:r>
      <w:r w:rsidRPr="00D44B70">
        <w:rPr>
          <w:sz w:val="24"/>
          <w:szCs w:val="24"/>
        </w:rPr>
        <w:t>e estimative) ale decorurilor, costumelor, recuzitei şi a altor elemente tehnice ale scenei;</w:t>
      </w:r>
    </w:p>
    <w:p w:rsidR="007648BE" w:rsidRPr="00D44B70" w:rsidRDefault="007648BE" w:rsidP="0017313F">
      <w:pPr>
        <w:numPr>
          <w:ilvl w:val="0"/>
          <w:numId w:val="47"/>
        </w:numPr>
        <w:tabs>
          <w:tab w:val="left" w:pos="1420"/>
        </w:tabs>
        <w:ind w:left="1420" w:hanging="364"/>
        <w:jc w:val="both"/>
        <w:rPr>
          <w:sz w:val="24"/>
          <w:szCs w:val="24"/>
        </w:rPr>
      </w:pPr>
      <w:r w:rsidRPr="00D44B70">
        <w:rPr>
          <w:sz w:val="24"/>
          <w:szCs w:val="24"/>
        </w:rPr>
        <w:t>aprobă propunerile de investiţii pentru atelierele de producţie şi echipamentele de scenă, răspunzând de buna funcţionare a întregului suport tehnic al producţiilor artistice;</w:t>
      </w:r>
    </w:p>
    <w:p w:rsidR="007648BE" w:rsidRPr="00D44B70" w:rsidRDefault="007648BE" w:rsidP="0017313F">
      <w:pPr>
        <w:numPr>
          <w:ilvl w:val="0"/>
          <w:numId w:val="48"/>
        </w:numPr>
        <w:tabs>
          <w:tab w:val="left" w:pos="1420"/>
        </w:tabs>
        <w:ind w:left="1420" w:hanging="364"/>
        <w:jc w:val="both"/>
        <w:rPr>
          <w:sz w:val="24"/>
          <w:szCs w:val="24"/>
        </w:rPr>
      </w:pPr>
      <w:r w:rsidRPr="00D44B70">
        <w:rPr>
          <w:sz w:val="24"/>
          <w:szCs w:val="24"/>
        </w:rPr>
        <w:t>asigură prin măsuri specifice calitatea serviciilor oferite publicului, acordând atenţie strategiilor de imagine şi marketing;</w:t>
      </w:r>
    </w:p>
    <w:p w:rsidR="007648BE" w:rsidRPr="00D44B70" w:rsidRDefault="007648BE" w:rsidP="0017313F">
      <w:pPr>
        <w:numPr>
          <w:ilvl w:val="0"/>
          <w:numId w:val="49"/>
        </w:numPr>
        <w:tabs>
          <w:tab w:val="left" w:pos="1420"/>
        </w:tabs>
        <w:ind w:left="1420" w:hanging="364"/>
        <w:jc w:val="both"/>
        <w:rPr>
          <w:sz w:val="24"/>
          <w:szCs w:val="24"/>
        </w:rPr>
      </w:pPr>
      <w:r w:rsidRPr="00D44B70">
        <w:rPr>
          <w:sz w:val="24"/>
          <w:szCs w:val="24"/>
        </w:rPr>
        <w:t>primeşte oferte de turnee artistice în ţară şi străinătate şi supune devizele acestora spre analiză;</w:t>
      </w:r>
    </w:p>
    <w:p w:rsidR="007648BE" w:rsidRPr="00D44B70" w:rsidRDefault="007648BE" w:rsidP="0017313F">
      <w:pPr>
        <w:numPr>
          <w:ilvl w:val="0"/>
          <w:numId w:val="50"/>
        </w:numPr>
        <w:tabs>
          <w:tab w:val="left" w:pos="1420"/>
        </w:tabs>
        <w:ind w:left="1420" w:hanging="364"/>
        <w:jc w:val="both"/>
        <w:rPr>
          <w:sz w:val="24"/>
          <w:szCs w:val="24"/>
        </w:rPr>
      </w:pPr>
      <w:r w:rsidRPr="00D44B70">
        <w:rPr>
          <w:sz w:val="24"/>
          <w:szCs w:val="24"/>
        </w:rPr>
        <w:t>negociază condiţiile financiare de realizare a ofertelor de turnee sau a înregistrărilor radio-tv, video sau audio</w:t>
      </w:r>
      <w:r w:rsidR="007C5B45" w:rsidRPr="00D44B70">
        <w:rPr>
          <w:sz w:val="24"/>
          <w:szCs w:val="24"/>
        </w:rPr>
        <w:t>, precum și prestațiile si drepturile de autor ale artiștilor în vederea producțiilor proprii sau coproducțiilor</w:t>
      </w:r>
      <w:r w:rsidRPr="00D44B70">
        <w:rPr>
          <w:sz w:val="24"/>
          <w:szCs w:val="24"/>
        </w:rPr>
        <w:t>;</w:t>
      </w:r>
    </w:p>
    <w:p w:rsidR="007648BE" w:rsidRPr="00D44B70" w:rsidRDefault="007648BE" w:rsidP="0017313F">
      <w:pPr>
        <w:numPr>
          <w:ilvl w:val="1"/>
          <w:numId w:val="51"/>
        </w:numPr>
        <w:tabs>
          <w:tab w:val="left" w:pos="1420"/>
        </w:tabs>
        <w:ind w:left="1420" w:hanging="364"/>
        <w:jc w:val="both"/>
        <w:rPr>
          <w:sz w:val="24"/>
          <w:szCs w:val="24"/>
        </w:rPr>
      </w:pPr>
      <w:r w:rsidRPr="00D44B70">
        <w:rPr>
          <w:sz w:val="24"/>
          <w:szCs w:val="24"/>
        </w:rPr>
        <w:t>aprobă deplasările în ţară şi străinătate a personalului angajat în instituţie, precum şi a colaboratorilor externi implicaţi în proiectele proprii ale instituţiei, în vederea participării la manifestări culturale de gen (turnee, festivaluri etc.);</w:t>
      </w:r>
    </w:p>
    <w:p w:rsidR="007648BE" w:rsidRPr="00D44B70" w:rsidRDefault="007648BE" w:rsidP="00C226BE">
      <w:pPr>
        <w:numPr>
          <w:ilvl w:val="0"/>
          <w:numId w:val="51"/>
        </w:numPr>
        <w:tabs>
          <w:tab w:val="left" w:pos="0"/>
        </w:tabs>
        <w:ind w:firstLine="336"/>
        <w:jc w:val="both"/>
        <w:rPr>
          <w:sz w:val="24"/>
          <w:szCs w:val="24"/>
        </w:rPr>
      </w:pPr>
      <w:r w:rsidRPr="00D44B70">
        <w:rPr>
          <w:sz w:val="24"/>
          <w:szCs w:val="24"/>
        </w:rPr>
        <w:t>iniţiază şi dezvoltă parteneriate cu instituţiile de învăţământ de profil, din ţară şi străinătate, inclusiv pentru desfăşurarea de programe educaţionale şi de cercetare comune;</w:t>
      </w:r>
    </w:p>
    <w:p w:rsidR="007648BE" w:rsidRPr="00D44B70" w:rsidRDefault="007648BE" w:rsidP="00C226BE">
      <w:pPr>
        <w:numPr>
          <w:ilvl w:val="0"/>
          <w:numId w:val="51"/>
        </w:numPr>
        <w:tabs>
          <w:tab w:val="left" w:pos="0"/>
        </w:tabs>
        <w:ind w:firstLine="336"/>
        <w:jc w:val="both"/>
        <w:rPr>
          <w:sz w:val="24"/>
          <w:szCs w:val="24"/>
        </w:rPr>
      </w:pPr>
      <w:r w:rsidRPr="00D44B70">
        <w:rPr>
          <w:sz w:val="24"/>
          <w:szCs w:val="24"/>
        </w:rPr>
        <w:t>asigură cu prioritate finanţarea amenajării şi dotării spaţiilor necesare funcţionării în bune condiţii a activităţii de bază a instituţiei;</w:t>
      </w:r>
    </w:p>
    <w:p w:rsidR="007648BE" w:rsidRPr="00D44B70" w:rsidRDefault="007648BE" w:rsidP="00C226BE">
      <w:pPr>
        <w:numPr>
          <w:ilvl w:val="0"/>
          <w:numId w:val="51"/>
        </w:numPr>
        <w:tabs>
          <w:tab w:val="left" w:pos="0"/>
        </w:tabs>
        <w:ind w:firstLine="336"/>
        <w:jc w:val="both"/>
        <w:rPr>
          <w:sz w:val="24"/>
          <w:szCs w:val="24"/>
        </w:rPr>
      </w:pPr>
      <w:r w:rsidRPr="00D44B70">
        <w:rPr>
          <w:sz w:val="24"/>
          <w:szCs w:val="24"/>
        </w:rPr>
        <w:t xml:space="preserve">asigura şi răspunde de realizarea măsurilor de securitate şi sănătate în muncă , duce la </w:t>
      </w:r>
      <w:r w:rsidR="0072384B">
        <w:rPr>
          <w:sz w:val="24"/>
          <w:szCs w:val="24"/>
        </w:rPr>
        <w:t>î</w:t>
      </w:r>
      <w:r w:rsidRPr="00D44B70">
        <w:rPr>
          <w:sz w:val="24"/>
          <w:szCs w:val="24"/>
        </w:rPr>
        <w:t>ndeplinire obliga</w:t>
      </w:r>
      <w:r w:rsidR="0072384B">
        <w:rPr>
          <w:sz w:val="24"/>
          <w:szCs w:val="24"/>
        </w:rPr>
        <w:t>ț</w:t>
      </w:r>
      <w:r w:rsidRPr="00D44B70">
        <w:rPr>
          <w:sz w:val="24"/>
          <w:szCs w:val="24"/>
        </w:rPr>
        <w:t>iile privind protec</w:t>
      </w:r>
      <w:r w:rsidR="0072384B">
        <w:rPr>
          <w:sz w:val="24"/>
          <w:szCs w:val="24"/>
        </w:rPr>
        <w:t>ț</w:t>
      </w:r>
      <w:r w:rsidRPr="00D44B70">
        <w:rPr>
          <w:sz w:val="24"/>
          <w:szCs w:val="24"/>
        </w:rPr>
        <w:t>ia civil</w:t>
      </w:r>
      <w:r w:rsidR="0072384B">
        <w:rPr>
          <w:sz w:val="24"/>
          <w:szCs w:val="24"/>
        </w:rPr>
        <w:t>ă</w:t>
      </w:r>
      <w:r w:rsidRPr="00D44B70">
        <w:rPr>
          <w:sz w:val="24"/>
          <w:szCs w:val="24"/>
        </w:rPr>
        <w:t>; în conformitate cu legislaţia în vigoare, facilitează cunoaşterea de către salariaţi a normelor specifice;</w:t>
      </w:r>
    </w:p>
    <w:p w:rsidR="007648BE" w:rsidRPr="00D44B70" w:rsidRDefault="007648BE" w:rsidP="00C226BE">
      <w:pPr>
        <w:numPr>
          <w:ilvl w:val="0"/>
          <w:numId w:val="52"/>
        </w:numPr>
        <w:tabs>
          <w:tab w:val="left" w:pos="0"/>
        </w:tabs>
        <w:ind w:firstLine="336"/>
        <w:jc w:val="both"/>
        <w:rPr>
          <w:sz w:val="24"/>
          <w:szCs w:val="24"/>
        </w:rPr>
      </w:pPr>
      <w:r w:rsidRPr="00D44B70">
        <w:rPr>
          <w:sz w:val="24"/>
          <w:szCs w:val="24"/>
        </w:rPr>
        <w:t xml:space="preserve">ia măsuri pentru asigurarea pazei instituţiei şi a serviciilor de prevenire şi stingere a incendiilor la propunerea </w:t>
      </w:r>
      <w:r w:rsidR="0072384B">
        <w:rPr>
          <w:sz w:val="24"/>
          <w:szCs w:val="24"/>
        </w:rPr>
        <w:t>ș</w:t>
      </w:r>
      <w:r w:rsidRPr="00D44B70">
        <w:rPr>
          <w:sz w:val="24"/>
          <w:szCs w:val="24"/>
        </w:rPr>
        <w:t>efului serviciului tehnic şi în conformitate cu legislaţia în vigoare;</w:t>
      </w:r>
    </w:p>
    <w:p w:rsidR="007648BE" w:rsidRPr="00D44B70" w:rsidRDefault="007648BE" w:rsidP="00C226BE">
      <w:pPr>
        <w:numPr>
          <w:ilvl w:val="0"/>
          <w:numId w:val="52"/>
        </w:numPr>
        <w:tabs>
          <w:tab w:val="left" w:pos="0"/>
        </w:tabs>
        <w:ind w:firstLine="336"/>
        <w:jc w:val="both"/>
        <w:rPr>
          <w:sz w:val="24"/>
          <w:szCs w:val="24"/>
        </w:rPr>
      </w:pPr>
      <w:r w:rsidRPr="00D44B70">
        <w:rPr>
          <w:sz w:val="24"/>
          <w:szCs w:val="24"/>
        </w:rPr>
        <w:t>îndeplineşte orice atribuţii date în competenţa sa prin lege sau dispoziţie a ordonatorului principal de credite;</w:t>
      </w:r>
    </w:p>
    <w:p w:rsidR="007648BE" w:rsidRPr="00D44B70" w:rsidRDefault="007648BE" w:rsidP="00C226BE">
      <w:pPr>
        <w:numPr>
          <w:ilvl w:val="0"/>
          <w:numId w:val="52"/>
        </w:numPr>
        <w:tabs>
          <w:tab w:val="left" w:pos="0"/>
        </w:tabs>
        <w:ind w:firstLine="336"/>
        <w:jc w:val="both"/>
        <w:rPr>
          <w:sz w:val="24"/>
          <w:szCs w:val="24"/>
        </w:rPr>
      </w:pPr>
      <w:r w:rsidRPr="00D44B70">
        <w:rPr>
          <w:sz w:val="24"/>
          <w:szCs w:val="24"/>
        </w:rPr>
        <w:t>pe perioada absenţei din instituţie, managerul poate delega, prin decizie, atribuţii legate de conducerea activităţii curente a instituţiei, cu precizarea limitelor de competenţă.</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w:t>
      </w:r>
      <w:r w:rsidR="00CB3720" w:rsidRPr="00D44B70">
        <w:rPr>
          <w:b/>
          <w:bCs/>
          <w:sz w:val="24"/>
          <w:szCs w:val="24"/>
          <w:u w:val="single"/>
        </w:rPr>
        <w:t xml:space="preserve"> </w:t>
      </w:r>
      <w:r w:rsidRPr="00D44B70">
        <w:rPr>
          <w:b/>
          <w:bCs/>
          <w:sz w:val="24"/>
          <w:szCs w:val="24"/>
          <w:u w:val="single"/>
        </w:rPr>
        <w:t>18</w:t>
      </w:r>
    </w:p>
    <w:p w:rsidR="007648BE" w:rsidRPr="00D44B70" w:rsidRDefault="007648BE" w:rsidP="0017313F">
      <w:pPr>
        <w:numPr>
          <w:ilvl w:val="2"/>
          <w:numId w:val="53"/>
        </w:numPr>
        <w:tabs>
          <w:tab w:val="left" w:pos="1228"/>
        </w:tabs>
        <w:ind w:firstLine="848"/>
        <w:jc w:val="both"/>
        <w:rPr>
          <w:b/>
          <w:bCs/>
          <w:sz w:val="24"/>
          <w:szCs w:val="24"/>
        </w:rPr>
      </w:pPr>
      <w:r w:rsidRPr="00D44B70">
        <w:rPr>
          <w:b/>
          <w:bCs/>
          <w:sz w:val="24"/>
          <w:szCs w:val="24"/>
        </w:rPr>
        <w:t>Consiliul Administrativ</w:t>
      </w:r>
      <w:r w:rsidRPr="00D44B70">
        <w:rPr>
          <w:sz w:val="24"/>
          <w:szCs w:val="24"/>
        </w:rPr>
        <w:t>, este înfiinţat prin decizia managerului pe o</w:t>
      </w:r>
      <w:r w:rsidRPr="00D44B70">
        <w:rPr>
          <w:b/>
          <w:bCs/>
          <w:sz w:val="24"/>
          <w:szCs w:val="24"/>
        </w:rPr>
        <w:t xml:space="preserve"> </w:t>
      </w:r>
      <w:r w:rsidRPr="00D44B70">
        <w:rPr>
          <w:sz w:val="24"/>
          <w:szCs w:val="24"/>
        </w:rPr>
        <w:t>durată egală cu aceea a contractului său de management.</w:t>
      </w:r>
    </w:p>
    <w:p w:rsidR="007648BE" w:rsidRPr="00D44B70" w:rsidRDefault="007648BE" w:rsidP="0017313F">
      <w:pPr>
        <w:numPr>
          <w:ilvl w:val="2"/>
          <w:numId w:val="53"/>
        </w:numPr>
        <w:tabs>
          <w:tab w:val="left" w:pos="1176"/>
        </w:tabs>
        <w:ind w:firstLine="848"/>
        <w:jc w:val="both"/>
        <w:rPr>
          <w:b/>
          <w:bCs/>
          <w:sz w:val="24"/>
          <w:szCs w:val="24"/>
        </w:rPr>
      </w:pPr>
      <w:r w:rsidRPr="00D44B70">
        <w:rPr>
          <w:sz w:val="24"/>
          <w:szCs w:val="24"/>
        </w:rPr>
        <w:t>Consiliul Administrativ este condus de mana</w:t>
      </w:r>
      <w:r w:rsidR="00084181" w:rsidRPr="00D44B70">
        <w:rPr>
          <w:sz w:val="24"/>
          <w:szCs w:val="24"/>
        </w:rPr>
        <w:t xml:space="preserve">ger, în calitate de preşedinte </w:t>
      </w:r>
      <w:r w:rsidRPr="00D44B70">
        <w:rPr>
          <w:sz w:val="24"/>
          <w:szCs w:val="24"/>
        </w:rPr>
        <w:t>şi are în componenţă următorii membrii titulari:</w:t>
      </w:r>
    </w:p>
    <w:p w:rsidR="007648BE" w:rsidRPr="00D44B70" w:rsidRDefault="007648BE" w:rsidP="0017313F">
      <w:pPr>
        <w:numPr>
          <w:ilvl w:val="1"/>
          <w:numId w:val="54"/>
        </w:numPr>
        <w:tabs>
          <w:tab w:val="left" w:pos="1100"/>
        </w:tabs>
        <w:ind w:left="1100" w:hanging="384"/>
        <w:jc w:val="both"/>
        <w:rPr>
          <w:sz w:val="24"/>
          <w:szCs w:val="24"/>
        </w:rPr>
      </w:pPr>
      <w:r w:rsidRPr="00D44B70">
        <w:rPr>
          <w:sz w:val="24"/>
          <w:szCs w:val="24"/>
        </w:rPr>
        <w:t xml:space="preserve">Manager – </w:t>
      </w:r>
      <w:r w:rsidRPr="00D44B70">
        <w:rPr>
          <w:i/>
          <w:iCs/>
          <w:sz w:val="24"/>
          <w:szCs w:val="24"/>
        </w:rPr>
        <w:t>preşedinte</w:t>
      </w:r>
      <w:r w:rsidRPr="00D44B70">
        <w:rPr>
          <w:sz w:val="24"/>
          <w:szCs w:val="24"/>
        </w:rPr>
        <w:t>;</w:t>
      </w:r>
    </w:p>
    <w:p w:rsidR="009E2781" w:rsidRPr="00D44B70" w:rsidRDefault="009E2781" w:rsidP="0017313F">
      <w:pPr>
        <w:numPr>
          <w:ilvl w:val="1"/>
          <w:numId w:val="54"/>
        </w:numPr>
        <w:tabs>
          <w:tab w:val="left" w:pos="1100"/>
        </w:tabs>
        <w:ind w:left="1100" w:hanging="384"/>
        <w:jc w:val="both"/>
        <w:rPr>
          <w:sz w:val="24"/>
          <w:szCs w:val="24"/>
        </w:rPr>
      </w:pPr>
      <w:r w:rsidRPr="00D44B70">
        <w:rPr>
          <w:sz w:val="24"/>
          <w:szCs w:val="24"/>
        </w:rPr>
        <w:t xml:space="preserve">Director </w:t>
      </w:r>
      <w:r w:rsidR="007333EC" w:rsidRPr="00D44B70">
        <w:rPr>
          <w:sz w:val="24"/>
          <w:szCs w:val="24"/>
        </w:rPr>
        <w:t>general adjunct</w:t>
      </w:r>
      <w:r w:rsidRPr="00D44B70">
        <w:rPr>
          <w:sz w:val="24"/>
          <w:szCs w:val="24"/>
        </w:rPr>
        <w:t xml:space="preserve"> </w:t>
      </w:r>
      <w:r w:rsidR="003A3DCF" w:rsidRPr="00D44B70">
        <w:rPr>
          <w:sz w:val="24"/>
          <w:szCs w:val="24"/>
        </w:rPr>
        <w:t>–</w:t>
      </w:r>
      <w:r w:rsidRPr="00D44B70">
        <w:rPr>
          <w:sz w:val="24"/>
          <w:szCs w:val="24"/>
        </w:rPr>
        <w:t xml:space="preserve"> </w:t>
      </w:r>
      <w:r w:rsidRPr="00D44B70">
        <w:rPr>
          <w:i/>
          <w:iCs/>
          <w:sz w:val="24"/>
          <w:szCs w:val="24"/>
        </w:rPr>
        <w:t>membru</w:t>
      </w:r>
      <w:r w:rsidR="003A3DCF" w:rsidRPr="00D44B70">
        <w:rPr>
          <w:i/>
          <w:iCs/>
          <w:sz w:val="24"/>
          <w:szCs w:val="24"/>
        </w:rPr>
        <w:t>;</w:t>
      </w:r>
    </w:p>
    <w:p w:rsidR="007648BE" w:rsidRPr="00D44B70" w:rsidRDefault="007333EC" w:rsidP="003A22F3">
      <w:pPr>
        <w:numPr>
          <w:ilvl w:val="1"/>
          <w:numId w:val="54"/>
        </w:numPr>
        <w:tabs>
          <w:tab w:val="left" w:pos="1100"/>
        </w:tabs>
        <w:ind w:left="1100" w:hanging="384"/>
        <w:jc w:val="both"/>
        <w:rPr>
          <w:sz w:val="24"/>
          <w:szCs w:val="24"/>
        </w:rPr>
      </w:pPr>
      <w:r w:rsidRPr="00D44B70">
        <w:rPr>
          <w:sz w:val="24"/>
          <w:szCs w:val="24"/>
        </w:rPr>
        <w:t xml:space="preserve">Director </w:t>
      </w:r>
      <w:r w:rsidR="00776470" w:rsidRPr="00D44B70">
        <w:rPr>
          <w:sz w:val="24"/>
          <w:szCs w:val="24"/>
        </w:rPr>
        <w:t>administrativ și turism cultual</w:t>
      </w:r>
      <w:r w:rsidR="007648BE" w:rsidRPr="00D44B70">
        <w:rPr>
          <w:sz w:val="24"/>
          <w:szCs w:val="24"/>
        </w:rPr>
        <w:t xml:space="preserve">– </w:t>
      </w:r>
      <w:r w:rsidR="007648BE" w:rsidRPr="00D44B70">
        <w:rPr>
          <w:i/>
          <w:iCs/>
          <w:sz w:val="24"/>
          <w:szCs w:val="24"/>
        </w:rPr>
        <w:t>membru</w:t>
      </w:r>
      <w:r w:rsidR="007648BE" w:rsidRPr="00D44B70">
        <w:rPr>
          <w:sz w:val="24"/>
          <w:szCs w:val="24"/>
        </w:rPr>
        <w:t>;</w:t>
      </w:r>
    </w:p>
    <w:p w:rsidR="007648BE" w:rsidRPr="00D44B70" w:rsidRDefault="00A13802" w:rsidP="0017313F">
      <w:pPr>
        <w:numPr>
          <w:ilvl w:val="1"/>
          <w:numId w:val="54"/>
        </w:numPr>
        <w:tabs>
          <w:tab w:val="left" w:pos="1100"/>
        </w:tabs>
        <w:ind w:left="1100" w:hanging="384"/>
        <w:jc w:val="both"/>
        <w:rPr>
          <w:sz w:val="24"/>
          <w:szCs w:val="24"/>
        </w:rPr>
      </w:pPr>
      <w:r w:rsidRPr="00D44B70">
        <w:rPr>
          <w:sz w:val="24"/>
          <w:szCs w:val="24"/>
        </w:rPr>
        <w:t>Ş</w:t>
      </w:r>
      <w:r w:rsidR="007648BE" w:rsidRPr="00D44B70">
        <w:rPr>
          <w:sz w:val="24"/>
          <w:szCs w:val="24"/>
        </w:rPr>
        <w:t xml:space="preserve">ef </w:t>
      </w:r>
      <w:r w:rsidR="003A22F3" w:rsidRPr="00D44B70">
        <w:rPr>
          <w:sz w:val="24"/>
          <w:szCs w:val="24"/>
        </w:rPr>
        <w:t>S</w:t>
      </w:r>
      <w:r w:rsidR="007648BE" w:rsidRPr="00D44B70">
        <w:rPr>
          <w:sz w:val="24"/>
          <w:szCs w:val="24"/>
        </w:rPr>
        <w:t xml:space="preserve">erviciu </w:t>
      </w:r>
      <w:r w:rsidR="00FD354C" w:rsidRPr="00D44B70">
        <w:rPr>
          <w:sz w:val="24"/>
          <w:szCs w:val="24"/>
        </w:rPr>
        <w:t>T</w:t>
      </w:r>
      <w:r w:rsidR="003A22F3" w:rsidRPr="00D44B70">
        <w:rPr>
          <w:sz w:val="24"/>
          <w:szCs w:val="24"/>
        </w:rPr>
        <w:t>ehnic</w:t>
      </w:r>
      <w:r w:rsidR="009E2781" w:rsidRPr="00D44B70">
        <w:rPr>
          <w:sz w:val="24"/>
          <w:szCs w:val="24"/>
        </w:rPr>
        <w:t xml:space="preserve"> </w:t>
      </w:r>
      <w:r w:rsidR="007648BE" w:rsidRPr="00D44B70">
        <w:rPr>
          <w:sz w:val="24"/>
          <w:szCs w:val="24"/>
        </w:rPr>
        <w:t xml:space="preserve">– </w:t>
      </w:r>
      <w:r w:rsidR="007648BE" w:rsidRPr="00D44B70">
        <w:rPr>
          <w:i/>
          <w:iCs/>
          <w:sz w:val="24"/>
          <w:szCs w:val="24"/>
        </w:rPr>
        <w:t>membru</w:t>
      </w:r>
      <w:r w:rsidR="007648BE" w:rsidRPr="00D44B70">
        <w:rPr>
          <w:sz w:val="24"/>
          <w:szCs w:val="24"/>
        </w:rPr>
        <w:t>;</w:t>
      </w:r>
    </w:p>
    <w:p w:rsidR="007648BE" w:rsidRPr="00D44B70" w:rsidRDefault="007648BE" w:rsidP="0017313F">
      <w:pPr>
        <w:numPr>
          <w:ilvl w:val="1"/>
          <w:numId w:val="54"/>
        </w:numPr>
        <w:tabs>
          <w:tab w:val="left" w:pos="1100"/>
        </w:tabs>
        <w:ind w:left="1100" w:hanging="384"/>
        <w:jc w:val="both"/>
        <w:rPr>
          <w:sz w:val="24"/>
          <w:szCs w:val="24"/>
        </w:rPr>
      </w:pPr>
      <w:r w:rsidRPr="00D44B70">
        <w:rPr>
          <w:sz w:val="24"/>
          <w:szCs w:val="24"/>
        </w:rPr>
        <w:lastRenderedPageBreak/>
        <w:t xml:space="preserve">Contabil şef – </w:t>
      </w:r>
      <w:r w:rsidRPr="00D44B70">
        <w:rPr>
          <w:i/>
          <w:iCs/>
          <w:sz w:val="24"/>
          <w:szCs w:val="24"/>
        </w:rPr>
        <w:t>membru</w:t>
      </w:r>
      <w:r w:rsidRPr="00D44B70">
        <w:rPr>
          <w:sz w:val="24"/>
          <w:szCs w:val="24"/>
        </w:rPr>
        <w:t>;</w:t>
      </w:r>
    </w:p>
    <w:p w:rsidR="007648BE" w:rsidRPr="00D44B70" w:rsidRDefault="007648BE" w:rsidP="0017313F">
      <w:pPr>
        <w:numPr>
          <w:ilvl w:val="1"/>
          <w:numId w:val="54"/>
        </w:numPr>
        <w:tabs>
          <w:tab w:val="left" w:pos="1100"/>
        </w:tabs>
        <w:ind w:left="1100" w:hanging="384"/>
        <w:jc w:val="both"/>
        <w:rPr>
          <w:sz w:val="24"/>
          <w:szCs w:val="24"/>
        </w:rPr>
      </w:pPr>
      <w:r w:rsidRPr="00D44B70">
        <w:rPr>
          <w:sz w:val="24"/>
          <w:szCs w:val="24"/>
        </w:rPr>
        <w:t>un reprezentant al Sindicatului reprezentativ din cadrul instituţiei, iar în cazul în care nu există sindicat reprezentativ la nivel de instituţie</w:t>
      </w:r>
      <w:r w:rsidR="00084181" w:rsidRPr="00D44B70">
        <w:rPr>
          <w:sz w:val="24"/>
          <w:szCs w:val="24"/>
        </w:rPr>
        <w:t>,</w:t>
      </w:r>
      <w:r w:rsidRPr="00D44B70">
        <w:rPr>
          <w:sz w:val="24"/>
          <w:szCs w:val="24"/>
        </w:rPr>
        <w:t xml:space="preserve"> un reprezentat al salariaţilor ales în conformitate cu prevederile legale – </w:t>
      </w:r>
      <w:r w:rsidRPr="00D44B70">
        <w:rPr>
          <w:i/>
          <w:iCs/>
          <w:sz w:val="24"/>
          <w:szCs w:val="24"/>
        </w:rPr>
        <w:t>membru</w:t>
      </w:r>
      <w:r w:rsidRPr="00D44B70">
        <w:rPr>
          <w:sz w:val="24"/>
          <w:szCs w:val="24"/>
        </w:rPr>
        <w:t>;</w:t>
      </w:r>
    </w:p>
    <w:p w:rsidR="004C10AB" w:rsidRPr="00D44B70" w:rsidRDefault="007648BE" w:rsidP="00B45791">
      <w:pPr>
        <w:numPr>
          <w:ilvl w:val="1"/>
          <w:numId w:val="54"/>
        </w:numPr>
        <w:tabs>
          <w:tab w:val="left" w:pos="1080"/>
        </w:tabs>
        <w:ind w:left="1080" w:hanging="360"/>
        <w:jc w:val="both"/>
        <w:rPr>
          <w:sz w:val="24"/>
          <w:szCs w:val="24"/>
        </w:rPr>
      </w:pPr>
      <w:r w:rsidRPr="00D44B70">
        <w:rPr>
          <w:sz w:val="24"/>
          <w:szCs w:val="24"/>
        </w:rPr>
        <w:t>un reprezenta</w:t>
      </w:r>
      <w:r w:rsidR="003A22F3" w:rsidRPr="00D44B70">
        <w:rPr>
          <w:sz w:val="24"/>
          <w:szCs w:val="24"/>
        </w:rPr>
        <w:t>nt al Consiliului Local Drobeta-</w:t>
      </w:r>
      <w:r w:rsidRPr="00D44B70">
        <w:rPr>
          <w:sz w:val="24"/>
          <w:szCs w:val="24"/>
        </w:rPr>
        <w:t xml:space="preserve">Turnu Severin – </w:t>
      </w:r>
      <w:r w:rsidRPr="00D44B70">
        <w:rPr>
          <w:i/>
          <w:iCs/>
          <w:sz w:val="24"/>
          <w:szCs w:val="24"/>
        </w:rPr>
        <w:t>membru</w:t>
      </w:r>
      <w:r w:rsidRPr="00D44B70">
        <w:rPr>
          <w:sz w:val="24"/>
          <w:szCs w:val="24"/>
        </w:rPr>
        <w:t xml:space="preserve">; </w:t>
      </w:r>
    </w:p>
    <w:p w:rsidR="007648BE" w:rsidRPr="00D44B70" w:rsidRDefault="007648BE" w:rsidP="00B3562E">
      <w:pPr>
        <w:numPr>
          <w:ilvl w:val="0"/>
          <w:numId w:val="106"/>
        </w:numPr>
        <w:tabs>
          <w:tab w:val="left" w:pos="1260"/>
        </w:tabs>
        <w:ind w:firstLine="900"/>
        <w:jc w:val="both"/>
        <w:rPr>
          <w:b/>
          <w:bCs/>
          <w:sz w:val="24"/>
          <w:szCs w:val="24"/>
        </w:rPr>
      </w:pPr>
      <w:r w:rsidRPr="00D44B70">
        <w:rPr>
          <w:sz w:val="24"/>
          <w:szCs w:val="24"/>
        </w:rPr>
        <w:t>Membrii titulari, precum şi invitaţii la şedinţele Consiliului Administrativ nu sunt remuneraţi pentru participarea la acestea.</w:t>
      </w:r>
    </w:p>
    <w:p w:rsidR="007648BE" w:rsidRPr="00D44B70" w:rsidRDefault="007648BE" w:rsidP="00B3562E">
      <w:pPr>
        <w:numPr>
          <w:ilvl w:val="0"/>
          <w:numId w:val="106"/>
        </w:numPr>
        <w:tabs>
          <w:tab w:val="left" w:pos="1170"/>
          <w:tab w:val="left" w:pos="1260"/>
        </w:tabs>
        <w:ind w:firstLine="900"/>
        <w:jc w:val="both"/>
        <w:rPr>
          <w:b/>
          <w:bCs/>
          <w:sz w:val="24"/>
          <w:szCs w:val="24"/>
        </w:rPr>
      </w:pPr>
      <w:r w:rsidRPr="00D44B70">
        <w:rPr>
          <w:sz w:val="24"/>
          <w:szCs w:val="24"/>
        </w:rPr>
        <w:t xml:space="preserve">Consiliul Administrativ se întruneşte în şedinţe ordinare o dată pe lună sau ori de câte ori este nevoie (cu excepţia perioadei de concedii de odihnă), la convocarea managerului în calitate de </w:t>
      </w:r>
      <w:r w:rsidRPr="00D44B70">
        <w:rPr>
          <w:i/>
          <w:iCs/>
          <w:sz w:val="24"/>
          <w:szCs w:val="24"/>
        </w:rPr>
        <w:t>preşedinte</w:t>
      </w:r>
      <w:r w:rsidRPr="00D44B70">
        <w:rPr>
          <w:sz w:val="24"/>
          <w:szCs w:val="24"/>
        </w:rPr>
        <w:t xml:space="preserve"> sau a unei treimi din numărul membrilor Consiliului. Convocarea se face prin orice mijloc cu cel puţin 3 zile înainte de ziua desfăşurării şedinţelor</w:t>
      </w:r>
      <w:r w:rsidRPr="00D44B70">
        <w:rPr>
          <w:i/>
          <w:iCs/>
          <w:sz w:val="24"/>
          <w:szCs w:val="24"/>
        </w:rPr>
        <w:t>.</w:t>
      </w:r>
    </w:p>
    <w:p w:rsidR="007648BE" w:rsidRPr="00D44B70" w:rsidRDefault="007648BE" w:rsidP="00B3562E">
      <w:pPr>
        <w:numPr>
          <w:ilvl w:val="0"/>
          <w:numId w:val="106"/>
        </w:numPr>
        <w:tabs>
          <w:tab w:val="left" w:pos="1260"/>
        </w:tabs>
        <w:ind w:firstLine="900"/>
        <w:jc w:val="both"/>
        <w:rPr>
          <w:b/>
          <w:bCs/>
          <w:sz w:val="24"/>
          <w:szCs w:val="24"/>
        </w:rPr>
      </w:pPr>
      <w:r w:rsidRPr="00D44B70">
        <w:rPr>
          <w:sz w:val="24"/>
          <w:szCs w:val="24"/>
        </w:rPr>
        <w:t xml:space="preserve">Şedinţele Consiliul Administrativ se desfăşoară în prezenţa a cel puţin două treimi din numărul membrilor săi la sediul Palatului Culturii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Drobeta</w:t>
      </w:r>
      <w:r w:rsidR="00905D21" w:rsidRPr="00D44B70">
        <w:rPr>
          <w:sz w:val="24"/>
          <w:szCs w:val="24"/>
        </w:rPr>
        <w:t>-</w:t>
      </w:r>
      <w:r w:rsidRPr="00D44B70">
        <w:rPr>
          <w:sz w:val="24"/>
          <w:szCs w:val="24"/>
        </w:rPr>
        <w:t>Turnu Severin. Dacă nu este înde</w:t>
      </w:r>
      <w:r w:rsidR="0072384B">
        <w:rPr>
          <w:sz w:val="24"/>
          <w:szCs w:val="24"/>
        </w:rPr>
        <w:t>p</w:t>
      </w:r>
      <w:r w:rsidRPr="00D44B70">
        <w:rPr>
          <w:sz w:val="24"/>
          <w:szCs w:val="24"/>
        </w:rPr>
        <w:t>linită condiţia de qvorum, şedinţa se poate reprograma într-un interval de cel mult trei zile, cu aceeaşi ordine de zi şi fără condiţie de qvorum.</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19</w:t>
      </w:r>
    </w:p>
    <w:p w:rsidR="007648BE" w:rsidRPr="00D44B70" w:rsidRDefault="007648BE" w:rsidP="00682CAE">
      <w:pPr>
        <w:numPr>
          <w:ilvl w:val="1"/>
          <w:numId w:val="56"/>
        </w:numPr>
        <w:tabs>
          <w:tab w:val="left" w:pos="1170"/>
        </w:tabs>
        <w:ind w:firstLine="848"/>
        <w:jc w:val="both"/>
        <w:rPr>
          <w:b/>
          <w:bCs/>
          <w:sz w:val="24"/>
          <w:szCs w:val="24"/>
        </w:rPr>
      </w:pPr>
      <w:r w:rsidRPr="00D44B70">
        <w:rPr>
          <w:b/>
          <w:bCs/>
          <w:sz w:val="24"/>
          <w:szCs w:val="24"/>
        </w:rPr>
        <w:t>Consiliul</w:t>
      </w:r>
      <w:r w:rsidR="004F2ED0" w:rsidRPr="00D44B70">
        <w:rPr>
          <w:b/>
          <w:bCs/>
          <w:sz w:val="24"/>
          <w:szCs w:val="24"/>
        </w:rPr>
        <w:t xml:space="preserve"> </w:t>
      </w:r>
      <w:r w:rsidRPr="00D44B70">
        <w:rPr>
          <w:b/>
          <w:bCs/>
          <w:sz w:val="24"/>
          <w:szCs w:val="24"/>
        </w:rPr>
        <w:t xml:space="preserve">Artistic </w:t>
      </w:r>
      <w:r w:rsidRPr="00D44B70">
        <w:rPr>
          <w:sz w:val="24"/>
          <w:szCs w:val="24"/>
        </w:rPr>
        <w:t>este înfiinţat prin decizia</w:t>
      </w:r>
      <w:r w:rsidRPr="00D44B70">
        <w:rPr>
          <w:b/>
          <w:bCs/>
          <w:sz w:val="24"/>
          <w:szCs w:val="24"/>
        </w:rPr>
        <w:t xml:space="preserve"> </w:t>
      </w:r>
      <w:r w:rsidRPr="00D44B70">
        <w:rPr>
          <w:sz w:val="24"/>
          <w:szCs w:val="24"/>
        </w:rPr>
        <w:t>managerului pe o durată egală cu aceea a contractului său de management şi în concordanţă cu prevederile legale.</w:t>
      </w:r>
    </w:p>
    <w:p w:rsidR="007648BE" w:rsidRPr="00D44B70" w:rsidRDefault="007648BE" w:rsidP="0017313F">
      <w:pPr>
        <w:numPr>
          <w:ilvl w:val="1"/>
          <w:numId w:val="56"/>
        </w:numPr>
        <w:tabs>
          <w:tab w:val="left" w:pos="1186"/>
        </w:tabs>
        <w:ind w:firstLine="848"/>
        <w:jc w:val="both"/>
        <w:rPr>
          <w:b/>
          <w:bCs/>
          <w:sz w:val="24"/>
          <w:szCs w:val="24"/>
        </w:rPr>
      </w:pPr>
      <w:r w:rsidRPr="00D44B70">
        <w:rPr>
          <w:sz w:val="24"/>
          <w:szCs w:val="24"/>
        </w:rPr>
        <w:t>Consiliul Artistic este alcătuit din manager, în calitate de preşedinte, din personalităţi culturale din instituţie şi din afara acesteia</w:t>
      </w:r>
      <w:r w:rsidR="00A35A08" w:rsidRPr="00D44B70">
        <w:rPr>
          <w:sz w:val="24"/>
          <w:szCs w:val="24"/>
        </w:rPr>
        <w:t>.</w:t>
      </w:r>
    </w:p>
    <w:p w:rsidR="007648BE" w:rsidRPr="00D44B70" w:rsidRDefault="007648BE" w:rsidP="00682CAE">
      <w:pPr>
        <w:numPr>
          <w:ilvl w:val="1"/>
          <w:numId w:val="56"/>
        </w:numPr>
        <w:tabs>
          <w:tab w:val="left" w:pos="0"/>
          <w:tab w:val="left" w:pos="1170"/>
        </w:tabs>
        <w:ind w:firstLine="848"/>
        <w:jc w:val="both"/>
        <w:rPr>
          <w:b/>
          <w:bCs/>
          <w:sz w:val="24"/>
          <w:szCs w:val="24"/>
        </w:rPr>
      </w:pPr>
      <w:r w:rsidRPr="00D44B70">
        <w:rPr>
          <w:sz w:val="24"/>
          <w:szCs w:val="24"/>
        </w:rPr>
        <w:t>Membrii, precum şi invitaţii la şedinţele Consiliului Artistic nu sunt remuneraţi pentru participarea la</w:t>
      </w:r>
      <w:r w:rsidRPr="00D44B70">
        <w:rPr>
          <w:b/>
          <w:bCs/>
          <w:sz w:val="24"/>
          <w:szCs w:val="24"/>
        </w:rPr>
        <w:t xml:space="preserve"> </w:t>
      </w:r>
      <w:r w:rsidRPr="00D44B70">
        <w:rPr>
          <w:sz w:val="24"/>
          <w:szCs w:val="24"/>
        </w:rPr>
        <w:t>acestea.</w:t>
      </w:r>
    </w:p>
    <w:p w:rsidR="00084181" w:rsidRPr="00D44B70" w:rsidRDefault="007648BE" w:rsidP="00084181">
      <w:pPr>
        <w:numPr>
          <w:ilvl w:val="1"/>
          <w:numId w:val="56"/>
        </w:numPr>
        <w:tabs>
          <w:tab w:val="left" w:pos="1204"/>
        </w:tabs>
        <w:ind w:firstLine="848"/>
        <w:jc w:val="both"/>
        <w:rPr>
          <w:b/>
          <w:bCs/>
          <w:sz w:val="24"/>
          <w:szCs w:val="24"/>
          <w:u w:val="single"/>
        </w:rPr>
      </w:pPr>
      <w:r w:rsidRPr="00D44B70">
        <w:rPr>
          <w:sz w:val="24"/>
          <w:szCs w:val="24"/>
        </w:rPr>
        <w:t>Consiliul Artistic îşi desfăşoară activitatea în şedinţe convocate de manager, ori de câte ori este nevoie</w:t>
      </w:r>
      <w:r w:rsidR="00084181" w:rsidRPr="00D44B70">
        <w:rPr>
          <w:sz w:val="24"/>
          <w:szCs w:val="24"/>
        </w:rPr>
        <w:t>.</w:t>
      </w:r>
    </w:p>
    <w:p w:rsidR="00084181" w:rsidRPr="00D44B70" w:rsidRDefault="00084181" w:rsidP="00084181">
      <w:pPr>
        <w:tabs>
          <w:tab w:val="left" w:pos="1204"/>
        </w:tabs>
        <w:ind w:left="848"/>
        <w:jc w:val="both"/>
        <w:rPr>
          <w:b/>
          <w:bCs/>
          <w:sz w:val="24"/>
          <w:szCs w:val="24"/>
          <w:u w:val="single"/>
        </w:rPr>
      </w:pPr>
    </w:p>
    <w:p w:rsidR="00013C17" w:rsidRPr="00D44B70" w:rsidRDefault="00E57987" w:rsidP="00084181">
      <w:pPr>
        <w:tabs>
          <w:tab w:val="left" w:pos="1204"/>
        </w:tabs>
        <w:ind w:left="848"/>
        <w:jc w:val="both"/>
        <w:rPr>
          <w:b/>
          <w:bCs/>
          <w:sz w:val="24"/>
          <w:szCs w:val="24"/>
          <w:u w:val="single"/>
        </w:rPr>
      </w:pPr>
      <w:r w:rsidRPr="00D44B70">
        <w:rPr>
          <w:b/>
          <w:bCs/>
          <w:sz w:val="24"/>
          <w:szCs w:val="24"/>
        </w:rPr>
        <w:tab/>
      </w:r>
      <w:r w:rsidR="00013C17" w:rsidRPr="00D44B70">
        <w:rPr>
          <w:b/>
          <w:bCs/>
          <w:sz w:val="24"/>
          <w:szCs w:val="24"/>
          <w:u w:val="single"/>
        </w:rPr>
        <w:t xml:space="preserve">Art. </w:t>
      </w:r>
      <w:r w:rsidRPr="00D44B70">
        <w:rPr>
          <w:b/>
          <w:bCs/>
          <w:sz w:val="24"/>
          <w:szCs w:val="24"/>
          <w:u w:val="single"/>
        </w:rPr>
        <w:t>20</w:t>
      </w:r>
      <w:r w:rsidR="00013C17" w:rsidRPr="00D44B70">
        <w:rPr>
          <w:b/>
          <w:bCs/>
          <w:sz w:val="24"/>
          <w:szCs w:val="24"/>
          <w:u w:val="single"/>
        </w:rPr>
        <w:t xml:space="preserve"> </w:t>
      </w:r>
    </w:p>
    <w:p w:rsidR="007333EC" w:rsidRPr="00D44B70" w:rsidRDefault="00013C17" w:rsidP="007F2044">
      <w:pPr>
        <w:numPr>
          <w:ilvl w:val="1"/>
          <w:numId w:val="52"/>
        </w:numPr>
        <w:tabs>
          <w:tab w:val="left" w:pos="851"/>
        </w:tabs>
        <w:ind w:firstLine="848"/>
        <w:jc w:val="both"/>
        <w:rPr>
          <w:b/>
          <w:bCs/>
          <w:sz w:val="24"/>
          <w:szCs w:val="24"/>
        </w:rPr>
      </w:pPr>
      <w:r w:rsidRPr="00D44B70">
        <w:rPr>
          <w:b/>
          <w:bCs/>
          <w:sz w:val="24"/>
          <w:szCs w:val="24"/>
        </w:rPr>
        <w:t xml:space="preserve">Directorul </w:t>
      </w:r>
      <w:r w:rsidR="007333EC" w:rsidRPr="00D44B70">
        <w:rPr>
          <w:b/>
          <w:bCs/>
          <w:sz w:val="24"/>
          <w:szCs w:val="24"/>
        </w:rPr>
        <w:t>general adjunct</w:t>
      </w:r>
      <w:r w:rsidRPr="00D44B70">
        <w:rPr>
          <w:b/>
          <w:bCs/>
          <w:sz w:val="24"/>
          <w:szCs w:val="24"/>
        </w:rPr>
        <w:t xml:space="preserve"> </w:t>
      </w:r>
      <w:r w:rsidR="007333EC" w:rsidRPr="00D44B70">
        <w:rPr>
          <w:b/>
          <w:bCs/>
          <w:sz w:val="24"/>
          <w:szCs w:val="24"/>
        </w:rPr>
        <w:t xml:space="preserve">(patrimoniu și turism cultural) </w:t>
      </w:r>
      <w:r w:rsidRPr="00D44B70">
        <w:rPr>
          <w:sz w:val="24"/>
          <w:szCs w:val="24"/>
        </w:rPr>
        <w:t>se subordonează managerului</w:t>
      </w:r>
      <w:r w:rsidR="00E542F4" w:rsidRPr="00D44B70">
        <w:rPr>
          <w:sz w:val="24"/>
          <w:szCs w:val="24"/>
        </w:rPr>
        <w:t>, coordonează și supervizează activitatea</w:t>
      </w:r>
      <w:r w:rsidR="007333EC" w:rsidRPr="00D44B70">
        <w:rPr>
          <w:sz w:val="24"/>
          <w:szCs w:val="24"/>
        </w:rPr>
        <w:t xml:space="preserve"> artistică,</w:t>
      </w:r>
      <w:r w:rsidR="00E542F4" w:rsidRPr="00D44B70">
        <w:rPr>
          <w:sz w:val="24"/>
          <w:szCs w:val="24"/>
        </w:rPr>
        <w:t xml:space="preserve"> tehnic</w:t>
      </w:r>
      <w:r w:rsidR="007333EC" w:rsidRPr="00D44B70">
        <w:rPr>
          <w:sz w:val="24"/>
          <w:szCs w:val="24"/>
        </w:rPr>
        <w:t xml:space="preserve">ă, </w:t>
      </w:r>
      <w:r w:rsidR="00E542F4" w:rsidRPr="00D44B70">
        <w:rPr>
          <w:sz w:val="24"/>
          <w:szCs w:val="24"/>
        </w:rPr>
        <w:t>administrativă</w:t>
      </w:r>
      <w:r w:rsidR="007D5018" w:rsidRPr="00D44B70">
        <w:rPr>
          <w:sz w:val="24"/>
          <w:szCs w:val="24"/>
        </w:rPr>
        <w:t>, de patrimoniu și turism cultural</w:t>
      </w:r>
      <w:r w:rsidR="00E542F4" w:rsidRPr="00D44B70">
        <w:rPr>
          <w:sz w:val="24"/>
          <w:szCs w:val="24"/>
        </w:rPr>
        <w:t xml:space="preserve"> a instituţiei şi are în subordine:</w:t>
      </w:r>
    </w:p>
    <w:p w:rsidR="007333EC" w:rsidRPr="00D44B70" w:rsidRDefault="007F2044" w:rsidP="00C211EA">
      <w:pPr>
        <w:tabs>
          <w:tab w:val="left" w:pos="851"/>
        </w:tabs>
        <w:ind w:left="1134"/>
        <w:jc w:val="both"/>
        <w:rPr>
          <w:sz w:val="24"/>
          <w:szCs w:val="24"/>
        </w:rPr>
      </w:pPr>
      <w:r w:rsidRPr="00D44B70">
        <w:rPr>
          <w:b/>
          <w:bCs/>
          <w:sz w:val="24"/>
          <w:szCs w:val="24"/>
        </w:rPr>
        <w:t xml:space="preserve">- </w:t>
      </w:r>
      <w:r w:rsidRPr="00D44B70">
        <w:rPr>
          <w:sz w:val="24"/>
          <w:szCs w:val="24"/>
        </w:rPr>
        <w:t xml:space="preserve">Directorul </w:t>
      </w:r>
      <w:r w:rsidR="007A3A07" w:rsidRPr="00D44B70">
        <w:rPr>
          <w:sz w:val="24"/>
          <w:szCs w:val="24"/>
        </w:rPr>
        <w:t>administrativ și turism cultural</w:t>
      </w:r>
    </w:p>
    <w:p w:rsidR="00823603" w:rsidRPr="00D44B70" w:rsidRDefault="00823603" w:rsidP="00C211EA">
      <w:pPr>
        <w:tabs>
          <w:tab w:val="left" w:pos="851"/>
        </w:tabs>
        <w:ind w:left="1134"/>
        <w:jc w:val="both"/>
        <w:rPr>
          <w:sz w:val="24"/>
          <w:szCs w:val="24"/>
        </w:rPr>
      </w:pPr>
      <w:r w:rsidRPr="00D44B70">
        <w:rPr>
          <w:sz w:val="24"/>
          <w:szCs w:val="24"/>
        </w:rPr>
        <w:tab/>
        <w:t>- Serviciul tehnic</w:t>
      </w:r>
    </w:p>
    <w:p w:rsidR="00E542F4" w:rsidRPr="00D44B70" w:rsidRDefault="00E57987" w:rsidP="00823603">
      <w:pPr>
        <w:tabs>
          <w:tab w:val="left" w:pos="851"/>
        </w:tabs>
        <w:ind w:left="1134"/>
        <w:jc w:val="both"/>
        <w:rPr>
          <w:sz w:val="24"/>
          <w:szCs w:val="24"/>
        </w:rPr>
      </w:pPr>
      <w:r w:rsidRPr="00D44B70">
        <w:rPr>
          <w:sz w:val="24"/>
          <w:szCs w:val="24"/>
        </w:rPr>
        <w:tab/>
        <w:t xml:space="preserve">- Compartimentul </w:t>
      </w:r>
      <w:r w:rsidR="00C211EA" w:rsidRPr="00D44B70">
        <w:rPr>
          <w:bCs/>
          <w:sz w:val="24"/>
          <w:szCs w:val="24"/>
        </w:rPr>
        <w:t>artele spectacolului și educație culturală</w:t>
      </w:r>
    </w:p>
    <w:p w:rsidR="00137D68" w:rsidRPr="00D44B70" w:rsidRDefault="00C211EA" w:rsidP="00C211EA">
      <w:pPr>
        <w:tabs>
          <w:tab w:val="left" w:pos="1160"/>
        </w:tabs>
        <w:jc w:val="both"/>
        <w:rPr>
          <w:sz w:val="24"/>
          <w:szCs w:val="24"/>
        </w:rPr>
      </w:pPr>
      <w:r w:rsidRPr="00D44B70">
        <w:rPr>
          <w:sz w:val="24"/>
          <w:szCs w:val="24"/>
        </w:rPr>
        <w:tab/>
      </w:r>
      <w:r w:rsidRPr="00D44B70">
        <w:rPr>
          <w:sz w:val="24"/>
          <w:szCs w:val="24"/>
        </w:rPr>
        <w:tab/>
      </w:r>
      <w:r w:rsidR="00137D68" w:rsidRPr="00D44B70">
        <w:rPr>
          <w:sz w:val="24"/>
          <w:szCs w:val="24"/>
        </w:rPr>
        <w:t>- Compartiment</w:t>
      </w:r>
      <w:r w:rsidR="00460611" w:rsidRPr="00D44B70">
        <w:rPr>
          <w:sz w:val="24"/>
          <w:szCs w:val="24"/>
        </w:rPr>
        <w:t>ul</w:t>
      </w:r>
      <w:r w:rsidR="00137D68" w:rsidRPr="00D44B70">
        <w:rPr>
          <w:sz w:val="24"/>
          <w:szCs w:val="24"/>
        </w:rPr>
        <w:t xml:space="preserve"> administrativ</w:t>
      </w:r>
    </w:p>
    <w:p w:rsidR="00137D68" w:rsidRPr="00D44B70" w:rsidRDefault="00137D68" w:rsidP="00C211EA">
      <w:pPr>
        <w:tabs>
          <w:tab w:val="left" w:pos="1160"/>
        </w:tabs>
        <w:ind w:left="1418"/>
        <w:jc w:val="both"/>
        <w:rPr>
          <w:sz w:val="24"/>
          <w:szCs w:val="24"/>
        </w:rPr>
      </w:pPr>
      <w:r w:rsidRPr="00D44B70">
        <w:rPr>
          <w:sz w:val="24"/>
          <w:szCs w:val="24"/>
        </w:rPr>
        <w:t>- Compartiment</w:t>
      </w:r>
      <w:r w:rsidR="00460611" w:rsidRPr="00D44B70">
        <w:rPr>
          <w:sz w:val="24"/>
          <w:szCs w:val="24"/>
        </w:rPr>
        <w:t>ul</w:t>
      </w:r>
      <w:r w:rsidRPr="00D44B70">
        <w:rPr>
          <w:sz w:val="24"/>
          <w:szCs w:val="24"/>
        </w:rPr>
        <w:t xml:space="preserve"> Patrimoniu și Turism Cultural</w:t>
      </w:r>
    </w:p>
    <w:p w:rsidR="00013C17" w:rsidRPr="00D44B70" w:rsidRDefault="00E542F4" w:rsidP="00013C17">
      <w:pPr>
        <w:numPr>
          <w:ilvl w:val="1"/>
          <w:numId w:val="52"/>
        </w:numPr>
        <w:tabs>
          <w:tab w:val="left" w:pos="851"/>
        </w:tabs>
        <w:ind w:firstLine="848"/>
        <w:jc w:val="both"/>
        <w:rPr>
          <w:b/>
          <w:bCs/>
          <w:sz w:val="24"/>
          <w:szCs w:val="24"/>
        </w:rPr>
      </w:pPr>
      <w:r w:rsidRPr="00D44B70">
        <w:rPr>
          <w:sz w:val="24"/>
          <w:szCs w:val="24"/>
        </w:rPr>
        <w:t xml:space="preserve">Directorul </w:t>
      </w:r>
      <w:r w:rsidR="00E57987" w:rsidRPr="00D44B70">
        <w:rPr>
          <w:sz w:val="24"/>
          <w:szCs w:val="24"/>
        </w:rPr>
        <w:t>general adjunct</w:t>
      </w:r>
      <w:r w:rsidRPr="00D44B70">
        <w:rPr>
          <w:sz w:val="24"/>
          <w:szCs w:val="24"/>
        </w:rPr>
        <w:t xml:space="preserve"> face parte din Consiliul Administrativ și are următoarele atribuții:</w:t>
      </w:r>
    </w:p>
    <w:p w:rsidR="003465B9" w:rsidRPr="008A7D04" w:rsidRDefault="003465B9" w:rsidP="003465B9">
      <w:pPr>
        <w:numPr>
          <w:ilvl w:val="1"/>
          <w:numId w:val="52"/>
        </w:numPr>
        <w:tabs>
          <w:tab w:val="left" w:pos="851"/>
        </w:tabs>
        <w:ind w:firstLine="848"/>
        <w:jc w:val="both"/>
        <w:rPr>
          <w:b/>
          <w:bCs/>
          <w:spacing w:val="-6"/>
          <w:sz w:val="24"/>
          <w:szCs w:val="24"/>
        </w:rPr>
      </w:pPr>
      <w:r w:rsidRPr="008A7D04">
        <w:rPr>
          <w:spacing w:val="-6"/>
          <w:sz w:val="24"/>
          <w:szCs w:val="24"/>
        </w:rPr>
        <w:t xml:space="preserve">- </w:t>
      </w:r>
      <w:r w:rsidR="00E542F4" w:rsidRPr="008A7D04">
        <w:rPr>
          <w:spacing w:val="-6"/>
          <w:sz w:val="24"/>
          <w:szCs w:val="24"/>
        </w:rPr>
        <w:t>e</w:t>
      </w:r>
      <w:r w:rsidRPr="008A7D04">
        <w:rPr>
          <w:spacing w:val="-6"/>
          <w:sz w:val="24"/>
          <w:szCs w:val="24"/>
        </w:rPr>
        <w:t>ste membru al Comisiei de monitorizare, coordonare şi îndrumare metodologică a dezvoltării sistemului de control managerial al Pala</w:t>
      </w:r>
      <w:r w:rsidR="008A7D04" w:rsidRPr="008A7D04">
        <w:rPr>
          <w:spacing w:val="-6"/>
          <w:sz w:val="24"/>
          <w:szCs w:val="24"/>
        </w:rPr>
        <w:t>tului Culturii Teodor Costescu</w:t>
      </w:r>
      <w:r w:rsidRPr="008A7D04">
        <w:rPr>
          <w:spacing w:val="-6"/>
          <w:sz w:val="24"/>
          <w:szCs w:val="24"/>
        </w:rPr>
        <w:t xml:space="preserve"> Drobeta-Turnu Severin.</w:t>
      </w:r>
    </w:p>
    <w:p w:rsidR="009F55F3" w:rsidRPr="00D44B70" w:rsidRDefault="003465B9" w:rsidP="00E542F4">
      <w:pPr>
        <w:numPr>
          <w:ilvl w:val="1"/>
          <w:numId w:val="52"/>
        </w:numPr>
        <w:tabs>
          <w:tab w:val="left" w:pos="851"/>
        </w:tabs>
        <w:ind w:firstLine="851"/>
        <w:jc w:val="both"/>
        <w:rPr>
          <w:sz w:val="24"/>
          <w:szCs w:val="24"/>
        </w:rPr>
      </w:pPr>
      <w:r w:rsidRPr="00D44B70">
        <w:rPr>
          <w:sz w:val="24"/>
          <w:szCs w:val="24"/>
        </w:rPr>
        <w:t xml:space="preserve">- </w:t>
      </w:r>
      <w:r w:rsidR="009F55F3" w:rsidRPr="00D44B70">
        <w:rPr>
          <w:sz w:val="24"/>
          <w:szCs w:val="24"/>
        </w:rPr>
        <w:t>conduce, coordonează, controlează şi răspunde de activitatea desfăşurată în cadrul subunităţilor organizatorice, conform structurii prevăzute în organigramă, în concordanţă cu activitatea instituţiei şi cu standardele de performanţă stabilite de manager;</w:t>
      </w:r>
    </w:p>
    <w:p w:rsidR="00E542F4" w:rsidRPr="00D44B70" w:rsidRDefault="00C64995" w:rsidP="009F55F3">
      <w:pPr>
        <w:numPr>
          <w:ilvl w:val="0"/>
          <w:numId w:val="76"/>
        </w:numPr>
        <w:tabs>
          <w:tab w:val="left" w:pos="0"/>
        </w:tabs>
        <w:ind w:firstLine="356"/>
        <w:jc w:val="both"/>
        <w:rPr>
          <w:sz w:val="24"/>
          <w:szCs w:val="24"/>
        </w:rPr>
      </w:pPr>
      <w:r w:rsidRPr="00D44B70">
        <w:rPr>
          <w:sz w:val="24"/>
          <w:szCs w:val="24"/>
        </w:rPr>
        <w:t xml:space="preserve">supune spre dezbatere şi pentru formulare de opinii managerului externalizarea unor activităţi din subordine; </w:t>
      </w:r>
    </w:p>
    <w:p w:rsidR="00E542F4" w:rsidRPr="00D44B70" w:rsidRDefault="00C64995" w:rsidP="009F55F3">
      <w:pPr>
        <w:numPr>
          <w:ilvl w:val="0"/>
          <w:numId w:val="76"/>
        </w:numPr>
        <w:tabs>
          <w:tab w:val="left" w:pos="0"/>
        </w:tabs>
        <w:ind w:firstLine="356"/>
        <w:jc w:val="both"/>
        <w:rPr>
          <w:sz w:val="24"/>
          <w:szCs w:val="24"/>
        </w:rPr>
      </w:pPr>
      <w:r w:rsidRPr="00D44B70">
        <w:rPr>
          <w:sz w:val="24"/>
          <w:szCs w:val="24"/>
        </w:rPr>
        <w:t>asigură şi răspunde de elaborarea de norme şi proceduri de lucru privind activităţile coordonate</w:t>
      </w:r>
      <w:r w:rsidR="00226766" w:rsidRPr="00D44B70">
        <w:rPr>
          <w:sz w:val="24"/>
          <w:szCs w:val="24"/>
        </w:rPr>
        <w:t>, după caz</w:t>
      </w:r>
      <w:r w:rsidRPr="00D44B70">
        <w:rPr>
          <w:sz w:val="24"/>
          <w:szCs w:val="24"/>
        </w:rPr>
        <w:t xml:space="preserve">; </w:t>
      </w:r>
    </w:p>
    <w:p w:rsidR="00E542F4" w:rsidRPr="00D44B70" w:rsidRDefault="00E542F4" w:rsidP="009F55F3">
      <w:pPr>
        <w:numPr>
          <w:ilvl w:val="0"/>
          <w:numId w:val="76"/>
        </w:numPr>
        <w:tabs>
          <w:tab w:val="left" w:pos="0"/>
        </w:tabs>
        <w:ind w:firstLine="356"/>
        <w:jc w:val="both"/>
        <w:rPr>
          <w:sz w:val="24"/>
          <w:szCs w:val="24"/>
        </w:rPr>
      </w:pPr>
      <w:r w:rsidRPr="00D44B70">
        <w:rPr>
          <w:sz w:val="24"/>
          <w:szCs w:val="24"/>
        </w:rPr>
        <w:t xml:space="preserve">- </w:t>
      </w:r>
      <w:r w:rsidR="00C64995" w:rsidRPr="00D44B70">
        <w:rPr>
          <w:sz w:val="24"/>
          <w:szCs w:val="24"/>
        </w:rPr>
        <w:t xml:space="preserve">are rolul de a identifica soluţii şi de a înainta managerului propuneri formalizate în proiecte de hotărâri privind activitatea coordonată; </w:t>
      </w:r>
    </w:p>
    <w:p w:rsidR="00C64995" w:rsidRPr="00D44B70" w:rsidRDefault="00C64995" w:rsidP="009F55F3">
      <w:pPr>
        <w:numPr>
          <w:ilvl w:val="0"/>
          <w:numId w:val="76"/>
        </w:numPr>
        <w:tabs>
          <w:tab w:val="left" w:pos="0"/>
        </w:tabs>
        <w:ind w:firstLine="356"/>
        <w:jc w:val="both"/>
        <w:rPr>
          <w:sz w:val="24"/>
          <w:szCs w:val="24"/>
        </w:rPr>
      </w:pPr>
      <w:r w:rsidRPr="00D44B70">
        <w:rPr>
          <w:sz w:val="24"/>
          <w:szCs w:val="24"/>
        </w:rPr>
        <w:t>participă la elaborarea proiectului de buget de venituri şi ch</w:t>
      </w:r>
      <w:r w:rsidR="00E542F4" w:rsidRPr="00D44B70">
        <w:rPr>
          <w:sz w:val="24"/>
          <w:szCs w:val="24"/>
        </w:rPr>
        <w:t>eltuieli al instituției;</w:t>
      </w:r>
    </w:p>
    <w:p w:rsidR="009F55F3" w:rsidRPr="00D44B70" w:rsidRDefault="009F55F3" w:rsidP="009F55F3">
      <w:pPr>
        <w:numPr>
          <w:ilvl w:val="0"/>
          <w:numId w:val="76"/>
        </w:numPr>
        <w:tabs>
          <w:tab w:val="left" w:pos="0"/>
        </w:tabs>
        <w:ind w:firstLine="356"/>
        <w:jc w:val="both"/>
        <w:rPr>
          <w:sz w:val="24"/>
          <w:szCs w:val="24"/>
        </w:rPr>
      </w:pPr>
      <w:r w:rsidRPr="00D44B70">
        <w:rPr>
          <w:sz w:val="24"/>
          <w:szCs w:val="24"/>
        </w:rPr>
        <w:t xml:space="preserve">colaborează cu </w:t>
      </w:r>
      <w:r w:rsidR="00BA0738" w:rsidRPr="00D44B70">
        <w:rPr>
          <w:sz w:val="24"/>
          <w:szCs w:val="24"/>
        </w:rPr>
        <w:t>structurile din subordine</w:t>
      </w:r>
      <w:r w:rsidR="00E542F4" w:rsidRPr="00D44B70">
        <w:rPr>
          <w:sz w:val="24"/>
          <w:szCs w:val="24"/>
        </w:rPr>
        <w:t xml:space="preserve"> </w:t>
      </w:r>
      <w:r w:rsidRPr="00D44B70">
        <w:rPr>
          <w:sz w:val="24"/>
          <w:szCs w:val="24"/>
        </w:rPr>
        <w:t>în vederea realizării la parametrii maximi calitativi a producţiilor artistice puse în scenă în urma deciziilor managerului a desfășurării tuturor proiectelor culturale;</w:t>
      </w:r>
    </w:p>
    <w:p w:rsidR="00BA0738" w:rsidRPr="00D44B70" w:rsidRDefault="00BA0738" w:rsidP="00BA0738">
      <w:pPr>
        <w:numPr>
          <w:ilvl w:val="0"/>
          <w:numId w:val="76"/>
        </w:numPr>
        <w:tabs>
          <w:tab w:val="left" w:pos="0"/>
          <w:tab w:val="left" w:pos="700"/>
        </w:tabs>
        <w:ind w:firstLine="336"/>
        <w:jc w:val="both"/>
        <w:rPr>
          <w:sz w:val="24"/>
          <w:szCs w:val="24"/>
        </w:rPr>
      </w:pPr>
      <w:r w:rsidRPr="00D44B70">
        <w:rPr>
          <w:sz w:val="24"/>
          <w:szCs w:val="24"/>
        </w:rPr>
        <w:t>răspunde de organizarea şi realizarea reviziilor curente şi reparaţiilor capitale a dotărilor;</w:t>
      </w:r>
    </w:p>
    <w:p w:rsidR="009F55F3" w:rsidRPr="00D44B70" w:rsidRDefault="009F55F3" w:rsidP="009F55F3">
      <w:pPr>
        <w:numPr>
          <w:ilvl w:val="0"/>
          <w:numId w:val="77"/>
        </w:numPr>
        <w:tabs>
          <w:tab w:val="left" w:pos="0"/>
        </w:tabs>
        <w:ind w:firstLine="356"/>
        <w:jc w:val="both"/>
        <w:rPr>
          <w:sz w:val="24"/>
          <w:szCs w:val="24"/>
        </w:rPr>
      </w:pPr>
      <w:r w:rsidRPr="00D44B70">
        <w:rPr>
          <w:sz w:val="24"/>
          <w:szCs w:val="24"/>
        </w:rPr>
        <w:t>întocmește fundamentările şi le înaintează managerului spre aprobare;</w:t>
      </w:r>
    </w:p>
    <w:p w:rsidR="009F55F3" w:rsidRPr="00D44B70" w:rsidRDefault="009F55F3" w:rsidP="009F55F3">
      <w:pPr>
        <w:numPr>
          <w:ilvl w:val="0"/>
          <w:numId w:val="77"/>
        </w:numPr>
        <w:tabs>
          <w:tab w:val="left" w:pos="0"/>
        </w:tabs>
        <w:ind w:firstLine="356"/>
        <w:jc w:val="both"/>
        <w:rPr>
          <w:sz w:val="24"/>
          <w:szCs w:val="24"/>
        </w:rPr>
      </w:pPr>
      <w:r w:rsidRPr="00D44B70">
        <w:rPr>
          <w:sz w:val="24"/>
          <w:szCs w:val="24"/>
        </w:rPr>
        <w:lastRenderedPageBreak/>
        <w:t>fundamentează şi susţine propunerile de angajamente bugetare din domeniul său de activitate;</w:t>
      </w:r>
    </w:p>
    <w:p w:rsidR="009F55F3" w:rsidRPr="00D44B70" w:rsidRDefault="009F55F3" w:rsidP="009F55F3">
      <w:pPr>
        <w:numPr>
          <w:ilvl w:val="0"/>
          <w:numId w:val="77"/>
        </w:numPr>
        <w:tabs>
          <w:tab w:val="left" w:pos="0"/>
        </w:tabs>
        <w:ind w:firstLine="356"/>
        <w:jc w:val="both"/>
        <w:rPr>
          <w:sz w:val="24"/>
          <w:szCs w:val="24"/>
        </w:rPr>
      </w:pPr>
      <w:r w:rsidRPr="00D44B70">
        <w:rPr>
          <w:sz w:val="24"/>
          <w:szCs w:val="24"/>
        </w:rPr>
        <w:t xml:space="preserve">răspunde de planificarea şi realizarea concediilor de odihnă, pentru </w:t>
      </w:r>
      <w:r w:rsidR="00E505DE">
        <w:rPr>
          <w:sz w:val="24"/>
          <w:szCs w:val="24"/>
        </w:rPr>
        <w:t>ș</w:t>
      </w:r>
      <w:r w:rsidRPr="00D44B70">
        <w:rPr>
          <w:sz w:val="24"/>
          <w:szCs w:val="24"/>
        </w:rPr>
        <w:t>efii de servicii din subordine, conform planului aprobat de manager;</w:t>
      </w:r>
    </w:p>
    <w:p w:rsidR="000B18CE" w:rsidRPr="00D44B70" w:rsidRDefault="000B18CE" w:rsidP="000B18CE">
      <w:pPr>
        <w:numPr>
          <w:ilvl w:val="0"/>
          <w:numId w:val="77"/>
        </w:numPr>
        <w:tabs>
          <w:tab w:val="left" w:pos="0"/>
        </w:tabs>
        <w:ind w:firstLine="356"/>
        <w:jc w:val="both"/>
        <w:rPr>
          <w:sz w:val="24"/>
          <w:szCs w:val="24"/>
        </w:rPr>
      </w:pPr>
      <w:r w:rsidRPr="00D44B70">
        <w:rPr>
          <w:sz w:val="24"/>
          <w:szCs w:val="24"/>
        </w:rPr>
        <w:t>identifică soluţii şi face propuneri privind activitatea coordonată, formalizate în proiecte de hotărâri, pe care le înaintează managerului spre analiză şi dezbatere în Consiliul Administrativ;</w:t>
      </w:r>
    </w:p>
    <w:p w:rsidR="0020662C" w:rsidRPr="00D44B70" w:rsidRDefault="0020662C" w:rsidP="0020662C">
      <w:pPr>
        <w:numPr>
          <w:ilvl w:val="0"/>
          <w:numId w:val="77"/>
        </w:numPr>
        <w:tabs>
          <w:tab w:val="left" w:pos="0"/>
        </w:tabs>
        <w:ind w:firstLine="356"/>
        <w:jc w:val="both"/>
        <w:rPr>
          <w:sz w:val="24"/>
          <w:szCs w:val="24"/>
        </w:rPr>
      </w:pPr>
      <w:r w:rsidRPr="00D44B70">
        <w:rPr>
          <w:sz w:val="24"/>
          <w:szCs w:val="24"/>
        </w:rPr>
        <w:t>solicită din partea structurilor subordonate fundamentările ce stau la baza proiectului de buget şi bugetului iniţial de venituri şi cheltuieli, în conformitate cu programele cadru şi proiectele propuse în Proiectul managerial, precum şi alte fundamentări necesare derulării activităţii instituţiei;</w:t>
      </w:r>
    </w:p>
    <w:p w:rsidR="0020662C" w:rsidRPr="00D44B70" w:rsidRDefault="0020662C" w:rsidP="0020662C">
      <w:pPr>
        <w:numPr>
          <w:ilvl w:val="0"/>
          <w:numId w:val="77"/>
        </w:numPr>
        <w:tabs>
          <w:tab w:val="left" w:pos="0"/>
        </w:tabs>
        <w:ind w:firstLine="356"/>
        <w:jc w:val="both"/>
        <w:rPr>
          <w:sz w:val="24"/>
          <w:szCs w:val="24"/>
        </w:rPr>
      </w:pPr>
      <w:r w:rsidRPr="00D44B70">
        <w:rPr>
          <w:sz w:val="24"/>
          <w:szCs w:val="24"/>
        </w:rPr>
        <w:t>poate supune spre dezbatere şi pentru formulare de opinii managerului externalizarea unor activităţi din subordine;</w:t>
      </w:r>
    </w:p>
    <w:p w:rsidR="00184465" w:rsidRPr="00D44B70" w:rsidRDefault="00184465" w:rsidP="00184465">
      <w:pPr>
        <w:numPr>
          <w:ilvl w:val="0"/>
          <w:numId w:val="77"/>
        </w:numPr>
        <w:tabs>
          <w:tab w:val="left" w:pos="0"/>
        </w:tabs>
        <w:ind w:firstLine="356"/>
        <w:jc w:val="both"/>
        <w:rPr>
          <w:sz w:val="24"/>
          <w:szCs w:val="24"/>
        </w:rPr>
      </w:pPr>
      <w:r w:rsidRPr="00D44B70">
        <w:rPr>
          <w:sz w:val="24"/>
          <w:szCs w:val="24"/>
        </w:rPr>
        <w:t>asigură şi răspunde de evaluarea calitativă şi cantitativă a personalului subordonat;</w:t>
      </w:r>
    </w:p>
    <w:p w:rsidR="00184465" w:rsidRPr="00D44B70" w:rsidRDefault="00184465" w:rsidP="00184465">
      <w:pPr>
        <w:numPr>
          <w:ilvl w:val="0"/>
          <w:numId w:val="77"/>
        </w:numPr>
        <w:tabs>
          <w:tab w:val="left" w:pos="0"/>
        </w:tabs>
        <w:ind w:firstLine="356"/>
        <w:jc w:val="both"/>
        <w:rPr>
          <w:sz w:val="24"/>
          <w:szCs w:val="24"/>
        </w:rPr>
      </w:pPr>
      <w:r w:rsidRPr="00D44B70">
        <w:rPr>
          <w:sz w:val="24"/>
          <w:szCs w:val="24"/>
        </w:rPr>
        <w:t>primeşte şi propune soluţii privind contestaţiile şi reclamaţiile personalului din subordine cu privire la evaluările realizate şi a relaţiilor de muncă; înaintează propunerile structurii de conducere superioare;</w:t>
      </w:r>
    </w:p>
    <w:p w:rsidR="0020662C" w:rsidRPr="00D44B70" w:rsidRDefault="0020662C" w:rsidP="0020662C">
      <w:pPr>
        <w:numPr>
          <w:ilvl w:val="0"/>
          <w:numId w:val="77"/>
        </w:numPr>
        <w:tabs>
          <w:tab w:val="left" w:pos="0"/>
        </w:tabs>
        <w:ind w:firstLine="336"/>
        <w:jc w:val="both"/>
        <w:rPr>
          <w:sz w:val="24"/>
          <w:szCs w:val="24"/>
        </w:rPr>
      </w:pPr>
      <w:r w:rsidRPr="00D44B70">
        <w:rPr>
          <w:sz w:val="24"/>
          <w:szCs w:val="24"/>
        </w:rPr>
        <w:t>propune conducerii instituției organizarea de verificare profesională a personalului subordonat ori de câte ori consideră necesar;</w:t>
      </w:r>
    </w:p>
    <w:p w:rsidR="00FA1B7F" w:rsidRPr="00D44B70" w:rsidRDefault="00FA1B7F" w:rsidP="0020662C">
      <w:pPr>
        <w:numPr>
          <w:ilvl w:val="0"/>
          <w:numId w:val="77"/>
        </w:numPr>
        <w:tabs>
          <w:tab w:val="left" w:pos="0"/>
        </w:tabs>
        <w:ind w:firstLine="336"/>
        <w:jc w:val="both"/>
        <w:rPr>
          <w:sz w:val="24"/>
          <w:szCs w:val="24"/>
        </w:rPr>
      </w:pPr>
      <w:r w:rsidRPr="00D44B70">
        <w:rPr>
          <w:sz w:val="24"/>
          <w:szCs w:val="24"/>
        </w:rPr>
        <w:t>sesizează deficienţele şi necesităţile pentru buna desfăşurare a activităţii compartimentelor din subordine, informează Consiliul Administrativ şi managerul despre măsurile şi deciziile ce se impun pentru reglementarea situaţiilor apărute;</w:t>
      </w:r>
    </w:p>
    <w:p w:rsidR="00184465" w:rsidRPr="00D44B70" w:rsidRDefault="00184465" w:rsidP="00184465">
      <w:pPr>
        <w:numPr>
          <w:ilvl w:val="0"/>
          <w:numId w:val="77"/>
        </w:numPr>
        <w:tabs>
          <w:tab w:val="left" w:pos="0"/>
          <w:tab w:val="left" w:pos="700"/>
        </w:tabs>
        <w:ind w:firstLine="336"/>
        <w:jc w:val="both"/>
        <w:rPr>
          <w:sz w:val="24"/>
          <w:szCs w:val="24"/>
        </w:rPr>
      </w:pPr>
      <w:r w:rsidRPr="00D44B70">
        <w:rPr>
          <w:sz w:val="24"/>
          <w:szCs w:val="24"/>
        </w:rPr>
        <w:t>răspunde de organizarea personalului propriu în vederea primirii, îndrumării şi evacuării publicului spectator;</w:t>
      </w:r>
    </w:p>
    <w:p w:rsidR="0020662C" w:rsidRPr="00D44B70" w:rsidRDefault="0020662C" w:rsidP="009F55F3">
      <w:pPr>
        <w:numPr>
          <w:ilvl w:val="0"/>
          <w:numId w:val="77"/>
        </w:numPr>
        <w:tabs>
          <w:tab w:val="left" w:pos="0"/>
        </w:tabs>
        <w:ind w:firstLine="356"/>
        <w:jc w:val="both"/>
        <w:rPr>
          <w:sz w:val="24"/>
          <w:szCs w:val="24"/>
        </w:rPr>
      </w:pPr>
      <w:r w:rsidRPr="00D44B70">
        <w:rPr>
          <w:sz w:val="24"/>
          <w:szCs w:val="24"/>
        </w:rPr>
        <w:t>planifică, coordonează, conduce, controlează şi răspunde de activitatea personalului din subordinea sa;</w:t>
      </w:r>
    </w:p>
    <w:p w:rsidR="000B18CE" w:rsidRPr="00D44B70" w:rsidRDefault="0020662C" w:rsidP="009F55F3">
      <w:pPr>
        <w:numPr>
          <w:ilvl w:val="0"/>
          <w:numId w:val="77"/>
        </w:numPr>
        <w:tabs>
          <w:tab w:val="left" w:pos="0"/>
        </w:tabs>
        <w:ind w:firstLine="356"/>
        <w:jc w:val="both"/>
        <w:rPr>
          <w:sz w:val="24"/>
          <w:szCs w:val="24"/>
        </w:rPr>
      </w:pPr>
      <w:r w:rsidRPr="00D44B70">
        <w:rPr>
          <w:sz w:val="24"/>
          <w:szCs w:val="24"/>
        </w:rPr>
        <w:t xml:space="preserve"> propune măsuri de recompensare sau sancţionare a personalului din subordine, cu respectarea legislaţiei în vigoare;</w:t>
      </w:r>
    </w:p>
    <w:p w:rsidR="00184465" w:rsidRPr="00D44B70" w:rsidRDefault="00184465" w:rsidP="00184465">
      <w:pPr>
        <w:numPr>
          <w:ilvl w:val="0"/>
          <w:numId w:val="77"/>
        </w:numPr>
        <w:tabs>
          <w:tab w:val="left" w:pos="0"/>
        </w:tabs>
        <w:ind w:firstLine="336"/>
        <w:jc w:val="both"/>
        <w:rPr>
          <w:sz w:val="24"/>
          <w:szCs w:val="24"/>
        </w:rPr>
      </w:pPr>
      <w:r w:rsidRPr="00D44B70">
        <w:rPr>
          <w:sz w:val="24"/>
          <w:szCs w:val="24"/>
        </w:rPr>
        <w:t>propune scoaterea din funcţiune, disponibilizarea, transmiterea fără plată, valorificarea şi clasarea bunurilor aparţinând instituţiei, în condiţiile legii;</w:t>
      </w:r>
    </w:p>
    <w:p w:rsidR="00184465" w:rsidRPr="00D44B70" w:rsidRDefault="00184465" w:rsidP="00184465">
      <w:pPr>
        <w:numPr>
          <w:ilvl w:val="0"/>
          <w:numId w:val="77"/>
        </w:numPr>
        <w:tabs>
          <w:tab w:val="left" w:pos="0"/>
        </w:tabs>
        <w:ind w:firstLine="336"/>
        <w:jc w:val="both"/>
        <w:rPr>
          <w:sz w:val="24"/>
          <w:szCs w:val="24"/>
        </w:rPr>
      </w:pPr>
      <w:r w:rsidRPr="00D44B70">
        <w:rPr>
          <w:sz w:val="24"/>
          <w:szCs w:val="24"/>
        </w:rPr>
        <w:t>informează conducerea şi răspunde faţă de instituţiile abilitate să controleze şi să supervizeze activităţile de pază, din punct de vedere al creării şi respectării tuturor cerinţelor legislaţiei aplicabile privind aceste activităţi;</w:t>
      </w:r>
    </w:p>
    <w:p w:rsidR="0020662C" w:rsidRPr="00D44B70" w:rsidRDefault="0020662C" w:rsidP="009F55F3">
      <w:pPr>
        <w:numPr>
          <w:ilvl w:val="0"/>
          <w:numId w:val="77"/>
        </w:numPr>
        <w:tabs>
          <w:tab w:val="left" w:pos="0"/>
        </w:tabs>
        <w:ind w:firstLine="356"/>
        <w:jc w:val="both"/>
        <w:rPr>
          <w:sz w:val="24"/>
          <w:szCs w:val="24"/>
        </w:rPr>
      </w:pPr>
      <w:r w:rsidRPr="00D44B70">
        <w:rPr>
          <w:sz w:val="24"/>
          <w:szCs w:val="24"/>
        </w:rPr>
        <w:t>propune şi urmăreşte modul de efectuare a investiţiilor Palatului C</w:t>
      </w:r>
      <w:r w:rsidR="000D6661" w:rsidRPr="00D44B70">
        <w:rPr>
          <w:sz w:val="24"/>
          <w:szCs w:val="24"/>
        </w:rPr>
        <w:t>u</w:t>
      </w:r>
      <w:r w:rsidR="002C3C14" w:rsidRPr="00D44B70">
        <w:rPr>
          <w:sz w:val="24"/>
          <w:szCs w:val="24"/>
        </w:rPr>
        <w:t>l</w:t>
      </w:r>
      <w:r w:rsidRPr="00D44B70">
        <w:rPr>
          <w:sz w:val="24"/>
          <w:szCs w:val="24"/>
        </w:rPr>
        <w:t xml:space="preserve">turii </w:t>
      </w:r>
      <w:r w:rsidR="000D6661" w:rsidRPr="00D44B70">
        <w:rPr>
          <w:sz w:val="24"/>
          <w:szCs w:val="24"/>
        </w:rPr>
        <w:t>T</w:t>
      </w:r>
      <w:r w:rsidRPr="00D44B70">
        <w:rPr>
          <w:sz w:val="24"/>
          <w:szCs w:val="24"/>
        </w:rPr>
        <w:t>eodor Costescu;</w:t>
      </w:r>
    </w:p>
    <w:p w:rsidR="00C64995" w:rsidRPr="00D44B70" w:rsidRDefault="00C64995" w:rsidP="009F55F3">
      <w:pPr>
        <w:numPr>
          <w:ilvl w:val="0"/>
          <w:numId w:val="77"/>
        </w:numPr>
        <w:tabs>
          <w:tab w:val="left" w:pos="0"/>
        </w:tabs>
        <w:ind w:firstLine="356"/>
        <w:jc w:val="both"/>
        <w:rPr>
          <w:sz w:val="24"/>
          <w:szCs w:val="24"/>
        </w:rPr>
      </w:pPr>
      <w:r w:rsidRPr="00D44B70">
        <w:rPr>
          <w:sz w:val="24"/>
          <w:szCs w:val="24"/>
        </w:rPr>
        <w:t>este obligat să depună la dispoziţia managerului în cel mai scurt timp posibil toate datele, informaţiile şi documentele solicitate, în legătură cu activitatea compartimentelor din subordinea sa;</w:t>
      </w:r>
    </w:p>
    <w:p w:rsidR="00E542F4" w:rsidRPr="00D44B70" w:rsidRDefault="00E542F4" w:rsidP="009F55F3">
      <w:pPr>
        <w:numPr>
          <w:ilvl w:val="0"/>
          <w:numId w:val="77"/>
        </w:numPr>
        <w:tabs>
          <w:tab w:val="left" w:pos="0"/>
        </w:tabs>
        <w:ind w:firstLine="356"/>
        <w:jc w:val="both"/>
        <w:rPr>
          <w:sz w:val="24"/>
          <w:szCs w:val="24"/>
        </w:rPr>
      </w:pPr>
      <w:r w:rsidRPr="00D44B70">
        <w:rPr>
          <w:sz w:val="24"/>
          <w:szCs w:val="24"/>
        </w:rPr>
        <w:t>asigură şi răspunde de testarea profesională a personalului subordonat ori de câte ori consideră că este necesar;</w:t>
      </w:r>
    </w:p>
    <w:p w:rsidR="00997873" w:rsidRPr="00D44B70" w:rsidRDefault="00997873" w:rsidP="00997873">
      <w:pPr>
        <w:numPr>
          <w:ilvl w:val="0"/>
          <w:numId w:val="77"/>
        </w:numPr>
        <w:tabs>
          <w:tab w:val="left" w:pos="0"/>
        </w:tabs>
        <w:ind w:firstLine="336"/>
        <w:jc w:val="both"/>
        <w:rPr>
          <w:sz w:val="24"/>
          <w:szCs w:val="24"/>
        </w:rPr>
      </w:pPr>
      <w:r w:rsidRPr="00D44B70">
        <w:rPr>
          <w:sz w:val="24"/>
          <w:szCs w:val="24"/>
        </w:rPr>
        <w:t>propune modalităţi de conservare şi reabilitare a patrimoniului;</w:t>
      </w:r>
    </w:p>
    <w:p w:rsidR="00E542F4" w:rsidRPr="00D44B70" w:rsidRDefault="00E542F4" w:rsidP="009F55F3">
      <w:pPr>
        <w:numPr>
          <w:ilvl w:val="0"/>
          <w:numId w:val="77"/>
        </w:numPr>
        <w:tabs>
          <w:tab w:val="left" w:pos="0"/>
        </w:tabs>
        <w:ind w:firstLine="356"/>
        <w:jc w:val="both"/>
        <w:rPr>
          <w:sz w:val="24"/>
          <w:szCs w:val="24"/>
        </w:rPr>
      </w:pPr>
      <w:r w:rsidRPr="00D44B70">
        <w:rPr>
          <w:sz w:val="24"/>
          <w:szCs w:val="24"/>
        </w:rPr>
        <w:t>primeşte şi propune soluţii privind contestaţiile şi reclamaţiile personalului din subordine cu privire la evaluările realizate şi a relaţiilor de muncă</w:t>
      </w:r>
      <w:r w:rsidR="00203B0C" w:rsidRPr="00D44B70">
        <w:rPr>
          <w:sz w:val="24"/>
          <w:szCs w:val="24"/>
        </w:rPr>
        <w:t>,</w:t>
      </w:r>
      <w:r w:rsidRPr="00D44B70">
        <w:rPr>
          <w:sz w:val="24"/>
          <w:szCs w:val="24"/>
        </w:rPr>
        <w:t xml:space="preserve"> înaintându-le managerului; </w:t>
      </w:r>
    </w:p>
    <w:p w:rsidR="00E542F4" w:rsidRPr="00D44B70" w:rsidRDefault="00E542F4" w:rsidP="009F55F3">
      <w:pPr>
        <w:numPr>
          <w:ilvl w:val="0"/>
          <w:numId w:val="77"/>
        </w:numPr>
        <w:tabs>
          <w:tab w:val="left" w:pos="0"/>
        </w:tabs>
        <w:ind w:firstLine="356"/>
        <w:jc w:val="both"/>
        <w:rPr>
          <w:sz w:val="24"/>
          <w:szCs w:val="24"/>
        </w:rPr>
      </w:pPr>
      <w:r w:rsidRPr="00D44B70">
        <w:rPr>
          <w:sz w:val="24"/>
          <w:szCs w:val="24"/>
        </w:rPr>
        <w:t xml:space="preserve">avizează propunerile de angajare, promovare, sancţionare sau desfacere a contractelor de muncă pentru personalul din compartimentele subordonate; </w:t>
      </w:r>
    </w:p>
    <w:p w:rsidR="00E542F4" w:rsidRPr="00D44B70" w:rsidRDefault="00E542F4" w:rsidP="009F55F3">
      <w:pPr>
        <w:numPr>
          <w:ilvl w:val="0"/>
          <w:numId w:val="77"/>
        </w:numPr>
        <w:tabs>
          <w:tab w:val="left" w:pos="0"/>
        </w:tabs>
        <w:ind w:firstLine="356"/>
        <w:jc w:val="both"/>
        <w:rPr>
          <w:spacing w:val="-4"/>
          <w:sz w:val="24"/>
          <w:szCs w:val="24"/>
        </w:rPr>
      </w:pPr>
      <w:r w:rsidRPr="00D44B70">
        <w:rPr>
          <w:spacing w:val="-4"/>
          <w:sz w:val="24"/>
          <w:szCs w:val="24"/>
        </w:rPr>
        <w:t>asigură şi răspund</w:t>
      </w:r>
      <w:r w:rsidR="004B60B5" w:rsidRPr="00D44B70">
        <w:rPr>
          <w:spacing w:val="-4"/>
          <w:sz w:val="24"/>
          <w:szCs w:val="24"/>
        </w:rPr>
        <w:t>e</w:t>
      </w:r>
      <w:r w:rsidRPr="00D44B70">
        <w:rPr>
          <w:spacing w:val="-4"/>
          <w:sz w:val="24"/>
          <w:szCs w:val="24"/>
        </w:rPr>
        <w:t xml:space="preserve"> de elaborarea planului anual de perfecţionare a personalului din subordine; </w:t>
      </w:r>
    </w:p>
    <w:p w:rsidR="00BA0738" w:rsidRPr="00D44B70" w:rsidRDefault="00BA0738" w:rsidP="00BA0738">
      <w:pPr>
        <w:numPr>
          <w:ilvl w:val="0"/>
          <w:numId w:val="77"/>
        </w:numPr>
        <w:tabs>
          <w:tab w:val="left" w:pos="0"/>
          <w:tab w:val="left" w:pos="700"/>
        </w:tabs>
        <w:ind w:firstLine="336"/>
        <w:jc w:val="both"/>
        <w:rPr>
          <w:sz w:val="24"/>
          <w:szCs w:val="24"/>
        </w:rPr>
      </w:pPr>
      <w:r w:rsidRPr="00D44B70">
        <w:rPr>
          <w:sz w:val="24"/>
          <w:szCs w:val="24"/>
        </w:rPr>
        <w:t>răspunde de elaborarea şi realizarea unor măsuri speciale pentru creşterea calităţii profesionale a structurilor pe care le are în subordine;</w:t>
      </w:r>
    </w:p>
    <w:p w:rsidR="00E542F4" w:rsidRPr="00D44B70" w:rsidRDefault="00E542F4" w:rsidP="009F55F3">
      <w:pPr>
        <w:numPr>
          <w:ilvl w:val="0"/>
          <w:numId w:val="77"/>
        </w:numPr>
        <w:tabs>
          <w:tab w:val="left" w:pos="0"/>
        </w:tabs>
        <w:ind w:firstLine="356"/>
        <w:jc w:val="both"/>
        <w:rPr>
          <w:sz w:val="24"/>
          <w:szCs w:val="24"/>
        </w:rPr>
      </w:pPr>
      <w:r w:rsidRPr="00D44B70">
        <w:rPr>
          <w:sz w:val="24"/>
          <w:szCs w:val="24"/>
        </w:rPr>
        <w:t>ia măsuri pentru respectarea cerinţelor formulate de către serviciul de prevenire şi protecţie a muncii, privind securitatea şi sănătatea la locul de muncă, în cadrul compartimen</w:t>
      </w:r>
      <w:r w:rsidR="005E651B" w:rsidRPr="00D44B70">
        <w:rPr>
          <w:sz w:val="24"/>
          <w:szCs w:val="24"/>
        </w:rPr>
        <w:t>t</w:t>
      </w:r>
      <w:r w:rsidRPr="00D44B70">
        <w:rPr>
          <w:sz w:val="24"/>
          <w:szCs w:val="24"/>
        </w:rPr>
        <w:t>elor aflate în subordinea sa;</w:t>
      </w:r>
    </w:p>
    <w:p w:rsidR="00C64995" w:rsidRPr="00D44B70" w:rsidRDefault="00C64995" w:rsidP="009F55F3">
      <w:pPr>
        <w:numPr>
          <w:ilvl w:val="0"/>
          <w:numId w:val="77"/>
        </w:numPr>
        <w:tabs>
          <w:tab w:val="left" w:pos="0"/>
        </w:tabs>
        <w:ind w:firstLine="356"/>
        <w:jc w:val="both"/>
        <w:rPr>
          <w:sz w:val="24"/>
          <w:szCs w:val="24"/>
        </w:rPr>
      </w:pPr>
      <w:bookmarkStart w:id="1" w:name="_Hlk148993879"/>
      <w:r w:rsidRPr="00D44B70">
        <w:rPr>
          <w:sz w:val="24"/>
          <w:szCs w:val="24"/>
        </w:rPr>
        <w:t>îndeplineşte alte atribuţii specifice funcţiei sale sau date în sarcina sa de către manager, potrivit legii.</w:t>
      </w:r>
    </w:p>
    <w:bookmarkEnd w:id="1"/>
    <w:p w:rsidR="00E57987" w:rsidRPr="00D44B70" w:rsidRDefault="00E57987" w:rsidP="00E57987">
      <w:pPr>
        <w:tabs>
          <w:tab w:val="left" w:pos="0"/>
        </w:tabs>
        <w:jc w:val="both"/>
        <w:rPr>
          <w:sz w:val="24"/>
          <w:szCs w:val="24"/>
        </w:rPr>
      </w:pPr>
    </w:p>
    <w:p w:rsidR="003240FE" w:rsidRPr="00D44B70" w:rsidRDefault="00E57987" w:rsidP="00E57987">
      <w:pPr>
        <w:tabs>
          <w:tab w:val="left" w:pos="0"/>
        </w:tabs>
        <w:jc w:val="both"/>
        <w:rPr>
          <w:b/>
          <w:bCs/>
          <w:sz w:val="24"/>
          <w:szCs w:val="24"/>
          <w:u w:val="single"/>
        </w:rPr>
      </w:pPr>
      <w:r w:rsidRPr="00D44B70">
        <w:rPr>
          <w:sz w:val="24"/>
          <w:szCs w:val="24"/>
        </w:rPr>
        <w:tab/>
      </w:r>
      <w:r w:rsidRPr="00D44B70">
        <w:rPr>
          <w:b/>
          <w:bCs/>
          <w:sz w:val="24"/>
          <w:szCs w:val="24"/>
          <w:u w:val="single"/>
        </w:rPr>
        <w:t>Art. 2</w:t>
      </w:r>
      <w:r w:rsidR="00A35A08" w:rsidRPr="00D44B70">
        <w:rPr>
          <w:b/>
          <w:bCs/>
          <w:sz w:val="24"/>
          <w:szCs w:val="24"/>
          <w:u w:val="single"/>
        </w:rPr>
        <w:t>1</w:t>
      </w:r>
    </w:p>
    <w:p w:rsidR="00E57987" w:rsidRPr="00D44B70" w:rsidRDefault="003240FE" w:rsidP="00E57987">
      <w:pPr>
        <w:tabs>
          <w:tab w:val="left" w:pos="0"/>
        </w:tabs>
        <w:jc w:val="both"/>
        <w:rPr>
          <w:sz w:val="24"/>
          <w:szCs w:val="24"/>
        </w:rPr>
      </w:pPr>
      <w:r w:rsidRPr="00D44B70">
        <w:rPr>
          <w:b/>
          <w:bCs/>
          <w:sz w:val="24"/>
          <w:szCs w:val="24"/>
        </w:rPr>
        <w:tab/>
      </w:r>
      <w:r w:rsidR="00E57987" w:rsidRPr="00D44B70">
        <w:rPr>
          <w:b/>
          <w:bCs/>
          <w:sz w:val="24"/>
          <w:szCs w:val="24"/>
        </w:rPr>
        <w:t xml:space="preserve">Directorul </w:t>
      </w:r>
      <w:r w:rsidR="004A21DE" w:rsidRPr="00D44B70">
        <w:rPr>
          <w:b/>
          <w:bCs/>
          <w:sz w:val="24"/>
          <w:szCs w:val="24"/>
        </w:rPr>
        <w:t>administrativ și turism cultural</w:t>
      </w:r>
      <w:r w:rsidR="00E57987" w:rsidRPr="00D44B70">
        <w:rPr>
          <w:sz w:val="24"/>
          <w:szCs w:val="24"/>
        </w:rPr>
        <w:t xml:space="preserve"> este subordonat </w:t>
      </w:r>
      <w:r w:rsidR="00A35A08" w:rsidRPr="00D44B70">
        <w:rPr>
          <w:sz w:val="24"/>
          <w:szCs w:val="24"/>
        </w:rPr>
        <w:t xml:space="preserve">direct </w:t>
      </w:r>
      <w:r w:rsidR="00E57987" w:rsidRPr="00D44B70">
        <w:rPr>
          <w:sz w:val="24"/>
          <w:szCs w:val="24"/>
        </w:rPr>
        <w:t xml:space="preserve">directorului general adjunct </w:t>
      </w:r>
      <w:r w:rsidR="00A35A08" w:rsidRPr="00D44B70">
        <w:rPr>
          <w:sz w:val="24"/>
          <w:szCs w:val="24"/>
        </w:rPr>
        <w:t xml:space="preserve">și managerului </w:t>
      </w:r>
      <w:r w:rsidR="00E57987" w:rsidRPr="00D44B70">
        <w:rPr>
          <w:sz w:val="24"/>
          <w:szCs w:val="24"/>
        </w:rPr>
        <w:t>și are în subordine:</w:t>
      </w:r>
    </w:p>
    <w:p w:rsidR="00E57987" w:rsidRPr="00D44B70" w:rsidRDefault="00203B0C" w:rsidP="00E57987">
      <w:pPr>
        <w:tabs>
          <w:tab w:val="left" w:pos="851"/>
        </w:tabs>
        <w:ind w:left="1134"/>
        <w:jc w:val="both"/>
        <w:rPr>
          <w:sz w:val="24"/>
          <w:szCs w:val="24"/>
        </w:rPr>
      </w:pPr>
      <w:r w:rsidRPr="00D44B70">
        <w:rPr>
          <w:sz w:val="24"/>
          <w:szCs w:val="24"/>
        </w:rPr>
        <w:t xml:space="preserve">1) </w:t>
      </w:r>
      <w:r w:rsidR="00E57987" w:rsidRPr="00D44B70">
        <w:rPr>
          <w:sz w:val="24"/>
          <w:szCs w:val="24"/>
        </w:rPr>
        <w:t xml:space="preserve">Serviciul </w:t>
      </w:r>
      <w:r w:rsidR="004A21DE" w:rsidRPr="00D44B70">
        <w:rPr>
          <w:sz w:val="24"/>
          <w:szCs w:val="24"/>
        </w:rPr>
        <w:t>Tehnic</w:t>
      </w:r>
    </w:p>
    <w:p w:rsidR="00E57987" w:rsidRPr="00D44B70" w:rsidRDefault="00C211EA" w:rsidP="00E57987">
      <w:pPr>
        <w:tabs>
          <w:tab w:val="left" w:pos="851"/>
        </w:tabs>
        <w:ind w:left="1134"/>
        <w:jc w:val="both"/>
        <w:rPr>
          <w:sz w:val="24"/>
          <w:szCs w:val="24"/>
        </w:rPr>
      </w:pPr>
      <w:r w:rsidRPr="00D44B70">
        <w:rPr>
          <w:sz w:val="24"/>
          <w:szCs w:val="24"/>
        </w:rPr>
        <w:lastRenderedPageBreak/>
        <w:t>2</w:t>
      </w:r>
      <w:r w:rsidR="00203B0C" w:rsidRPr="00D44B70">
        <w:rPr>
          <w:sz w:val="24"/>
          <w:szCs w:val="24"/>
        </w:rPr>
        <w:t>)</w:t>
      </w:r>
      <w:r w:rsidR="00E57987" w:rsidRPr="00D44B70">
        <w:rPr>
          <w:sz w:val="24"/>
          <w:szCs w:val="24"/>
        </w:rPr>
        <w:t xml:space="preserve"> Compartimentul </w:t>
      </w:r>
      <w:r w:rsidRPr="00D44B70">
        <w:rPr>
          <w:bCs/>
          <w:sz w:val="24"/>
          <w:szCs w:val="24"/>
        </w:rPr>
        <w:t>artele spectacolului și educație culturală</w:t>
      </w:r>
    </w:p>
    <w:p w:rsidR="004A21DE" w:rsidRPr="00D44B70" w:rsidRDefault="00C211EA" w:rsidP="00C211EA">
      <w:pPr>
        <w:tabs>
          <w:tab w:val="left" w:pos="851"/>
        </w:tabs>
        <w:ind w:left="1134"/>
        <w:jc w:val="both"/>
        <w:rPr>
          <w:sz w:val="24"/>
          <w:szCs w:val="24"/>
        </w:rPr>
      </w:pPr>
      <w:r w:rsidRPr="00D44B70">
        <w:rPr>
          <w:sz w:val="24"/>
          <w:szCs w:val="24"/>
        </w:rPr>
        <w:t>3</w:t>
      </w:r>
      <w:r w:rsidR="00203B0C" w:rsidRPr="00D44B70">
        <w:rPr>
          <w:sz w:val="24"/>
          <w:szCs w:val="24"/>
        </w:rPr>
        <w:t>)</w:t>
      </w:r>
      <w:r w:rsidR="00E57987" w:rsidRPr="00D44B70">
        <w:rPr>
          <w:sz w:val="24"/>
          <w:szCs w:val="24"/>
        </w:rPr>
        <w:t xml:space="preserve"> </w:t>
      </w:r>
      <w:r w:rsidR="004A21DE" w:rsidRPr="00D44B70">
        <w:rPr>
          <w:sz w:val="24"/>
          <w:szCs w:val="24"/>
        </w:rPr>
        <w:t>Compartimentul administrativ</w:t>
      </w:r>
    </w:p>
    <w:p w:rsidR="004A21DE" w:rsidRPr="00D44B70" w:rsidRDefault="00C211EA" w:rsidP="00BE46ED">
      <w:pPr>
        <w:ind w:left="426" w:firstLine="708"/>
        <w:rPr>
          <w:bCs/>
          <w:sz w:val="24"/>
          <w:szCs w:val="24"/>
        </w:rPr>
      </w:pPr>
      <w:r w:rsidRPr="00D44B70">
        <w:rPr>
          <w:sz w:val="24"/>
          <w:szCs w:val="24"/>
        </w:rPr>
        <w:t>4</w:t>
      </w:r>
      <w:r w:rsidR="004A21DE" w:rsidRPr="00D44B70">
        <w:rPr>
          <w:sz w:val="24"/>
          <w:szCs w:val="24"/>
        </w:rPr>
        <w:t>) Compartimentul patrimoniu și turism cultural</w:t>
      </w:r>
    </w:p>
    <w:p w:rsidR="00E57987" w:rsidRPr="00D44B70" w:rsidRDefault="00E57987" w:rsidP="00E57987">
      <w:pPr>
        <w:numPr>
          <w:ilvl w:val="0"/>
          <w:numId w:val="110"/>
        </w:numPr>
        <w:tabs>
          <w:tab w:val="left" w:pos="851"/>
        </w:tabs>
        <w:ind w:firstLine="848"/>
        <w:jc w:val="both"/>
        <w:rPr>
          <w:b/>
          <w:bCs/>
          <w:sz w:val="24"/>
          <w:szCs w:val="24"/>
        </w:rPr>
      </w:pPr>
      <w:bookmarkStart w:id="2" w:name="_Hlk153144164"/>
      <w:r w:rsidRPr="00D44B70">
        <w:rPr>
          <w:sz w:val="24"/>
          <w:szCs w:val="24"/>
        </w:rPr>
        <w:t xml:space="preserve">Directorul </w:t>
      </w:r>
      <w:r w:rsidR="004A21DE" w:rsidRPr="00D44B70">
        <w:rPr>
          <w:sz w:val="24"/>
          <w:szCs w:val="24"/>
        </w:rPr>
        <w:t>administrativ și turism cultural</w:t>
      </w:r>
      <w:r w:rsidRPr="00D44B70">
        <w:rPr>
          <w:sz w:val="24"/>
          <w:szCs w:val="24"/>
        </w:rPr>
        <w:t xml:space="preserve"> face parte din Consiliul Administrativ și are următoarele atribuții:</w:t>
      </w:r>
    </w:p>
    <w:p w:rsidR="00E57987" w:rsidRPr="00D44B70" w:rsidRDefault="00E57987" w:rsidP="00E57987">
      <w:pPr>
        <w:numPr>
          <w:ilvl w:val="0"/>
          <w:numId w:val="110"/>
        </w:numPr>
        <w:tabs>
          <w:tab w:val="left" w:pos="851"/>
        </w:tabs>
        <w:ind w:firstLine="848"/>
        <w:jc w:val="both"/>
        <w:rPr>
          <w:b/>
          <w:bCs/>
          <w:sz w:val="24"/>
          <w:szCs w:val="24"/>
        </w:rPr>
      </w:pPr>
      <w:r w:rsidRPr="00D44B70">
        <w:rPr>
          <w:sz w:val="24"/>
          <w:szCs w:val="24"/>
        </w:rPr>
        <w:t>- este membru al Comisiei de monitorizare, coordonare şi îndrumare metodologică a dezvoltării sistemului de control managerial al Palatului Culturii “Teodor Costescu” Drobeta-Turnu Severin.</w:t>
      </w:r>
    </w:p>
    <w:p w:rsidR="00015039" w:rsidRPr="00D44B70" w:rsidRDefault="00015039" w:rsidP="00015039">
      <w:pPr>
        <w:numPr>
          <w:ilvl w:val="1"/>
          <w:numId w:val="52"/>
        </w:numPr>
        <w:tabs>
          <w:tab w:val="left" w:pos="851"/>
        </w:tabs>
        <w:ind w:firstLine="851"/>
        <w:jc w:val="both"/>
        <w:rPr>
          <w:sz w:val="24"/>
          <w:szCs w:val="24"/>
        </w:rPr>
      </w:pPr>
      <w:r w:rsidRPr="00D44B70">
        <w:rPr>
          <w:sz w:val="24"/>
          <w:szCs w:val="24"/>
        </w:rPr>
        <w:t>- conduce, coordonează, controlează şi răspunde de activitatea</w:t>
      </w:r>
      <w:r w:rsidR="00203B0C" w:rsidRPr="00D44B70">
        <w:rPr>
          <w:sz w:val="24"/>
          <w:szCs w:val="24"/>
        </w:rPr>
        <w:t xml:space="preserve"> artistică și </w:t>
      </w:r>
      <w:r w:rsidR="004A21DE" w:rsidRPr="00D44B70">
        <w:rPr>
          <w:sz w:val="24"/>
          <w:szCs w:val="24"/>
        </w:rPr>
        <w:t xml:space="preserve">tehnică </w:t>
      </w:r>
      <w:r w:rsidRPr="00D44B70">
        <w:rPr>
          <w:sz w:val="24"/>
          <w:szCs w:val="24"/>
        </w:rPr>
        <w:t>desfăşurată în cadrul subunităţilor organizatorice, conform structurii prevăzute în organigramă, în concordanţă cu activitatea instituţiei şi cu standardele de performanţă stabilite de manager;</w:t>
      </w:r>
    </w:p>
    <w:p w:rsidR="00015039" w:rsidRPr="00D44B70" w:rsidRDefault="00015039" w:rsidP="00015039">
      <w:pPr>
        <w:numPr>
          <w:ilvl w:val="0"/>
          <w:numId w:val="76"/>
        </w:numPr>
        <w:tabs>
          <w:tab w:val="left" w:pos="0"/>
        </w:tabs>
        <w:ind w:firstLine="356"/>
        <w:jc w:val="both"/>
        <w:rPr>
          <w:sz w:val="24"/>
          <w:szCs w:val="24"/>
        </w:rPr>
      </w:pPr>
      <w:r w:rsidRPr="00D44B70">
        <w:rPr>
          <w:sz w:val="24"/>
          <w:szCs w:val="24"/>
        </w:rPr>
        <w:t xml:space="preserve">asigură şi răspunde de elaborarea de norme şi proceduri de lucru privind activităţile coordonate; </w:t>
      </w:r>
    </w:p>
    <w:p w:rsidR="0080125B" w:rsidRPr="00D44B70" w:rsidRDefault="0080125B" w:rsidP="0080125B">
      <w:pPr>
        <w:numPr>
          <w:ilvl w:val="0"/>
          <w:numId w:val="76"/>
        </w:numPr>
        <w:tabs>
          <w:tab w:val="left" w:pos="0"/>
        </w:tabs>
        <w:ind w:firstLine="356"/>
        <w:jc w:val="both"/>
        <w:rPr>
          <w:sz w:val="24"/>
          <w:szCs w:val="24"/>
        </w:rPr>
      </w:pPr>
      <w:r w:rsidRPr="00D44B70">
        <w:rPr>
          <w:sz w:val="24"/>
          <w:szCs w:val="24"/>
        </w:rPr>
        <w:t>asigură şi răspunde de elaborarea propunerilor ce stau la baza planului anual de perfecţionare a personalului din subordine;</w:t>
      </w:r>
    </w:p>
    <w:p w:rsidR="00015039" w:rsidRPr="00D44B70" w:rsidRDefault="00015039" w:rsidP="00015039">
      <w:pPr>
        <w:numPr>
          <w:ilvl w:val="0"/>
          <w:numId w:val="76"/>
        </w:numPr>
        <w:tabs>
          <w:tab w:val="left" w:pos="0"/>
        </w:tabs>
        <w:ind w:firstLine="356"/>
        <w:jc w:val="both"/>
        <w:rPr>
          <w:sz w:val="24"/>
          <w:szCs w:val="24"/>
        </w:rPr>
      </w:pPr>
      <w:r w:rsidRPr="00D44B70">
        <w:rPr>
          <w:sz w:val="24"/>
          <w:szCs w:val="24"/>
        </w:rPr>
        <w:t xml:space="preserve">- are rolul de a identifica soluţii şi de a înainta </w:t>
      </w:r>
      <w:r w:rsidR="003847F9" w:rsidRPr="00D44B70">
        <w:rPr>
          <w:sz w:val="24"/>
          <w:szCs w:val="24"/>
        </w:rPr>
        <w:t xml:space="preserve">directorului general adjunct și </w:t>
      </w:r>
      <w:r w:rsidRPr="00D44B70">
        <w:rPr>
          <w:sz w:val="24"/>
          <w:szCs w:val="24"/>
        </w:rPr>
        <w:t>managerului propuneri formalizate în proiecte de hotărâri privind activitatea coordonată</w:t>
      </w:r>
      <w:r w:rsidR="00226766" w:rsidRPr="00D44B70">
        <w:rPr>
          <w:sz w:val="24"/>
          <w:szCs w:val="24"/>
        </w:rPr>
        <w:t>, după caz</w:t>
      </w:r>
      <w:r w:rsidRPr="00D44B70">
        <w:rPr>
          <w:sz w:val="24"/>
          <w:szCs w:val="24"/>
        </w:rPr>
        <w:t xml:space="preserve">; </w:t>
      </w:r>
    </w:p>
    <w:p w:rsidR="00015039" w:rsidRPr="00D44B70" w:rsidRDefault="00015039" w:rsidP="00015039">
      <w:pPr>
        <w:numPr>
          <w:ilvl w:val="0"/>
          <w:numId w:val="76"/>
        </w:numPr>
        <w:tabs>
          <w:tab w:val="left" w:pos="0"/>
        </w:tabs>
        <w:ind w:firstLine="356"/>
        <w:jc w:val="both"/>
        <w:rPr>
          <w:sz w:val="24"/>
          <w:szCs w:val="24"/>
        </w:rPr>
      </w:pPr>
      <w:r w:rsidRPr="00D44B70">
        <w:rPr>
          <w:sz w:val="24"/>
          <w:szCs w:val="24"/>
        </w:rPr>
        <w:t>participă la elaborarea proiectului de buget de venituri şi cheltuieli al instituției;</w:t>
      </w:r>
    </w:p>
    <w:p w:rsidR="004A21DE" w:rsidRPr="00D44B70" w:rsidRDefault="00015039" w:rsidP="004A21DE">
      <w:pPr>
        <w:numPr>
          <w:ilvl w:val="0"/>
          <w:numId w:val="76"/>
        </w:numPr>
        <w:tabs>
          <w:tab w:val="left" w:pos="0"/>
        </w:tabs>
        <w:ind w:firstLine="356"/>
        <w:jc w:val="both"/>
        <w:rPr>
          <w:sz w:val="24"/>
          <w:szCs w:val="24"/>
        </w:rPr>
      </w:pPr>
      <w:r w:rsidRPr="00D44B70">
        <w:rPr>
          <w:sz w:val="24"/>
          <w:szCs w:val="24"/>
        </w:rPr>
        <w:t xml:space="preserve">supervizează activitatea </w:t>
      </w:r>
      <w:r w:rsidR="004A21DE" w:rsidRPr="00D44B70">
        <w:rPr>
          <w:sz w:val="24"/>
          <w:szCs w:val="24"/>
        </w:rPr>
        <w:t>regizorului artistic, a compartimentului</w:t>
      </w:r>
      <w:r w:rsidRPr="00D44B70">
        <w:rPr>
          <w:sz w:val="24"/>
          <w:szCs w:val="24"/>
        </w:rPr>
        <w:t xml:space="preserve"> </w:t>
      </w:r>
      <w:r w:rsidR="00184465" w:rsidRPr="00D44B70">
        <w:rPr>
          <w:sz w:val="24"/>
          <w:szCs w:val="24"/>
        </w:rPr>
        <w:t xml:space="preserve">artele spectacolului și educație culturală </w:t>
      </w:r>
      <w:r w:rsidR="004A21DE" w:rsidRPr="00D44B70">
        <w:rPr>
          <w:sz w:val="24"/>
          <w:szCs w:val="24"/>
        </w:rPr>
        <w:t xml:space="preserve"> </w:t>
      </w:r>
      <w:r w:rsidRPr="00D44B70">
        <w:rPr>
          <w:sz w:val="24"/>
          <w:szCs w:val="24"/>
        </w:rPr>
        <w:t>în vederea realizării la parametrii maximi calitativi a producţiilor artistice puse în scenă în urma deciziilor managerului</w:t>
      </w:r>
      <w:r w:rsidR="00226766" w:rsidRPr="00D44B70">
        <w:rPr>
          <w:sz w:val="24"/>
          <w:szCs w:val="24"/>
        </w:rPr>
        <w:t>,</w:t>
      </w:r>
      <w:r w:rsidRPr="00D44B70">
        <w:rPr>
          <w:sz w:val="24"/>
          <w:szCs w:val="24"/>
        </w:rPr>
        <w:t xml:space="preserve"> a desfășurării tuturor proiectelor culturale</w:t>
      </w:r>
      <w:r w:rsidR="00226766" w:rsidRPr="00D44B70">
        <w:rPr>
          <w:sz w:val="24"/>
          <w:szCs w:val="24"/>
        </w:rPr>
        <w:t>, în regie proprie sau achiziționate, organizate sau co-organizate</w:t>
      </w:r>
      <w:r w:rsidRPr="00D44B70">
        <w:rPr>
          <w:sz w:val="24"/>
          <w:szCs w:val="24"/>
        </w:rPr>
        <w:t>;</w:t>
      </w:r>
    </w:p>
    <w:p w:rsidR="00015039" w:rsidRPr="00D44B70" w:rsidRDefault="00015039" w:rsidP="00015039">
      <w:pPr>
        <w:numPr>
          <w:ilvl w:val="0"/>
          <w:numId w:val="77"/>
        </w:numPr>
        <w:tabs>
          <w:tab w:val="left" w:pos="0"/>
        </w:tabs>
        <w:ind w:firstLine="356"/>
        <w:jc w:val="both"/>
        <w:rPr>
          <w:sz w:val="24"/>
          <w:szCs w:val="24"/>
        </w:rPr>
      </w:pPr>
      <w:r w:rsidRPr="00D44B70">
        <w:rPr>
          <w:sz w:val="24"/>
          <w:szCs w:val="24"/>
        </w:rPr>
        <w:t>solicită din partea structurilor subordonate fundamentările ce stau la baza proiectului de buget şi bugetului iniţial de venituri şi cheltuieli, în conformitate cu programele cadru şi proiectele propuse în Proiectul managerial, precum şi alte fundamentări necesare derulării activităţii instituţiei;</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 xml:space="preserve">întocmește fundamentările şi le înaintează </w:t>
      </w:r>
      <w:r w:rsidR="005E651B" w:rsidRPr="00D44B70">
        <w:rPr>
          <w:sz w:val="24"/>
          <w:szCs w:val="24"/>
        </w:rPr>
        <w:t>directorului general adjunct</w:t>
      </w:r>
      <w:r w:rsidRPr="00D44B70">
        <w:rPr>
          <w:sz w:val="24"/>
          <w:szCs w:val="24"/>
        </w:rPr>
        <w:t xml:space="preserve"> spre aprobare;</w:t>
      </w:r>
    </w:p>
    <w:p w:rsidR="00265A04" w:rsidRPr="00D44B70" w:rsidRDefault="00265A04" w:rsidP="00265A04">
      <w:pPr>
        <w:numPr>
          <w:ilvl w:val="0"/>
          <w:numId w:val="77"/>
        </w:numPr>
        <w:tabs>
          <w:tab w:val="left" w:pos="0"/>
        </w:tabs>
        <w:ind w:firstLine="356"/>
        <w:jc w:val="both"/>
        <w:rPr>
          <w:sz w:val="24"/>
          <w:szCs w:val="24"/>
        </w:rPr>
      </w:pPr>
      <w:r w:rsidRPr="00D44B70">
        <w:rPr>
          <w:sz w:val="24"/>
          <w:szCs w:val="24"/>
        </w:rPr>
        <w:t>răspunde de fundamentarea efectuării orelor suplimentare şi de încadrarea acestora în limita admisă de lege pentru personalul din subordine;</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 xml:space="preserve">identifică soluţii şi face propuneri privind activitatea coordonată, formalizate în proiecte de hotărâri, pe care le înaintează </w:t>
      </w:r>
      <w:r w:rsidR="005E651B" w:rsidRPr="00D44B70">
        <w:rPr>
          <w:sz w:val="24"/>
          <w:szCs w:val="24"/>
        </w:rPr>
        <w:t>directorului general adjunct</w:t>
      </w:r>
      <w:r w:rsidRPr="00D44B70">
        <w:rPr>
          <w:sz w:val="24"/>
          <w:szCs w:val="24"/>
        </w:rPr>
        <w:t xml:space="preserve"> spre analiză şi dezbatere în Consiliul Administrativ;</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 xml:space="preserve">identifică soluţii şi face propuneri privind activitatea coordonată, formalizate în proiecte de hotărâri, pe care le înaintează </w:t>
      </w:r>
      <w:r w:rsidR="005E651B" w:rsidRPr="00D44B70">
        <w:rPr>
          <w:sz w:val="24"/>
          <w:szCs w:val="24"/>
        </w:rPr>
        <w:t>directorului general adjunct</w:t>
      </w:r>
      <w:r w:rsidRPr="00D44B70">
        <w:rPr>
          <w:sz w:val="24"/>
          <w:szCs w:val="24"/>
        </w:rPr>
        <w:t xml:space="preserve"> spre analiză şi dezbatere în Consiliul Administrativ;</w:t>
      </w:r>
    </w:p>
    <w:p w:rsidR="00544EA7" w:rsidRPr="00D44B70" w:rsidRDefault="00544EA7" w:rsidP="00544EA7">
      <w:pPr>
        <w:numPr>
          <w:ilvl w:val="0"/>
          <w:numId w:val="77"/>
        </w:numPr>
        <w:tabs>
          <w:tab w:val="left" w:pos="0"/>
          <w:tab w:val="left" w:pos="700"/>
        </w:tabs>
        <w:ind w:firstLine="336"/>
        <w:jc w:val="both"/>
        <w:rPr>
          <w:sz w:val="24"/>
          <w:szCs w:val="24"/>
        </w:rPr>
      </w:pPr>
      <w:r w:rsidRPr="00D44B70">
        <w:rPr>
          <w:sz w:val="24"/>
          <w:szCs w:val="24"/>
        </w:rPr>
        <w:t>planifică, coordonează, conduce, controlează şi răspunde de activitatea personalului din subordinea sa;</w:t>
      </w:r>
    </w:p>
    <w:p w:rsidR="004B60B5" w:rsidRPr="00D44B70" w:rsidRDefault="004B60B5" w:rsidP="004B60B5">
      <w:pPr>
        <w:numPr>
          <w:ilvl w:val="0"/>
          <w:numId w:val="77"/>
        </w:numPr>
        <w:tabs>
          <w:tab w:val="left" w:pos="0"/>
        </w:tabs>
        <w:ind w:firstLine="336"/>
        <w:jc w:val="both"/>
        <w:rPr>
          <w:sz w:val="24"/>
          <w:szCs w:val="24"/>
        </w:rPr>
      </w:pPr>
      <w:r w:rsidRPr="00D44B70">
        <w:rPr>
          <w:sz w:val="24"/>
          <w:szCs w:val="24"/>
        </w:rPr>
        <w:t>propune conducerii instituției organizarea de verificare profesională a personalului subordonat ori de câte ori consideră necesar;</w:t>
      </w:r>
    </w:p>
    <w:p w:rsidR="0080125B" w:rsidRPr="00D44B70" w:rsidRDefault="0080125B" w:rsidP="0080125B">
      <w:pPr>
        <w:numPr>
          <w:ilvl w:val="0"/>
          <w:numId w:val="77"/>
        </w:numPr>
        <w:tabs>
          <w:tab w:val="left" w:pos="0"/>
        </w:tabs>
        <w:ind w:firstLine="356"/>
        <w:jc w:val="both"/>
        <w:rPr>
          <w:sz w:val="24"/>
          <w:szCs w:val="24"/>
        </w:rPr>
      </w:pPr>
      <w:r w:rsidRPr="00D44B70">
        <w:rPr>
          <w:sz w:val="24"/>
          <w:szCs w:val="24"/>
        </w:rPr>
        <w:t>asigură şi răspunde de elaborarea de norme şi proceduri de lucru privind activităţile coordonate;</w:t>
      </w:r>
    </w:p>
    <w:p w:rsidR="00FD4598" w:rsidRPr="00D44B70" w:rsidRDefault="00FD4598" w:rsidP="00FD4598">
      <w:pPr>
        <w:numPr>
          <w:ilvl w:val="0"/>
          <w:numId w:val="77"/>
        </w:numPr>
        <w:tabs>
          <w:tab w:val="left" w:pos="0"/>
        </w:tabs>
        <w:ind w:firstLine="336"/>
        <w:jc w:val="both"/>
        <w:rPr>
          <w:sz w:val="24"/>
          <w:szCs w:val="24"/>
        </w:rPr>
      </w:pPr>
      <w:r w:rsidRPr="00D44B70">
        <w:rPr>
          <w:sz w:val="24"/>
          <w:szCs w:val="24"/>
        </w:rPr>
        <w:t>identifică şi evaluează riscurile privind paza obiectivului şi personalului;</w:t>
      </w:r>
    </w:p>
    <w:p w:rsidR="00FD4598" w:rsidRPr="00D44B70" w:rsidRDefault="00FD4598" w:rsidP="00FD4598">
      <w:pPr>
        <w:numPr>
          <w:ilvl w:val="0"/>
          <w:numId w:val="77"/>
        </w:numPr>
        <w:tabs>
          <w:tab w:val="left" w:pos="0"/>
        </w:tabs>
        <w:ind w:firstLine="336"/>
        <w:jc w:val="both"/>
        <w:rPr>
          <w:sz w:val="24"/>
          <w:szCs w:val="24"/>
        </w:rPr>
      </w:pPr>
      <w:r w:rsidRPr="00D44B70">
        <w:rPr>
          <w:sz w:val="24"/>
          <w:szCs w:val="24"/>
        </w:rPr>
        <w:t>răspunde de aplicarea întocmai a planurilor de intervenţie şi a existenţei condiţiilor pentru aplicarea acestora în orice moment;</w:t>
      </w:r>
    </w:p>
    <w:p w:rsidR="00184465" w:rsidRPr="00D44B70" w:rsidRDefault="00184465" w:rsidP="00184465">
      <w:pPr>
        <w:numPr>
          <w:ilvl w:val="0"/>
          <w:numId w:val="77"/>
        </w:numPr>
        <w:tabs>
          <w:tab w:val="left" w:pos="0"/>
          <w:tab w:val="left" w:pos="700"/>
        </w:tabs>
        <w:ind w:firstLine="336"/>
        <w:jc w:val="both"/>
        <w:rPr>
          <w:sz w:val="24"/>
          <w:szCs w:val="24"/>
        </w:rPr>
      </w:pPr>
      <w:r w:rsidRPr="00D44B70">
        <w:rPr>
          <w:sz w:val="24"/>
          <w:szCs w:val="24"/>
        </w:rPr>
        <w:t>verifică starea sălii de spectacole după terminarea spectacolelor din punct de vedere al curăţeniei şi al protecţiei la incendii;</w:t>
      </w:r>
    </w:p>
    <w:p w:rsidR="00FD4598" w:rsidRPr="00D44B70" w:rsidRDefault="00FD4598" w:rsidP="00FD4598">
      <w:pPr>
        <w:numPr>
          <w:ilvl w:val="0"/>
          <w:numId w:val="77"/>
        </w:numPr>
        <w:tabs>
          <w:tab w:val="left" w:pos="0"/>
        </w:tabs>
        <w:ind w:firstLine="336"/>
        <w:jc w:val="both"/>
        <w:rPr>
          <w:sz w:val="24"/>
          <w:szCs w:val="24"/>
        </w:rPr>
      </w:pPr>
      <w:r w:rsidRPr="00D44B70">
        <w:rPr>
          <w:sz w:val="24"/>
          <w:szCs w:val="24"/>
        </w:rPr>
        <w:t>răspunde de asigurarea respectării condiţiilor de protecţie a mediului prevăzute în avizele şi autorizaţiile obţinute, precum şi cele rezultate din aplicarea prevederilor legale;</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propune măsuri de recompensare sau sancţionare a personalului din subordine, cu respectarea legislaţiei în vigoare;</w:t>
      </w:r>
    </w:p>
    <w:p w:rsidR="004E662E" w:rsidRPr="00D44B70" w:rsidRDefault="004E662E" w:rsidP="004E662E">
      <w:pPr>
        <w:numPr>
          <w:ilvl w:val="0"/>
          <w:numId w:val="77"/>
        </w:numPr>
        <w:tabs>
          <w:tab w:val="left" w:pos="0"/>
        </w:tabs>
        <w:ind w:firstLine="356"/>
        <w:jc w:val="both"/>
        <w:rPr>
          <w:sz w:val="24"/>
          <w:szCs w:val="24"/>
        </w:rPr>
      </w:pPr>
      <w:r w:rsidRPr="00D44B70">
        <w:rPr>
          <w:sz w:val="24"/>
          <w:szCs w:val="24"/>
        </w:rPr>
        <w:t>propune soluţii privind contestaţiile şi reclamaţiile personalului din subordine cu privire la evaluările realizate şi a relaţiilor de muncă; înaintează propunerile managerului:</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 xml:space="preserve">asigură şi răspunde de elaborarea planului anual de perfecţionare a personalului din subordine; </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lastRenderedPageBreak/>
        <w:t>ia măsuri pentru respectarea cerinţelor formulate de către serviciul de prevenire şi protecţie a muncii, privind securitatea şi sănătatea la locul de muncă, în cadrul compartimen</w:t>
      </w:r>
      <w:r w:rsidR="005E651B" w:rsidRPr="00D44B70">
        <w:rPr>
          <w:sz w:val="24"/>
          <w:szCs w:val="24"/>
        </w:rPr>
        <w:t>t</w:t>
      </w:r>
      <w:r w:rsidRPr="00D44B70">
        <w:rPr>
          <w:sz w:val="24"/>
          <w:szCs w:val="24"/>
        </w:rPr>
        <w:t>elor aflate în subordinea sa;</w:t>
      </w:r>
    </w:p>
    <w:p w:rsidR="00FD4598" w:rsidRPr="00D44B70" w:rsidRDefault="00FD4598" w:rsidP="00FD4598">
      <w:pPr>
        <w:numPr>
          <w:ilvl w:val="0"/>
          <w:numId w:val="77"/>
        </w:numPr>
        <w:tabs>
          <w:tab w:val="left" w:pos="0"/>
          <w:tab w:val="left" w:pos="700"/>
        </w:tabs>
        <w:ind w:firstLine="336"/>
        <w:jc w:val="both"/>
        <w:rPr>
          <w:sz w:val="24"/>
          <w:szCs w:val="24"/>
        </w:rPr>
      </w:pPr>
      <w:r w:rsidRPr="00D44B70">
        <w:rPr>
          <w:sz w:val="24"/>
          <w:szCs w:val="24"/>
        </w:rPr>
        <w:t xml:space="preserve">sesizează deficienţele şi necesităţile pentru buna desfăşurare a activităţii Teatrului, </w:t>
      </w:r>
      <w:r w:rsidR="00C821E9" w:rsidRPr="00D44B70">
        <w:rPr>
          <w:sz w:val="24"/>
          <w:szCs w:val="24"/>
        </w:rPr>
        <w:t>C</w:t>
      </w:r>
      <w:r w:rsidRPr="00D44B70">
        <w:rPr>
          <w:sz w:val="24"/>
          <w:szCs w:val="24"/>
        </w:rPr>
        <w:t xml:space="preserve">etății Medievale a Severinului și a Castelului de Apă, informează directorul general adjunct și managerul, despre măsurile şi deciziile ce se impun pentru reglementarea situaţiilor apărute; </w:t>
      </w:r>
    </w:p>
    <w:p w:rsidR="00CE2829" w:rsidRPr="00D44B70" w:rsidRDefault="00CE2829" w:rsidP="00CE2829">
      <w:pPr>
        <w:numPr>
          <w:ilvl w:val="0"/>
          <w:numId w:val="77"/>
        </w:numPr>
        <w:tabs>
          <w:tab w:val="left" w:pos="0"/>
          <w:tab w:val="left" w:pos="700"/>
        </w:tabs>
        <w:ind w:firstLine="336"/>
        <w:jc w:val="both"/>
        <w:rPr>
          <w:sz w:val="24"/>
          <w:szCs w:val="24"/>
        </w:rPr>
      </w:pPr>
      <w:r w:rsidRPr="00D44B70">
        <w:rPr>
          <w:sz w:val="24"/>
          <w:szCs w:val="24"/>
        </w:rPr>
        <w:t>răspunde de executarea calitativă a lucrărilor de întreţinere, renovare, reparaţii, amenajare a imobilelor;</w:t>
      </w:r>
    </w:p>
    <w:p w:rsidR="00CE2829" w:rsidRPr="00D44B70" w:rsidRDefault="00CE2829" w:rsidP="00CE2829">
      <w:pPr>
        <w:numPr>
          <w:ilvl w:val="0"/>
          <w:numId w:val="77"/>
        </w:numPr>
        <w:tabs>
          <w:tab w:val="left" w:pos="0"/>
          <w:tab w:val="left" w:pos="700"/>
        </w:tabs>
        <w:ind w:firstLine="336"/>
        <w:jc w:val="both"/>
        <w:rPr>
          <w:sz w:val="24"/>
          <w:szCs w:val="24"/>
        </w:rPr>
      </w:pPr>
      <w:r w:rsidRPr="00D44B70">
        <w:rPr>
          <w:sz w:val="24"/>
          <w:szCs w:val="24"/>
        </w:rPr>
        <w:t>urmăreşte şi răspunde de calitatea lucrărilor de reparaţii / investiţii recepţionate;</w:t>
      </w:r>
    </w:p>
    <w:p w:rsidR="003847F9" w:rsidRPr="00D44B70" w:rsidRDefault="003847F9" w:rsidP="003847F9">
      <w:pPr>
        <w:numPr>
          <w:ilvl w:val="0"/>
          <w:numId w:val="77"/>
        </w:numPr>
        <w:tabs>
          <w:tab w:val="left" w:pos="0"/>
          <w:tab w:val="left" w:pos="700"/>
        </w:tabs>
        <w:ind w:firstLine="336"/>
        <w:jc w:val="both"/>
        <w:rPr>
          <w:sz w:val="24"/>
          <w:szCs w:val="24"/>
        </w:rPr>
      </w:pPr>
      <w:r w:rsidRPr="00D44B70">
        <w:rPr>
          <w:sz w:val="24"/>
          <w:szCs w:val="24"/>
        </w:rPr>
        <w:t>răspunde de încheierea asigurării imobilelor şi a bunurilor din dotare, în limita fondurilor alocate cu această destinaţie;</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colaborează cu celelalte structuri pentru respectarea normelor de utilizare a imobilelor, bunurilor şi utilităţilor din dotare;</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fundamentează şi asigură necesarul de materiale de întreţinere;</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certifică şi asigură furnizarea de utilităţi pentru imobilele instituţiei;</w:t>
      </w:r>
    </w:p>
    <w:p w:rsidR="0080125B" w:rsidRPr="00D44B70" w:rsidRDefault="0080125B" w:rsidP="0080125B">
      <w:pPr>
        <w:numPr>
          <w:ilvl w:val="0"/>
          <w:numId w:val="77"/>
        </w:numPr>
        <w:tabs>
          <w:tab w:val="left" w:pos="0"/>
        </w:tabs>
        <w:ind w:firstLine="336"/>
        <w:jc w:val="both"/>
        <w:rPr>
          <w:sz w:val="24"/>
          <w:szCs w:val="24"/>
        </w:rPr>
      </w:pPr>
      <w:r w:rsidRPr="00D44B70">
        <w:rPr>
          <w:sz w:val="24"/>
          <w:szCs w:val="24"/>
        </w:rPr>
        <w:t>propune modalităţi de conservare şi reabilitare a patrimoniului;</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răspunde de organizarea şi realizarea reviziilor curente şi reparaţiilor capitale a dotărilor;</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răspunde de amenajarea şi pregătirea sălii de spectacole şi a spaţiilor adiacente pentru primirea spectatorilor;</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organizează şi răspunde de primirea şi evacuarea publicului spectator în colaborare şi corelare cu celelalte structuri implicate în siguranţa clădirii şi a personalului;</w:t>
      </w:r>
    </w:p>
    <w:p w:rsidR="0080125B" w:rsidRPr="00D44B70" w:rsidRDefault="0080125B" w:rsidP="0080125B">
      <w:pPr>
        <w:numPr>
          <w:ilvl w:val="0"/>
          <w:numId w:val="77"/>
        </w:numPr>
        <w:tabs>
          <w:tab w:val="left" w:pos="0"/>
          <w:tab w:val="left" w:pos="700"/>
        </w:tabs>
        <w:ind w:firstLine="336"/>
        <w:jc w:val="both"/>
        <w:rPr>
          <w:sz w:val="24"/>
          <w:szCs w:val="24"/>
        </w:rPr>
      </w:pPr>
      <w:r w:rsidRPr="00D44B70">
        <w:rPr>
          <w:sz w:val="24"/>
          <w:szCs w:val="24"/>
        </w:rPr>
        <w:t>răspunde de organizarea personalului propriu în vederea primirii, îndrumării şi evacuării publicului spectator;</w:t>
      </w:r>
    </w:p>
    <w:p w:rsidR="00FD4598" w:rsidRPr="00D44B70" w:rsidRDefault="00FD4598" w:rsidP="00FD4598">
      <w:pPr>
        <w:numPr>
          <w:ilvl w:val="0"/>
          <w:numId w:val="77"/>
        </w:numPr>
        <w:tabs>
          <w:tab w:val="left" w:pos="0"/>
          <w:tab w:val="left" w:pos="700"/>
        </w:tabs>
        <w:ind w:firstLine="336"/>
        <w:jc w:val="both"/>
        <w:rPr>
          <w:sz w:val="24"/>
          <w:szCs w:val="24"/>
        </w:rPr>
      </w:pPr>
      <w:r w:rsidRPr="00D44B70">
        <w:rPr>
          <w:sz w:val="24"/>
          <w:szCs w:val="24"/>
        </w:rPr>
        <w:t>răspunde de elaborarea şi realizarea unor măsuri speciale pentru creşterea calităţii profesionale a structurilor pe care le are în subordine;</w:t>
      </w:r>
    </w:p>
    <w:p w:rsidR="00314D4C" w:rsidRPr="00D44B70" w:rsidRDefault="00314D4C" w:rsidP="00314D4C">
      <w:pPr>
        <w:numPr>
          <w:ilvl w:val="0"/>
          <w:numId w:val="77"/>
        </w:numPr>
        <w:tabs>
          <w:tab w:val="left" w:pos="0"/>
        </w:tabs>
        <w:ind w:firstLine="336"/>
        <w:jc w:val="both"/>
        <w:rPr>
          <w:sz w:val="24"/>
          <w:szCs w:val="24"/>
        </w:rPr>
      </w:pPr>
      <w:r w:rsidRPr="00D44B70">
        <w:rPr>
          <w:sz w:val="24"/>
          <w:szCs w:val="24"/>
        </w:rPr>
        <w:t>propune modalităţi de conservare şi reabilitare a patrimoniului;</w:t>
      </w:r>
    </w:p>
    <w:p w:rsidR="00544EA7" w:rsidRPr="00D44B70" w:rsidRDefault="00544EA7" w:rsidP="00544EA7">
      <w:pPr>
        <w:numPr>
          <w:ilvl w:val="0"/>
          <w:numId w:val="77"/>
        </w:numPr>
        <w:tabs>
          <w:tab w:val="left" w:pos="0"/>
        </w:tabs>
        <w:ind w:firstLine="356"/>
        <w:jc w:val="both"/>
        <w:rPr>
          <w:sz w:val="24"/>
          <w:szCs w:val="24"/>
        </w:rPr>
      </w:pPr>
      <w:r w:rsidRPr="00D44B70">
        <w:rPr>
          <w:sz w:val="24"/>
          <w:szCs w:val="24"/>
        </w:rPr>
        <w:t>asigură şi răspunde de evaluarea calitativă şi cantitativă a personalului subordonat;</w:t>
      </w:r>
    </w:p>
    <w:p w:rsidR="00184465" w:rsidRPr="00D44B70" w:rsidRDefault="00544EA7" w:rsidP="00460611">
      <w:pPr>
        <w:numPr>
          <w:ilvl w:val="0"/>
          <w:numId w:val="77"/>
        </w:numPr>
        <w:tabs>
          <w:tab w:val="left" w:pos="0"/>
        </w:tabs>
        <w:ind w:firstLine="356"/>
        <w:jc w:val="both"/>
        <w:rPr>
          <w:sz w:val="24"/>
          <w:szCs w:val="24"/>
        </w:rPr>
      </w:pPr>
      <w:r w:rsidRPr="00D44B70">
        <w:rPr>
          <w:sz w:val="24"/>
          <w:szCs w:val="24"/>
        </w:rPr>
        <w:t>primeşte şi propune soluţii privind contestaţiile şi reclamaţiile personalului din subordine cu privire la evaluările realizate şi a relaţiilor de muncă; înaintează propunerile structurii de conducere superioare;</w:t>
      </w:r>
    </w:p>
    <w:p w:rsidR="00544EA7" w:rsidRPr="00D44B70" w:rsidRDefault="00544EA7" w:rsidP="00544EA7">
      <w:pPr>
        <w:numPr>
          <w:ilvl w:val="0"/>
          <w:numId w:val="77"/>
        </w:numPr>
        <w:tabs>
          <w:tab w:val="left" w:pos="0"/>
        </w:tabs>
        <w:ind w:firstLine="356"/>
        <w:jc w:val="both"/>
        <w:rPr>
          <w:sz w:val="24"/>
          <w:szCs w:val="24"/>
        </w:rPr>
      </w:pPr>
      <w:r w:rsidRPr="00D44B70">
        <w:rPr>
          <w:sz w:val="24"/>
          <w:szCs w:val="24"/>
        </w:rPr>
        <w:t>răspunde de planificarea şi realizarea concediilor de odihnă, pentru personalul din subordine, conform planului aprobat de manager;</w:t>
      </w:r>
    </w:p>
    <w:p w:rsidR="00314D4C" w:rsidRPr="00D44B70" w:rsidRDefault="00314D4C" w:rsidP="00314D4C">
      <w:pPr>
        <w:numPr>
          <w:ilvl w:val="0"/>
          <w:numId w:val="77"/>
        </w:numPr>
        <w:tabs>
          <w:tab w:val="left" w:pos="0"/>
        </w:tabs>
        <w:ind w:firstLine="336"/>
        <w:jc w:val="both"/>
        <w:rPr>
          <w:sz w:val="24"/>
          <w:szCs w:val="24"/>
        </w:rPr>
      </w:pPr>
      <w:r w:rsidRPr="00D44B70">
        <w:rPr>
          <w:sz w:val="24"/>
          <w:szCs w:val="24"/>
        </w:rPr>
        <w:t>evaluează propunerile celor din subordine în directa coordonare pentru efectuarea de reparaţii curente şi capitale și le aduce la cunoștința șefilor ierarhici superiori;</w:t>
      </w:r>
    </w:p>
    <w:p w:rsidR="00314D4C" w:rsidRPr="00D44B70" w:rsidRDefault="00314D4C" w:rsidP="00314D4C">
      <w:pPr>
        <w:numPr>
          <w:ilvl w:val="0"/>
          <w:numId w:val="77"/>
        </w:numPr>
        <w:tabs>
          <w:tab w:val="left" w:pos="0"/>
        </w:tabs>
        <w:ind w:firstLine="336"/>
        <w:jc w:val="both"/>
        <w:rPr>
          <w:sz w:val="24"/>
          <w:szCs w:val="24"/>
        </w:rPr>
      </w:pPr>
      <w:r w:rsidRPr="00D44B70">
        <w:rPr>
          <w:sz w:val="24"/>
          <w:szCs w:val="24"/>
        </w:rPr>
        <w:t>propune scoaterea din funcţiune, disponibilizarea, transmiterea fără plată, valorificarea şi clasarea bunurilor aparţinând instituţiei, în condiţiile legii;</w:t>
      </w:r>
    </w:p>
    <w:p w:rsidR="00BA0738" w:rsidRPr="00D44B70" w:rsidRDefault="00BA0738" w:rsidP="00BA0738">
      <w:pPr>
        <w:numPr>
          <w:ilvl w:val="0"/>
          <w:numId w:val="77"/>
        </w:numPr>
        <w:tabs>
          <w:tab w:val="left" w:pos="0"/>
          <w:tab w:val="left" w:pos="720"/>
        </w:tabs>
        <w:ind w:firstLine="424"/>
        <w:jc w:val="both"/>
        <w:rPr>
          <w:b/>
          <w:bCs/>
          <w:i/>
          <w:iCs/>
          <w:sz w:val="24"/>
          <w:szCs w:val="24"/>
        </w:rPr>
      </w:pPr>
      <w:r w:rsidRPr="00D44B70">
        <w:rPr>
          <w:sz w:val="24"/>
          <w:szCs w:val="24"/>
        </w:rPr>
        <w:t>răspunde de anunţarea şi / sau afişarea in timp util de data repetiţiei sau a spectacolului a personalului şi colaboratorilor cu privire la programul dispus;</w:t>
      </w:r>
    </w:p>
    <w:p w:rsidR="00CA068C" w:rsidRPr="00D44B70" w:rsidRDefault="00544EA7" w:rsidP="00544EA7">
      <w:pPr>
        <w:numPr>
          <w:ilvl w:val="0"/>
          <w:numId w:val="76"/>
        </w:numPr>
        <w:tabs>
          <w:tab w:val="left" w:pos="0"/>
          <w:tab w:val="left" w:pos="700"/>
        </w:tabs>
        <w:ind w:firstLine="336"/>
        <w:jc w:val="both"/>
        <w:rPr>
          <w:sz w:val="24"/>
          <w:szCs w:val="24"/>
        </w:rPr>
      </w:pPr>
      <w:r w:rsidRPr="00D44B70">
        <w:rPr>
          <w:sz w:val="24"/>
          <w:szCs w:val="24"/>
        </w:rPr>
        <w:t>răspunde de elaborarea şi realizarea unor măsuri speciale pentru creşterea calităţii profesionale a structurilor pe care le are în subordine;</w:t>
      </w:r>
    </w:p>
    <w:p w:rsidR="00544EA7" w:rsidRPr="00D44B70" w:rsidRDefault="00544EA7" w:rsidP="00544EA7">
      <w:pPr>
        <w:numPr>
          <w:ilvl w:val="0"/>
          <w:numId w:val="76"/>
        </w:numPr>
        <w:tabs>
          <w:tab w:val="left" w:pos="0"/>
          <w:tab w:val="left" w:pos="700"/>
        </w:tabs>
        <w:ind w:firstLine="336"/>
        <w:jc w:val="both"/>
        <w:rPr>
          <w:sz w:val="24"/>
          <w:szCs w:val="24"/>
        </w:rPr>
      </w:pPr>
      <w:r w:rsidRPr="00D44B70">
        <w:rPr>
          <w:sz w:val="24"/>
          <w:szCs w:val="24"/>
        </w:rPr>
        <w:t>propune planificarea spectacolelor, a proiectelor culturale și a tuturor activităților culturale, repetițiilor și distribuțiilor, asigurând legătura cu celelalte compartimente;</w:t>
      </w:r>
    </w:p>
    <w:p w:rsidR="00BA0738" w:rsidRPr="00D44B70" w:rsidRDefault="00BA0738" w:rsidP="00BA0738">
      <w:pPr>
        <w:numPr>
          <w:ilvl w:val="0"/>
          <w:numId w:val="77"/>
        </w:numPr>
        <w:tabs>
          <w:tab w:val="left" w:pos="0"/>
          <w:tab w:val="left" w:pos="700"/>
        </w:tabs>
        <w:ind w:firstLine="424"/>
        <w:jc w:val="both"/>
        <w:rPr>
          <w:b/>
          <w:bCs/>
          <w:i/>
          <w:iCs/>
          <w:sz w:val="24"/>
          <w:szCs w:val="24"/>
        </w:rPr>
      </w:pPr>
      <w:r w:rsidRPr="00D44B70">
        <w:rPr>
          <w:sz w:val="24"/>
          <w:szCs w:val="24"/>
        </w:rPr>
        <w:t>răspunde de respectarea de către personalul din subordine a planificării repetiţiilor şi spectacolelor, ţine evidenţa spectacolelor, a repetiţiilor şi programărilor;</w:t>
      </w:r>
    </w:p>
    <w:p w:rsidR="00BA0738" w:rsidRPr="00D44B70" w:rsidRDefault="00BA0738" w:rsidP="00BA0738">
      <w:pPr>
        <w:numPr>
          <w:ilvl w:val="0"/>
          <w:numId w:val="77"/>
        </w:numPr>
        <w:tabs>
          <w:tab w:val="left" w:pos="0"/>
          <w:tab w:val="left" w:pos="700"/>
        </w:tabs>
        <w:ind w:firstLine="424"/>
        <w:jc w:val="both"/>
        <w:rPr>
          <w:b/>
          <w:bCs/>
          <w:i/>
          <w:iCs/>
          <w:sz w:val="24"/>
          <w:szCs w:val="24"/>
        </w:rPr>
      </w:pPr>
      <w:r w:rsidRPr="00D44B70">
        <w:rPr>
          <w:sz w:val="24"/>
          <w:szCs w:val="24"/>
        </w:rPr>
        <w:t xml:space="preserve">realizează întocmirea protocoalelor de colaborare și a contractelor de închiriere și/sau contractelor de vânzare a serviciilor și produselor culturale, precum și a spațiilor specificate în hotărârile de Consiliu Local în vigoare; </w:t>
      </w:r>
    </w:p>
    <w:p w:rsidR="004B60B5" w:rsidRPr="00D44B70" w:rsidRDefault="004B60B5" w:rsidP="004B60B5">
      <w:pPr>
        <w:numPr>
          <w:ilvl w:val="0"/>
          <w:numId w:val="77"/>
        </w:numPr>
        <w:tabs>
          <w:tab w:val="left" w:pos="0"/>
        </w:tabs>
        <w:ind w:firstLine="356"/>
        <w:jc w:val="both"/>
        <w:rPr>
          <w:sz w:val="24"/>
          <w:szCs w:val="24"/>
        </w:rPr>
      </w:pPr>
      <w:r w:rsidRPr="00D44B70">
        <w:rPr>
          <w:sz w:val="24"/>
          <w:szCs w:val="24"/>
        </w:rPr>
        <w:t xml:space="preserve">îndeplineşte alte atribuţii specifice funcţiei sale sau date în sarcina sa de către </w:t>
      </w:r>
      <w:r w:rsidR="00726F4D" w:rsidRPr="00D44B70">
        <w:rPr>
          <w:sz w:val="24"/>
          <w:szCs w:val="24"/>
        </w:rPr>
        <w:t xml:space="preserve">directorul general adjunct și </w:t>
      </w:r>
      <w:r w:rsidRPr="00D44B70">
        <w:rPr>
          <w:sz w:val="24"/>
          <w:szCs w:val="24"/>
        </w:rPr>
        <w:t>manager, potrivit legii.</w:t>
      </w:r>
    </w:p>
    <w:bookmarkEnd w:id="2"/>
    <w:p w:rsidR="00013C17" w:rsidRPr="00D44B70" w:rsidRDefault="00013C17" w:rsidP="00B45791">
      <w:pPr>
        <w:tabs>
          <w:tab w:val="left" w:pos="851"/>
        </w:tabs>
        <w:jc w:val="both"/>
        <w:rPr>
          <w:b/>
          <w:bCs/>
          <w:sz w:val="24"/>
          <w:szCs w:val="24"/>
        </w:rPr>
      </w:pPr>
    </w:p>
    <w:p w:rsidR="00682CAE" w:rsidRDefault="00682CAE" w:rsidP="0017313F">
      <w:pPr>
        <w:jc w:val="both"/>
        <w:rPr>
          <w:sz w:val="24"/>
          <w:szCs w:val="24"/>
        </w:rPr>
      </w:pPr>
    </w:p>
    <w:p w:rsidR="008A7D04" w:rsidRDefault="008A7D04" w:rsidP="0017313F">
      <w:pPr>
        <w:jc w:val="both"/>
        <w:rPr>
          <w:sz w:val="24"/>
          <w:szCs w:val="24"/>
        </w:rPr>
      </w:pPr>
    </w:p>
    <w:p w:rsidR="008A7D04" w:rsidRDefault="008A7D04" w:rsidP="0017313F">
      <w:pPr>
        <w:jc w:val="both"/>
        <w:rPr>
          <w:sz w:val="24"/>
          <w:szCs w:val="24"/>
        </w:rPr>
      </w:pPr>
    </w:p>
    <w:p w:rsidR="008A7D04" w:rsidRPr="00D44B70" w:rsidRDefault="008A7D04" w:rsidP="0017313F">
      <w:pPr>
        <w:jc w:val="both"/>
        <w:rPr>
          <w:sz w:val="24"/>
          <w:szCs w:val="24"/>
        </w:rPr>
      </w:pPr>
    </w:p>
    <w:p w:rsidR="007648BE" w:rsidRPr="00D44B70" w:rsidRDefault="007648BE" w:rsidP="00682CAE">
      <w:pPr>
        <w:jc w:val="center"/>
        <w:rPr>
          <w:sz w:val="24"/>
          <w:szCs w:val="24"/>
        </w:rPr>
      </w:pPr>
      <w:r w:rsidRPr="00D44B70">
        <w:rPr>
          <w:b/>
          <w:bCs/>
          <w:sz w:val="24"/>
          <w:szCs w:val="24"/>
        </w:rPr>
        <w:lastRenderedPageBreak/>
        <w:t>CAPITOLUL VI</w:t>
      </w:r>
    </w:p>
    <w:p w:rsidR="007648BE" w:rsidRPr="00D44B70" w:rsidRDefault="007648BE" w:rsidP="00682CAE">
      <w:pPr>
        <w:jc w:val="center"/>
        <w:rPr>
          <w:sz w:val="24"/>
          <w:szCs w:val="24"/>
        </w:rPr>
      </w:pPr>
      <w:r w:rsidRPr="00D44B70">
        <w:rPr>
          <w:b/>
          <w:bCs/>
          <w:sz w:val="24"/>
          <w:szCs w:val="24"/>
        </w:rPr>
        <w:t>– PERSONALUL ŞI CONDUCEREA –</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2</w:t>
      </w:r>
      <w:r w:rsidR="00A35A08" w:rsidRPr="00D44B70">
        <w:rPr>
          <w:b/>
          <w:bCs/>
          <w:sz w:val="24"/>
          <w:szCs w:val="24"/>
          <w:u w:val="single"/>
        </w:rPr>
        <w:t>2</w:t>
      </w:r>
    </w:p>
    <w:p w:rsidR="007648BE" w:rsidRPr="00D44B70" w:rsidRDefault="007648BE" w:rsidP="0017313F">
      <w:pPr>
        <w:numPr>
          <w:ilvl w:val="0"/>
          <w:numId w:val="59"/>
        </w:numPr>
        <w:tabs>
          <w:tab w:val="left" w:pos="1169"/>
        </w:tabs>
        <w:ind w:firstLine="848"/>
        <w:jc w:val="both"/>
        <w:rPr>
          <w:b/>
          <w:bCs/>
          <w:sz w:val="24"/>
          <w:szCs w:val="24"/>
        </w:rPr>
      </w:pPr>
      <w:r w:rsidRPr="00D44B70">
        <w:rPr>
          <w:sz w:val="24"/>
          <w:szCs w:val="24"/>
        </w:rPr>
        <w:t>Pentru realizarea atribuţiilor sale specifice Palatul Cu</w:t>
      </w:r>
      <w:r w:rsidR="00494B4A" w:rsidRPr="00D44B70">
        <w:rPr>
          <w:sz w:val="24"/>
          <w:szCs w:val="24"/>
        </w:rPr>
        <w:t xml:space="preserve">lturii </w:t>
      </w:r>
      <w:r w:rsidR="00952799" w:rsidRPr="00D44B70">
        <w:rPr>
          <w:sz w:val="24"/>
          <w:szCs w:val="24"/>
        </w:rPr>
        <w:t>„</w:t>
      </w:r>
      <w:r w:rsidR="00494B4A" w:rsidRPr="00D44B70">
        <w:rPr>
          <w:sz w:val="24"/>
          <w:szCs w:val="24"/>
        </w:rPr>
        <w:t>Teodor Costescu</w:t>
      </w:r>
      <w:r w:rsidR="00952799" w:rsidRPr="00D44B70">
        <w:rPr>
          <w:sz w:val="24"/>
          <w:szCs w:val="24"/>
        </w:rPr>
        <w:t>”</w:t>
      </w:r>
      <w:r w:rsidR="00494B4A" w:rsidRPr="00D44B70">
        <w:rPr>
          <w:sz w:val="24"/>
          <w:szCs w:val="24"/>
        </w:rPr>
        <w:t xml:space="preserve"> Drobeta</w:t>
      </w:r>
      <w:r w:rsidR="00726F4D" w:rsidRPr="00D44B70">
        <w:rPr>
          <w:sz w:val="24"/>
          <w:szCs w:val="24"/>
        </w:rPr>
        <w:t xml:space="preserve"> </w:t>
      </w:r>
      <w:r w:rsidRPr="00D44B70">
        <w:rPr>
          <w:sz w:val="24"/>
          <w:szCs w:val="24"/>
        </w:rPr>
        <w:t>Turnu Severin are o structură organizatorică proprie</w:t>
      </w:r>
      <w:r w:rsidR="0087715A" w:rsidRPr="00D44B70">
        <w:rPr>
          <w:sz w:val="24"/>
          <w:szCs w:val="24"/>
        </w:rPr>
        <w:t>,</w:t>
      </w:r>
      <w:r w:rsidRPr="00D44B70">
        <w:rPr>
          <w:sz w:val="24"/>
          <w:szCs w:val="24"/>
        </w:rPr>
        <w:t xml:space="preserve"> ce cuprinde sectoare funcţionale şi operaţional</w:t>
      </w:r>
      <w:r w:rsidR="003C5B75" w:rsidRPr="00D44B70">
        <w:rPr>
          <w:sz w:val="24"/>
          <w:szCs w:val="24"/>
        </w:rPr>
        <w:t>e (artistice, tehnice, economic</w:t>
      </w:r>
      <w:r w:rsidR="00726F4D" w:rsidRPr="00D44B70">
        <w:rPr>
          <w:sz w:val="24"/>
          <w:szCs w:val="24"/>
        </w:rPr>
        <w:t>o</w:t>
      </w:r>
      <w:r w:rsidR="003C5B75" w:rsidRPr="00D44B70">
        <w:rPr>
          <w:sz w:val="24"/>
          <w:szCs w:val="24"/>
        </w:rPr>
        <w:t>-financiare</w:t>
      </w:r>
      <w:r w:rsidRPr="00D44B70">
        <w:rPr>
          <w:sz w:val="24"/>
          <w:szCs w:val="24"/>
        </w:rPr>
        <w:t xml:space="preserve"> şi administrative</w:t>
      </w:r>
      <w:r w:rsidR="00726F4D" w:rsidRPr="00D44B70">
        <w:rPr>
          <w:sz w:val="24"/>
          <w:szCs w:val="24"/>
        </w:rPr>
        <w:t xml:space="preserve"> de patrimoniu și turism cultural</w:t>
      </w:r>
      <w:r w:rsidRPr="00D44B70">
        <w:rPr>
          <w:sz w:val="24"/>
          <w:szCs w:val="24"/>
        </w:rPr>
        <w:t xml:space="preserve">) organizate la nivel de </w:t>
      </w:r>
      <w:r w:rsidR="00726F4D" w:rsidRPr="00D44B70">
        <w:rPr>
          <w:i/>
          <w:iCs/>
          <w:sz w:val="24"/>
          <w:szCs w:val="24"/>
        </w:rPr>
        <w:t>direcții</w:t>
      </w:r>
      <w:r w:rsidR="00726F4D" w:rsidRPr="00D44B70">
        <w:rPr>
          <w:sz w:val="24"/>
          <w:szCs w:val="24"/>
        </w:rPr>
        <w:t xml:space="preserve">, </w:t>
      </w:r>
      <w:r w:rsidRPr="00D44B70">
        <w:rPr>
          <w:i/>
          <w:iCs/>
          <w:sz w:val="24"/>
          <w:szCs w:val="24"/>
        </w:rPr>
        <w:t>servicii</w:t>
      </w:r>
      <w:r w:rsidR="00726F4D" w:rsidRPr="00D44B70">
        <w:rPr>
          <w:i/>
          <w:iCs/>
          <w:sz w:val="24"/>
          <w:szCs w:val="24"/>
        </w:rPr>
        <w:t xml:space="preserve"> și compartimente</w:t>
      </w:r>
      <w:r w:rsidR="00494B4A" w:rsidRPr="00D44B70">
        <w:rPr>
          <w:sz w:val="24"/>
          <w:szCs w:val="24"/>
        </w:rPr>
        <w:t xml:space="preserve">. </w:t>
      </w:r>
    </w:p>
    <w:p w:rsidR="007648BE" w:rsidRPr="00D44B70" w:rsidRDefault="007648BE" w:rsidP="00494B4A">
      <w:pPr>
        <w:numPr>
          <w:ilvl w:val="0"/>
          <w:numId w:val="59"/>
        </w:numPr>
        <w:tabs>
          <w:tab w:val="left" w:pos="0"/>
          <w:tab w:val="left" w:pos="1170"/>
        </w:tabs>
        <w:ind w:firstLine="848"/>
        <w:jc w:val="both"/>
        <w:rPr>
          <w:b/>
          <w:bCs/>
          <w:sz w:val="24"/>
          <w:szCs w:val="24"/>
        </w:rPr>
      </w:pPr>
      <w:r w:rsidRPr="00D44B70">
        <w:rPr>
          <w:sz w:val="24"/>
          <w:szCs w:val="24"/>
        </w:rPr>
        <w:t>Palatul C</w:t>
      </w:r>
      <w:r w:rsidR="00494B4A" w:rsidRPr="00D44B70">
        <w:rPr>
          <w:sz w:val="24"/>
          <w:szCs w:val="24"/>
        </w:rPr>
        <w:t xml:space="preserve">ulturii </w:t>
      </w:r>
      <w:r w:rsidR="00905D21" w:rsidRPr="00D44B70">
        <w:rPr>
          <w:sz w:val="24"/>
          <w:szCs w:val="24"/>
        </w:rPr>
        <w:t>“</w:t>
      </w:r>
      <w:r w:rsidR="00494B4A" w:rsidRPr="00D44B70">
        <w:rPr>
          <w:sz w:val="24"/>
          <w:szCs w:val="24"/>
        </w:rPr>
        <w:t>Teodor Costescu</w:t>
      </w:r>
      <w:r w:rsidR="00905D21" w:rsidRPr="00D44B70">
        <w:rPr>
          <w:sz w:val="24"/>
          <w:szCs w:val="24"/>
        </w:rPr>
        <w:t>”</w:t>
      </w:r>
      <w:r w:rsidR="00494B4A" w:rsidRPr="00D44B70">
        <w:rPr>
          <w:sz w:val="24"/>
          <w:szCs w:val="24"/>
        </w:rPr>
        <w:t xml:space="preserve"> Drobeta</w:t>
      </w:r>
      <w:r w:rsidR="00726F4D" w:rsidRPr="00D44B70">
        <w:rPr>
          <w:sz w:val="24"/>
          <w:szCs w:val="24"/>
        </w:rPr>
        <w:t xml:space="preserve"> </w:t>
      </w:r>
      <w:r w:rsidR="00494B4A" w:rsidRPr="00D44B70">
        <w:rPr>
          <w:sz w:val="24"/>
          <w:szCs w:val="24"/>
        </w:rPr>
        <w:t xml:space="preserve">Turnu Severin </w:t>
      </w:r>
      <w:r w:rsidRPr="00D44B70">
        <w:rPr>
          <w:sz w:val="24"/>
          <w:szCs w:val="24"/>
        </w:rPr>
        <w:t xml:space="preserve">funcţionează cu un număr de </w:t>
      </w:r>
      <w:r w:rsidR="002E3000" w:rsidRPr="00D44B70">
        <w:rPr>
          <w:sz w:val="24"/>
          <w:szCs w:val="24"/>
        </w:rPr>
        <w:t>57</w:t>
      </w:r>
      <w:r w:rsidR="004F2ED0" w:rsidRPr="00D44B70">
        <w:rPr>
          <w:sz w:val="24"/>
          <w:szCs w:val="24"/>
        </w:rPr>
        <w:t xml:space="preserve"> de</w:t>
      </w:r>
      <w:r w:rsidRPr="00D44B70">
        <w:rPr>
          <w:sz w:val="24"/>
          <w:szCs w:val="24"/>
        </w:rPr>
        <w:t xml:space="preserve"> </w:t>
      </w:r>
      <w:r w:rsidRPr="00D44B70">
        <w:rPr>
          <w:b/>
          <w:bCs/>
          <w:sz w:val="24"/>
          <w:szCs w:val="24"/>
        </w:rPr>
        <w:t xml:space="preserve">posturi </w:t>
      </w:r>
      <w:r w:rsidRPr="00D44B70">
        <w:rPr>
          <w:sz w:val="24"/>
          <w:szCs w:val="24"/>
        </w:rPr>
        <w:t>din care</w:t>
      </w:r>
      <w:r w:rsidR="006905BC" w:rsidRPr="00D44B70">
        <w:rPr>
          <w:sz w:val="24"/>
          <w:szCs w:val="24"/>
        </w:rPr>
        <w:t xml:space="preserve"> </w:t>
      </w:r>
      <w:r w:rsidR="002E3000" w:rsidRPr="00D44B70">
        <w:rPr>
          <w:sz w:val="24"/>
          <w:szCs w:val="24"/>
        </w:rPr>
        <w:t>5</w:t>
      </w:r>
      <w:r w:rsidRPr="00D44B70">
        <w:rPr>
          <w:sz w:val="24"/>
          <w:szCs w:val="24"/>
        </w:rPr>
        <w:t xml:space="preserve"> sunt posturi de conducere</w:t>
      </w:r>
      <w:r w:rsidR="00C71B4E" w:rsidRPr="00D44B70">
        <w:rPr>
          <w:sz w:val="24"/>
          <w:szCs w:val="24"/>
        </w:rPr>
        <w:t xml:space="preserve"> (</w:t>
      </w:r>
      <w:r w:rsidR="00E57987" w:rsidRPr="00D44B70">
        <w:rPr>
          <w:sz w:val="24"/>
          <w:szCs w:val="24"/>
        </w:rPr>
        <w:t xml:space="preserve">manager, director general adjunct, director </w:t>
      </w:r>
      <w:r w:rsidR="00EA36ED" w:rsidRPr="00D44B70">
        <w:rPr>
          <w:sz w:val="24"/>
          <w:szCs w:val="24"/>
        </w:rPr>
        <w:t>administrativ și turism cultural</w:t>
      </w:r>
      <w:r w:rsidR="00E57987" w:rsidRPr="00D44B70">
        <w:rPr>
          <w:sz w:val="24"/>
          <w:szCs w:val="24"/>
        </w:rPr>
        <w:t xml:space="preserve">, </w:t>
      </w:r>
      <w:r w:rsidR="00C50E0C" w:rsidRPr="00D44B70">
        <w:rPr>
          <w:sz w:val="24"/>
          <w:szCs w:val="24"/>
        </w:rPr>
        <w:t>șef Serviciu Tehnic</w:t>
      </w:r>
      <w:r w:rsidR="00E57987" w:rsidRPr="00D44B70">
        <w:rPr>
          <w:sz w:val="24"/>
          <w:szCs w:val="24"/>
        </w:rPr>
        <w:t xml:space="preserve"> și contabil șef</w:t>
      </w:r>
      <w:r w:rsidR="006905BC" w:rsidRPr="00D44B70">
        <w:rPr>
          <w:sz w:val="24"/>
          <w:szCs w:val="24"/>
        </w:rPr>
        <w:t>)</w:t>
      </w:r>
      <w:r w:rsidR="00905D21" w:rsidRPr="00D44B70">
        <w:rPr>
          <w:sz w:val="24"/>
          <w:szCs w:val="24"/>
        </w:rPr>
        <w:t xml:space="preserve"> și </w:t>
      </w:r>
      <w:r w:rsidR="002E3000" w:rsidRPr="00D44B70">
        <w:rPr>
          <w:sz w:val="24"/>
          <w:szCs w:val="24"/>
        </w:rPr>
        <w:t>52</w:t>
      </w:r>
      <w:r w:rsidR="00EA36ED" w:rsidRPr="00D44B70">
        <w:rPr>
          <w:sz w:val="24"/>
          <w:szCs w:val="24"/>
        </w:rPr>
        <w:t xml:space="preserve"> </w:t>
      </w:r>
      <w:r w:rsidRPr="00D44B70">
        <w:rPr>
          <w:sz w:val="24"/>
          <w:szCs w:val="24"/>
        </w:rPr>
        <w:t>sunt posturi de execuţie.</w:t>
      </w:r>
    </w:p>
    <w:p w:rsidR="007648BE" w:rsidRPr="00D44B70" w:rsidRDefault="007648BE" w:rsidP="00494B4A">
      <w:pPr>
        <w:numPr>
          <w:ilvl w:val="0"/>
          <w:numId w:val="59"/>
        </w:numPr>
        <w:tabs>
          <w:tab w:val="left" w:pos="1170"/>
        </w:tabs>
        <w:ind w:firstLine="848"/>
        <w:jc w:val="both"/>
        <w:rPr>
          <w:b/>
          <w:bCs/>
          <w:sz w:val="24"/>
          <w:szCs w:val="24"/>
        </w:rPr>
      </w:pPr>
      <w:r w:rsidRPr="00D44B70">
        <w:rPr>
          <w:sz w:val="24"/>
          <w:szCs w:val="24"/>
        </w:rPr>
        <w:t>Relaţiile de colaborare şi subordonare existente între structurile organizatorice  se stabilesc prin</w:t>
      </w:r>
      <w:r w:rsidRPr="00D44B70">
        <w:rPr>
          <w:b/>
          <w:bCs/>
          <w:sz w:val="24"/>
          <w:szCs w:val="24"/>
        </w:rPr>
        <w:t xml:space="preserve"> </w:t>
      </w:r>
      <w:r w:rsidRPr="00D44B70">
        <w:rPr>
          <w:sz w:val="24"/>
          <w:szCs w:val="24"/>
        </w:rPr>
        <w:t>organigramă</w:t>
      </w:r>
      <w:r w:rsidR="00014F2E" w:rsidRPr="00D44B70">
        <w:rPr>
          <w:sz w:val="24"/>
          <w:szCs w:val="24"/>
        </w:rPr>
        <w:t>, decizii manageriale</w:t>
      </w:r>
      <w:r w:rsidR="004F2ED0" w:rsidRPr="00D44B70">
        <w:rPr>
          <w:sz w:val="24"/>
          <w:szCs w:val="24"/>
        </w:rPr>
        <w:t xml:space="preserve"> și </w:t>
      </w:r>
      <w:r w:rsidR="00285DF2" w:rsidRPr="00D44B70">
        <w:rPr>
          <w:sz w:val="24"/>
          <w:szCs w:val="24"/>
        </w:rPr>
        <w:t>ROF și ROI</w:t>
      </w:r>
      <w:r w:rsidR="00A35A08" w:rsidRPr="00D44B70">
        <w:rPr>
          <w:sz w:val="24"/>
          <w:szCs w:val="24"/>
        </w:rPr>
        <w:t>; serviciile și compartimentele colaborează pe verticală și orizontală.</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2</w:t>
      </w:r>
      <w:r w:rsidR="00A35A08" w:rsidRPr="00D44B70">
        <w:rPr>
          <w:b/>
          <w:bCs/>
          <w:sz w:val="24"/>
          <w:szCs w:val="24"/>
          <w:u w:val="single"/>
        </w:rPr>
        <w:t>3</w:t>
      </w:r>
    </w:p>
    <w:p w:rsidR="007648BE" w:rsidRPr="00D44B70" w:rsidRDefault="007648BE" w:rsidP="0017313F">
      <w:pPr>
        <w:ind w:firstLine="852"/>
        <w:jc w:val="both"/>
        <w:rPr>
          <w:sz w:val="24"/>
          <w:szCs w:val="24"/>
        </w:rPr>
      </w:pPr>
      <w:r w:rsidRPr="00D44B70">
        <w:rPr>
          <w:b/>
          <w:bCs/>
          <w:sz w:val="24"/>
          <w:szCs w:val="24"/>
        </w:rPr>
        <w:t>(1)</w:t>
      </w:r>
      <w:r w:rsidRPr="00D44B70">
        <w:rPr>
          <w:sz w:val="24"/>
          <w:szCs w:val="24"/>
        </w:rPr>
        <w:t xml:space="preserve">Funcţionarea instituţiei se asigură de către personalul </w:t>
      </w:r>
      <w:r w:rsidR="00014F2E" w:rsidRPr="00D44B70">
        <w:rPr>
          <w:sz w:val="24"/>
          <w:szCs w:val="24"/>
        </w:rPr>
        <w:t>de specialitate</w:t>
      </w:r>
      <w:r w:rsidRPr="00D44B70">
        <w:rPr>
          <w:sz w:val="24"/>
          <w:szCs w:val="24"/>
        </w:rPr>
        <w:t>, tehnic şi de către personalul</w:t>
      </w:r>
      <w:r w:rsidRPr="00D44B70">
        <w:rPr>
          <w:b/>
          <w:bCs/>
          <w:sz w:val="24"/>
          <w:szCs w:val="24"/>
        </w:rPr>
        <w:t xml:space="preserve"> </w:t>
      </w:r>
      <w:r w:rsidRPr="00D44B70">
        <w:rPr>
          <w:sz w:val="24"/>
          <w:szCs w:val="24"/>
        </w:rPr>
        <w:t xml:space="preserve">administrativ care, de regulă, îşi desfăşoară activitatea în baza </w:t>
      </w:r>
      <w:r w:rsidRPr="00D44B70">
        <w:rPr>
          <w:b/>
          <w:bCs/>
          <w:sz w:val="24"/>
          <w:szCs w:val="24"/>
        </w:rPr>
        <w:t>contractelor individuale de muncă</w:t>
      </w:r>
      <w:r w:rsidRPr="00D44B70">
        <w:rPr>
          <w:sz w:val="24"/>
          <w:szCs w:val="24"/>
        </w:rPr>
        <w:t>.</w:t>
      </w:r>
    </w:p>
    <w:p w:rsidR="007648BE" w:rsidRPr="00D44B70" w:rsidRDefault="007648BE" w:rsidP="0017313F">
      <w:pPr>
        <w:numPr>
          <w:ilvl w:val="0"/>
          <w:numId w:val="60"/>
        </w:numPr>
        <w:tabs>
          <w:tab w:val="left" w:pos="1193"/>
        </w:tabs>
        <w:ind w:firstLine="848"/>
        <w:jc w:val="both"/>
        <w:rPr>
          <w:b/>
          <w:bCs/>
          <w:sz w:val="24"/>
          <w:szCs w:val="24"/>
        </w:rPr>
      </w:pPr>
      <w:r w:rsidRPr="00D44B70">
        <w:rPr>
          <w:sz w:val="24"/>
          <w:szCs w:val="24"/>
        </w:rPr>
        <w:t>Pentru personalul instituţiei, contractele individuale de muncă se pot încheia, de regulă, pe durată nedeterminată sau, datorită specificului activităţii, în conformitate cu prevederile art. 80 alin. (1), respectiv art. 81 lit. e) din Legea nr. 53/2003 – Codul Muncii, cu modificările şi completările ulterioare, pe durată determinată, inclusiv pe stagiune ori pe producţie artistică.</w:t>
      </w:r>
    </w:p>
    <w:p w:rsidR="007648BE" w:rsidRPr="00D44B70" w:rsidRDefault="007648BE" w:rsidP="0017313F">
      <w:pPr>
        <w:numPr>
          <w:ilvl w:val="0"/>
          <w:numId w:val="60"/>
        </w:numPr>
        <w:tabs>
          <w:tab w:val="left" w:pos="1198"/>
        </w:tabs>
        <w:ind w:firstLine="848"/>
        <w:jc w:val="both"/>
        <w:rPr>
          <w:b/>
          <w:bCs/>
          <w:sz w:val="24"/>
          <w:szCs w:val="24"/>
        </w:rPr>
      </w:pPr>
      <w:r w:rsidRPr="00D44B70">
        <w:rPr>
          <w:sz w:val="24"/>
          <w:szCs w:val="24"/>
        </w:rPr>
        <w:t>Încadrarea personalului din instituţie potrivit alin. (1) se face pe bază de concurs ori de examen, organizat în condiţiile legii.</w:t>
      </w:r>
    </w:p>
    <w:p w:rsidR="007648BE" w:rsidRPr="00D44B70" w:rsidRDefault="007648BE" w:rsidP="0017313F">
      <w:pPr>
        <w:numPr>
          <w:ilvl w:val="0"/>
          <w:numId w:val="60"/>
        </w:numPr>
        <w:tabs>
          <w:tab w:val="left" w:pos="1166"/>
        </w:tabs>
        <w:ind w:firstLine="848"/>
        <w:jc w:val="both"/>
        <w:rPr>
          <w:b/>
          <w:bCs/>
          <w:sz w:val="24"/>
          <w:szCs w:val="24"/>
        </w:rPr>
      </w:pPr>
      <w:r w:rsidRPr="00D44B70">
        <w:rPr>
          <w:sz w:val="24"/>
          <w:szCs w:val="24"/>
        </w:rPr>
        <w:t>În cazul contractelor individuale de muncă încheiate pe durată determinată, angajarea se poate face şi în mod direct, prin acordul părţilor.</w:t>
      </w:r>
    </w:p>
    <w:p w:rsidR="007648BE" w:rsidRPr="00D44B70" w:rsidRDefault="007648BE" w:rsidP="0017313F">
      <w:pPr>
        <w:numPr>
          <w:ilvl w:val="0"/>
          <w:numId w:val="60"/>
        </w:numPr>
        <w:tabs>
          <w:tab w:val="left" w:pos="1186"/>
        </w:tabs>
        <w:ind w:firstLine="848"/>
        <w:jc w:val="both"/>
        <w:rPr>
          <w:b/>
          <w:bCs/>
          <w:sz w:val="24"/>
          <w:szCs w:val="24"/>
        </w:rPr>
      </w:pPr>
      <w:r w:rsidRPr="00D44B70">
        <w:rPr>
          <w:sz w:val="24"/>
          <w:szCs w:val="24"/>
        </w:rPr>
        <w:t>Datorită specificului activităţii, încheierea contractelor individuale de muncă pe durată determinată se poate face şi prin derogare de la prevederile</w:t>
      </w:r>
      <w:r w:rsidR="009409CC" w:rsidRPr="00D44B70">
        <w:rPr>
          <w:sz w:val="24"/>
          <w:szCs w:val="24"/>
        </w:rPr>
        <w:t xml:space="preserve"> </w:t>
      </w:r>
      <w:r w:rsidRPr="00D44B70">
        <w:rPr>
          <w:sz w:val="24"/>
          <w:szCs w:val="24"/>
        </w:rPr>
        <w:t>art. 80 alin. (3) şi (4), respectiv ale art. 82 alin. (1) şi art. 84 alin. (1) din Legea nr. 53/2003, cu modificările şi completările ulterioare.</w:t>
      </w:r>
    </w:p>
    <w:p w:rsidR="007648BE" w:rsidRPr="00D44B70" w:rsidRDefault="007648BE" w:rsidP="00923386">
      <w:pPr>
        <w:numPr>
          <w:ilvl w:val="0"/>
          <w:numId w:val="60"/>
        </w:numPr>
        <w:tabs>
          <w:tab w:val="left" w:pos="1170"/>
        </w:tabs>
        <w:ind w:firstLine="848"/>
        <w:jc w:val="both"/>
        <w:rPr>
          <w:b/>
          <w:bCs/>
          <w:sz w:val="24"/>
          <w:szCs w:val="24"/>
        </w:rPr>
      </w:pPr>
      <w:r w:rsidRPr="00D44B70">
        <w:rPr>
          <w:sz w:val="24"/>
          <w:szCs w:val="24"/>
        </w:rPr>
        <w:t>Cum</w:t>
      </w:r>
      <w:r w:rsidR="00901DD0" w:rsidRPr="00D44B70">
        <w:rPr>
          <w:sz w:val="24"/>
          <w:szCs w:val="24"/>
        </w:rPr>
        <w:t>ulul de funcţii se poate face</w:t>
      </w:r>
      <w:r w:rsidRPr="00D44B70">
        <w:rPr>
          <w:sz w:val="24"/>
          <w:szCs w:val="24"/>
        </w:rPr>
        <w:t xml:space="preserve"> în cadrul institu</w:t>
      </w:r>
      <w:r w:rsidR="0072384B">
        <w:rPr>
          <w:sz w:val="24"/>
          <w:szCs w:val="24"/>
        </w:rPr>
        <w:t>ț</w:t>
      </w:r>
      <w:r w:rsidRPr="00D44B70">
        <w:rPr>
          <w:sz w:val="24"/>
          <w:szCs w:val="24"/>
        </w:rPr>
        <w:t>iei cu respectarea prevederilor legale în vigoare.</w:t>
      </w:r>
    </w:p>
    <w:p w:rsidR="007648BE" w:rsidRPr="00D44B70" w:rsidRDefault="007648BE" w:rsidP="0017313F">
      <w:pPr>
        <w:jc w:val="both"/>
        <w:rPr>
          <w:b/>
          <w:bCs/>
          <w:sz w:val="24"/>
          <w:szCs w:val="24"/>
        </w:rPr>
      </w:pPr>
    </w:p>
    <w:p w:rsidR="007648BE" w:rsidRPr="00D44B70" w:rsidRDefault="007648BE" w:rsidP="0017313F">
      <w:pPr>
        <w:ind w:left="840"/>
        <w:jc w:val="both"/>
        <w:rPr>
          <w:b/>
          <w:bCs/>
          <w:sz w:val="24"/>
          <w:szCs w:val="24"/>
        </w:rPr>
      </w:pPr>
      <w:r w:rsidRPr="00D44B70">
        <w:rPr>
          <w:b/>
          <w:bCs/>
          <w:sz w:val="24"/>
          <w:szCs w:val="24"/>
          <w:u w:val="single"/>
        </w:rPr>
        <w:t>Art. 2</w:t>
      </w:r>
      <w:r w:rsidR="00A35A08" w:rsidRPr="00D44B70">
        <w:rPr>
          <w:b/>
          <w:bCs/>
          <w:sz w:val="24"/>
          <w:szCs w:val="24"/>
          <w:u w:val="single"/>
        </w:rPr>
        <w:t>4</w:t>
      </w:r>
    </w:p>
    <w:p w:rsidR="007648BE" w:rsidRPr="00D44B70" w:rsidRDefault="007648BE" w:rsidP="007B317E">
      <w:pPr>
        <w:numPr>
          <w:ilvl w:val="0"/>
          <w:numId w:val="61"/>
        </w:numPr>
        <w:tabs>
          <w:tab w:val="left" w:pos="1170"/>
        </w:tabs>
        <w:ind w:firstLine="848"/>
        <w:jc w:val="both"/>
        <w:rPr>
          <w:b/>
          <w:bCs/>
          <w:sz w:val="24"/>
          <w:szCs w:val="24"/>
        </w:rPr>
      </w:pPr>
      <w:r w:rsidRPr="00D44B70">
        <w:rPr>
          <w:sz w:val="24"/>
          <w:szCs w:val="24"/>
          <w:highlight w:val="white"/>
        </w:rPr>
        <w:t xml:space="preserve">Activitatea personalului </w:t>
      </w:r>
      <w:r w:rsidR="00901DD0" w:rsidRPr="00D44B70">
        <w:rPr>
          <w:sz w:val="24"/>
          <w:szCs w:val="24"/>
          <w:highlight w:val="white"/>
        </w:rPr>
        <w:t>de specialitate</w:t>
      </w:r>
      <w:r w:rsidRPr="00D44B70">
        <w:rPr>
          <w:sz w:val="24"/>
          <w:szCs w:val="24"/>
          <w:highlight w:val="white"/>
        </w:rPr>
        <w:t xml:space="preserve"> şi tehnic din cadr</w:t>
      </w:r>
      <w:r w:rsidR="009D168F" w:rsidRPr="00D44B70">
        <w:rPr>
          <w:sz w:val="24"/>
          <w:szCs w:val="24"/>
          <w:highlight w:val="white"/>
        </w:rPr>
        <w:t xml:space="preserve">ul instituţiilor de cultură și </w:t>
      </w:r>
      <w:r w:rsidRPr="00D44B70">
        <w:rPr>
          <w:sz w:val="24"/>
          <w:szCs w:val="24"/>
          <w:highlight w:val="white"/>
        </w:rPr>
        <w:t>spectacole sau concerte</w:t>
      </w:r>
      <w:r w:rsidR="009D168F" w:rsidRPr="00D44B70">
        <w:rPr>
          <w:b/>
          <w:bCs/>
          <w:sz w:val="24"/>
          <w:szCs w:val="24"/>
        </w:rPr>
        <w:t xml:space="preserve"> </w:t>
      </w:r>
      <w:r w:rsidRPr="00D44B70">
        <w:rPr>
          <w:sz w:val="24"/>
          <w:szCs w:val="24"/>
          <w:highlight w:val="white"/>
        </w:rPr>
        <w:t>se normează potrivit fişei postului.</w:t>
      </w:r>
    </w:p>
    <w:p w:rsidR="007648BE" w:rsidRPr="00D44B70" w:rsidRDefault="007648BE" w:rsidP="0017313F">
      <w:pPr>
        <w:numPr>
          <w:ilvl w:val="0"/>
          <w:numId w:val="62"/>
        </w:numPr>
        <w:tabs>
          <w:tab w:val="left" w:pos="1166"/>
        </w:tabs>
        <w:ind w:firstLine="848"/>
        <w:jc w:val="both"/>
        <w:rPr>
          <w:b/>
          <w:bCs/>
          <w:sz w:val="24"/>
          <w:szCs w:val="24"/>
          <w:highlight w:val="white"/>
        </w:rPr>
      </w:pPr>
      <w:r w:rsidRPr="00D44B70">
        <w:rPr>
          <w:sz w:val="24"/>
          <w:szCs w:val="24"/>
          <w:highlight w:val="white"/>
        </w:rPr>
        <w:t xml:space="preserve">Programul de lucru al </w:t>
      </w:r>
      <w:r w:rsidR="00901DD0" w:rsidRPr="00D44B70">
        <w:rPr>
          <w:sz w:val="24"/>
          <w:szCs w:val="24"/>
          <w:highlight w:val="white"/>
        </w:rPr>
        <w:t xml:space="preserve">personalului de specialitate </w:t>
      </w:r>
      <w:r w:rsidRPr="00D44B70">
        <w:rPr>
          <w:sz w:val="24"/>
          <w:szCs w:val="24"/>
          <w:highlight w:val="white"/>
        </w:rPr>
        <w:t xml:space="preserve">şi tehnic din cadrul instituţiilor de cultură și spectacole sau concerte este repartizat inegal, </w:t>
      </w:r>
      <w:r w:rsidR="009409CC" w:rsidRPr="00D44B70">
        <w:rPr>
          <w:sz w:val="24"/>
          <w:szCs w:val="24"/>
          <w:highlight w:val="white"/>
        </w:rPr>
        <w:t>fiind stabilit prin decizii interne</w:t>
      </w:r>
      <w:r w:rsidRPr="00D44B70">
        <w:rPr>
          <w:sz w:val="24"/>
          <w:szCs w:val="24"/>
          <w:highlight w:val="white"/>
        </w:rPr>
        <w:t>.</w:t>
      </w:r>
      <w:r w:rsidR="009D168F" w:rsidRPr="00D44B70">
        <w:rPr>
          <w:sz w:val="24"/>
          <w:szCs w:val="24"/>
          <w:highlight w:val="white"/>
        </w:rPr>
        <w:t xml:space="preserve"> </w:t>
      </w:r>
    </w:p>
    <w:p w:rsidR="00472A35" w:rsidRPr="00D44B70" w:rsidRDefault="00472A35" w:rsidP="00472A35">
      <w:pPr>
        <w:numPr>
          <w:ilvl w:val="0"/>
          <w:numId w:val="62"/>
        </w:numPr>
        <w:tabs>
          <w:tab w:val="left" w:pos="1217"/>
        </w:tabs>
        <w:ind w:firstLine="848"/>
        <w:jc w:val="both"/>
        <w:rPr>
          <w:b/>
          <w:bCs/>
          <w:sz w:val="24"/>
          <w:szCs w:val="24"/>
          <w:highlight w:val="white"/>
        </w:rPr>
      </w:pPr>
      <w:r w:rsidRPr="00D44B70">
        <w:rPr>
          <w:sz w:val="24"/>
          <w:szCs w:val="24"/>
          <w:highlight w:val="white"/>
        </w:rPr>
        <w:t xml:space="preserve">Pentru personalul de specialitate, artistic şi tehnic din instituţiile de cultură, spectacole sau concerte, zilele de sâmbătă, duminică şi, după caz, zilele de sărbătoare legală sunt considerate zile lucrătoare, repausul săptămânal putând fi acordat în alte zile ale săptămânii, în </w:t>
      </w:r>
      <w:r w:rsidR="002E3000" w:rsidRPr="00D44B70">
        <w:rPr>
          <w:sz w:val="24"/>
          <w:szCs w:val="24"/>
          <w:highlight w:val="white"/>
        </w:rPr>
        <w:t>perioada</w:t>
      </w:r>
      <w:r w:rsidRPr="00D44B70">
        <w:rPr>
          <w:sz w:val="24"/>
          <w:szCs w:val="24"/>
          <w:highlight w:val="white"/>
        </w:rPr>
        <w:t xml:space="preserve"> următoare.</w:t>
      </w:r>
    </w:p>
    <w:p w:rsidR="007648BE" w:rsidRPr="00D44B70" w:rsidRDefault="007648BE" w:rsidP="0017313F">
      <w:pPr>
        <w:numPr>
          <w:ilvl w:val="0"/>
          <w:numId w:val="62"/>
        </w:numPr>
        <w:tabs>
          <w:tab w:val="left" w:pos="1178"/>
        </w:tabs>
        <w:ind w:firstLine="848"/>
        <w:jc w:val="both"/>
        <w:rPr>
          <w:b/>
          <w:bCs/>
          <w:sz w:val="24"/>
          <w:szCs w:val="24"/>
          <w:highlight w:val="white"/>
        </w:rPr>
      </w:pPr>
      <w:r w:rsidRPr="00D44B70">
        <w:rPr>
          <w:sz w:val="24"/>
          <w:szCs w:val="24"/>
          <w:highlight w:val="white"/>
        </w:rPr>
        <w:t>Zilele de repaus şi zilele de sărbătoare legală care nu au putut fi acordate vor fi recuperate în lunile următoare, compensate potrivit prevederilor Legii nr. 53/2003 – Codul Muncii, cu modificările şi completările ulterioare, sau adăugate zilelor de concediu.</w:t>
      </w:r>
    </w:p>
    <w:p w:rsidR="007648BE" w:rsidRPr="00D44B70" w:rsidRDefault="007648BE" w:rsidP="007B317E">
      <w:pPr>
        <w:numPr>
          <w:ilvl w:val="0"/>
          <w:numId w:val="62"/>
        </w:numPr>
        <w:tabs>
          <w:tab w:val="left" w:pos="1170"/>
        </w:tabs>
        <w:ind w:firstLine="848"/>
        <w:jc w:val="both"/>
        <w:rPr>
          <w:b/>
          <w:bCs/>
          <w:sz w:val="24"/>
          <w:szCs w:val="24"/>
          <w:highlight w:val="white"/>
        </w:rPr>
      </w:pPr>
      <w:r w:rsidRPr="00D44B70">
        <w:rPr>
          <w:sz w:val="24"/>
          <w:szCs w:val="24"/>
          <w:highlight w:val="white"/>
        </w:rPr>
        <w:t>Concediul anual de odihnă pentru personalul din instituţiile de cultură spectacole sau concerte se acordă, de regulă, vara</w:t>
      </w:r>
      <w:r w:rsidR="009409CC" w:rsidRPr="00D44B70">
        <w:rPr>
          <w:sz w:val="24"/>
          <w:szCs w:val="24"/>
          <w:highlight w:val="white"/>
        </w:rPr>
        <w:t xml:space="preserve"> și/sau în afara stagiunilor și/sau a perioadelor in care se desfășoară proiectele ample din cadrul programului minimal aprobat prin HCL</w:t>
      </w:r>
      <w:r w:rsidRPr="00D44B70">
        <w:rPr>
          <w:sz w:val="24"/>
          <w:szCs w:val="24"/>
          <w:highlight w:val="white"/>
        </w:rPr>
        <w:t>.</w:t>
      </w:r>
    </w:p>
    <w:p w:rsidR="009D168F" w:rsidRPr="00D44B70" w:rsidRDefault="007648BE" w:rsidP="007B317E">
      <w:pPr>
        <w:numPr>
          <w:ilvl w:val="0"/>
          <w:numId w:val="62"/>
        </w:numPr>
        <w:tabs>
          <w:tab w:val="left" w:pos="1170"/>
        </w:tabs>
        <w:ind w:firstLine="848"/>
        <w:jc w:val="both"/>
        <w:rPr>
          <w:b/>
          <w:bCs/>
          <w:sz w:val="24"/>
          <w:szCs w:val="24"/>
          <w:highlight w:val="white"/>
        </w:rPr>
      </w:pPr>
      <w:r w:rsidRPr="00D44B70">
        <w:rPr>
          <w:sz w:val="24"/>
          <w:szCs w:val="24"/>
          <w:highlight w:val="white"/>
        </w:rPr>
        <w:t>În vederea asigurării continuităţii actului artistic pe durata stagiunii, părţile pot prevedea, în contractele individuale de muncă încheiate în conformitate cu art. 10 alin. (2), clauze speciale privind condiţiile de încetare a raporturilor de muncă, cu respectarea prevederilor legale în vigoare.</w:t>
      </w:r>
    </w:p>
    <w:p w:rsidR="009D168F" w:rsidRPr="00D44B70" w:rsidRDefault="009D168F" w:rsidP="007B317E">
      <w:pPr>
        <w:numPr>
          <w:ilvl w:val="0"/>
          <w:numId w:val="62"/>
        </w:numPr>
        <w:tabs>
          <w:tab w:val="left" w:pos="1170"/>
        </w:tabs>
        <w:ind w:firstLine="848"/>
        <w:jc w:val="both"/>
        <w:rPr>
          <w:b/>
          <w:bCs/>
          <w:sz w:val="24"/>
          <w:szCs w:val="24"/>
          <w:highlight w:val="white"/>
        </w:rPr>
      </w:pPr>
      <w:r w:rsidRPr="00D44B70">
        <w:rPr>
          <w:sz w:val="24"/>
          <w:szCs w:val="24"/>
        </w:rPr>
        <w:t xml:space="preserve">În funcție de fluxul turistic sau </w:t>
      </w:r>
      <w:r w:rsidR="005D71B8" w:rsidRPr="00D44B70">
        <w:rPr>
          <w:sz w:val="24"/>
          <w:szCs w:val="24"/>
        </w:rPr>
        <w:t xml:space="preserve">de </w:t>
      </w:r>
      <w:r w:rsidRPr="00D44B70">
        <w:rPr>
          <w:sz w:val="24"/>
          <w:szCs w:val="24"/>
        </w:rPr>
        <w:t>programul activităților cultural-artisti</w:t>
      </w:r>
      <w:r w:rsidR="00905D21" w:rsidRPr="00D44B70">
        <w:rPr>
          <w:sz w:val="24"/>
          <w:szCs w:val="24"/>
        </w:rPr>
        <w:t>ce, managerul Palatului Culturii</w:t>
      </w:r>
      <w:r w:rsidRPr="00D44B70">
        <w:rPr>
          <w:sz w:val="24"/>
          <w:szCs w:val="24"/>
        </w:rPr>
        <w:t xml:space="preserve"> </w:t>
      </w:r>
      <w:r w:rsidR="00905D21" w:rsidRPr="00D44B70">
        <w:rPr>
          <w:sz w:val="24"/>
          <w:szCs w:val="24"/>
        </w:rPr>
        <w:t>“</w:t>
      </w:r>
      <w:r w:rsidRPr="00D44B70">
        <w:rPr>
          <w:sz w:val="24"/>
          <w:szCs w:val="24"/>
        </w:rPr>
        <w:t>Teodor Costescu</w:t>
      </w:r>
      <w:r w:rsidR="00905D21" w:rsidRPr="00D44B70">
        <w:rPr>
          <w:sz w:val="24"/>
          <w:szCs w:val="24"/>
        </w:rPr>
        <w:t>”</w:t>
      </w:r>
      <w:r w:rsidRPr="00D44B70">
        <w:rPr>
          <w:sz w:val="24"/>
          <w:szCs w:val="24"/>
        </w:rPr>
        <w:t xml:space="preserve"> poate modifica programul de lucru</w:t>
      </w:r>
      <w:r w:rsidR="005D71B8" w:rsidRPr="00D44B70">
        <w:rPr>
          <w:sz w:val="24"/>
          <w:szCs w:val="24"/>
        </w:rPr>
        <w:t xml:space="preserve"> sau programul de vizitare</w:t>
      </w:r>
      <w:r w:rsidRPr="00D44B70">
        <w:rPr>
          <w:sz w:val="24"/>
          <w:szCs w:val="24"/>
        </w:rPr>
        <w:t xml:space="preserve"> </w:t>
      </w:r>
      <w:r w:rsidRPr="00D44B70">
        <w:rPr>
          <w:sz w:val="24"/>
          <w:szCs w:val="24"/>
        </w:rPr>
        <w:lastRenderedPageBreak/>
        <w:t>pentru personalul care își desfășoară activitatea</w:t>
      </w:r>
      <w:r w:rsidR="005D71B8" w:rsidRPr="00D44B70">
        <w:rPr>
          <w:sz w:val="24"/>
          <w:szCs w:val="24"/>
        </w:rPr>
        <w:t xml:space="preserve"> în  instituției, conform unei programări stabilite prin decizii interne</w:t>
      </w:r>
      <w:r w:rsidRPr="00D44B70">
        <w:rPr>
          <w:sz w:val="24"/>
          <w:szCs w:val="24"/>
        </w:rPr>
        <w:t>.</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2</w:t>
      </w:r>
      <w:r w:rsidR="00A35A08" w:rsidRPr="00D44B70">
        <w:rPr>
          <w:b/>
          <w:bCs/>
          <w:sz w:val="24"/>
          <w:szCs w:val="24"/>
          <w:u w:val="single"/>
        </w:rPr>
        <w:t>5</w:t>
      </w:r>
    </w:p>
    <w:p w:rsidR="007648BE" w:rsidRPr="00D44B70" w:rsidRDefault="007648BE" w:rsidP="00A13802">
      <w:pPr>
        <w:ind w:firstLine="840"/>
        <w:jc w:val="both"/>
        <w:rPr>
          <w:sz w:val="24"/>
          <w:szCs w:val="24"/>
        </w:rPr>
      </w:pPr>
      <w:r w:rsidRPr="00D44B70">
        <w:rPr>
          <w:b/>
          <w:bCs/>
          <w:sz w:val="24"/>
          <w:szCs w:val="24"/>
        </w:rPr>
        <w:t>(1)</w:t>
      </w:r>
      <w:r w:rsidR="001A0AAE" w:rsidRPr="00D44B70">
        <w:rPr>
          <w:b/>
          <w:bCs/>
          <w:sz w:val="24"/>
          <w:szCs w:val="24"/>
        </w:rPr>
        <w:t xml:space="preserve"> </w:t>
      </w:r>
      <w:r w:rsidRPr="00D44B70">
        <w:rPr>
          <w:b/>
          <w:bCs/>
          <w:sz w:val="24"/>
          <w:szCs w:val="24"/>
        </w:rPr>
        <w:t xml:space="preserve">Salarizarea </w:t>
      </w:r>
      <w:r w:rsidRPr="00D44B70">
        <w:rPr>
          <w:sz w:val="24"/>
          <w:szCs w:val="24"/>
        </w:rPr>
        <w:t>personalului din cadrul instituţiei se face în conformitate cu prevederile legale în vigoare.</w:t>
      </w:r>
    </w:p>
    <w:p w:rsidR="007648BE" w:rsidRPr="00D44B70" w:rsidRDefault="007648BE" w:rsidP="0017313F">
      <w:pPr>
        <w:numPr>
          <w:ilvl w:val="0"/>
          <w:numId w:val="63"/>
        </w:numPr>
        <w:tabs>
          <w:tab w:val="left" w:pos="1176"/>
        </w:tabs>
        <w:ind w:firstLine="848"/>
        <w:jc w:val="both"/>
        <w:rPr>
          <w:b/>
          <w:bCs/>
          <w:sz w:val="24"/>
          <w:szCs w:val="24"/>
        </w:rPr>
      </w:pPr>
      <w:r w:rsidRPr="00D44B70">
        <w:rPr>
          <w:sz w:val="24"/>
          <w:szCs w:val="24"/>
        </w:rPr>
        <w:t>Cheltuielile de personal se asigură din subvenţia acordată de la bugetul local, precum şi din venituri proprii; pentru stimularea personalului pot fi utilizate fonduri din venituri proprii, în condiţiile legii.</w:t>
      </w:r>
    </w:p>
    <w:p w:rsidR="007648BE" w:rsidRPr="00D44B70" w:rsidRDefault="007648BE" w:rsidP="00A136AA">
      <w:pPr>
        <w:numPr>
          <w:ilvl w:val="0"/>
          <w:numId w:val="63"/>
        </w:numPr>
        <w:tabs>
          <w:tab w:val="left" w:pos="1170"/>
        </w:tabs>
        <w:ind w:firstLine="848"/>
        <w:jc w:val="both"/>
        <w:rPr>
          <w:b/>
          <w:bCs/>
          <w:sz w:val="24"/>
          <w:szCs w:val="24"/>
        </w:rPr>
      </w:pPr>
      <w:r w:rsidRPr="00D44B70">
        <w:rPr>
          <w:sz w:val="24"/>
          <w:szCs w:val="24"/>
        </w:rPr>
        <w:t>Personalul angajat în baza unor contracte individuale de muncă pe durată determinată, care nu are domiciliul în localitatea în care instituţia îşi desfăşoară activitatea şi nu beneficiază de locuinţă de serviciu, poate primi din bugetul instituţiei o indemnizaţie lunară forfetară neimpozabilă, în cuantum de 50% din salariul mediu net pe economie, pentru a-şi asigura cazarea.</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2</w:t>
      </w:r>
      <w:r w:rsidR="00A35A08" w:rsidRPr="00D44B70">
        <w:rPr>
          <w:b/>
          <w:bCs/>
          <w:sz w:val="24"/>
          <w:szCs w:val="24"/>
          <w:u w:val="single"/>
        </w:rPr>
        <w:t>6</w:t>
      </w:r>
    </w:p>
    <w:p w:rsidR="007648BE" w:rsidRPr="00D44B70" w:rsidRDefault="007648BE" w:rsidP="0017313F">
      <w:pPr>
        <w:numPr>
          <w:ilvl w:val="0"/>
          <w:numId w:val="64"/>
        </w:numPr>
        <w:tabs>
          <w:tab w:val="left" w:pos="1190"/>
        </w:tabs>
        <w:ind w:firstLine="848"/>
        <w:jc w:val="both"/>
        <w:rPr>
          <w:b/>
          <w:bCs/>
          <w:sz w:val="24"/>
          <w:szCs w:val="24"/>
        </w:rPr>
      </w:pPr>
      <w:r w:rsidRPr="00D44B70">
        <w:rPr>
          <w:sz w:val="24"/>
          <w:szCs w:val="24"/>
        </w:rPr>
        <w:t>Managementul Palatului C</w:t>
      </w:r>
      <w:r w:rsidR="00A13802" w:rsidRPr="00D44B70">
        <w:rPr>
          <w:sz w:val="24"/>
          <w:szCs w:val="24"/>
        </w:rPr>
        <w:t xml:space="preserve">ulturii </w:t>
      </w:r>
      <w:r w:rsidR="00905D21" w:rsidRPr="00D44B70">
        <w:rPr>
          <w:sz w:val="24"/>
          <w:szCs w:val="24"/>
        </w:rPr>
        <w:t>“</w:t>
      </w:r>
      <w:r w:rsidR="00A13802" w:rsidRPr="00D44B70">
        <w:rPr>
          <w:sz w:val="24"/>
          <w:szCs w:val="24"/>
        </w:rPr>
        <w:t>Teodor Costescu</w:t>
      </w:r>
      <w:r w:rsidR="00905D21" w:rsidRPr="00D44B70">
        <w:rPr>
          <w:sz w:val="24"/>
          <w:szCs w:val="24"/>
        </w:rPr>
        <w:t>”</w:t>
      </w:r>
      <w:r w:rsidR="00A13802" w:rsidRPr="00D44B70">
        <w:rPr>
          <w:sz w:val="24"/>
          <w:szCs w:val="24"/>
        </w:rPr>
        <w:t xml:space="preserve"> Drobeta</w:t>
      </w:r>
      <w:r w:rsidR="00F56EBE" w:rsidRPr="00D44B70">
        <w:rPr>
          <w:sz w:val="24"/>
          <w:szCs w:val="24"/>
        </w:rPr>
        <w:t xml:space="preserve"> </w:t>
      </w:r>
      <w:r w:rsidRPr="00D44B70">
        <w:rPr>
          <w:sz w:val="24"/>
          <w:szCs w:val="24"/>
        </w:rPr>
        <w:t>Turnu Severin</w:t>
      </w:r>
      <w:r w:rsidR="00A13802" w:rsidRPr="00D44B70">
        <w:rPr>
          <w:sz w:val="24"/>
          <w:szCs w:val="24"/>
        </w:rPr>
        <w:t xml:space="preserve"> </w:t>
      </w:r>
      <w:r w:rsidRPr="00D44B70">
        <w:rPr>
          <w:sz w:val="24"/>
          <w:szCs w:val="24"/>
        </w:rPr>
        <w:t xml:space="preserve">este asigurat de către un </w:t>
      </w:r>
      <w:r w:rsidRPr="00D44B70">
        <w:rPr>
          <w:b/>
          <w:bCs/>
          <w:sz w:val="24"/>
          <w:szCs w:val="24"/>
        </w:rPr>
        <w:t>manager</w:t>
      </w:r>
      <w:r w:rsidR="00F56EBE" w:rsidRPr="00D44B70">
        <w:rPr>
          <w:b/>
          <w:bCs/>
          <w:sz w:val="24"/>
          <w:szCs w:val="24"/>
        </w:rPr>
        <w:t xml:space="preserve"> </w:t>
      </w:r>
      <w:r w:rsidRPr="00D44B70">
        <w:rPr>
          <w:sz w:val="24"/>
          <w:szCs w:val="24"/>
        </w:rPr>
        <w:t>ce a câştigat concursul de proiecte de management, organizat de către autoritate, şi a</w:t>
      </w:r>
      <w:r w:rsidRPr="00D44B70">
        <w:rPr>
          <w:b/>
          <w:bCs/>
          <w:sz w:val="24"/>
          <w:szCs w:val="24"/>
        </w:rPr>
        <w:t xml:space="preserve"> </w:t>
      </w:r>
      <w:r w:rsidRPr="00D44B70">
        <w:rPr>
          <w:sz w:val="24"/>
          <w:szCs w:val="24"/>
        </w:rPr>
        <w:t>încheiat un contract de management cu aceasta în conformitate cu prevederile OUG 189/2008</w:t>
      </w:r>
      <w:r w:rsidR="002A48A3" w:rsidRPr="00D44B70">
        <w:rPr>
          <w:sz w:val="24"/>
          <w:szCs w:val="24"/>
        </w:rPr>
        <w:t>, cu modificările și  completările ulterioare.</w:t>
      </w:r>
    </w:p>
    <w:p w:rsidR="007648BE" w:rsidRPr="00D44B70" w:rsidRDefault="007648BE" w:rsidP="0087715A">
      <w:pPr>
        <w:numPr>
          <w:ilvl w:val="0"/>
          <w:numId w:val="64"/>
        </w:numPr>
        <w:tabs>
          <w:tab w:val="left" w:pos="1170"/>
        </w:tabs>
        <w:ind w:firstLine="848"/>
        <w:jc w:val="both"/>
        <w:rPr>
          <w:b/>
          <w:bCs/>
          <w:sz w:val="24"/>
          <w:szCs w:val="24"/>
        </w:rPr>
      </w:pPr>
      <w:r w:rsidRPr="00D44B70">
        <w:rPr>
          <w:sz w:val="24"/>
          <w:szCs w:val="24"/>
        </w:rPr>
        <w:t xml:space="preserve">Managerul coordonează activitatea întregii instituţii şi are în subordine </w:t>
      </w:r>
      <w:r w:rsidR="00F56EBE" w:rsidRPr="00D44B70">
        <w:rPr>
          <w:sz w:val="24"/>
          <w:szCs w:val="24"/>
        </w:rPr>
        <w:t xml:space="preserve">direcțiile, </w:t>
      </w:r>
      <w:r w:rsidRPr="00D44B70">
        <w:rPr>
          <w:sz w:val="24"/>
          <w:szCs w:val="24"/>
        </w:rPr>
        <w:t>serviciile și compartimentele din structura internă a instituției;</w:t>
      </w:r>
    </w:p>
    <w:p w:rsidR="007648BE" w:rsidRPr="00D44B70" w:rsidRDefault="007648BE" w:rsidP="0017313F">
      <w:pPr>
        <w:numPr>
          <w:ilvl w:val="0"/>
          <w:numId w:val="65"/>
        </w:numPr>
        <w:tabs>
          <w:tab w:val="left" w:pos="1166"/>
        </w:tabs>
        <w:ind w:firstLine="848"/>
        <w:jc w:val="both"/>
        <w:rPr>
          <w:b/>
          <w:bCs/>
          <w:sz w:val="24"/>
          <w:szCs w:val="24"/>
        </w:rPr>
      </w:pPr>
      <w:r w:rsidRPr="00D44B70">
        <w:rPr>
          <w:sz w:val="24"/>
          <w:szCs w:val="24"/>
        </w:rPr>
        <w:t xml:space="preserve">Managerul, în conformitate cu prevederile OG 21/2007 , aprobată prin Legea 353/2007 este sprijinit în desfăşurarea activităţii de către </w:t>
      </w:r>
      <w:r w:rsidRPr="00D44B70">
        <w:rPr>
          <w:b/>
          <w:bCs/>
          <w:sz w:val="24"/>
          <w:szCs w:val="24"/>
        </w:rPr>
        <w:t>Consiliul Administrativ</w:t>
      </w:r>
      <w:r w:rsidRPr="00D44B70">
        <w:rPr>
          <w:sz w:val="24"/>
          <w:szCs w:val="24"/>
        </w:rPr>
        <w:t xml:space="preserve"> şi </w:t>
      </w:r>
      <w:r w:rsidRPr="00D44B70">
        <w:rPr>
          <w:b/>
          <w:bCs/>
          <w:sz w:val="24"/>
          <w:szCs w:val="24"/>
        </w:rPr>
        <w:t>Consiliul</w:t>
      </w:r>
      <w:r w:rsidRPr="00D44B70">
        <w:rPr>
          <w:sz w:val="24"/>
          <w:szCs w:val="24"/>
        </w:rPr>
        <w:t xml:space="preserve"> </w:t>
      </w:r>
      <w:r w:rsidRPr="00D44B70">
        <w:rPr>
          <w:b/>
          <w:bCs/>
          <w:sz w:val="24"/>
          <w:szCs w:val="24"/>
        </w:rPr>
        <w:t>Artistic</w:t>
      </w:r>
      <w:r w:rsidR="002E3000" w:rsidRPr="00D44B70">
        <w:rPr>
          <w:sz w:val="24"/>
          <w:szCs w:val="24"/>
        </w:rPr>
        <w:t>.</w:t>
      </w:r>
    </w:p>
    <w:p w:rsidR="007648BE" w:rsidRPr="00D44B70" w:rsidRDefault="007648BE" w:rsidP="0017313F">
      <w:pPr>
        <w:jc w:val="both"/>
        <w:rPr>
          <w:sz w:val="24"/>
          <w:szCs w:val="24"/>
        </w:rPr>
      </w:pPr>
    </w:p>
    <w:p w:rsidR="007648BE" w:rsidRPr="00D44B70" w:rsidRDefault="007648BE" w:rsidP="0017313F">
      <w:pPr>
        <w:ind w:left="840"/>
        <w:jc w:val="both"/>
        <w:rPr>
          <w:sz w:val="24"/>
          <w:szCs w:val="24"/>
        </w:rPr>
      </w:pPr>
      <w:r w:rsidRPr="00D44B70">
        <w:rPr>
          <w:b/>
          <w:bCs/>
          <w:sz w:val="24"/>
          <w:szCs w:val="24"/>
          <w:u w:val="single"/>
        </w:rPr>
        <w:t>Art. 2</w:t>
      </w:r>
      <w:r w:rsidR="00A35A08" w:rsidRPr="00D44B70">
        <w:rPr>
          <w:b/>
          <w:bCs/>
          <w:sz w:val="24"/>
          <w:szCs w:val="24"/>
          <w:u w:val="single"/>
        </w:rPr>
        <w:t>7</w:t>
      </w:r>
    </w:p>
    <w:p w:rsidR="007648BE" w:rsidRPr="00D44B70" w:rsidRDefault="007648BE" w:rsidP="0017313F">
      <w:pPr>
        <w:ind w:firstLine="852"/>
        <w:jc w:val="both"/>
        <w:rPr>
          <w:sz w:val="24"/>
          <w:szCs w:val="24"/>
        </w:rPr>
      </w:pPr>
      <w:r w:rsidRPr="00D44B70">
        <w:rPr>
          <w:b/>
          <w:bCs/>
          <w:sz w:val="24"/>
          <w:szCs w:val="24"/>
        </w:rPr>
        <w:t>(1)</w:t>
      </w:r>
      <w:r w:rsidR="001A0AAE" w:rsidRPr="00D44B70">
        <w:rPr>
          <w:b/>
          <w:bCs/>
          <w:sz w:val="24"/>
          <w:szCs w:val="24"/>
        </w:rPr>
        <w:t xml:space="preserve"> </w:t>
      </w:r>
      <w:r w:rsidRPr="00D44B70">
        <w:rPr>
          <w:b/>
          <w:bCs/>
          <w:sz w:val="24"/>
          <w:szCs w:val="24"/>
        </w:rPr>
        <w:t xml:space="preserve">Sindicatele </w:t>
      </w:r>
      <w:r w:rsidRPr="00D44B70">
        <w:rPr>
          <w:sz w:val="24"/>
          <w:szCs w:val="24"/>
        </w:rPr>
        <w:t>reprezintă forma de organizare voluntară a angajaţilor, în scopul apărării drepturilor şi</w:t>
      </w:r>
      <w:r w:rsidRPr="00D44B70">
        <w:rPr>
          <w:b/>
          <w:bCs/>
          <w:sz w:val="24"/>
          <w:szCs w:val="24"/>
        </w:rPr>
        <w:t xml:space="preserve"> </w:t>
      </w:r>
      <w:r w:rsidRPr="00D44B70">
        <w:rPr>
          <w:sz w:val="24"/>
          <w:szCs w:val="24"/>
        </w:rPr>
        <w:t>promovării intereselor lor profesionale, economice şi sociale în relaţia cu angajatorul.</w:t>
      </w:r>
    </w:p>
    <w:p w:rsidR="007648BE" w:rsidRPr="00D44B70" w:rsidRDefault="007648BE" w:rsidP="0017313F">
      <w:pPr>
        <w:jc w:val="both"/>
        <w:rPr>
          <w:sz w:val="24"/>
          <w:szCs w:val="24"/>
        </w:rPr>
      </w:pPr>
    </w:p>
    <w:p w:rsidR="007648BE" w:rsidRPr="00D44B70" w:rsidRDefault="007648BE" w:rsidP="0017313F">
      <w:pPr>
        <w:numPr>
          <w:ilvl w:val="0"/>
          <w:numId w:val="66"/>
        </w:numPr>
        <w:tabs>
          <w:tab w:val="left" w:pos="1229"/>
        </w:tabs>
        <w:ind w:firstLine="848"/>
        <w:jc w:val="both"/>
        <w:rPr>
          <w:b/>
          <w:bCs/>
          <w:sz w:val="24"/>
          <w:szCs w:val="24"/>
        </w:rPr>
      </w:pPr>
      <w:r w:rsidRPr="00D44B70">
        <w:rPr>
          <w:sz w:val="24"/>
          <w:szCs w:val="24"/>
        </w:rPr>
        <w:t>Exerciţiul dreptului sindical al salariaţilor este recunoscut la nivelul instituţiei, cu respectarea drepturilor şi libertăţilor garantate prin Constituţie şi în conformitate cu dispoziţiile legale în vigoare.</w:t>
      </w:r>
    </w:p>
    <w:p w:rsidR="007648BE" w:rsidRPr="00D44B70" w:rsidRDefault="007648BE" w:rsidP="0017313F">
      <w:pPr>
        <w:numPr>
          <w:ilvl w:val="0"/>
          <w:numId w:val="66"/>
        </w:numPr>
        <w:tabs>
          <w:tab w:val="left" w:pos="1226"/>
        </w:tabs>
        <w:ind w:firstLine="848"/>
        <w:jc w:val="both"/>
        <w:rPr>
          <w:b/>
          <w:bCs/>
          <w:sz w:val="24"/>
          <w:szCs w:val="24"/>
        </w:rPr>
      </w:pPr>
      <w:r w:rsidRPr="00D44B70">
        <w:rPr>
          <w:sz w:val="24"/>
          <w:szCs w:val="24"/>
        </w:rPr>
        <w:t>Sindicatele participă prin reprezentanţii proprii, în condiţiile legii, la negocierea şi întocmirea contractelor colective de muncă, la şedinţele Consiliului Administrativ</w:t>
      </w:r>
      <w:r w:rsidR="00403C64" w:rsidRPr="00D44B70">
        <w:rPr>
          <w:sz w:val="24"/>
          <w:szCs w:val="24"/>
        </w:rPr>
        <w:t>.</w:t>
      </w:r>
    </w:p>
    <w:p w:rsidR="00781E12" w:rsidRPr="00D44B70" w:rsidRDefault="00781E12" w:rsidP="0017313F">
      <w:pPr>
        <w:jc w:val="both"/>
        <w:rPr>
          <w:sz w:val="24"/>
          <w:szCs w:val="24"/>
        </w:rPr>
      </w:pPr>
    </w:p>
    <w:p w:rsidR="005C5C19" w:rsidRPr="00D44B70" w:rsidRDefault="005C5C19" w:rsidP="005C5C19">
      <w:pPr>
        <w:ind w:left="840"/>
        <w:jc w:val="both"/>
        <w:rPr>
          <w:sz w:val="24"/>
          <w:szCs w:val="24"/>
        </w:rPr>
      </w:pPr>
      <w:r w:rsidRPr="00D44B70">
        <w:rPr>
          <w:b/>
          <w:bCs/>
          <w:sz w:val="24"/>
          <w:szCs w:val="24"/>
          <w:u w:val="single"/>
        </w:rPr>
        <w:t>Art. 2</w:t>
      </w:r>
      <w:r w:rsidR="00A35A08" w:rsidRPr="00D44B70">
        <w:rPr>
          <w:b/>
          <w:bCs/>
          <w:sz w:val="24"/>
          <w:szCs w:val="24"/>
          <w:u w:val="single"/>
        </w:rPr>
        <w:t>8</w:t>
      </w:r>
    </w:p>
    <w:p w:rsidR="00C918AB" w:rsidRPr="00D44B70" w:rsidRDefault="00C211EA" w:rsidP="004B3535">
      <w:pPr>
        <w:pStyle w:val="ListParagraph"/>
        <w:tabs>
          <w:tab w:val="left" w:pos="1170"/>
        </w:tabs>
        <w:spacing w:after="0" w:line="240" w:lineRule="auto"/>
        <w:ind w:left="0" w:firstLine="567"/>
        <w:jc w:val="both"/>
        <w:rPr>
          <w:rFonts w:ascii="Times New Roman" w:hAnsi="Times New Roman"/>
          <w:sz w:val="24"/>
          <w:szCs w:val="24"/>
        </w:rPr>
      </w:pPr>
      <w:r w:rsidRPr="00D44B70">
        <w:rPr>
          <w:rFonts w:ascii="Times New Roman" w:hAnsi="Times New Roman"/>
          <w:b/>
          <w:sz w:val="24"/>
          <w:szCs w:val="24"/>
        </w:rPr>
        <w:t xml:space="preserve"> </w:t>
      </w:r>
      <w:r w:rsidR="00B67895" w:rsidRPr="00D44B70">
        <w:rPr>
          <w:rFonts w:ascii="Times New Roman" w:hAnsi="Times New Roman"/>
          <w:b/>
          <w:sz w:val="24"/>
          <w:szCs w:val="24"/>
        </w:rPr>
        <w:t xml:space="preserve">(1) </w:t>
      </w:r>
      <w:r w:rsidRPr="00D44B70">
        <w:rPr>
          <w:rFonts w:ascii="Times New Roman" w:hAnsi="Times New Roman"/>
          <w:b/>
          <w:sz w:val="24"/>
          <w:szCs w:val="24"/>
        </w:rPr>
        <w:t xml:space="preserve">Compartimentul </w:t>
      </w:r>
      <w:r w:rsidRPr="00D44B70">
        <w:rPr>
          <w:rFonts w:ascii="Times New Roman" w:hAnsi="Times New Roman"/>
          <w:b/>
          <w:bCs/>
          <w:sz w:val="24"/>
          <w:szCs w:val="24"/>
        </w:rPr>
        <w:t>artele spectacolului și educație culturală</w:t>
      </w:r>
      <w:r w:rsidRPr="00D44B70">
        <w:rPr>
          <w:rFonts w:ascii="Times New Roman" w:hAnsi="Times New Roman"/>
          <w:bCs/>
          <w:sz w:val="24"/>
          <w:szCs w:val="24"/>
        </w:rPr>
        <w:t xml:space="preserve"> </w:t>
      </w:r>
      <w:r w:rsidR="00B67895" w:rsidRPr="00D44B70">
        <w:rPr>
          <w:rFonts w:ascii="Times New Roman" w:hAnsi="Times New Roman"/>
          <w:bCs/>
          <w:sz w:val="24"/>
          <w:szCs w:val="24"/>
        </w:rPr>
        <w:t>este</w:t>
      </w:r>
      <w:r w:rsidR="004B3535" w:rsidRPr="00D44B70">
        <w:rPr>
          <w:rFonts w:ascii="Times New Roman" w:hAnsi="Times New Roman"/>
          <w:bCs/>
          <w:sz w:val="24"/>
          <w:szCs w:val="24"/>
        </w:rPr>
        <w:t xml:space="preserve"> </w:t>
      </w:r>
      <w:r w:rsidRPr="00D44B70">
        <w:rPr>
          <w:rFonts w:ascii="Times New Roman" w:hAnsi="Times New Roman"/>
          <w:sz w:val="24"/>
          <w:szCs w:val="24"/>
        </w:rPr>
        <w:t>direct subordonat</w:t>
      </w:r>
      <w:r w:rsidR="004B3535" w:rsidRPr="00D44B70">
        <w:rPr>
          <w:rFonts w:ascii="Times New Roman" w:hAnsi="Times New Roman"/>
          <w:sz w:val="24"/>
          <w:szCs w:val="24"/>
        </w:rPr>
        <w:t xml:space="preserve"> directorului administrativ și turism cultural, directorului general adjunct și managerului instituției.</w:t>
      </w:r>
    </w:p>
    <w:p w:rsidR="005C4553" w:rsidRPr="00D44B70" w:rsidRDefault="00C211EA" w:rsidP="00C211EA">
      <w:pPr>
        <w:pStyle w:val="ListParagraph"/>
        <w:tabs>
          <w:tab w:val="left" w:pos="1170"/>
        </w:tabs>
        <w:spacing w:after="0" w:line="240" w:lineRule="auto"/>
        <w:ind w:left="0" w:firstLine="567"/>
        <w:jc w:val="both"/>
        <w:rPr>
          <w:rFonts w:ascii="Times New Roman" w:hAnsi="Times New Roman"/>
          <w:sz w:val="24"/>
          <w:szCs w:val="24"/>
        </w:rPr>
      </w:pPr>
      <w:r w:rsidRPr="00D44B70">
        <w:rPr>
          <w:rFonts w:ascii="Times New Roman" w:hAnsi="Times New Roman"/>
          <w:b/>
          <w:sz w:val="24"/>
          <w:szCs w:val="24"/>
        </w:rPr>
        <w:t xml:space="preserve">Compartimentul </w:t>
      </w:r>
      <w:r w:rsidRPr="00D44B70">
        <w:rPr>
          <w:rFonts w:ascii="Times New Roman" w:hAnsi="Times New Roman"/>
          <w:b/>
          <w:bCs/>
          <w:sz w:val="24"/>
          <w:szCs w:val="24"/>
        </w:rPr>
        <w:t>artele spectacolului și educație culturală</w:t>
      </w:r>
      <w:r w:rsidRPr="00D44B70">
        <w:rPr>
          <w:rFonts w:ascii="Times New Roman" w:hAnsi="Times New Roman"/>
          <w:bCs/>
          <w:sz w:val="24"/>
          <w:szCs w:val="24"/>
        </w:rPr>
        <w:t xml:space="preserve"> </w:t>
      </w:r>
      <w:r w:rsidR="005C4553" w:rsidRPr="00D44B70">
        <w:rPr>
          <w:rFonts w:ascii="Times New Roman" w:hAnsi="Times New Roman"/>
          <w:sz w:val="24"/>
          <w:szCs w:val="24"/>
        </w:rPr>
        <w:t xml:space="preserve">are în componență </w:t>
      </w:r>
      <w:r w:rsidR="00947E02" w:rsidRPr="00D44B70">
        <w:rPr>
          <w:rFonts w:ascii="Times New Roman" w:hAnsi="Times New Roman"/>
          <w:sz w:val="24"/>
          <w:szCs w:val="24"/>
        </w:rPr>
        <w:t>un regizor a</w:t>
      </w:r>
      <w:r w:rsidR="00921277">
        <w:rPr>
          <w:rFonts w:ascii="Times New Roman" w:hAnsi="Times New Roman"/>
          <w:sz w:val="24"/>
          <w:szCs w:val="24"/>
        </w:rPr>
        <w:t>r</w:t>
      </w:r>
      <w:r w:rsidR="00947E02" w:rsidRPr="00D44B70">
        <w:rPr>
          <w:rFonts w:ascii="Times New Roman" w:hAnsi="Times New Roman"/>
          <w:sz w:val="24"/>
          <w:szCs w:val="24"/>
        </w:rPr>
        <w:t>tistic</w:t>
      </w:r>
      <w:r w:rsidR="00791747" w:rsidRPr="00D44B70">
        <w:rPr>
          <w:rFonts w:ascii="Times New Roman" w:hAnsi="Times New Roman"/>
          <w:sz w:val="24"/>
          <w:szCs w:val="24"/>
        </w:rPr>
        <w:t>, un secretar artistic</w:t>
      </w:r>
      <w:r w:rsidR="00947E02" w:rsidRPr="00D44B70">
        <w:rPr>
          <w:rFonts w:ascii="Times New Roman" w:hAnsi="Times New Roman"/>
          <w:sz w:val="24"/>
          <w:szCs w:val="24"/>
        </w:rPr>
        <w:t xml:space="preserve"> și </w:t>
      </w:r>
      <w:r w:rsidR="005C4553" w:rsidRPr="00D44B70">
        <w:rPr>
          <w:rFonts w:ascii="Times New Roman" w:hAnsi="Times New Roman"/>
          <w:sz w:val="24"/>
          <w:szCs w:val="24"/>
        </w:rPr>
        <w:t>4 referenți de specialitate: un referent artistic, un referent clasic, un referent cultură populară și un referent literar.</w:t>
      </w:r>
    </w:p>
    <w:p w:rsidR="005C5C19" w:rsidRPr="00D44B70" w:rsidRDefault="005C5C19" w:rsidP="005C5C19">
      <w:pPr>
        <w:ind w:firstLine="720"/>
        <w:jc w:val="both"/>
        <w:rPr>
          <w:b/>
          <w:bCs/>
          <w:i/>
          <w:iCs/>
          <w:sz w:val="24"/>
          <w:szCs w:val="24"/>
        </w:rPr>
      </w:pPr>
      <w:r w:rsidRPr="00D44B70">
        <w:rPr>
          <w:sz w:val="24"/>
          <w:szCs w:val="24"/>
        </w:rPr>
        <w:t xml:space="preserve">În </w:t>
      </w:r>
      <w:r w:rsidRPr="00D44B70">
        <w:rPr>
          <w:i/>
          <w:iCs/>
          <w:sz w:val="24"/>
          <w:szCs w:val="24"/>
        </w:rPr>
        <w:t>domeniul fundamental de competență</w:t>
      </w:r>
      <w:r w:rsidRPr="00D44B70">
        <w:rPr>
          <w:sz w:val="24"/>
          <w:szCs w:val="24"/>
        </w:rPr>
        <w:t>, atribuțiile compartimentului referenți de specialitate sunt:</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comunicarea interactivă la locul de muncă;</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lucrul în echipă;</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dezvoltarea profesională proprie;</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utilizarea calculatorului;</w:t>
      </w:r>
    </w:p>
    <w:p w:rsidR="005C5C19" w:rsidRPr="00D44B70" w:rsidRDefault="005C5C19" w:rsidP="005C5C19">
      <w:pPr>
        <w:numPr>
          <w:ilvl w:val="0"/>
          <w:numId w:val="73"/>
        </w:numPr>
        <w:tabs>
          <w:tab w:val="left" w:pos="720"/>
        </w:tabs>
        <w:spacing w:after="120"/>
        <w:ind w:left="720" w:hanging="360"/>
        <w:jc w:val="both"/>
        <w:rPr>
          <w:sz w:val="24"/>
          <w:szCs w:val="24"/>
        </w:rPr>
      </w:pPr>
      <w:r w:rsidRPr="00D44B70">
        <w:rPr>
          <w:sz w:val="24"/>
          <w:szCs w:val="24"/>
        </w:rPr>
        <w:t>planificarea activităţii proprii.</w:t>
      </w:r>
    </w:p>
    <w:p w:rsidR="005C5C19" w:rsidRPr="00D44B70" w:rsidRDefault="005C5C19" w:rsidP="005C5C19">
      <w:pPr>
        <w:ind w:left="720"/>
        <w:jc w:val="both"/>
        <w:rPr>
          <w:sz w:val="24"/>
          <w:szCs w:val="24"/>
        </w:rPr>
      </w:pPr>
      <w:r w:rsidRPr="00D44B70">
        <w:rPr>
          <w:i/>
          <w:iCs/>
          <w:sz w:val="24"/>
          <w:szCs w:val="24"/>
        </w:rPr>
        <w:t xml:space="preserve">Atribuțiile compartimentului pe domenii de activitate </w:t>
      </w:r>
      <w:r w:rsidRPr="00D44B70">
        <w:rPr>
          <w:sz w:val="24"/>
          <w:szCs w:val="24"/>
        </w:rPr>
        <w:t>implică:</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aplicarea normelor de sănătate şi securitate în muncă şi de PSI;</w:t>
      </w:r>
    </w:p>
    <w:p w:rsidR="005C5C19" w:rsidRPr="00D44B70" w:rsidRDefault="005C5C19" w:rsidP="005C5C19">
      <w:pPr>
        <w:numPr>
          <w:ilvl w:val="0"/>
          <w:numId w:val="73"/>
        </w:numPr>
        <w:tabs>
          <w:tab w:val="left" w:pos="720"/>
        </w:tabs>
        <w:spacing w:after="120"/>
        <w:ind w:left="720" w:hanging="360"/>
        <w:jc w:val="both"/>
        <w:rPr>
          <w:sz w:val="24"/>
          <w:szCs w:val="24"/>
        </w:rPr>
      </w:pPr>
      <w:r w:rsidRPr="00D44B70">
        <w:rPr>
          <w:sz w:val="24"/>
          <w:szCs w:val="24"/>
        </w:rPr>
        <w:t xml:space="preserve">întocmirea documentelor necesare activităţii. </w:t>
      </w:r>
    </w:p>
    <w:p w:rsidR="005C5C19" w:rsidRPr="00D44B70" w:rsidRDefault="005C5C19" w:rsidP="005C5C19">
      <w:pPr>
        <w:tabs>
          <w:tab w:val="left" w:pos="720"/>
        </w:tabs>
        <w:ind w:left="720" w:right="2"/>
        <w:jc w:val="both"/>
        <w:rPr>
          <w:sz w:val="24"/>
          <w:szCs w:val="24"/>
        </w:rPr>
      </w:pPr>
      <w:r w:rsidRPr="00D44B70">
        <w:rPr>
          <w:i/>
          <w:iCs/>
          <w:sz w:val="24"/>
          <w:szCs w:val="24"/>
        </w:rPr>
        <w:t>Atribuțiile specifice ocupaţiei de referent</w:t>
      </w:r>
      <w:r w:rsidRPr="00D44B70">
        <w:rPr>
          <w:sz w:val="24"/>
          <w:szCs w:val="24"/>
        </w:rPr>
        <w:t>:</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Derularea contactelor preliminare cu potenţialii parteneri;</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 xml:space="preserve">Promovarea activităţilor din cadrul </w:t>
      </w:r>
      <w:r w:rsidR="00921277" w:rsidRPr="00D44B70">
        <w:rPr>
          <w:sz w:val="24"/>
          <w:szCs w:val="24"/>
        </w:rPr>
        <w:t>instituţiei</w:t>
      </w:r>
      <w:r w:rsidRPr="00D44B70">
        <w:rPr>
          <w:sz w:val="24"/>
          <w:szCs w:val="24"/>
        </w:rPr>
        <w:t>;</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lastRenderedPageBreak/>
        <w:t xml:space="preserve">Integrarea partenerilor în activităţile </w:t>
      </w:r>
      <w:r w:rsidR="00921277" w:rsidRPr="00D44B70">
        <w:rPr>
          <w:sz w:val="24"/>
          <w:szCs w:val="24"/>
        </w:rPr>
        <w:t>instituţiei</w:t>
      </w:r>
      <w:r w:rsidRPr="00D44B70">
        <w:rPr>
          <w:sz w:val="24"/>
          <w:szCs w:val="24"/>
        </w:rPr>
        <w:t xml:space="preserve"> culturale;</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Elaborarea proiectelor/programelor cultural art</w:t>
      </w:r>
      <w:r w:rsidR="00947E02" w:rsidRPr="00D44B70">
        <w:rPr>
          <w:sz w:val="24"/>
          <w:szCs w:val="24"/>
        </w:rPr>
        <w:t>istice şi de educaţie permanentă</w:t>
      </w:r>
      <w:r w:rsidRPr="00D44B70">
        <w:rPr>
          <w:sz w:val="24"/>
          <w:szCs w:val="24"/>
        </w:rPr>
        <w:t>;</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Pregătirea implementării proiectelor/programelor cultural-artistice şi de educaţie permanenta;</w:t>
      </w:r>
    </w:p>
    <w:p w:rsidR="005C5C19" w:rsidRPr="00D44B70" w:rsidRDefault="005C5C19" w:rsidP="005C5C19">
      <w:pPr>
        <w:numPr>
          <w:ilvl w:val="0"/>
          <w:numId w:val="73"/>
        </w:numPr>
        <w:tabs>
          <w:tab w:val="left" w:pos="720"/>
        </w:tabs>
        <w:ind w:left="720" w:hanging="364"/>
        <w:jc w:val="both"/>
        <w:rPr>
          <w:sz w:val="24"/>
          <w:szCs w:val="24"/>
        </w:rPr>
      </w:pPr>
      <w:r w:rsidRPr="00D44B70">
        <w:rPr>
          <w:sz w:val="24"/>
          <w:szCs w:val="24"/>
        </w:rPr>
        <w:t>Implementarea proiectelor/programelor cultural artistice şi de educaţie permanenta.</w:t>
      </w:r>
    </w:p>
    <w:p w:rsidR="005C5C19" w:rsidRPr="00D44B70" w:rsidRDefault="005C5C19" w:rsidP="005C5C19">
      <w:pPr>
        <w:spacing w:after="120"/>
        <w:ind w:firstLine="720"/>
        <w:jc w:val="both"/>
        <w:rPr>
          <w:sz w:val="24"/>
          <w:szCs w:val="24"/>
        </w:rPr>
      </w:pPr>
      <w:r w:rsidRPr="00D44B70">
        <w:rPr>
          <w:sz w:val="24"/>
          <w:szCs w:val="24"/>
        </w:rPr>
        <w:t xml:space="preserve">Ocupaţia </w:t>
      </w:r>
      <w:r w:rsidRPr="00D44B70">
        <w:rPr>
          <w:i/>
          <w:iCs/>
          <w:sz w:val="24"/>
          <w:szCs w:val="24"/>
        </w:rPr>
        <w:t xml:space="preserve">referent </w:t>
      </w:r>
      <w:r w:rsidR="007533CF" w:rsidRPr="00D44B70">
        <w:rPr>
          <w:i/>
          <w:iCs/>
          <w:sz w:val="24"/>
          <w:szCs w:val="24"/>
        </w:rPr>
        <w:t>de specialitate</w:t>
      </w:r>
      <w:r w:rsidR="007533CF" w:rsidRPr="00D44B70">
        <w:rPr>
          <w:sz w:val="24"/>
          <w:szCs w:val="24"/>
        </w:rPr>
        <w:t xml:space="preserve"> </w:t>
      </w:r>
      <w:r w:rsidR="007533CF" w:rsidRPr="00D44B70">
        <w:rPr>
          <w:i/>
          <w:iCs/>
          <w:sz w:val="24"/>
          <w:szCs w:val="24"/>
        </w:rPr>
        <w:t xml:space="preserve">/inspector </w:t>
      </w:r>
      <w:r w:rsidRPr="00D44B70">
        <w:rPr>
          <w:i/>
          <w:iCs/>
          <w:sz w:val="24"/>
          <w:szCs w:val="24"/>
        </w:rPr>
        <w:t>de specialitate</w:t>
      </w:r>
      <w:r w:rsidRPr="00D44B70">
        <w:rPr>
          <w:sz w:val="24"/>
          <w:szCs w:val="24"/>
        </w:rPr>
        <w:t xml:space="preserve"> este practicată de persoanele care lucrează în instituţii publice de cultură ce desfăşoară activităţi în domeniul educaţiei culturale și al </w:t>
      </w:r>
      <w:r w:rsidR="00921277" w:rsidRPr="00D44B70">
        <w:rPr>
          <w:sz w:val="24"/>
          <w:szCs w:val="24"/>
        </w:rPr>
        <w:t>educaţiei</w:t>
      </w:r>
      <w:r w:rsidRPr="00D44B70">
        <w:rPr>
          <w:sz w:val="24"/>
          <w:szCs w:val="24"/>
        </w:rPr>
        <w:t xml:space="preserve"> permanente organizate în afara sistemului naţional de învăţământ formal,</w:t>
      </w:r>
      <w:r w:rsidR="007533CF" w:rsidRPr="00D44B70">
        <w:rPr>
          <w:sz w:val="24"/>
          <w:szCs w:val="24"/>
        </w:rPr>
        <w:t xml:space="preserve"> care implementează și elaborează proiecte/programe culturale artistice și de divertisment,</w:t>
      </w:r>
      <w:r w:rsidRPr="00D44B70">
        <w:rPr>
          <w:sz w:val="24"/>
          <w:szCs w:val="24"/>
        </w:rPr>
        <w:t xml:space="preserve"> având drept scop păstrarea şi promovarea culturii tradiţionale</w:t>
      </w:r>
      <w:r w:rsidR="007533CF" w:rsidRPr="00D44B70">
        <w:rPr>
          <w:sz w:val="24"/>
          <w:szCs w:val="24"/>
        </w:rPr>
        <w:t>,</w:t>
      </w:r>
      <w:r w:rsidRPr="00D44B70">
        <w:rPr>
          <w:sz w:val="24"/>
          <w:szCs w:val="24"/>
        </w:rPr>
        <w:t xml:space="preserve"> </w:t>
      </w:r>
      <w:r w:rsidR="007533CF" w:rsidRPr="00D44B70">
        <w:rPr>
          <w:sz w:val="24"/>
          <w:szCs w:val="24"/>
        </w:rPr>
        <w:t>dar și angrenarea activităților specifice pentru facilitarea accesului la culturală, drept prevăzut de art. 33 din Constituția României</w:t>
      </w:r>
      <w:r w:rsidR="001340B5" w:rsidRPr="00D44B70">
        <w:rPr>
          <w:sz w:val="24"/>
          <w:szCs w:val="24"/>
        </w:rPr>
        <w:t xml:space="preserve">: </w:t>
      </w:r>
      <w:r w:rsidR="001340B5" w:rsidRPr="00D44B70">
        <w:rPr>
          <w:sz w:val="24"/>
          <w:szCs w:val="24"/>
          <w:shd w:val="clear" w:color="auto" w:fill="FFFFFF"/>
        </w:rPr>
        <w:t>(1) Accesul la cultură este garantat, în condiţiile legii.(2) Libertatea persoanei de a-şi dezvolta spiritualitatea şi de a accede la valorile culturii naţionale şi universale nu poate fi îngrădită.(3) Statul trebuie să asigure păstrarea identităţii spirituale, sprijinirea culturii naţionale, stimularea artelor, protejarea şi conservarea moştenirii culturale, dezvoltarea creativităţii contemporane, promovarea valorilor culturale şi artistice ale României în lume.</w:t>
      </w:r>
    </w:p>
    <w:p w:rsidR="005C5C19" w:rsidRPr="00D44B70" w:rsidRDefault="005C5C19" w:rsidP="005C5C19">
      <w:pPr>
        <w:ind w:firstLine="720"/>
        <w:jc w:val="both"/>
        <w:rPr>
          <w:sz w:val="24"/>
          <w:szCs w:val="24"/>
        </w:rPr>
      </w:pPr>
      <w:r w:rsidRPr="00D44B70">
        <w:rPr>
          <w:b/>
          <w:sz w:val="24"/>
          <w:szCs w:val="24"/>
        </w:rPr>
        <w:t xml:space="preserve">Referentul </w:t>
      </w:r>
      <w:r w:rsidR="007533CF" w:rsidRPr="00D44B70">
        <w:rPr>
          <w:b/>
          <w:bCs/>
          <w:sz w:val="24"/>
          <w:szCs w:val="24"/>
        </w:rPr>
        <w:t>de specialitate</w:t>
      </w:r>
      <w:r w:rsidR="007533CF" w:rsidRPr="00D44B70">
        <w:rPr>
          <w:sz w:val="24"/>
          <w:szCs w:val="24"/>
        </w:rPr>
        <w:t xml:space="preserve"> </w:t>
      </w:r>
      <w:r w:rsidR="007533CF" w:rsidRPr="00D44B70">
        <w:rPr>
          <w:b/>
          <w:sz w:val="24"/>
          <w:szCs w:val="24"/>
        </w:rPr>
        <w:t>/inspector</w:t>
      </w:r>
      <w:r w:rsidR="001340B5" w:rsidRPr="00D44B70">
        <w:rPr>
          <w:b/>
          <w:sz w:val="24"/>
          <w:szCs w:val="24"/>
        </w:rPr>
        <w:t>ul</w:t>
      </w:r>
      <w:r w:rsidR="007533CF" w:rsidRPr="00D44B70">
        <w:rPr>
          <w:b/>
          <w:sz w:val="24"/>
          <w:szCs w:val="24"/>
        </w:rPr>
        <w:t xml:space="preserve"> </w:t>
      </w:r>
      <w:r w:rsidRPr="00D44B70">
        <w:rPr>
          <w:b/>
          <w:sz w:val="24"/>
          <w:szCs w:val="24"/>
        </w:rPr>
        <w:t>de specialitate</w:t>
      </w:r>
      <w:r w:rsidRPr="00D44B70">
        <w:rPr>
          <w:sz w:val="24"/>
          <w:szCs w:val="24"/>
        </w:rPr>
        <w:t xml:space="preserve"> care activează în cadrul instituțiilor de </w:t>
      </w:r>
      <w:r w:rsidR="0077313E" w:rsidRPr="00D44B70">
        <w:rPr>
          <w:sz w:val="24"/>
          <w:szCs w:val="24"/>
        </w:rPr>
        <w:t>spectacole și concerte</w:t>
      </w:r>
      <w:r w:rsidRPr="00D44B70">
        <w:rPr>
          <w:sz w:val="24"/>
          <w:szCs w:val="24"/>
        </w:rPr>
        <w:t xml:space="preserve"> trebuie să dovedească:</w:t>
      </w:r>
    </w:p>
    <w:p w:rsidR="005C5C19" w:rsidRPr="00D44B70" w:rsidRDefault="005C5C19" w:rsidP="005C5C19">
      <w:pPr>
        <w:numPr>
          <w:ilvl w:val="0"/>
          <w:numId w:val="97"/>
        </w:numPr>
        <w:jc w:val="both"/>
        <w:rPr>
          <w:sz w:val="24"/>
          <w:szCs w:val="24"/>
        </w:rPr>
      </w:pPr>
      <w:r w:rsidRPr="00D44B70">
        <w:rPr>
          <w:sz w:val="24"/>
          <w:szCs w:val="24"/>
        </w:rPr>
        <w:t>bună pregătire în domeniul său de specialitate şi o preocupare permanentă pentru perfecţionarea profesională proprie;</w:t>
      </w:r>
    </w:p>
    <w:p w:rsidR="005C5C19" w:rsidRPr="00D44B70" w:rsidRDefault="005C5C19" w:rsidP="005C5C19">
      <w:pPr>
        <w:numPr>
          <w:ilvl w:val="0"/>
          <w:numId w:val="97"/>
        </w:numPr>
        <w:ind w:right="2"/>
        <w:jc w:val="both"/>
        <w:rPr>
          <w:sz w:val="24"/>
          <w:szCs w:val="24"/>
        </w:rPr>
      </w:pPr>
      <w:r w:rsidRPr="00D44B70">
        <w:rPr>
          <w:sz w:val="24"/>
          <w:szCs w:val="24"/>
        </w:rPr>
        <w:t>cunoştinţe solide de cultură generală conjugate cu aptitudini organizatorice şi manageriale pentru gestionarea programelor şi proiectelor culturale;</w:t>
      </w:r>
    </w:p>
    <w:p w:rsidR="005C5C19" w:rsidRPr="00D44B70" w:rsidRDefault="005C5C19" w:rsidP="005C5C19">
      <w:pPr>
        <w:numPr>
          <w:ilvl w:val="0"/>
          <w:numId w:val="97"/>
        </w:numPr>
        <w:jc w:val="both"/>
        <w:rPr>
          <w:sz w:val="24"/>
          <w:szCs w:val="24"/>
        </w:rPr>
      </w:pPr>
      <w:r w:rsidRPr="00D44B70">
        <w:rPr>
          <w:sz w:val="24"/>
          <w:szCs w:val="24"/>
        </w:rPr>
        <w:t>cunoaşterea cadrului juridic şi administrativ privind instituţiile de cultură;</w:t>
      </w:r>
    </w:p>
    <w:p w:rsidR="005C5C19" w:rsidRPr="00D44B70" w:rsidRDefault="005C5C19" w:rsidP="005C5C19">
      <w:pPr>
        <w:numPr>
          <w:ilvl w:val="0"/>
          <w:numId w:val="97"/>
        </w:numPr>
        <w:jc w:val="both"/>
        <w:rPr>
          <w:sz w:val="24"/>
          <w:szCs w:val="24"/>
        </w:rPr>
      </w:pPr>
      <w:r w:rsidRPr="00D44B70">
        <w:rPr>
          <w:sz w:val="24"/>
          <w:szCs w:val="24"/>
        </w:rPr>
        <w:t>stăpânirea unor noţiuni de relaţii publice cu aplicabilitate în domeniul instituţiilor de cultură;</w:t>
      </w:r>
    </w:p>
    <w:p w:rsidR="005C5C19" w:rsidRPr="00D44B70" w:rsidRDefault="005C5C19" w:rsidP="005C5C19">
      <w:pPr>
        <w:numPr>
          <w:ilvl w:val="0"/>
          <w:numId w:val="97"/>
        </w:numPr>
        <w:jc w:val="both"/>
        <w:rPr>
          <w:sz w:val="24"/>
          <w:szCs w:val="24"/>
        </w:rPr>
      </w:pPr>
      <w:r w:rsidRPr="00D44B70">
        <w:rPr>
          <w:sz w:val="24"/>
          <w:szCs w:val="24"/>
        </w:rPr>
        <w:t>solicitudine, calm, promptitudine, amabilitate şi tact în relaţiile cu beneficiarii;</w:t>
      </w:r>
    </w:p>
    <w:p w:rsidR="005C5C19" w:rsidRPr="00D44B70" w:rsidRDefault="005C5C19" w:rsidP="005C5C19">
      <w:pPr>
        <w:numPr>
          <w:ilvl w:val="0"/>
          <w:numId w:val="97"/>
        </w:numPr>
        <w:jc w:val="both"/>
        <w:rPr>
          <w:sz w:val="24"/>
          <w:szCs w:val="24"/>
        </w:rPr>
      </w:pPr>
      <w:r w:rsidRPr="00D44B70">
        <w:rPr>
          <w:sz w:val="24"/>
          <w:szCs w:val="24"/>
        </w:rPr>
        <w:t>flexibilitate, politeţe, fermitate şi eficienţă în relaţiile cu colaboratorii, disponibilitate pentru comunicarea interpersonală;</w:t>
      </w:r>
    </w:p>
    <w:p w:rsidR="005C5C19" w:rsidRPr="00D44B70" w:rsidRDefault="005C5C19" w:rsidP="005C5C19">
      <w:pPr>
        <w:numPr>
          <w:ilvl w:val="0"/>
          <w:numId w:val="97"/>
        </w:numPr>
        <w:jc w:val="both"/>
        <w:rPr>
          <w:sz w:val="24"/>
          <w:szCs w:val="24"/>
        </w:rPr>
      </w:pPr>
      <w:r w:rsidRPr="00D44B70">
        <w:rPr>
          <w:sz w:val="24"/>
          <w:szCs w:val="24"/>
        </w:rPr>
        <w:t>capacitatea de a menţine şi stimula un climat de colegialitate în regim de lucru în echipă;</w:t>
      </w:r>
    </w:p>
    <w:p w:rsidR="005C5C19" w:rsidRPr="00D44B70" w:rsidRDefault="005C5C19" w:rsidP="005C5C19">
      <w:pPr>
        <w:numPr>
          <w:ilvl w:val="0"/>
          <w:numId w:val="97"/>
        </w:numPr>
        <w:jc w:val="both"/>
        <w:rPr>
          <w:sz w:val="24"/>
          <w:szCs w:val="24"/>
        </w:rPr>
      </w:pPr>
      <w:r w:rsidRPr="00D44B70">
        <w:rPr>
          <w:sz w:val="24"/>
          <w:szCs w:val="24"/>
        </w:rPr>
        <w:t>capacitate operaţională de a aplica, transfera şi combina cunoştinţe şi deprinderi de muncă în raport cu necesităţile impuse de managementul proiectelor, programelor şi acţiunilor culturale;</w:t>
      </w:r>
    </w:p>
    <w:p w:rsidR="005C5C19" w:rsidRPr="00D44B70" w:rsidRDefault="005C5C19" w:rsidP="005C5C19">
      <w:pPr>
        <w:numPr>
          <w:ilvl w:val="0"/>
          <w:numId w:val="97"/>
        </w:numPr>
        <w:jc w:val="both"/>
        <w:rPr>
          <w:sz w:val="24"/>
          <w:szCs w:val="24"/>
        </w:rPr>
      </w:pPr>
      <w:r w:rsidRPr="00D44B70">
        <w:rPr>
          <w:sz w:val="24"/>
          <w:szCs w:val="24"/>
        </w:rPr>
        <w:t>stăpânirea tehnicilor de planificare şi gestionare a proiectelor şi programelor culturale;</w:t>
      </w:r>
    </w:p>
    <w:p w:rsidR="005C5C19" w:rsidRPr="00D44B70" w:rsidRDefault="005C5C19" w:rsidP="005C5C19">
      <w:pPr>
        <w:numPr>
          <w:ilvl w:val="0"/>
          <w:numId w:val="97"/>
        </w:numPr>
        <w:spacing w:after="120"/>
        <w:jc w:val="both"/>
        <w:rPr>
          <w:sz w:val="24"/>
          <w:szCs w:val="24"/>
        </w:rPr>
      </w:pPr>
      <w:r w:rsidRPr="00D44B70">
        <w:rPr>
          <w:sz w:val="24"/>
          <w:szCs w:val="24"/>
        </w:rPr>
        <w:t>capacitatea de evaluare a etapelor activităţii pe care o desfăşoară, în raport cu</w:t>
      </w:r>
      <w:r w:rsidR="001B4242" w:rsidRPr="00D44B70">
        <w:rPr>
          <w:sz w:val="24"/>
          <w:szCs w:val="24"/>
        </w:rPr>
        <w:t xml:space="preserve"> </w:t>
      </w:r>
      <w:r w:rsidRPr="00D44B70">
        <w:rPr>
          <w:sz w:val="24"/>
          <w:szCs w:val="24"/>
        </w:rPr>
        <w:t xml:space="preserve">obiectivele propuse, resursele disponibile şi cerinţele </w:t>
      </w:r>
      <w:r w:rsidR="00921277" w:rsidRPr="00D44B70">
        <w:rPr>
          <w:sz w:val="24"/>
          <w:szCs w:val="24"/>
        </w:rPr>
        <w:t>instituţiei</w:t>
      </w:r>
      <w:r w:rsidRPr="00D44B70">
        <w:rPr>
          <w:sz w:val="24"/>
          <w:szCs w:val="24"/>
        </w:rPr>
        <w:t>.</w:t>
      </w:r>
    </w:p>
    <w:p w:rsidR="00FA368E" w:rsidRPr="00D44B70" w:rsidRDefault="005C5C19" w:rsidP="00FA368E">
      <w:pPr>
        <w:ind w:firstLine="840"/>
        <w:jc w:val="both"/>
        <w:rPr>
          <w:sz w:val="24"/>
          <w:szCs w:val="24"/>
        </w:rPr>
      </w:pPr>
      <w:r w:rsidRPr="00D44B70">
        <w:rPr>
          <w:i/>
          <w:iCs/>
          <w:sz w:val="24"/>
          <w:szCs w:val="24"/>
        </w:rPr>
        <w:t>Referentul de specialitate</w:t>
      </w:r>
      <w:r w:rsidR="00CE0DA7" w:rsidRPr="00D44B70">
        <w:rPr>
          <w:i/>
          <w:iCs/>
          <w:sz w:val="24"/>
          <w:szCs w:val="24"/>
        </w:rPr>
        <w:t xml:space="preserve"> </w:t>
      </w:r>
      <w:r w:rsidR="00CE0DA7" w:rsidRPr="00D44B70">
        <w:rPr>
          <w:b/>
          <w:sz w:val="24"/>
          <w:szCs w:val="24"/>
        </w:rPr>
        <w:t>/</w:t>
      </w:r>
      <w:r w:rsidR="00947E02" w:rsidRPr="00D44B70">
        <w:rPr>
          <w:b/>
          <w:sz w:val="24"/>
          <w:szCs w:val="24"/>
        </w:rPr>
        <w:t xml:space="preserve"> </w:t>
      </w:r>
      <w:r w:rsidR="00CE0DA7" w:rsidRPr="00D44B70">
        <w:rPr>
          <w:bCs/>
          <w:i/>
          <w:iCs/>
          <w:sz w:val="24"/>
          <w:szCs w:val="24"/>
        </w:rPr>
        <w:t>inspectorul de specialitate</w:t>
      </w:r>
      <w:r w:rsidRPr="00D44B70">
        <w:rPr>
          <w:i/>
          <w:iCs/>
          <w:sz w:val="24"/>
          <w:szCs w:val="24"/>
        </w:rPr>
        <w:t xml:space="preserve"> </w:t>
      </w:r>
      <w:r w:rsidRPr="00D44B70">
        <w:rPr>
          <w:sz w:val="24"/>
          <w:szCs w:val="24"/>
        </w:rPr>
        <w:t>este</w:t>
      </w:r>
      <w:r w:rsidRPr="00D44B70">
        <w:rPr>
          <w:i/>
          <w:iCs/>
          <w:sz w:val="24"/>
          <w:szCs w:val="24"/>
        </w:rPr>
        <w:t xml:space="preserve"> </w:t>
      </w:r>
      <w:r w:rsidRPr="00D44B70">
        <w:rPr>
          <w:sz w:val="24"/>
          <w:szCs w:val="24"/>
        </w:rPr>
        <w:t xml:space="preserve">capabil să iniţieze în bune condiţii relaţiile profesionale cu persoanele interesate să participe la programele derulate în cadrul </w:t>
      </w:r>
      <w:r w:rsidR="00921277" w:rsidRPr="00D44B70">
        <w:rPr>
          <w:sz w:val="24"/>
          <w:szCs w:val="24"/>
        </w:rPr>
        <w:t>instituţiei</w:t>
      </w:r>
      <w:r w:rsidRPr="00D44B70">
        <w:rPr>
          <w:sz w:val="24"/>
          <w:szCs w:val="24"/>
        </w:rPr>
        <w:t>, orientându-le cu profesionalism spre activităţile cele mai indicate, în funcţie de domeniul de interes al acestora şi aptitudinile demonstrate. E</w:t>
      </w:r>
      <w:r w:rsidR="00CE0DA7" w:rsidRPr="00D44B70">
        <w:rPr>
          <w:sz w:val="24"/>
          <w:szCs w:val="24"/>
        </w:rPr>
        <w:t>i</w:t>
      </w:r>
      <w:r w:rsidRPr="00D44B70">
        <w:rPr>
          <w:sz w:val="24"/>
          <w:szCs w:val="24"/>
        </w:rPr>
        <w:t xml:space="preserve"> participă la integrarea colaboratorilor în colectivele de lucru, pe baza opţiunilor formulate şi furnizează toate informaţiile şi explicaţiile necesare desfăşurării în bune condiţii a activităţilor incluse în programul </w:t>
      </w:r>
      <w:r w:rsidR="00921277" w:rsidRPr="00D44B70">
        <w:rPr>
          <w:sz w:val="24"/>
          <w:szCs w:val="24"/>
        </w:rPr>
        <w:t>instituţiei</w:t>
      </w:r>
      <w:r w:rsidRPr="00D44B70">
        <w:rPr>
          <w:sz w:val="24"/>
          <w:szCs w:val="24"/>
        </w:rPr>
        <w:t xml:space="preserve">, </w:t>
      </w:r>
      <w:r w:rsidR="00CE0DA7" w:rsidRPr="00D44B70">
        <w:rPr>
          <w:sz w:val="24"/>
          <w:szCs w:val="24"/>
        </w:rPr>
        <w:t xml:space="preserve">șefilor ierarhici și </w:t>
      </w:r>
      <w:r w:rsidRPr="00D44B70">
        <w:rPr>
          <w:sz w:val="24"/>
          <w:szCs w:val="24"/>
        </w:rPr>
        <w:t xml:space="preserve">managerului </w:t>
      </w:r>
      <w:r w:rsidR="00921277" w:rsidRPr="00D44B70">
        <w:rPr>
          <w:sz w:val="24"/>
          <w:szCs w:val="24"/>
        </w:rPr>
        <w:t>instituţiei</w:t>
      </w:r>
      <w:r w:rsidRPr="00D44B70">
        <w:rPr>
          <w:sz w:val="24"/>
          <w:szCs w:val="24"/>
        </w:rPr>
        <w:t>.</w:t>
      </w:r>
    </w:p>
    <w:p w:rsidR="005C5C19" w:rsidRPr="00D44B70" w:rsidRDefault="005C5C19" w:rsidP="005C5C19">
      <w:pPr>
        <w:ind w:firstLine="852"/>
        <w:jc w:val="both"/>
        <w:rPr>
          <w:sz w:val="24"/>
          <w:szCs w:val="24"/>
        </w:rPr>
      </w:pPr>
      <w:r w:rsidRPr="00D44B70">
        <w:rPr>
          <w:i/>
          <w:sz w:val="24"/>
          <w:szCs w:val="24"/>
        </w:rPr>
        <w:t>Referentul de specialitate</w:t>
      </w:r>
      <w:r w:rsidRPr="00D44B70">
        <w:rPr>
          <w:sz w:val="24"/>
          <w:szCs w:val="24"/>
        </w:rPr>
        <w:t xml:space="preserve"> </w:t>
      </w:r>
      <w:r w:rsidR="00CE0DA7" w:rsidRPr="00D44B70">
        <w:rPr>
          <w:sz w:val="24"/>
          <w:szCs w:val="24"/>
        </w:rPr>
        <w:t xml:space="preserve">/ </w:t>
      </w:r>
      <w:r w:rsidR="00CE0DA7" w:rsidRPr="00D44B70">
        <w:rPr>
          <w:bCs/>
          <w:i/>
          <w:sz w:val="24"/>
          <w:szCs w:val="24"/>
        </w:rPr>
        <w:t>inspectorul de specialitate</w:t>
      </w:r>
      <w:r w:rsidR="00CE0DA7" w:rsidRPr="00D44B70">
        <w:rPr>
          <w:sz w:val="24"/>
          <w:szCs w:val="24"/>
        </w:rPr>
        <w:t xml:space="preserve"> </w:t>
      </w:r>
      <w:r w:rsidRPr="00D44B70">
        <w:rPr>
          <w:sz w:val="24"/>
          <w:szCs w:val="24"/>
        </w:rPr>
        <w:t xml:space="preserve">din cadrul </w:t>
      </w:r>
      <w:r w:rsidR="00921277" w:rsidRPr="00D44B70">
        <w:rPr>
          <w:sz w:val="24"/>
          <w:szCs w:val="24"/>
        </w:rPr>
        <w:t>instituţiilor</w:t>
      </w:r>
      <w:r w:rsidRPr="00D44B70">
        <w:rPr>
          <w:sz w:val="24"/>
          <w:szCs w:val="24"/>
        </w:rPr>
        <w:t xml:space="preserve"> de cultură elaborează proiecte şi/sau programe cultural-artistice şi de educaţie permanentă, analizează fezabilitatea acestora, le supune </w:t>
      </w:r>
      <w:r w:rsidR="00921277" w:rsidRPr="00D44B70">
        <w:rPr>
          <w:sz w:val="24"/>
          <w:szCs w:val="24"/>
        </w:rPr>
        <w:t>aprobării</w:t>
      </w:r>
      <w:r w:rsidRPr="00D44B70">
        <w:rPr>
          <w:sz w:val="24"/>
          <w:szCs w:val="24"/>
        </w:rPr>
        <w:t xml:space="preserve"> </w:t>
      </w:r>
      <w:r w:rsidR="00A97865" w:rsidRPr="00D44B70">
        <w:rPr>
          <w:sz w:val="24"/>
          <w:szCs w:val="24"/>
        </w:rPr>
        <w:t xml:space="preserve">șefilor ierarhici și </w:t>
      </w:r>
      <w:r w:rsidRPr="00D44B70">
        <w:rPr>
          <w:sz w:val="24"/>
          <w:szCs w:val="24"/>
        </w:rPr>
        <w:t xml:space="preserve">managerului, pregăteşte implementarea lor şi asigură derularea fiecărei etape în conformitate cu graficul prestabilit, având permanent în vedere satisfacerea cerinţelor </w:t>
      </w:r>
      <w:r w:rsidR="00921277" w:rsidRPr="00D44B70">
        <w:rPr>
          <w:sz w:val="24"/>
          <w:szCs w:val="24"/>
        </w:rPr>
        <w:t>instituţiei</w:t>
      </w:r>
      <w:r w:rsidRPr="00D44B70">
        <w:rPr>
          <w:sz w:val="24"/>
          <w:szCs w:val="24"/>
        </w:rPr>
        <w:t>.</w:t>
      </w:r>
    </w:p>
    <w:p w:rsidR="00C211EA" w:rsidRPr="00D44B70" w:rsidRDefault="00C211EA" w:rsidP="005C5C19">
      <w:pPr>
        <w:ind w:firstLine="852"/>
        <w:jc w:val="both"/>
        <w:rPr>
          <w:sz w:val="24"/>
          <w:szCs w:val="24"/>
        </w:rPr>
      </w:pPr>
    </w:p>
    <w:p w:rsidR="00C211EA" w:rsidRPr="00D44B70" w:rsidRDefault="00C211EA" w:rsidP="005C5C19">
      <w:pPr>
        <w:ind w:firstLine="852"/>
        <w:jc w:val="both"/>
        <w:rPr>
          <w:b/>
          <w:sz w:val="24"/>
          <w:szCs w:val="24"/>
          <w:u w:val="single"/>
        </w:rPr>
      </w:pPr>
      <w:r w:rsidRPr="00D44B70">
        <w:rPr>
          <w:b/>
          <w:sz w:val="24"/>
          <w:szCs w:val="24"/>
          <w:u w:val="single"/>
        </w:rPr>
        <w:t>Art.29</w:t>
      </w:r>
    </w:p>
    <w:p w:rsidR="00C211EA" w:rsidRPr="00D44B70" w:rsidRDefault="00C211EA" w:rsidP="00C211EA">
      <w:pPr>
        <w:pStyle w:val="ListParagraph"/>
        <w:numPr>
          <w:ilvl w:val="1"/>
          <w:numId w:val="23"/>
        </w:numPr>
        <w:tabs>
          <w:tab w:val="left" w:pos="1170"/>
        </w:tabs>
        <w:spacing w:after="0" w:line="240" w:lineRule="auto"/>
        <w:ind w:left="0" w:firstLine="810"/>
        <w:jc w:val="both"/>
        <w:rPr>
          <w:rFonts w:ascii="Times New Roman" w:hAnsi="Times New Roman"/>
          <w:sz w:val="24"/>
          <w:szCs w:val="24"/>
        </w:rPr>
      </w:pPr>
      <w:r w:rsidRPr="00D44B70">
        <w:rPr>
          <w:rFonts w:ascii="Times New Roman" w:hAnsi="Times New Roman"/>
          <w:b/>
          <w:sz w:val="24"/>
          <w:szCs w:val="24"/>
        </w:rPr>
        <w:t xml:space="preserve">Regizorul artistic </w:t>
      </w:r>
      <w:r w:rsidRPr="00D44B70">
        <w:rPr>
          <w:rFonts w:ascii="Times New Roman" w:hAnsi="Times New Roman"/>
          <w:sz w:val="24"/>
          <w:szCs w:val="24"/>
        </w:rPr>
        <w:t xml:space="preserve">se află în subordinea directă a directorului administrativ și turism cultural, directorului general adjunct și a managerului și </w:t>
      </w:r>
      <w:r w:rsidR="00947E02" w:rsidRPr="00D44B70">
        <w:rPr>
          <w:rFonts w:ascii="Times New Roman" w:hAnsi="Times New Roman"/>
          <w:sz w:val="24"/>
          <w:szCs w:val="24"/>
        </w:rPr>
        <w:t>face parte din</w:t>
      </w:r>
      <w:r w:rsidR="00947E02" w:rsidRPr="00D44B70">
        <w:rPr>
          <w:rFonts w:ascii="Times New Roman" w:hAnsi="Times New Roman"/>
          <w:b/>
          <w:sz w:val="24"/>
          <w:szCs w:val="24"/>
        </w:rPr>
        <w:t xml:space="preserve"> Compartimentul </w:t>
      </w:r>
      <w:r w:rsidR="00947E02" w:rsidRPr="00D44B70">
        <w:rPr>
          <w:rFonts w:ascii="Times New Roman" w:hAnsi="Times New Roman"/>
          <w:b/>
          <w:bCs/>
          <w:sz w:val="24"/>
          <w:szCs w:val="24"/>
        </w:rPr>
        <w:t>artele spectacolului și educație cultural</w:t>
      </w:r>
      <w:r w:rsidR="009873DA" w:rsidRPr="00D44B70">
        <w:rPr>
          <w:rFonts w:ascii="Times New Roman" w:hAnsi="Times New Roman"/>
          <w:b/>
          <w:bCs/>
          <w:sz w:val="24"/>
          <w:szCs w:val="24"/>
        </w:rPr>
        <w:t>ă</w:t>
      </w:r>
      <w:r w:rsidR="00947E02" w:rsidRPr="00D44B70">
        <w:rPr>
          <w:rFonts w:ascii="Times New Roman" w:hAnsi="Times New Roman"/>
          <w:b/>
          <w:bCs/>
          <w:sz w:val="24"/>
          <w:szCs w:val="24"/>
        </w:rPr>
        <w:t>.</w:t>
      </w:r>
    </w:p>
    <w:p w:rsidR="00C211EA" w:rsidRPr="00D44B70" w:rsidRDefault="00C211EA" w:rsidP="00C211EA">
      <w:pPr>
        <w:pStyle w:val="ListParagraph"/>
        <w:numPr>
          <w:ilvl w:val="0"/>
          <w:numId w:val="102"/>
        </w:numPr>
        <w:tabs>
          <w:tab w:val="left" w:pos="1170"/>
        </w:tabs>
        <w:spacing w:after="0" w:line="240" w:lineRule="auto"/>
        <w:ind w:firstLine="852"/>
        <w:jc w:val="both"/>
        <w:rPr>
          <w:rFonts w:ascii="Times New Roman" w:hAnsi="Times New Roman"/>
          <w:sz w:val="24"/>
          <w:szCs w:val="24"/>
        </w:rPr>
      </w:pPr>
      <w:bookmarkStart w:id="3" w:name="_Hlk153144229"/>
      <w:r w:rsidRPr="00D44B70">
        <w:rPr>
          <w:rFonts w:ascii="Times New Roman" w:hAnsi="Times New Roman"/>
          <w:sz w:val="24"/>
          <w:szCs w:val="24"/>
        </w:rPr>
        <w:t>Principalele atribuţii ale regizorului artistic sunt</w:t>
      </w:r>
      <w:r w:rsidRPr="00D44B70">
        <w:rPr>
          <w:rFonts w:ascii="Times New Roman" w:hAnsi="Times New Roman"/>
          <w:bCs/>
          <w:sz w:val="24"/>
          <w:szCs w:val="24"/>
        </w:rPr>
        <w:t>:</w:t>
      </w:r>
    </w:p>
    <w:p w:rsidR="00C211EA" w:rsidRPr="00D44B70" w:rsidRDefault="00C211EA" w:rsidP="00C211EA">
      <w:pPr>
        <w:numPr>
          <w:ilvl w:val="0"/>
          <w:numId w:val="71"/>
        </w:numPr>
        <w:tabs>
          <w:tab w:val="left" w:pos="0"/>
        </w:tabs>
        <w:ind w:firstLine="424"/>
        <w:jc w:val="both"/>
        <w:rPr>
          <w:sz w:val="24"/>
          <w:szCs w:val="24"/>
        </w:rPr>
      </w:pPr>
      <w:r w:rsidRPr="00D44B70">
        <w:rPr>
          <w:sz w:val="24"/>
          <w:szCs w:val="24"/>
        </w:rPr>
        <w:t>propune șefului ierarhic superior proiecte privind activitatea cultural-artistică a instituţiei;</w:t>
      </w:r>
    </w:p>
    <w:p w:rsidR="00C211EA" w:rsidRPr="00D44B70" w:rsidRDefault="00C211EA" w:rsidP="00C211EA">
      <w:pPr>
        <w:tabs>
          <w:tab w:val="left" w:pos="0"/>
        </w:tabs>
        <w:ind w:firstLine="424"/>
        <w:jc w:val="both"/>
        <w:rPr>
          <w:sz w:val="24"/>
          <w:szCs w:val="24"/>
        </w:rPr>
      </w:pPr>
      <w:r w:rsidRPr="00D44B70">
        <w:rPr>
          <w:sz w:val="24"/>
          <w:szCs w:val="24"/>
        </w:rPr>
        <w:lastRenderedPageBreak/>
        <w:t>-</w:t>
      </w:r>
      <w:r w:rsidRPr="00D44B70">
        <w:rPr>
          <w:sz w:val="24"/>
          <w:szCs w:val="24"/>
        </w:rPr>
        <w:tab/>
        <w:t>colaborează cu șefii ierarhici în vederea asigurării personalului de specialitate necesar punerii în scenă a unor producţii artistice la standardele de performanță ale instituției;</w:t>
      </w:r>
    </w:p>
    <w:p w:rsidR="00C211EA" w:rsidRPr="00D44B70" w:rsidRDefault="00C211EA" w:rsidP="00C211EA">
      <w:pPr>
        <w:numPr>
          <w:ilvl w:val="1"/>
          <w:numId w:val="72"/>
        </w:numPr>
        <w:tabs>
          <w:tab w:val="left" w:pos="0"/>
        </w:tabs>
        <w:ind w:firstLine="424"/>
        <w:jc w:val="both"/>
        <w:rPr>
          <w:sz w:val="24"/>
          <w:szCs w:val="24"/>
        </w:rPr>
      </w:pPr>
      <w:r w:rsidRPr="00D44B70">
        <w:rPr>
          <w:sz w:val="24"/>
          <w:szCs w:val="24"/>
        </w:rPr>
        <w:t>face propuneri de proiecte de hotărâri pe domeniul specific de activitate, propune distribuţiile spectacolelor şi premierelor ţinând cont de posibilităţile reale ale interpreţilor, iar variantele de distribuţie se prezintă, șefilor ierarhici, managerului şi Consiliul artistic;</w:t>
      </w:r>
    </w:p>
    <w:p w:rsidR="00C211EA" w:rsidRPr="00D44B70" w:rsidRDefault="00C211EA" w:rsidP="00C211EA">
      <w:pPr>
        <w:numPr>
          <w:ilvl w:val="1"/>
          <w:numId w:val="72"/>
        </w:numPr>
        <w:tabs>
          <w:tab w:val="left" w:pos="0"/>
        </w:tabs>
        <w:ind w:firstLine="424"/>
        <w:jc w:val="both"/>
        <w:rPr>
          <w:sz w:val="24"/>
          <w:szCs w:val="24"/>
        </w:rPr>
      </w:pPr>
      <w:r w:rsidRPr="00D44B70">
        <w:rPr>
          <w:sz w:val="24"/>
          <w:szCs w:val="24"/>
        </w:rPr>
        <w:t>fundamentează cerinţele de personal de specialitate pentru realizarea producţiilor din stagiunea curentă şi viitoare;</w:t>
      </w:r>
    </w:p>
    <w:p w:rsidR="00C211EA" w:rsidRPr="00D44B70" w:rsidRDefault="00C211EA" w:rsidP="00C211EA">
      <w:pPr>
        <w:numPr>
          <w:ilvl w:val="1"/>
          <w:numId w:val="72"/>
        </w:numPr>
        <w:tabs>
          <w:tab w:val="left" w:pos="0"/>
          <w:tab w:val="left" w:pos="720"/>
        </w:tabs>
        <w:ind w:firstLine="424"/>
        <w:jc w:val="both"/>
        <w:rPr>
          <w:sz w:val="24"/>
          <w:szCs w:val="24"/>
        </w:rPr>
      </w:pPr>
      <w:r w:rsidRPr="00D44B70">
        <w:rPr>
          <w:sz w:val="24"/>
          <w:szCs w:val="24"/>
        </w:rPr>
        <w:t>face propuneri privind repartiţia personalului de specialitate pentru fiecare producţie culturală;</w:t>
      </w:r>
    </w:p>
    <w:p w:rsidR="00C211EA" w:rsidRPr="00D44B70" w:rsidRDefault="00C211EA" w:rsidP="00C211EA">
      <w:pPr>
        <w:numPr>
          <w:ilvl w:val="1"/>
          <w:numId w:val="72"/>
        </w:numPr>
        <w:tabs>
          <w:tab w:val="left" w:pos="0"/>
          <w:tab w:val="left" w:pos="725"/>
        </w:tabs>
        <w:ind w:firstLine="424"/>
        <w:jc w:val="both"/>
        <w:rPr>
          <w:sz w:val="24"/>
          <w:szCs w:val="24"/>
        </w:rPr>
      </w:pPr>
      <w:r w:rsidRPr="00D44B70">
        <w:rPr>
          <w:sz w:val="24"/>
          <w:szCs w:val="24"/>
        </w:rPr>
        <w:t>propune soluţii la situaţiile create de indisponibilitatea personalului artistic; propune șefilor ierarhici deciziile de dublare sau înlocuire, după caz;</w:t>
      </w:r>
    </w:p>
    <w:p w:rsidR="00C211EA" w:rsidRPr="00D44B70" w:rsidRDefault="00C211EA" w:rsidP="00C211EA">
      <w:pPr>
        <w:numPr>
          <w:ilvl w:val="0"/>
          <w:numId w:val="72"/>
        </w:numPr>
        <w:tabs>
          <w:tab w:val="left" w:pos="0"/>
          <w:tab w:val="left" w:pos="700"/>
        </w:tabs>
        <w:ind w:firstLine="336"/>
        <w:jc w:val="both"/>
        <w:rPr>
          <w:b/>
          <w:bCs/>
          <w:i/>
          <w:iCs/>
          <w:sz w:val="24"/>
          <w:szCs w:val="24"/>
        </w:rPr>
      </w:pPr>
      <w:r w:rsidRPr="00D44B70">
        <w:rPr>
          <w:sz w:val="24"/>
          <w:szCs w:val="24"/>
        </w:rPr>
        <w:t>răspunde de întocmirea, corelarea, anunţarea şi afişarea la timp a propunerilor, privind planificarea spectacolelor şi a personalului de spec</w:t>
      </w:r>
      <w:r w:rsidR="0077313E" w:rsidRPr="00D44B70">
        <w:rPr>
          <w:sz w:val="24"/>
          <w:szCs w:val="24"/>
        </w:rPr>
        <w:t>ialitate şi tehnic, angajaţi şi/</w:t>
      </w:r>
      <w:r w:rsidRPr="00D44B70">
        <w:rPr>
          <w:sz w:val="24"/>
          <w:szCs w:val="24"/>
        </w:rPr>
        <w:t>sau colaboratori/cadre externe, pe producţiile artistice si proiectele culturale în regie proprie sau achiziționate, organizate sau co-organizate;</w:t>
      </w:r>
    </w:p>
    <w:p w:rsidR="00C211EA" w:rsidRPr="00D44B70" w:rsidRDefault="00C211EA" w:rsidP="00C211EA">
      <w:pPr>
        <w:numPr>
          <w:ilvl w:val="0"/>
          <w:numId w:val="72"/>
        </w:numPr>
        <w:tabs>
          <w:tab w:val="left" w:pos="0"/>
          <w:tab w:val="left" w:pos="720"/>
        </w:tabs>
        <w:ind w:firstLine="424"/>
        <w:jc w:val="both"/>
        <w:rPr>
          <w:b/>
          <w:bCs/>
          <w:i/>
          <w:iCs/>
          <w:sz w:val="24"/>
          <w:szCs w:val="24"/>
        </w:rPr>
      </w:pPr>
      <w:r w:rsidRPr="00D44B70">
        <w:rPr>
          <w:sz w:val="24"/>
          <w:szCs w:val="24"/>
        </w:rPr>
        <w:t xml:space="preserve">informează conducerea instituţiei cu privire la propunerile de repertoriu ale producțiilor culturale; </w:t>
      </w:r>
    </w:p>
    <w:p w:rsidR="00C211EA" w:rsidRPr="00D44B70" w:rsidRDefault="00C211EA" w:rsidP="00C211EA">
      <w:pPr>
        <w:numPr>
          <w:ilvl w:val="0"/>
          <w:numId w:val="72"/>
        </w:numPr>
        <w:tabs>
          <w:tab w:val="left" w:pos="0"/>
          <w:tab w:val="left" w:pos="720"/>
        </w:tabs>
        <w:ind w:firstLine="424"/>
        <w:jc w:val="both"/>
        <w:rPr>
          <w:b/>
          <w:bCs/>
          <w:i/>
          <w:iCs/>
          <w:sz w:val="24"/>
          <w:szCs w:val="24"/>
        </w:rPr>
      </w:pPr>
      <w:r w:rsidRPr="00D44B70">
        <w:rPr>
          <w:sz w:val="24"/>
          <w:szCs w:val="24"/>
        </w:rPr>
        <w:t xml:space="preserve">colaborează cu </w:t>
      </w:r>
      <w:r w:rsidR="001A0AAE" w:rsidRPr="00D44B70">
        <w:rPr>
          <w:sz w:val="24"/>
          <w:szCs w:val="24"/>
        </w:rPr>
        <w:t>toate structurile instituției</w:t>
      </w:r>
      <w:r w:rsidRPr="00D44B70">
        <w:rPr>
          <w:sz w:val="24"/>
          <w:szCs w:val="24"/>
        </w:rPr>
        <w:t xml:space="preserve"> pe linia formalizării cerinţelor rezultate din realizarea producţiilor artistice si proiectelor culturale;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participă la repetiţiile de scenă ale producţiilor artistice, consemnează şi informează șefii ierarhici despre problemele constatate;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comunică colaboratorilor informaţiile generale privind organizarea spectacolelor, proiectelor în care aceştia sunt implicaţi şi programările emise;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asigură şi răspunde de participarea colaboratorilor la realizarea spectacolelor şi evenimentelor interne şi externe ale instituţiei la standardele de calitate impuse;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verifică şi supervizează informaţiile care privesc producţiile artistice si a proiectelor culturale care pot avea legătură cu participarea colaboratorilor şi partenerilor, ONG-uri și/sau operatori economici contractați;</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face propuneri privind necesarul de echipament şi alte materiale specifice activităţii coordonate;</w:t>
      </w:r>
    </w:p>
    <w:p w:rsidR="00C211EA" w:rsidRPr="00D44B70" w:rsidRDefault="00C211EA" w:rsidP="00C211EA">
      <w:pPr>
        <w:numPr>
          <w:ilvl w:val="0"/>
          <w:numId w:val="73"/>
        </w:numPr>
        <w:tabs>
          <w:tab w:val="left" w:pos="0"/>
          <w:tab w:val="left" w:pos="680"/>
        </w:tabs>
        <w:ind w:firstLine="424"/>
        <w:jc w:val="both"/>
        <w:rPr>
          <w:b/>
          <w:bCs/>
          <w:i/>
          <w:iCs/>
          <w:sz w:val="24"/>
          <w:szCs w:val="24"/>
        </w:rPr>
      </w:pPr>
      <w:r w:rsidRPr="00D44B70">
        <w:rPr>
          <w:sz w:val="24"/>
          <w:szCs w:val="24"/>
        </w:rPr>
        <w:t>asigură şi răspunde de existenţa şi integritatea echipamentului specific activităţii coordonate;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primește, analizează și propune ofertele de imprimări radio-tv, video sau audio;</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redactează orice fel de materiale legate de viaţa cultural-artistică a instituţiei, la solicitarea conducerii sau a forurilor superioare;</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propune șefilor ierarhici superiori titlurile de spectacole ce urmează a fi montate în premieră, reluate sau spectacole curente, precum şi distribuţiile respectivelor spectacole. În sensul desemnării unor distribuţii cu grad calitativ ridicat, poate face propuneri de colaboratori pe anumite roluri realizate de artiştii interni sau externi, supuse spre aprobare managerului şi Consiliul Administrativ, în vederea diversificării actului artistic;</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informează șefii ierarhici și managerul instituției asupra tendinţelor interne şi internaţionale privind repertoriul instituţiilor de cultură şi spectacole;</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identifică soluţii şi face propuneri în domeniul artistic, pe care le înaintează șefilor ierarhici și managerului pentru analiză şi dezbatere în Consiliul Artistic şi Consiliul Administrativ;</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prezintă șefilor ierarhici și managerului propuneri pentru alcătuirea repertoriului pe stagiune (titluri de spectacole, regizori, dirijori, scenografi, coregrafi şi interpreţi);</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prezintă propuneri pentru desemnarea echipei de realizatori (regizor, dirijor, scenograf, coregraf) în vederea montării de spectacole în premieră;</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propune componenţa colectivelor din efectiv propriu şi colaboratori externi pentru realizarea calitativă a spectacolelor;</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 xml:space="preserve">urmărește întocmirea graficului de </w:t>
      </w:r>
      <w:r w:rsidR="00921277" w:rsidRPr="00D44B70">
        <w:rPr>
          <w:sz w:val="24"/>
          <w:szCs w:val="24"/>
        </w:rPr>
        <w:t>repetiții</w:t>
      </w:r>
      <w:r w:rsidRPr="00D44B70">
        <w:rPr>
          <w:sz w:val="24"/>
          <w:szCs w:val="24"/>
        </w:rPr>
        <w:t xml:space="preserve"> pentru realizarea la parametrii maximi şi la termen a spectacolelor;</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supervizează repetiţiile şi spectacolele instituţiei, luând măsurile ce se impun astfel încât acestea să se desfăşoare în condiţii optime, iar actul artistic să fie unul de calitate;</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lastRenderedPageBreak/>
        <w:t>ia măsuri şi răspunde pentru soluţionarea situaţiilor create de indisponibilitatea interpreţilor, propunând șefilor ierarhici și managerului soluţii de dublare sau înlocuire în rol;</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 xml:space="preserve">aduce la cunoștință, în scris, managerului orice act de indisciplină constatat în cadrul </w:t>
      </w:r>
      <w:r w:rsidR="00921277" w:rsidRPr="00D44B70">
        <w:rPr>
          <w:sz w:val="24"/>
          <w:szCs w:val="24"/>
        </w:rPr>
        <w:t>activităţilor</w:t>
      </w:r>
      <w:r w:rsidRPr="00D44B70">
        <w:rPr>
          <w:sz w:val="24"/>
          <w:szCs w:val="24"/>
        </w:rPr>
        <w:t>, acțiunilor întreprinse de instituție, măsurile luate care au fost aduse la cunoștință, şi de asemenea propune soluţii în vederea evitării unor astfel de situaţii;</w:t>
      </w:r>
    </w:p>
    <w:p w:rsidR="00C211EA" w:rsidRPr="00D44B70" w:rsidRDefault="00C211EA" w:rsidP="00C211EA">
      <w:pPr>
        <w:numPr>
          <w:ilvl w:val="0"/>
          <w:numId w:val="73"/>
        </w:numPr>
        <w:tabs>
          <w:tab w:val="left" w:pos="0"/>
        </w:tabs>
        <w:ind w:firstLine="356"/>
        <w:jc w:val="both"/>
        <w:rPr>
          <w:sz w:val="24"/>
          <w:szCs w:val="24"/>
        </w:rPr>
      </w:pPr>
      <w:r w:rsidRPr="00D44B70">
        <w:rPr>
          <w:sz w:val="24"/>
          <w:szCs w:val="24"/>
        </w:rPr>
        <w:t>identifică şi propune segmentul / segmentele cu clienţii ţintă în vederea adaptării repertoriului şi a preţurilor de distribuţie;</w:t>
      </w:r>
    </w:p>
    <w:p w:rsidR="00C211EA" w:rsidRPr="00D44B70" w:rsidRDefault="00C211EA" w:rsidP="00C211EA">
      <w:pPr>
        <w:numPr>
          <w:ilvl w:val="0"/>
          <w:numId w:val="73"/>
        </w:numPr>
        <w:tabs>
          <w:tab w:val="left" w:pos="0"/>
          <w:tab w:val="left" w:pos="720"/>
        </w:tabs>
        <w:ind w:firstLine="424"/>
        <w:jc w:val="both"/>
        <w:rPr>
          <w:b/>
          <w:bCs/>
          <w:i/>
          <w:iCs/>
          <w:sz w:val="24"/>
          <w:szCs w:val="24"/>
        </w:rPr>
      </w:pPr>
      <w:r w:rsidRPr="00D44B70">
        <w:rPr>
          <w:sz w:val="24"/>
          <w:szCs w:val="24"/>
        </w:rPr>
        <w:t>menține legătura cu Uniunea Compozitorilor, precum şi cu instituţiile de profil din ţară;</w:t>
      </w:r>
    </w:p>
    <w:p w:rsidR="00C211EA" w:rsidRPr="00D44B70" w:rsidRDefault="00C211EA" w:rsidP="009873DA">
      <w:pPr>
        <w:numPr>
          <w:ilvl w:val="0"/>
          <w:numId w:val="73"/>
        </w:numPr>
        <w:tabs>
          <w:tab w:val="left" w:pos="0"/>
          <w:tab w:val="left" w:pos="720"/>
        </w:tabs>
        <w:ind w:firstLine="425"/>
        <w:jc w:val="both"/>
        <w:rPr>
          <w:b/>
          <w:bCs/>
          <w:i/>
          <w:iCs/>
          <w:sz w:val="24"/>
          <w:szCs w:val="24"/>
        </w:rPr>
      </w:pPr>
      <w:r w:rsidRPr="00D44B70">
        <w:rPr>
          <w:sz w:val="24"/>
          <w:szCs w:val="24"/>
        </w:rPr>
        <w:t>răspunde de verificarea si catalogarea înregistrărilor audio si video ale proiectelor instituției;</w:t>
      </w:r>
    </w:p>
    <w:p w:rsidR="00C211EA" w:rsidRPr="00D44B70" w:rsidRDefault="00C211EA" w:rsidP="009873DA">
      <w:pPr>
        <w:numPr>
          <w:ilvl w:val="0"/>
          <w:numId w:val="73"/>
        </w:numPr>
        <w:tabs>
          <w:tab w:val="left" w:pos="0"/>
          <w:tab w:val="left" w:pos="720"/>
        </w:tabs>
        <w:ind w:firstLine="425"/>
        <w:jc w:val="both"/>
        <w:rPr>
          <w:b/>
          <w:bCs/>
          <w:i/>
          <w:iCs/>
          <w:sz w:val="24"/>
          <w:szCs w:val="24"/>
        </w:rPr>
      </w:pPr>
      <w:r w:rsidRPr="00D44B70">
        <w:rPr>
          <w:sz w:val="24"/>
          <w:szCs w:val="24"/>
        </w:rPr>
        <w:t xml:space="preserve">răspunde de arhivarea informațiilor privind activitatea cultural-artistică a </w:t>
      </w:r>
      <w:r w:rsidR="00921277" w:rsidRPr="00D44B70">
        <w:rPr>
          <w:sz w:val="24"/>
          <w:szCs w:val="24"/>
        </w:rPr>
        <w:t>instituţiei</w:t>
      </w:r>
      <w:r w:rsidRPr="00D44B70">
        <w:rPr>
          <w:sz w:val="24"/>
          <w:szCs w:val="24"/>
        </w:rPr>
        <w:t xml:space="preserve"> și întocmirea rapoartelor de activitate în domeniul cultural artistic al instituției;</w:t>
      </w:r>
    </w:p>
    <w:p w:rsidR="00C50E0C" w:rsidRPr="00D44B70" w:rsidRDefault="00C211EA" w:rsidP="009873DA">
      <w:pPr>
        <w:numPr>
          <w:ilvl w:val="0"/>
          <w:numId w:val="73"/>
        </w:numPr>
        <w:tabs>
          <w:tab w:val="left" w:pos="0"/>
          <w:tab w:val="left" w:pos="720"/>
        </w:tabs>
        <w:ind w:firstLine="425"/>
        <w:jc w:val="both"/>
        <w:rPr>
          <w:b/>
          <w:bCs/>
          <w:i/>
          <w:iCs/>
          <w:sz w:val="24"/>
          <w:szCs w:val="24"/>
        </w:rPr>
      </w:pPr>
      <w:r w:rsidRPr="00D44B70">
        <w:rPr>
          <w:sz w:val="24"/>
          <w:szCs w:val="24"/>
        </w:rPr>
        <w:t>colaborează cu omologii săi din instituţiile de profil din ţară şi străinătate.</w:t>
      </w:r>
      <w:bookmarkEnd w:id="3"/>
    </w:p>
    <w:p w:rsidR="00530D49" w:rsidRPr="00D44B70" w:rsidRDefault="00530D49" w:rsidP="009873DA">
      <w:pPr>
        <w:numPr>
          <w:ilvl w:val="0"/>
          <w:numId w:val="72"/>
        </w:numPr>
        <w:tabs>
          <w:tab w:val="left" w:pos="0"/>
          <w:tab w:val="left" w:pos="720"/>
        </w:tabs>
        <w:ind w:firstLine="425"/>
        <w:jc w:val="both"/>
        <w:rPr>
          <w:b/>
          <w:bCs/>
          <w:i/>
          <w:iCs/>
          <w:sz w:val="24"/>
          <w:szCs w:val="24"/>
        </w:rPr>
      </w:pPr>
      <w:r w:rsidRPr="00D44B70">
        <w:rPr>
          <w:sz w:val="24"/>
          <w:szCs w:val="24"/>
        </w:rPr>
        <w:t>colaborează cu toate structurile instituției pe linia formalizării cerinţelor rezultate din realizarea producţiilor artistice si proiectelor culturale;</w:t>
      </w:r>
    </w:p>
    <w:p w:rsidR="00530D49" w:rsidRPr="00D44B70" w:rsidRDefault="00530D49" w:rsidP="009873DA">
      <w:pPr>
        <w:numPr>
          <w:ilvl w:val="0"/>
          <w:numId w:val="73"/>
        </w:numPr>
        <w:tabs>
          <w:tab w:val="left" w:pos="0"/>
          <w:tab w:val="left" w:pos="720"/>
        </w:tabs>
        <w:ind w:firstLine="425"/>
        <w:jc w:val="both"/>
        <w:rPr>
          <w:b/>
          <w:bCs/>
          <w:i/>
          <w:iCs/>
          <w:sz w:val="24"/>
          <w:szCs w:val="24"/>
        </w:rPr>
      </w:pPr>
      <w:r w:rsidRPr="00D44B70">
        <w:rPr>
          <w:sz w:val="24"/>
          <w:szCs w:val="24"/>
        </w:rPr>
        <w:t>participă la repetiţiile de scenă ale producţiilor artistice, consemnează şi informează șefii ierarhici despre problemele constatate;</w:t>
      </w:r>
    </w:p>
    <w:p w:rsidR="00530D49" w:rsidRPr="00D44B70" w:rsidRDefault="00530D49" w:rsidP="009873DA">
      <w:pPr>
        <w:numPr>
          <w:ilvl w:val="0"/>
          <w:numId w:val="73"/>
        </w:numPr>
        <w:tabs>
          <w:tab w:val="left" w:pos="0"/>
          <w:tab w:val="left" w:pos="720"/>
        </w:tabs>
        <w:ind w:firstLine="425"/>
        <w:jc w:val="both"/>
        <w:rPr>
          <w:b/>
          <w:bCs/>
          <w:i/>
          <w:iCs/>
          <w:sz w:val="24"/>
          <w:szCs w:val="24"/>
        </w:rPr>
      </w:pPr>
      <w:r w:rsidRPr="00D44B70">
        <w:rPr>
          <w:sz w:val="24"/>
          <w:szCs w:val="24"/>
        </w:rPr>
        <w:t>comunică colaboratorilor informaţiile generale privind organizarea spectacolelor, proiectelor în care aceştia sunt implicaţi şi programările emise;</w:t>
      </w:r>
    </w:p>
    <w:p w:rsidR="00530D49" w:rsidRPr="00D44B70" w:rsidRDefault="00530D49" w:rsidP="00530D49">
      <w:pPr>
        <w:numPr>
          <w:ilvl w:val="0"/>
          <w:numId w:val="73"/>
        </w:numPr>
        <w:tabs>
          <w:tab w:val="left" w:pos="0"/>
          <w:tab w:val="left" w:pos="720"/>
        </w:tabs>
        <w:ind w:firstLine="424"/>
        <w:jc w:val="both"/>
        <w:rPr>
          <w:b/>
          <w:bCs/>
          <w:i/>
          <w:iCs/>
          <w:sz w:val="24"/>
          <w:szCs w:val="24"/>
        </w:rPr>
      </w:pPr>
      <w:r w:rsidRPr="00D44B70">
        <w:rPr>
          <w:sz w:val="24"/>
          <w:szCs w:val="24"/>
        </w:rPr>
        <w:t>asigură şi răspunde de participarea colaboratorilor la realizarea spectacolelor şi evenimentelor interne şi externe ale instituţiei la standardele de calitate impuse;</w:t>
      </w:r>
    </w:p>
    <w:p w:rsidR="00530D49" w:rsidRPr="00D44B70" w:rsidRDefault="00530D49" w:rsidP="00530D49">
      <w:pPr>
        <w:numPr>
          <w:ilvl w:val="0"/>
          <w:numId w:val="73"/>
        </w:numPr>
        <w:tabs>
          <w:tab w:val="left" w:pos="0"/>
          <w:tab w:val="left" w:pos="720"/>
        </w:tabs>
        <w:ind w:firstLine="424"/>
        <w:jc w:val="both"/>
        <w:rPr>
          <w:b/>
          <w:bCs/>
          <w:i/>
          <w:iCs/>
          <w:sz w:val="24"/>
          <w:szCs w:val="24"/>
        </w:rPr>
      </w:pPr>
      <w:r w:rsidRPr="00D44B70">
        <w:rPr>
          <w:sz w:val="24"/>
          <w:szCs w:val="24"/>
        </w:rPr>
        <w:t>verifică şi supervizează informaţiile care privesc producţiile artistice si a proiectelor culturale care pot avea legătură cu participarea colaboratorilor şi partenerilor, ONG-uri și/sau operatori economici contractați;</w:t>
      </w:r>
    </w:p>
    <w:p w:rsidR="00530D49" w:rsidRPr="00D44B70" w:rsidRDefault="00530D49" w:rsidP="00413955">
      <w:pPr>
        <w:numPr>
          <w:ilvl w:val="0"/>
          <w:numId w:val="73"/>
        </w:numPr>
        <w:tabs>
          <w:tab w:val="left" w:pos="0"/>
        </w:tabs>
        <w:ind w:firstLine="356"/>
        <w:jc w:val="both"/>
        <w:rPr>
          <w:sz w:val="24"/>
          <w:szCs w:val="24"/>
        </w:rPr>
      </w:pPr>
      <w:r w:rsidRPr="00D44B70">
        <w:rPr>
          <w:sz w:val="24"/>
          <w:szCs w:val="24"/>
        </w:rPr>
        <w:t>îndeplineşte alte atribuţii specifice funcţiei sale sau date în sarcina sa de către directorul administrativ și turism cultural, directorul general adjunct și manager, potrivit legii.</w:t>
      </w:r>
    </w:p>
    <w:p w:rsidR="00413955" w:rsidRPr="00D44B70" w:rsidRDefault="00413955" w:rsidP="00413955">
      <w:pPr>
        <w:tabs>
          <w:tab w:val="left" w:pos="0"/>
        </w:tabs>
        <w:ind w:left="356"/>
        <w:jc w:val="both"/>
        <w:rPr>
          <w:sz w:val="24"/>
          <w:szCs w:val="24"/>
        </w:rPr>
      </w:pPr>
    </w:p>
    <w:p w:rsidR="00791747" w:rsidRPr="00D44B70" w:rsidRDefault="00791747" w:rsidP="00791747">
      <w:pPr>
        <w:ind w:firstLine="852"/>
        <w:jc w:val="both"/>
        <w:rPr>
          <w:b/>
          <w:sz w:val="24"/>
          <w:szCs w:val="24"/>
          <w:u w:val="single"/>
        </w:rPr>
      </w:pPr>
      <w:r w:rsidRPr="00D44B70">
        <w:rPr>
          <w:b/>
          <w:sz w:val="24"/>
          <w:szCs w:val="24"/>
          <w:u w:val="single"/>
        </w:rPr>
        <w:t>Art.30</w:t>
      </w:r>
    </w:p>
    <w:p w:rsidR="00F311EB" w:rsidRPr="00D44B70" w:rsidRDefault="00791747" w:rsidP="00530D49">
      <w:pPr>
        <w:tabs>
          <w:tab w:val="left" w:pos="1170"/>
        </w:tabs>
        <w:ind w:firstLine="851"/>
        <w:jc w:val="both"/>
        <w:rPr>
          <w:b/>
          <w:bCs/>
          <w:sz w:val="24"/>
          <w:szCs w:val="24"/>
        </w:rPr>
      </w:pPr>
      <w:r w:rsidRPr="00D44B70">
        <w:rPr>
          <w:b/>
          <w:sz w:val="24"/>
          <w:szCs w:val="24"/>
        </w:rPr>
        <w:t xml:space="preserve">(1) Secretarul artistic </w:t>
      </w:r>
      <w:r w:rsidRPr="00D44B70">
        <w:rPr>
          <w:sz w:val="24"/>
          <w:szCs w:val="24"/>
        </w:rPr>
        <w:t>se află în subordinea directă a directorului administrativ și turism cultural, directorului general adjunct și a managerului și face parte din</w:t>
      </w:r>
      <w:r w:rsidRPr="00D44B70">
        <w:rPr>
          <w:b/>
          <w:sz w:val="24"/>
          <w:szCs w:val="24"/>
        </w:rPr>
        <w:t xml:space="preserve"> Compartimentul </w:t>
      </w:r>
      <w:r w:rsidRPr="00D44B70">
        <w:rPr>
          <w:b/>
          <w:bCs/>
          <w:sz w:val="24"/>
          <w:szCs w:val="24"/>
        </w:rPr>
        <w:t>artele spectacolului și educație cultural</w:t>
      </w:r>
      <w:r w:rsidR="009873DA" w:rsidRPr="00D44B70">
        <w:rPr>
          <w:b/>
          <w:bCs/>
          <w:sz w:val="24"/>
          <w:szCs w:val="24"/>
        </w:rPr>
        <w:t>ă</w:t>
      </w:r>
      <w:r w:rsidRPr="00D44B70">
        <w:rPr>
          <w:b/>
          <w:bCs/>
          <w:sz w:val="24"/>
          <w:szCs w:val="24"/>
        </w:rPr>
        <w:t>.</w:t>
      </w:r>
      <w:r w:rsidR="00F311EB" w:rsidRPr="00D44B70">
        <w:rPr>
          <w:rFonts w:ascii="Arial" w:hAnsi="Arial" w:cs="Arial"/>
          <w:sz w:val="17"/>
          <w:szCs w:val="17"/>
          <w:shd w:val="clear" w:color="auto" w:fill="FFFFFF"/>
        </w:rPr>
        <w:t xml:space="preserve"> </w:t>
      </w:r>
      <w:r w:rsidR="00F311EB" w:rsidRPr="00D44B70">
        <w:rPr>
          <w:sz w:val="24"/>
          <w:szCs w:val="24"/>
          <w:shd w:val="clear" w:color="auto" w:fill="FFFFFF"/>
        </w:rPr>
        <w:t>Funcția implică gestionarea și coordonarea activităților artistice, organizarea evenimentelor, comunicarea între artiști și organizatori, precum și administrarea documentelor relevante pentru realizarea proiectelor artistice. Secretarul artistic se află la intersecția dintre arta și administrativ, având un rol crucial în îmbinarea creativității cu organizarea eficientă a resurselor.</w:t>
      </w:r>
    </w:p>
    <w:p w:rsidR="00791747" w:rsidRPr="00D44B70" w:rsidRDefault="00791747" w:rsidP="00530D49">
      <w:pPr>
        <w:tabs>
          <w:tab w:val="left" w:pos="851"/>
        </w:tabs>
        <w:jc w:val="both"/>
        <w:rPr>
          <w:sz w:val="24"/>
          <w:szCs w:val="24"/>
        </w:rPr>
      </w:pPr>
      <w:r w:rsidRPr="00D44B70">
        <w:rPr>
          <w:sz w:val="24"/>
          <w:szCs w:val="24"/>
        </w:rPr>
        <w:tab/>
        <w:t>(2) Principalele atribuţii ale secretarului artistic sunt</w:t>
      </w:r>
      <w:r w:rsidRPr="00D44B70">
        <w:rPr>
          <w:bCs/>
          <w:sz w:val="24"/>
          <w:szCs w:val="24"/>
        </w:rPr>
        <w:t>:</w:t>
      </w:r>
    </w:p>
    <w:p w:rsidR="00791747" w:rsidRPr="00D44B70" w:rsidRDefault="00530D49" w:rsidP="009873DA">
      <w:pPr>
        <w:numPr>
          <w:ilvl w:val="0"/>
          <w:numId w:val="71"/>
        </w:numPr>
        <w:tabs>
          <w:tab w:val="left" w:pos="0"/>
          <w:tab w:val="left" w:pos="567"/>
        </w:tabs>
        <w:ind w:firstLine="424"/>
        <w:jc w:val="both"/>
        <w:rPr>
          <w:sz w:val="24"/>
          <w:szCs w:val="24"/>
        </w:rPr>
      </w:pPr>
      <w:r w:rsidRPr="00D44B70">
        <w:rPr>
          <w:sz w:val="24"/>
          <w:szCs w:val="24"/>
        </w:rPr>
        <w:t>propune șefilor</w:t>
      </w:r>
      <w:r w:rsidR="00791747" w:rsidRPr="00D44B70">
        <w:rPr>
          <w:sz w:val="24"/>
          <w:szCs w:val="24"/>
        </w:rPr>
        <w:t xml:space="preserve"> ierarhic</w:t>
      </w:r>
      <w:r w:rsidRPr="00D44B70">
        <w:rPr>
          <w:sz w:val="24"/>
          <w:szCs w:val="24"/>
        </w:rPr>
        <w:t>i</w:t>
      </w:r>
      <w:r w:rsidR="00791747" w:rsidRPr="00D44B70">
        <w:rPr>
          <w:sz w:val="24"/>
          <w:szCs w:val="24"/>
        </w:rPr>
        <w:t xml:space="preserve"> superior</w:t>
      </w:r>
      <w:r w:rsidRPr="00D44B70">
        <w:rPr>
          <w:sz w:val="24"/>
          <w:szCs w:val="24"/>
        </w:rPr>
        <w:t>i</w:t>
      </w:r>
      <w:r w:rsidR="00791747" w:rsidRPr="00D44B70">
        <w:rPr>
          <w:sz w:val="24"/>
          <w:szCs w:val="24"/>
        </w:rPr>
        <w:t xml:space="preserve"> proiecte privind activitatea cultural-artistică a instituţiei;</w:t>
      </w:r>
    </w:p>
    <w:p w:rsidR="00F311EB" w:rsidRPr="00D44B70" w:rsidRDefault="00530D49" w:rsidP="009873DA">
      <w:pPr>
        <w:numPr>
          <w:ilvl w:val="1"/>
          <w:numId w:val="115"/>
        </w:numPr>
        <w:shd w:val="clear" w:color="auto" w:fill="FFFFFF"/>
        <w:tabs>
          <w:tab w:val="clear" w:pos="1440"/>
          <w:tab w:val="left" w:pos="567"/>
          <w:tab w:val="num" w:pos="851"/>
        </w:tabs>
        <w:ind w:left="142" w:firstLine="284"/>
        <w:jc w:val="both"/>
        <w:rPr>
          <w:sz w:val="24"/>
          <w:szCs w:val="24"/>
        </w:rPr>
      </w:pPr>
      <w:r w:rsidRPr="00D44B70">
        <w:rPr>
          <w:sz w:val="24"/>
          <w:szCs w:val="24"/>
        </w:rPr>
        <w:t>c</w:t>
      </w:r>
      <w:r w:rsidR="00F311EB" w:rsidRPr="00D44B70">
        <w:rPr>
          <w:sz w:val="24"/>
          <w:szCs w:val="24"/>
        </w:rPr>
        <w:t>olaborează cu artiștii, regizorii, coregrafii și designerii pentru a planifica și coordona proiectele artistice.</w:t>
      </w:r>
    </w:p>
    <w:p w:rsidR="00F311EB" w:rsidRPr="00D44B70" w:rsidRDefault="009873DA"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a</w:t>
      </w:r>
      <w:r w:rsidR="00F311EB" w:rsidRPr="00D44B70">
        <w:rPr>
          <w:sz w:val="24"/>
          <w:szCs w:val="24"/>
        </w:rPr>
        <w:t>sigură că toate activitățile au loc în conformitate cu programul stabilit și respectă standardele artistice așteptate.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p</w:t>
      </w:r>
      <w:r w:rsidR="00F311EB" w:rsidRPr="00D44B70">
        <w:rPr>
          <w:sz w:val="24"/>
          <w:szCs w:val="24"/>
        </w:rPr>
        <w:t>lanifică și organizează diverse evenimente, inclusiv repetiții, spectacole, expoziții și alte forme de manifestare artistică.</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s</w:t>
      </w:r>
      <w:r w:rsidR="00F311EB" w:rsidRPr="00D44B70">
        <w:rPr>
          <w:sz w:val="24"/>
          <w:szCs w:val="24"/>
        </w:rPr>
        <w:t>e ocupă de logistică, inclusiv rezervarea locațiilor, asigurarea echipamentului necesar, gestionarea invitațiilor și a participanților.</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s</w:t>
      </w:r>
      <w:r w:rsidR="00F311EB" w:rsidRPr="00D44B70">
        <w:rPr>
          <w:sz w:val="24"/>
          <w:szCs w:val="24"/>
        </w:rPr>
        <w:t>ervește ca interfață între diferite departamente, artiști și public, asigurându-se că toate părțile implicate sunt informate și coordonate.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e</w:t>
      </w:r>
      <w:r w:rsidR="00F311EB" w:rsidRPr="00D44B70">
        <w:rPr>
          <w:sz w:val="24"/>
          <w:szCs w:val="24"/>
        </w:rPr>
        <w:t>laborarea și distribuirea materialelor de promovare și comunicare pentru evenimentele artistice.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r</w:t>
      </w:r>
      <w:r w:rsidR="00F311EB" w:rsidRPr="00D44B70">
        <w:rPr>
          <w:sz w:val="24"/>
          <w:szCs w:val="24"/>
        </w:rPr>
        <w:t>edactarea, revizuirea și arhivarea contractelor, scrisorilor, rapoartelor și a altor documente administrative relevante.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m</w:t>
      </w:r>
      <w:r w:rsidR="00F311EB" w:rsidRPr="00D44B70">
        <w:rPr>
          <w:sz w:val="24"/>
          <w:szCs w:val="24"/>
        </w:rPr>
        <w:t>onitorizarea bugetului alocat pentru fiecare proiect și raportarea cheltuielilor.</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p</w:t>
      </w:r>
      <w:r w:rsidR="00F311EB" w:rsidRPr="00D44B70">
        <w:rPr>
          <w:sz w:val="24"/>
          <w:szCs w:val="24"/>
        </w:rPr>
        <w:t>articiparea la campanii de marketing și promovare pentru evenimentele organizate.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c</w:t>
      </w:r>
      <w:r w:rsidR="00F311EB" w:rsidRPr="00D44B70">
        <w:rPr>
          <w:sz w:val="24"/>
          <w:szCs w:val="24"/>
        </w:rPr>
        <w:t>rearea și actualizarea paginilor de social media și a site-ului oficial, atrăgând publicul țintă și maximizând expunerea evenimentelor.</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lastRenderedPageBreak/>
        <w:t>i</w:t>
      </w:r>
      <w:r w:rsidR="00F311EB" w:rsidRPr="00D44B70">
        <w:rPr>
          <w:sz w:val="24"/>
          <w:szCs w:val="24"/>
        </w:rPr>
        <w:t>dentificarea și stabilirea relațiilor cu potențiali sponsori, parteneri media și instituții culturale.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n</w:t>
      </w:r>
      <w:r w:rsidR="00F311EB" w:rsidRPr="00D44B70">
        <w:rPr>
          <w:sz w:val="24"/>
          <w:szCs w:val="24"/>
        </w:rPr>
        <w:t>egocierea termenilor și condițiilor de colaborare pentru a asigura sprijinul necesar proiectelor artistice.</w:t>
      </w:r>
    </w:p>
    <w:p w:rsidR="00F311E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c</w:t>
      </w:r>
      <w:r w:rsidR="00F311EB" w:rsidRPr="00D44B70">
        <w:rPr>
          <w:sz w:val="24"/>
          <w:szCs w:val="24"/>
        </w:rPr>
        <w:t>olectarea de feedback din partea publicului și a echipei artistice pentru evaluarea succesului evenimentelor.</w:t>
      </w:r>
    </w:p>
    <w:p w:rsidR="00530D49"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e</w:t>
      </w:r>
      <w:r w:rsidR="00F311EB" w:rsidRPr="00D44B70">
        <w:rPr>
          <w:sz w:val="24"/>
          <w:szCs w:val="24"/>
        </w:rPr>
        <w:t>laborarea de rapoarte de evaluare pentru fiecare proiect, incluzând recomandări pentru îmbunătățiri în viitoarele activități.</w:t>
      </w:r>
    </w:p>
    <w:p w:rsidR="0021371B" w:rsidRPr="00D44B70" w:rsidRDefault="00530D49"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 xml:space="preserve">răspunde de arhivarea informațiilor privind activitatea cultural-artistică a </w:t>
      </w:r>
      <w:r w:rsidR="00E919E3" w:rsidRPr="00D44B70">
        <w:rPr>
          <w:sz w:val="24"/>
          <w:szCs w:val="24"/>
        </w:rPr>
        <w:t>instituţiei</w:t>
      </w:r>
      <w:r w:rsidRPr="00D44B70">
        <w:rPr>
          <w:sz w:val="24"/>
          <w:szCs w:val="24"/>
        </w:rPr>
        <w:t xml:space="preserve"> și întocmirea rapoartelor de activitate în domeniul cultural artistic al instituției;</w:t>
      </w:r>
    </w:p>
    <w:p w:rsidR="00530D49" w:rsidRPr="00D44B70" w:rsidRDefault="0021371B" w:rsidP="009873DA">
      <w:pPr>
        <w:numPr>
          <w:ilvl w:val="1"/>
          <w:numId w:val="115"/>
        </w:numPr>
        <w:shd w:val="clear" w:color="auto" w:fill="FFFFFF"/>
        <w:tabs>
          <w:tab w:val="clear" w:pos="1440"/>
          <w:tab w:val="left" w:pos="567"/>
          <w:tab w:val="num" w:pos="851"/>
        </w:tabs>
        <w:spacing w:before="100" w:beforeAutospacing="1" w:after="100" w:afterAutospacing="1"/>
        <w:ind w:left="142" w:firstLine="284"/>
        <w:jc w:val="both"/>
        <w:rPr>
          <w:sz w:val="24"/>
          <w:szCs w:val="24"/>
        </w:rPr>
      </w:pPr>
      <w:r w:rsidRPr="00D44B70">
        <w:rPr>
          <w:sz w:val="24"/>
          <w:szCs w:val="24"/>
        </w:rPr>
        <w:t>îndeplineşte alte atribuţii specifice funcţiei sale sau date în sarcina sa de către directorul</w:t>
      </w:r>
      <w:r w:rsidR="00E919E3">
        <w:rPr>
          <w:sz w:val="24"/>
          <w:szCs w:val="24"/>
        </w:rPr>
        <w:t xml:space="preserve"> </w:t>
      </w:r>
      <w:r w:rsidRPr="00D44B70">
        <w:rPr>
          <w:sz w:val="24"/>
          <w:szCs w:val="24"/>
        </w:rPr>
        <w:t>administrativ și turism cultural, directorul general adjunct și manager, potrivit legii.</w:t>
      </w:r>
    </w:p>
    <w:p w:rsidR="007648BE" w:rsidRPr="00D44B70" w:rsidRDefault="007648BE" w:rsidP="00413955">
      <w:pPr>
        <w:tabs>
          <w:tab w:val="left" w:pos="0"/>
        </w:tabs>
        <w:ind w:firstLine="851"/>
        <w:jc w:val="both"/>
        <w:rPr>
          <w:sz w:val="24"/>
          <w:szCs w:val="24"/>
        </w:rPr>
      </w:pPr>
      <w:r w:rsidRPr="00D44B70">
        <w:rPr>
          <w:b/>
          <w:bCs/>
          <w:sz w:val="24"/>
          <w:szCs w:val="24"/>
          <w:u w:val="single"/>
        </w:rPr>
        <w:t xml:space="preserve">Art. </w:t>
      </w:r>
      <w:r w:rsidR="00A35A08" w:rsidRPr="00D44B70">
        <w:rPr>
          <w:b/>
          <w:bCs/>
          <w:sz w:val="24"/>
          <w:szCs w:val="24"/>
          <w:u w:val="single"/>
        </w:rPr>
        <w:t>3</w:t>
      </w:r>
      <w:r w:rsidR="0021371B" w:rsidRPr="00D44B70">
        <w:rPr>
          <w:b/>
          <w:bCs/>
          <w:sz w:val="24"/>
          <w:szCs w:val="24"/>
          <w:u w:val="single"/>
        </w:rPr>
        <w:t>1</w:t>
      </w:r>
    </w:p>
    <w:p w:rsidR="007648BE" w:rsidRPr="00D44B70" w:rsidRDefault="007A233E" w:rsidP="00D01062">
      <w:pPr>
        <w:numPr>
          <w:ilvl w:val="1"/>
          <w:numId w:val="74"/>
        </w:numPr>
        <w:tabs>
          <w:tab w:val="left" w:pos="1170"/>
        </w:tabs>
        <w:ind w:left="-20" w:firstLine="830"/>
        <w:jc w:val="both"/>
        <w:rPr>
          <w:b/>
          <w:bCs/>
          <w:sz w:val="24"/>
          <w:szCs w:val="24"/>
        </w:rPr>
      </w:pPr>
      <w:r w:rsidRPr="00D44B70">
        <w:rPr>
          <w:b/>
          <w:bCs/>
          <w:sz w:val="24"/>
          <w:szCs w:val="24"/>
        </w:rPr>
        <w:t xml:space="preserve">Compartimentul </w:t>
      </w:r>
      <w:r w:rsidR="00C50E0C" w:rsidRPr="00D44B70">
        <w:rPr>
          <w:b/>
          <w:bCs/>
          <w:sz w:val="24"/>
          <w:szCs w:val="24"/>
        </w:rPr>
        <w:t>comunicare</w:t>
      </w:r>
      <w:r w:rsidR="00197175" w:rsidRPr="00D44B70">
        <w:rPr>
          <w:b/>
          <w:bCs/>
          <w:sz w:val="24"/>
          <w:szCs w:val="24"/>
        </w:rPr>
        <w:t xml:space="preserve"> promovare și relații cu publicul</w:t>
      </w:r>
      <w:r w:rsidRPr="00D44B70">
        <w:rPr>
          <w:b/>
          <w:bCs/>
          <w:sz w:val="24"/>
          <w:szCs w:val="24"/>
        </w:rPr>
        <w:t xml:space="preserve"> </w:t>
      </w:r>
      <w:r w:rsidR="007648BE" w:rsidRPr="00D44B70">
        <w:rPr>
          <w:sz w:val="24"/>
          <w:szCs w:val="24"/>
        </w:rPr>
        <w:t xml:space="preserve">funcţionează în subordinea </w:t>
      </w:r>
      <w:r w:rsidR="004B3535" w:rsidRPr="00D44B70">
        <w:rPr>
          <w:sz w:val="24"/>
          <w:szCs w:val="24"/>
        </w:rPr>
        <w:t xml:space="preserve">directă a managerului </w:t>
      </w:r>
      <w:r w:rsidR="002D0F64" w:rsidRPr="00D44B70">
        <w:rPr>
          <w:bCs/>
          <w:sz w:val="24"/>
          <w:szCs w:val="24"/>
        </w:rPr>
        <w:t xml:space="preserve"> şi </w:t>
      </w:r>
      <w:r w:rsidR="007648BE" w:rsidRPr="00D44B70">
        <w:rPr>
          <w:sz w:val="24"/>
          <w:szCs w:val="24"/>
        </w:rPr>
        <w:t>are ca pri</w:t>
      </w:r>
      <w:r w:rsidR="00EC0550" w:rsidRPr="00D44B70">
        <w:rPr>
          <w:sz w:val="24"/>
          <w:szCs w:val="24"/>
        </w:rPr>
        <w:t>ncipal obiectiv transpunerea şi/</w:t>
      </w:r>
      <w:r w:rsidR="007648BE" w:rsidRPr="00D44B70">
        <w:rPr>
          <w:sz w:val="24"/>
          <w:szCs w:val="24"/>
        </w:rPr>
        <w:t xml:space="preserve">sau dezvoltarea strategiei de prezentare şi promovare a proiectelor culturale, producţiilor artistice în corelaţie cu programul de activitate al </w:t>
      </w:r>
      <w:r w:rsidR="00E919E3" w:rsidRPr="00D44B70">
        <w:rPr>
          <w:sz w:val="24"/>
          <w:szCs w:val="24"/>
        </w:rPr>
        <w:t>instituţiei</w:t>
      </w:r>
      <w:r w:rsidR="007648BE" w:rsidRPr="00D44B70">
        <w:rPr>
          <w:sz w:val="24"/>
          <w:szCs w:val="24"/>
        </w:rPr>
        <w:t>, repertoriul din perioada de referinţă şi cerinţele consumatorului</w:t>
      </w:r>
      <w:r w:rsidR="00383E87" w:rsidRPr="00D44B70">
        <w:rPr>
          <w:sz w:val="24"/>
          <w:szCs w:val="24"/>
        </w:rPr>
        <w:t>, promovarea imaginii celor două obiective turistice respectiv cetatea Medievală a Severinului și Castelul de Apă, în vederea atragerii unui număr cât mai mare de vizitatori români și străini, precum și diversificarea publicului pentru proiectele culturale organizate in scopul promovării celor două monumente istorice.</w:t>
      </w:r>
    </w:p>
    <w:p w:rsidR="007648BE" w:rsidRPr="00D44B70" w:rsidRDefault="00947E02" w:rsidP="00947E02">
      <w:pPr>
        <w:numPr>
          <w:ilvl w:val="0"/>
          <w:numId w:val="108"/>
        </w:numPr>
        <w:tabs>
          <w:tab w:val="left" w:pos="1170"/>
        </w:tabs>
        <w:ind w:firstLine="810"/>
        <w:jc w:val="both"/>
        <w:rPr>
          <w:b/>
          <w:bCs/>
          <w:sz w:val="24"/>
          <w:szCs w:val="24"/>
        </w:rPr>
      </w:pPr>
      <w:r w:rsidRPr="00D44B70">
        <w:rPr>
          <w:b/>
          <w:bCs/>
          <w:sz w:val="24"/>
          <w:szCs w:val="24"/>
        </w:rPr>
        <w:t>Compartimentul</w:t>
      </w:r>
      <w:r w:rsidR="007A233E" w:rsidRPr="00D44B70">
        <w:rPr>
          <w:b/>
          <w:bCs/>
          <w:sz w:val="24"/>
          <w:szCs w:val="24"/>
        </w:rPr>
        <w:t xml:space="preserve"> </w:t>
      </w:r>
      <w:r w:rsidR="00197175" w:rsidRPr="00D44B70">
        <w:rPr>
          <w:b/>
          <w:bCs/>
          <w:sz w:val="24"/>
          <w:szCs w:val="24"/>
        </w:rPr>
        <w:t>comunicare promovare și relații cu publicul</w:t>
      </w:r>
      <w:r w:rsidRPr="00D44B70">
        <w:rPr>
          <w:b/>
          <w:bCs/>
          <w:sz w:val="24"/>
          <w:szCs w:val="24"/>
        </w:rPr>
        <w:t xml:space="preserve"> </w:t>
      </w:r>
      <w:r w:rsidRPr="00D44B70">
        <w:rPr>
          <w:bCs/>
          <w:sz w:val="24"/>
          <w:szCs w:val="24"/>
        </w:rPr>
        <w:t>are în componență</w:t>
      </w:r>
      <w:r w:rsidR="0077313E" w:rsidRPr="00D44B70">
        <w:rPr>
          <w:bCs/>
          <w:sz w:val="24"/>
          <w:szCs w:val="24"/>
        </w:rPr>
        <w:t xml:space="preserve"> un secretar PR /</w:t>
      </w:r>
      <w:r w:rsidRPr="00D44B70">
        <w:rPr>
          <w:bCs/>
          <w:sz w:val="24"/>
          <w:szCs w:val="24"/>
        </w:rPr>
        <w:t>marketing</w:t>
      </w:r>
      <w:r w:rsidR="00F311EB" w:rsidRPr="00D44B70">
        <w:rPr>
          <w:bCs/>
          <w:sz w:val="24"/>
          <w:szCs w:val="24"/>
        </w:rPr>
        <w:t xml:space="preserve"> gr.</w:t>
      </w:r>
      <w:r w:rsidR="0077313E" w:rsidRPr="00D44B70">
        <w:rPr>
          <w:bCs/>
          <w:sz w:val="24"/>
          <w:szCs w:val="24"/>
        </w:rPr>
        <w:t>IA</w:t>
      </w:r>
      <w:r w:rsidRPr="00D44B70">
        <w:rPr>
          <w:bCs/>
          <w:sz w:val="24"/>
          <w:szCs w:val="24"/>
        </w:rPr>
        <w:t xml:space="preserve"> și</w:t>
      </w:r>
      <w:r w:rsidR="00197175" w:rsidRPr="00D44B70">
        <w:rPr>
          <w:b/>
          <w:bCs/>
          <w:sz w:val="24"/>
          <w:szCs w:val="24"/>
        </w:rPr>
        <w:t xml:space="preserve"> </w:t>
      </w:r>
      <w:r w:rsidRPr="00D44B70">
        <w:rPr>
          <w:bCs/>
          <w:sz w:val="24"/>
          <w:szCs w:val="24"/>
        </w:rPr>
        <w:t>un inspector de specialitate</w:t>
      </w:r>
      <w:r w:rsidR="00F311EB" w:rsidRPr="00D44B70">
        <w:rPr>
          <w:bCs/>
          <w:sz w:val="24"/>
          <w:szCs w:val="24"/>
        </w:rPr>
        <w:t xml:space="preserve"> gr. II</w:t>
      </w:r>
      <w:r w:rsidR="00793C43" w:rsidRPr="00D44B70">
        <w:rPr>
          <w:bCs/>
          <w:sz w:val="24"/>
          <w:szCs w:val="24"/>
        </w:rPr>
        <w:t xml:space="preserve"> </w:t>
      </w:r>
      <w:r w:rsidR="00F62099" w:rsidRPr="00D44B70">
        <w:rPr>
          <w:bCs/>
          <w:sz w:val="24"/>
          <w:szCs w:val="24"/>
        </w:rPr>
        <w:t>şi a</w:t>
      </w:r>
      <w:r w:rsidR="00C50E0C" w:rsidRPr="00D44B70">
        <w:rPr>
          <w:bCs/>
          <w:sz w:val="24"/>
          <w:szCs w:val="24"/>
        </w:rPr>
        <w:t>u</w:t>
      </w:r>
      <w:r w:rsidR="00F62099" w:rsidRPr="00D44B70">
        <w:rPr>
          <w:b/>
          <w:bCs/>
          <w:sz w:val="24"/>
          <w:szCs w:val="24"/>
        </w:rPr>
        <w:t xml:space="preserve"> </w:t>
      </w:r>
      <w:r w:rsidR="007648BE" w:rsidRPr="00D44B70">
        <w:rPr>
          <w:sz w:val="24"/>
          <w:szCs w:val="24"/>
        </w:rPr>
        <w:t>următoarele atribuţii principale:</w:t>
      </w:r>
    </w:p>
    <w:p w:rsidR="00CE0DA7" w:rsidRPr="00D44B70" w:rsidRDefault="00CE0DA7" w:rsidP="00CE0DA7">
      <w:pPr>
        <w:ind w:firstLine="708"/>
        <w:jc w:val="both"/>
        <w:rPr>
          <w:sz w:val="24"/>
          <w:szCs w:val="24"/>
        </w:rPr>
      </w:pPr>
      <w:r w:rsidRPr="00D44B70">
        <w:rPr>
          <w:sz w:val="24"/>
          <w:szCs w:val="24"/>
        </w:rPr>
        <w:t>- capacitatea de concepere a unei strategii de promovare a imaginii instituţiei şi a activităţilor desfăşurate în cadrul acesteia;</w:t>
      </w:r>
    </w:p>
    <w:p w:rsidR="00CE0DA7" w:rsidRPr="00D44B70" w:rsidRDefault="00603F30" w:rsidP="00CE0DA7">
      <w:pPr>
        <w:numPr>
          <w:ilvl w:val="0"/>
          <w:numId w:val="69"/>
        </w:numPr>
        <w:tabs>
          <w:tab w:val="left" w:pos="0"/>
        </w:tabs>
        <w:ind w:firstLine="356"/>
        <w:jc w:val="both"/>
        <w:rPr>
          <w:sz w:val="24"/>
          <w:szCs w:val="24"/>
        </w:rPr>
      </w:pPr>
      <w:r w:rsidRPr="00D44B70">
        <w:rPr>
          <w:sz w:val="24"/>
          <w:szCs w:val="24"/>
        </w:rPr>
        <w:t>face propuneri de strategii de marketing pentru optimizarea repertoriului, a numărului de spectatori şi a biletelor vândute;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fundamentează încheierea şi urmărirea derulării parteneriatelor  media;</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asigură şi răspunde de elaborarea proiectelor de norme şi procedurilor de lucru pentru domeniul său de activitate;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propune politicile culturale pentru publicul consumator şi potenţial consumator de spectacole de gen si a proiectelor culturale </w:t>
      </w:r>
      <w:r w:rsidR="00383E87" w:rsidRPr="00D44B70">
        <w:rPr>
          <w:sz w:val="24"/>
          <w:szCs w:val="24"/>
        </w:rPr>
        <w:t>și întocmește rapoartele de monitorizare media</w:t>
      </w:r>
      <w:r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asigură buna organizare a activităţilor de prezentare şi promovare ale producţiilor artistice, a proiectelor de orice natura, ale turneelor şi evenimentelor din cadrul instituţiei, pe piaţa internă şi internaţională;</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coordonează, organizează şi comunică activ cu media internă şi internaţională în vederea promovării </w:t>
      </w:r>
      <w:r w:rsidR="00E919E3" w:rsidRPr="00D44B70">
        <w:rPr>
          <w:sz w:val="24"/>
          <w:szCs w:val="24"/>
        </w:rPr>
        <w:t>activităţii</w:t>
      </w:r>
      <w:r w:rsidRPr="00D44B70">
        <w:rPr>
          <w:sz w:val="24"/>
          <w:szCs w:val="24"/>
        </w:rPr>
        <w:t xml:space="preserve"> curente, repertoriului curent, a evenimentelor, turneelor şi proiectelor în lucru ale instituţiei</w:t>
      </w:r>
      <w:r w:rsidR="00E80D5C" w:rsidRPr="00D44B70">
        <w:rPr>
          <w:sz w:val="24"/>
          <w:szCs w:val="24"/>
        </w:rPr>
        <w:t>, cu avizul șefilor ierarhici și a</w:t>
      </w:r>
      <w:r w:rsidR="00E919E3">
        <w:rPr>
          <w:sz w:val="24"/>
          <w:szCs w:val="24"/>
        </w:rPr>
        <w:t xml:space="preserve">l </w:t>
      </w:r>
      <w:r w:rsidR="00E80D5C" w:rsidRPr="00D44B70">
        <w:rPr>
          <w:sz w:val="24"/>
          <w:szCs w:val="24"/>
        </w:rPr>
        <w:t>managerului</w:t>
      </w:r>
      <w:r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contactează şi întreţine relaţii de comunicare cu canalele ma</w:t>
      </w:r>
      <w:r w:rsidR="00E80D5C" w:rsidRPr="00D44B70">
        <w:rPr>
          <w:sz w:val="24"/>
          <w:szCs w:val="24"/>
        </w:rPr>
        <w:t>s</w:t>
      </w:r>
      <w:r w:rsidRPr="00D44B70">
        <w:rPr>
          <w:sz w:val="24"/>
          <w:szCs w:val="24"/>
        </w:rPr>
        <w:t>s-media;</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coordonează activitatea de monitorizare media cu privire la activitatea instituţiei şi prezintă sintetizat conducerii informaţiile culese;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urmăreşte, asigură şi răspunde de modul de formulare a dreptului la replică pentru problemele sesizate de media referitoare la activitatea instituţiei;</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stabileşte principiile şi identifică canalele şi formele de prezentare şi promovare ale producţiilor artistice;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identifică structurile (persoane fizice sau juridice) care pot susţine şi promova imaginea instituţiei, realizarea unor evenimente şi spectacole;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asigură şi răspunde în limita competenţelor şi a mandatului acordate de manager de imaginea instituţiei ca urmare a contactelor cu mass media;</w:t>
      </w:r>
    </w:p>
    <w:p w:rsidR="007648BE" w:rsidRPr="008A7D04" w:rsidRDefault="007648BE" w:rsidP="00205678">
      <w:pPr>
        <w:numPr>
          <w:ilvl w:val="0"/>
          <w:numId w:val="75"/>
        </w:numPr>
        <w:tabs>
          <w:tab w:val="left" w:pos="0"/>
        </w:tabs>
        <w:ind w:firstLine="336"/>
        <w:jc w:val="both"/>
        <w:rPr>
          <w:b/>
          <w:bCs/>
          <w:i/>
          <w:iCs/>
          <w:spacing w:val="-4"/>
          <w:sz w:val="24"/>
          <w:szCs w:val="24"/>
        </w:rPr>
      </w:pPr>
      <w:r w:rsidRPr="008A7D04">
        <w:rPr>
          <w:spacing w:val="-4"/>
          <w:sz w:val="24"/>
          <w:szCs w:val="24"/>
        </w:rPr>
        <w:t xml:space="preserve">organizează campanii de promovare a producţiilor și proiectelor </w:t>
      </w:r>
      <w:r w:rsidR="00905D21" w:rsidRPr="008A7D04">
        <w:rPr>
          <w:spacing w:val="-4"/>
          <w:sz w:val="24"/>
          <w:szCs w:val="24"/>
        </w:rPr>
        <w:t>P</w:t>
      </w:r>
      <w:r w:rsidRPr="008A7D04">
        <w:rPr>
          <w:spacing w:val="-4"/>
          <w:sz w:val="24"/>
          <w:szCs w:val="24"/>
        </w:rPr>
        <w:t xml:space="preserve">alatului Culturii </w:t>
      </w:r>
      <w:r w:rsidR="00905D21" w:rsidRPr="008A7D04">
        <w:rPr>
          <w:spacing w:val="-4"/>
          <w:sz w:val="24"/>
          <w:szCs w:val="24"/>
        </w:rPr>
        <w:t>“</w:t>
      </w:r>
      <w:r w:rsidRPr="008A7D04">
        <w:rPr>
          <w:spacing w:val="-4"/>
          <w:sz w:val="24"/>
          <w:szCs w:val="24"/>
        </w:rPr>
        <w:t>Teodor Costescu</w:t>
      </w:r>
      <w:r w:rsidR="00905D21" w:rsidRPr="008A7D04">
        <w:rPr>
          <w:spacing w:val="-4"/>
          <w:sz w:val="24"/>
          <w:szCs w:val="24"/>
        </w:rPr>
        <w:t>”</w:t>
      </w:r>
      <w:r w:rsidRPr="008A7D04">
        <w:rPr>
          <w:i/>
          <w:iCs/>
          <w:spacing w:val="-4"/>
          <w:sz w:val="24"/>
          <w:szCs w:val="24"/>
        </w:rPr>
        <w:t>,</w:t>
      </w:r>
      <w:r w:rsidRPr="008A7D04">
        <w:rPr>
          <w:spacing w:val="-4"/>
          <w:sz w:val="24"/>
          <w:szCs w:val="24"/>
        </w:rPr>
        <w:t xml:space="preserve"> organizează şi răspunde de evenimentele promovate pentru susţinerea imaginii instituţiei;</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contribuie la cunoaşterea genului de spectacol abordat de instituție de către marele public</w:t>
      </w:r>
      <w:r w:rsidR="00C06E09" w:rsidRPr="00D44B70">
        <w:rPr>
          <w:sz w:val="24"/>
          <w:szCs w:val="24"/>
        </w:rPr>
        <w:t>, la cunoașterea beneficiarilor culturali</w:t>
      </w:r>
      <w:r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lastRenderedPageBreak/>
        <w:t>asigură şi răspunde de elaborarea materialelor publicitare ale artiştilor, ansamblurilor</w:t>
      </w:r>
      <w:r w:rsidR="00C06E09" w:rsidRPr="00D44B70">
        <w:rPr>
          <w:sz w:val="24"/>
          <w:szCs w:val="24"/>
        </w:rPr>
        <w:t>, producțiilor culturale, cu avizul șefilor ierarhici și al managerului</w:t>
      </w:r>
      <w:r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realizează şi asigură creaţia grafică de promovare a repertoriului instituţiei</w:t>
      </w:r>
      <w:r w:rsidRPr="00D44B70">
        <w:rPr>
          <w:i/>
          <w:iCs/>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realizează imprimarea pe suport digital a materialelor necesare promovării imaginii instituţiei;</w:t>
      </w:r>
    </w:p>
    <w:p w:rsidR="001A0AAE" w:rsidRPr="00D44B70" w:rsidRDefault="007648BE" w:rsidP="001A0AAE">
      <w:pPr>
        <w:numPr>
          <w:ilvl w:val="0"/>
          <w:numId w:val="75"/>
        </w:numPr>
        <w:tabs>
          <w:tab w:val="left" w:pos="0"/>
        </w:tabs>
        <w:ind w:firstLine="336"/>
        <w:jc w:val="both"/>
        <w:rPr>
          <w:b/>
          <w:bCs/>
          <w:i/>
          <w:iCs/>
          <w:sz w:val="24"/>
          <w:szCs w:val="24"/>
        </w:rPr>
      </w:pPr>
      <w:r w:rsidRPr="00D44B70">
        <w:rPr>
          <w:sz w:val="24"/>
          <w:szCs w:val="24"/>
        </w:rPr>
        <w:t>organizează, asigură şi distribuie mijloacele / instrumentele de informare în masă privind repertoriul si programele instituţiei (afişe, pliante, radio, televiziune, presa, internet etc.);</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organizează activităţile de protocol în relaţiile cu mass-media şi cu invitaţii interni şi internaţionali;</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informează permanent presa scrisă şi vorbită asupra repertoriului curent, a evenimentelor şi proiectelor în lucru;</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asigură şi răspunde în limita competenţelor şi a mandatului acordate de manager de imaginea instituţiei ca urmare a </w:t>
      </w:r>
      <w:r w:rsidR="00C06E09" w:rsidRPr="00D44B70">
        <w:rPr>
          <w:sz w:val="24"/>
          <w:szCs w:val="24"/>
        </w:rPr>
        <w:t>colaborării</w:t>
      </w:r>
      <w:r w:rsidRPr="00D44B70">
        <w:rPr>
          <w:sz w:val="24"/>
          <w:szCs w:val="24"/>
        </w:rPr>
        <w:t xml:space="preserve"> cu mass-media;</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răspunde şi asigură conceperea, realizarea, actualizarea şi dezvoltarea pagini</w:t>
      </w:r>
      <w:r w:rsidR="00C06E09" w:rsidRPr="00D44B70">
        <w:rPr>
          <w:sz w:val="24"/>
          <w:szCs w:val="24"/>
        </w:rPr>
        <w:t>lor web ale</w:t>
      </w:r>
      <w:r w:rsidRPr="00D44B70">
        <w:rPr>
          <w:sz w:val="24"/>
          <w:szCs w:val="24"/>
        </w:rPr>
        <w:t xml:space="preserve"> instituţiei;</w:t>
      </w:r>
    </w:p>
    <w:p w:rsidR="0091189B"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supune spre aprobare propunerile proiectului de </w:t>
      </w:r>
      <w:r w:rsidR="00C06E09" w:rsidRPr="00D44B70">
        <w:rPr>
          <w:sz w:val="24"/>
          <w:szCs w:val="24"/>
        </w:rPr>
        <w:t xml:space="preserve">dezvoltare de </w:t>
      </w:r>
      <w:r w:rsidRPr="00D44B70">
        <w:rPr>
          <w:sz w:val="24"/>
          <w:szCs w:val="24"/>
        </w:rPr>
        <w:t>site</w:t>
      </w:r>
      <w:r w:rsidR="00C06E09" w:rsidRPr="00D44B70">
        <w:rPr>
          <w:sz w:val="24"/>
          <w:szCs w:val="24"/>
        </w:rPr>
        <w:t>-uri</w:t>
      </w:r>
      <w:r w:rsidRPr="00D44B70">
        <w:rPr>
          <w:sz w:val="24"/>
          <w:szCs w:val="24"/>
        </w:rPr>
        <w:t xml:space="preserve"> conducerii instituţiei</w:t>
      </w:r>
      <w:r w:rsidR="0091189B"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răspunde de promovarea imaginii </w:t>
      </w:r>
      <w:r w:rsidR="003947B1" w:rsidRPr="00D44B70">
        <w:rPr>
          <w:sz w:val="24"/>
          <w:szCs w:val="24"/>
        </w:rPr>
        <w:t>instituţiei</w:t>
      </w:r>
      <w:r w:rsidRPr="00D44B70">
        <w:rPr>
          <w:sz w:val="24"/>
          <w:szCs w:val="24"/>
        </w:rPr>
        <w:t xml:space="preserve"> asigurând redactarea, tehnoredactarea si editarea materialelor informative si publicitare, educative si </w:t>
      </w:r>
      <w:r w:rsidR="003947B1" w:rsidRPr="00D44B70">
        <w:rPr>
          <w:sz w:val="24"/>
          <w:szCs w:val="24"/>
        </w:rPr>
        <w:t>promoționale</w:t>
      </w:r>
      <w:r w:rsidRPr="00D44B70">
        <w:rPr>
          <w:sz w:val="24"/>
          <w:szCs w:val="24"/>
        </w:rPr>
        <w:t xml:space="preserve">: programe de sala, </w:t>
      </w:r>
      <w:r w:rsidR="003947B1" w:rsidRPr="00D44B70">
        <w:rPr>
          <w:sz w:val="24"/>
          <w:szCs w:val="24"/>
        </w:rPr>
        <w:t>afişe</w:t>
      </w:r>
      <w:r w:rsidRPr="00D44B70">
        <w:rPr>
          <w:sz w:val="24"/>
          <w:szCs w:val="24"/>
        </w:rPr>
        <w:t xml:space="preserve">, </w:t>
      </w:r>
      <w:r w:rsidR="003947B1" w:rsidRPr="00D44B70">
        <w:rPr>
          <w:sz w:val="24"/>
          <w:szCs w:val="24"/>
        </w:rPr>
        <w:t>fluturași</w:t>
      </w:r>
      <w:r w:rsidRPr="00D44B70">
        <w:rPr>
          <w:sz w:val="24"/>
          <w:szCs w:val="24"/>
        </w:rPr>
        <w:t xml:space="preserve">, bannere, panouri publicitare si orice alte materiale in acest sens. </w:t>
      </w:r>
      <w:r w:rsidR="003947B1" w:rsidRPr="00D44B70">
        <w:rPr>
          <w:sz w:val="24"/>
          <w:szCs w:val="24"/>
        </w:rPr>
        <w:t>Păstrează</w:t>
      </w:r>
      <w:r w:rsidRPr="00D44B70">
        <w:rPr>
          <w:sz w:val="24"/>
          <w:szCs w:val="24"/>
        </w:rPr>
        <w:t xml:space="preserve"> legătura directă cu mass-media (scrisă, tv, radio, societăţi specializate) precum şi prin web-urile prezentate pe internet;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asigură mediatizarea permanenta a activităților instituției prin prezentarea şi actualizarea acesteia pe toate canalele mass-media şi proprii în vederea îmbunătăţirii imaginii instituţiei şi a creşterii interesului publicului pentru proiectele acesteia; răspunde de corectitudinea datelor transmise;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ţine la zi dosarul de presă, actualizând permanent documentaţia existentă concepe comunicatele de pres</w:t>
      </w:r>
      <w:r w:rsidR="00540E32" w:rsidRPr="00D44B70">
        <w:rPr>
          <w:sz w:val="24"/>
          <w:szCs w:val="24"/>
        </w:rPr>
        <w:t>ă</w:t>
      </w:r>
      <w:r w:rsidRPr="00D44B70">
        <w:rPr>
          <w:sz w:val="24"/>
          <w:szCs w:val="24"/>
        </w:rPr>
        <w:t xml:space="preserve"> (înainte/după turnee, festivaluri, spectacole extraordinare, premiere, debuturi etc.) </w:t>
      </w:r>
      <w:r w:rsidR="003947B1" w:rsidRPr="00D44B70">
        <w:rPr>
          <w:sz w:val="24"/>
          <w:szCs w:val="24"/>
        </w:rPr>
        <w:t>păstrând</w:t>
      </w:r>
      <w:r w:rsidRPr="00D44B70">
        <w:rPr>
          <w:sz w:val="24"/>
          <w:szCs w:val="24"/>
        </w:rPr>
        <w:t xml:space="preserve"> un contact permanent cu redactorii sau responsabilii de rubrica cultural</w:t>
      </w:r>
      <w:r w:rsidR="00540E32" w:rsidRPr="00D44B70">
        <w:rPr>
          <w:sz w:val="24"/>
          <w:szCs w:val="24"/>
        </w:rPr>
        <w:t>ă</w:t>
      </w:r>
      <w:r w:rsidRPr="00D44B70">
        <w:rPr>
          <w:sz w:val="24"/>
          <w:szCs w:val="24"/>
        </w:rPr>
        <w:t>;</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 xml:space="preserve">organizează </w:t>
      </w:r>
      <w:r w:rsidR="003947B1" w:rsidRPr="00D44B70">
        <w:rPr>
          <w:sz w:val="24"/>
          <w:szCs w:val="24"/>
        </w:rPr>
        <w:t>conferințe</w:t>
      </w:r>
      <w:r w:rsidRPr="00D44B70">
        <w:rPr>
          <w:sz w:val="24"/>
          <w:szCs w:val="24"/>
        </w:rPr>
        <w:t xml:space="preserve"> de presă periodice pentru popularizarea activităţii şi a realizărilor instituţiei precum si cu ocazia unor evenimente importante;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prezintă conducerii instituţiei dosarul vizând activitatea de promovare (interviuri, avancronici, comunicate conferinţă de presă etc);</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se preocupă de modul de realizare, precum şi de optimizare - când e cazul, a obiectivelor şi criteriilor de performanţă ale proiectelor şi programelor asumate;</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asigură protocolul legat de prezenţa artiştilor invitaţi pe întreaga perioadă a şederii acestora  (însoţirea în deplasările locale, comunicarea programului activităţilor, furnizarea informaţiilor de utilitate locală etc);</w:t>
      </w:r>
    </w:p>
    <w:p w:rsidR="007648BE" w:rsidRPr="00D44B70" w:rsidRDefault="007648BE" w:rsidP="00205678">
      <w:pPr>
        <w:numPr>
          <w:ilvl w:val="0"/>
          <w:numId w:val="75"/>
        </w:numPr>
        <w:tabs>
          <w:tab w:val="left" w:pos="0"/>
        </w:tabs>
        <w:ind w:firstLine="336"/>
        <w:jc w:val="both"/>
        <w:rPr>
          <w:b/>
          <w:bCs/>
          <w:i/>
          <w:iCs/>
          <w:sz w:val="24"/>
          <w:szCs w:val="24"/>
        </w:rPr>
      </w:pPr>
      <w:r w:rsidRPr="00D44B70">
        <w:rPr>
          <w:sz w:val="24"/>
          <w:szCs w:val="24"/>
        </w:rPr>
        <w:t>răspunde de ţinerea la zi a site</w:t>
      </w:r>
      <w:r w:rsidR="007D23BD" w:rsidRPr="00D44B70">
        <w:rPr>
          <w:sz w:val="24"/>
          <w:szCs w:val="24"/>
        </w:rPr>
        <w:t>-urilor</w:t>
      </w:r>
      <w:r w:rsidRPr="00D44B70">
        <w:rPr>
          <w:sz w:val="24"/>
          <w:szCs w:val="24"/>
        </w:rPr>
        <w:t xml:space="preserve"> </w:t>
      </w:r>
      <w:r w:rsidR="007D23BD" w:rsidRPr="00D44B70">
        <w:rPr>
          <w:sz w:val="24"/>
          <w:szCs w:val="24"/>
        </w:rPr>
        <w:t>instituției</w:t>
      </w:r>
      <w:r w:rsidRPr="00D44B70">
        <w:rPr>
          <w:sz w:val="24"/>
          <w:szCs w:val="24"/>
        </w:rPr>
        <w:t xml:space="preserve"> – program sediu, actualizare</w:t>
      </w:r>
      <w:r w:rsidR="007D23BD" w:rsidRPr="00D44B70">
        <w:rPr>
          <w:sz w:val="24"/>
          <w:szCs w:val="24"/>
        </w:rPr>
        <w:t>,</w:t>
      </w:r>
      <w:r w:rsidRPr="00D44B70">
        <w:rPr>
          <w:sz w:val="24"/>
          <w:szCs w:val="24"/>
        </w:rPr>
        <w:t xml:space="preserve"> prezentări </w:t>
      </w:r>
      <w:r w:rsidR="007D23BD" w:rsidRPr="00D44B70">
        <w:rPr>
          <w:sz w:val="24"/>
          <w:szCs w:val="24"/>
        </w:rPr>
        <w:t xml:space="preserve">cursuri, evenimente, </w:t>
      </w:r>
      <w:r w:rsidRPr="00D44B70">
        <w:rPr>
          <w:sz w:val="24"/>
          <w:szCs w:val="24"/>
        </w:rPr>
        <w:t>repertoriu</w:t>
      </w:r>
      <w:r w:rsidR="0091189B" w:rsidRPr="00D44B70">
        <w:rPr>
          <w:sz w:val="24"/>
          <w:szCs w:val="24"/>
        </w:rPr>
        <w:t>;</w:t>
      </w:r>
    </w:p>
    <w:p w:rsidR="007648BE" w:rsidRPr="00D44B70" w:rsidRDefault="00524262" w:rsidP="00205678">
      <w:pPr>
        <w:numPr>
          <w:ilvl w:val="0"/>
          <w:numId w:val="75"/>
        </w:numPr>
        <w:tabs>
          <w:tab w:val="left" w:pos="0"/>
        </w:tabs>
        <w:ind w:firstLine="336"/>
        <w:jc w:val="both"/>
        <w:rPr>
          <w:b/>
          <w:bCs/>
          <w:i/>
          <w:iCs/>
          <w:sz w:val="24"/>
          <w:szCs w:val="24"/>
        </w:rPr>
      </w:pPr>
      <w:r w:rsidRPr="00D44B70">
        <w:rPr>
          <w:sz w:val="24"/>
          <w:szCs w:val="24"/>
        </w:rPr>
        <w:t>asigură</w:t>
      </w:r>
      <w:r w:rsidR="007648BE" w:rsidRPr="00D44B70">
        <w:rPr>
          <w:sz w:val="24"/>
          <w:szCs w:val="24"/>
        </w:rPr>
        <w:t xml:space="preserve"> respectarea clauzelor contractuale care rezultă din </w:t>
      </w:r>
      <w:r w:rsidRPr="00D44B70">
        <w:rPr>
          <w:sz w:val="24"/>
          <w:szCs w:val="24"/>
        </w:rPr>
        <w:t>contractele încheiate cu diferiţ</w:t>
      </w:r>
      <w:r w:rsidR="007648BE" w:rsidRPr="00D44B70">
        <w:rPr>
          <w:sz w:val="24"/>
          <w:szCs w:val="24"/>
        </w:rPr>
        <w:t xml:space="preserve">i sponsori </w:t>
      </w:r>
      <w:r w:rsidRPr="00D44B70">
        <w:rPr>
          <w:sz w:val="24"/>
          <w:szCs w:val="24"/>
        </w:rPr>
        <w:t>ş</w:t>
      </w:r>
      <w:r w:rsidR="007648BE" w:rsidRPr="00D44B70">
        <w:rPr>
          <w:sz w:val="24"/>
          <w:szCs w:val="24"/>
        </w:rPr>
        <w:t>i finan</w:t>
      </w:r>
      <w:r w:rsidRPr="00D44B70">
        <w:rPr>
          <w:sz w:val="24"/>
          <w:szCs w:val="24"/>
        </w:rPr>
        <w:t>ţ</w:t>
      </w:r>
      <w:r w:rsidR="007648BE" w:rsidRPr="00D44B70">
        <w:rPr>
          <w:sz w:val="24"/>
          <w:szCs w:val="24"/>
        </w:rPr>
        <w:t>atori: apariţii pe afişe, programe sală, fluturaşi, bannere, nominalizarea acestora în comunicate şi conferinţe de presă, includerea în listele de protocol, etc.</w:t>
      </w:r>
      <w:r w:rsidR="0091189B" w:rsidRPr="00D44B70">
        <w:rPr>
          <w:sz w:val="24"/>
          <w:szCs w:val="24"/>
        </w:rPr>
        <w:t>;</w:t>
      </w:r>
    </w:p>
    <w:p w:rsidR="007648BE" w:rsidRPr="00D44B70" w:rsidRDefault="00524262" w:rsidP="00205678">
      <w:pPr>
        <w:numPr>
          <w:ilvl w:val="0"/>
          <w:numId w:val="75"/>
        </w:numPr>
        <w:tabs>
          <w:tab w:val="left" w:pos="0"/>
        </w:tabs>
        <w:ind w:firstLine="336"/>
        <w:jc w:val="both"/>
        <w:rPr>
          <w:b/>
          <w:bCs/>
          <w:i/>
          <w:iCs/>
          <w:sz w:val="24"/>
          <w:szCs w:val="24"/>
        </w:rPr>
      </w:pPr>
      <w:r w:rsidRPr="00D44B70">
        <w:rPr>
          <w:sz w:val="24"/>
          <w:szCs w:val="24"/>
        </w:rPr>
        <w:t>întocmeş</w:t>
      </w:r>
      <w:r w:rsidR="007648BE" w:rsidRPr="00D44B70">
        <w:rPr>
          <w:sz w:val="24"/>
          <w:szCs w:val="24"/>
        </w:rPr>
        <w:t xml:space="preserve">te diverse rapoarte </w:t>
      </w:r>
      <w:r w:rsidRPr="00D44B70">
        <w:rPr>
          <w:sz w:val="24"/>
          <w:szCs w:val="24"/>
        </w:rPr>
        <w:t>ş</w:t>
      </w:r>
      <w:r w:rsidR="007648BE" w:rsidRPr="00D44B70">
        <w:rPr>
          <w:sz w:val="24"/>
          <w:szCs w:val="24"/>
        </w:rPr>
        <w:t>i info</w:t>
      </w:r>
      <w:r w:rsidRPr="00D44B70">
        <w:rPr>
          <w:sz w:val="24"/>
          <w:szCs w:val="24"/>
        </w:rPr>
        <w:t>rmă</w:t>
      </w:r>
      <w:r w:rsidR="007648BE" w:rsidRPr="00D44B70">
        <w:rPr>
          <w:sz w:val="24"/>
          <w:szCs w:val="24"/>
        </w:rPr>
        <w:t xml:space="preserve">ri privind activitatea </w:t>
      </w:r>
      <w:r w:rsidR="0059691F" w:rsidRPr="00D44B70">
        <w:rPr>
          <w:sz w:val="24"/>
          <w:szCs w:val="24"/>
        </w:rPr>
        <w:t xml:space="preserve">instituției, </w:t>
      </w:r>
      <w:r w:rsidRPr="00D44B70">
        <w:rPr>
          <w:sz w:val="24"/>
          <w:szCs w:val="24"/>
        </w:rPr>
        <w:t>agenda culturală</w:t>
      </w:r>
      <w:r w:rsidR="007648BE" w:rsidRPr="00D44B70">
        <w:rPr>
          <w:sz w:val="24"/>
          <w:szCs w:val="24"/>
        </w:rPr>
        <w:t>, activitatea compartimentului;</w:t>
      </w:r>
    </w:p>
    <w:p w:rsidR="00197175" w:rsidRPr="00D44B70" w:rsidRDefault="00197175" w:rsidP="00205678">
      <w:pPr>
        <w:numPr>
          <w:ilvl w:val="0"/>
          <w:numId w:val="75"/>
        </w:numPr>
        <w:tabs>
          <w:tab w:val="left" w:pos="0"/>
        </w:tabs>
        <w:ind w:firstLine="336"/>
        <w:jc w:val="both"/>
        <w:rPr>
          <w:b/>
          <w:bCs/>
          <w:i/>
          <w:iCs/>
          <w:sz w:val="24"/>
          <w:szCs w:val="24"/>
        </w:rPr>
      </w:pPr>
      <w:r w:rsidRPr="00D44B70">
        <w:rPr>
          <w:sz w:val="24"/>
          <w:szCs w:val="24"/>
        </w:rPr>
        <w:t>urmărește derularea parteneriatelor cu celelalte instituții de cultură, ONG-uri și/sau universități, în vederea aplicării unui marketing integrat;</w:t>
      </w:r>
    </w:p>
    <w:p w:rsidR="00197175" w:rsidRPr="00D44B70" w:rsidRDefault="00197175" w:rsidP="00205678">
      <w:pPr>
        <w:numPr>
          <w:ilvl w:val="0"/>
          <w:numId w:val="75"/>
        </w:numPr>
        <w:tabs>
          <w:tab w:val="left" w:pos="0"/>
        </w:tabs>
        <w:ind w:firstLine="336"/>
        <w:jc w:val="both"/>
        <w:rPr>
          <w:b/>
          <w:bCs/>
          <w:i/>
          <w:iCs/>
          <w:sz w:val="24"/>
          <w:szCs w:val="24"/>
        </w:rPr>
      </w:pPr>
      <w:r w:rsidRPr="00D44B70">
        <w:rPr>
          <w:sz w:val="24"/>
          <w:szCs w:val="24"/>
        </w:rPr>
        <w:t xml:space="preserve">îndeplinește orice alte sarcini trasate de șefii ierarhici superiori și de către managerul </w:t>
      </w:r>
      <w:r w:rsidR="003947B1" w:rsidRPr="00D44B70">
        <w:rPr>
          <w:sz w:val="24"/>
          <w:szCs w:val="24"/>
        </w:rPr>
        <w:t>instituţiei</w:t>
      </w:r>
      <w:r w:rsidRPr="00D44B70">
        <w:rPr>
          <w:sz w:val="24"/>
          <w:szCs w:val="24"/>
        </w:rPr>
        <w:t xml:space="preserve">. </w:t>
      </w:r>
    </w:p>
    <w:p w:rsidR="007648BE" w:rsidRPr="00D44B70" w:rsidRDefault="007648BE" w:rsidP="0017313F">
      <w:pPr>
        <w:jc w:val="both"/>
        <w:rPr>
          <w:sz w:val="24"/>
          <w:szCs w:val="24"/>
        </w:rPr>
      </w:pPr>
    </w:p>
    <w:p w:rsidR="007648BE" w:rsidRPr="00D44B70" w:rsidRDefault="007648BE" w:rsidP="0017313F">
      <w:pPr>
        <w:ind w:left="840"/>
        <w:jc w:val="both"/>
        <w:rPr>
          <w:b/>
          <w:bCs/>
          <w:sz w:val="24"/>
          <w:szCs w:val="24"/>
          <w:u w:val="single"/>
        </w:rPr>
      </w:pPr>
      <w:r w:rsidRPr="00D44B70">
        <w:rPr>
          <w:b/>
          <w:bCs/>
          <w:sz w:val="24"/>
          <w:szCs w:val="24"/>
          <w:u w:val="single"/>
        </w:rPr>
        <w:t xml:space="preserve">Art. </w:t>
      </w:r>
      <w:r w:rsidR="003C18DC" w:rsidRPr="00D44B70">
        <w:rPr>
          <w:b/>
          <w:bCs/>
          <w:sz w:val="24"/>
          <w:szCs w:val="24"/>
          <w:u w:val="single"/>
        </w:rPr>
        <w:t>32</w:t>
      </w:r>
    </w:p>
    <w:p w:rsidR="00AD2ACC" w:rsidRPr="00D44B70" w:rsidRDefault="00AD2ACC" w:rsidP="00AD2ACC">
      <w:pPr>
        <w:pStyle w:val="ListParagraph"/>
        <w:tabs>
          <w:tab w:val="left" w:pos="1080"/>
        </w:tabs>
        <w:spacing w:after="0"/>
        <w:ind w:left="0" w:firstLine="851"/>
        <w:jc w:val="both"/>
        <w:rPr>
          <w:rFonts w:ascii="Times New Roman" w:hAnsi="Times New Roman"/>
          <w:sz w:val="24"/>
          <w:szCs w:val="24"/>
        </w:rPr>
      </w:pPr>
      <w:r w:rsidRPr="00D44B70">
        <w:rPr>
          <w:rFonts w:ascii="Times New Roman" w:hAnsi="Times New Roman"/>
          <w:b/>
          <w:bCs/>
          <w:sz w:val="24"/>
          <w:szCs w:val="24"/>
        </w:rPr>
        <w:t xml:space="preserve">Serviciul tehnic </w:t>
      </w:r>
      <w:r w:rsidRPr="00D44B70">
        <w:rPr>
          <w:rFonts w:ascii="Times New Roman" w:hAnsi="Times New Roman"/>
          <w:sz w:val="24"/>
          <w:szCs w:val="24"/>
        </w:rPr>
        <w:t xml:space="preserve">se află în subordinea directă a </w:t>
      </w:r>
      <w:r w:rsidR="00B67895" w:rsidRPr="00D44B70">
        <w:rPr>
          <w:rFonts w:ascii="Times New Roman" w:hAnsi="Times New Roman"/>
          <w:sz w:val="24"/>
          <w:szCs w:val="24"/>
        </w:rPr>
        <w:t xml:space="preserve">directorului administrativ și turism cultural, a </w:t>
      </w:r>
      <w:r w:rsidRPr="00D44B70">
        <w:rPr>
          <w:rFonts w:ascii="Times New Roman" w:hAnsi="Times New Roman"/>
          <w:sz w:val="24"/>
          <w:szCs w:val="24"/>
        </w:rPr>
        <w:t>directorului general adjunct și a managerului</w:t>
      </w:r>
      <w:r w:rsidR="00997873" w:rsidRPr="00D44B70">
        <w:rPr>
          <w:rFonts w:ascii="Times New Roman" w:hAnsi="Times New Roman"/>
          <w:sz w:val="24"/>
          <w:szCs w:val="24"/>
        </w:rPr>
        <w:t xml:space="preserve">, </w:t>
      </w:r>
      <w:r w:rsidRPr="00D44B70">
        <w:rPr>
          <w:rFonts w:ascii="Times New Roman" w:hAnsi="Times New Roman"/>
          <w:sz w:val="24"/>
          <w:szCs w:val="24"/>
        </w:rPr>
        <w:t>este coordonat de un şef</w:t>
      </w:r>
      <w:r w:rsidRPr="00D44B70">
        <w:rPr>
          <w:rFonts w:ascii="Times New Roman" w:hAnsi="Times New Roman"/>
          <w:b/>
          <w:bCs/>
          <w:sz w:val="24"/>
          <w:szCs w:val="24"/>
        </w:rPr>
        <w:t xml:space="preserve"> </w:t>
      </w:r>
      <w:r w:rsidRPr="00D44B70">
        <w:rPr>
          <w:rFonts w:ascii="Times New Roman" w:hAnsi="Times New Roman"/>
          <w:sz w:val="24"/>
          <w:szCs w:val="24"/>
        </w:rPr>
        <w:t>serviciu</w:t>
      </w:r>
      <w:r w:rsidRPr="00D44B70">
        <w:rPr>
          <w:rFonts w:ascii="Times New Roman" w:hAnsi="Times New Roman"/>
          <w:b/>
          <w:bCs/>
          <w:sz w:val="24"/>
          <w:szCs w:val="24"/>
        </w:rPr>
        <w:t xml:space="preserve"> </w:t>
      </w:r>
      <w:r w:rsidRPr="00D44B70">
        <w:rPr>
          <w:rFonts w:ascii="Times New Roman" w:hAnsi="Times New Roman"/>
          <w:sz w:val="24"/>
          <w:szCs w:val="24"/>
        </w:rPr>
        <w:t xml:space="preserve">şi are ca principal obiectiv asigurarea suportului tehnic buna functionare a </w:t>
      </w:r>
      <w:r w:rsidR="003947B1" w:rsidRPr="00D44B70">
        <w:rPr>
          <w:rFonts w:ascii="Times New Roman" w:hAnsi="Times New Roman"/>
          <w:sz w:val="24"/>
          <w:szCs w:val="24"/>
        </w:rPr>
        <w:t>instituţiei</w:t>
      </w:r>
      <w:r w:rsidRPr="00D44B70">
        <w:rPr>
          <w:rFonts w:ascii="Times New Roman" w:hAnsi="Times New Roman"/>
          <w:sz w:val="24"/>
          <w:szCs w:val="24"/>
        </w:rPr>
        <w:t>, pentru producţiile artistice ale instituţiei, spectacolelor</w:t>
      </w:r>
      <w:r w:rsidR="00460611" w:rsidRPr="00D44B70">
        <w:rPr>
          <w:rFonts w:ascii="Times New Roman" w:hAnsi="Times New Roman"/>
          <w:sz w:val="24"/>
          <w:szCs w:val="24"/>
        </w:rPr>
        <w:t>, a proiectelor culturale desfăș</w:t>
      </w:r>
      <w:r w:rsidRPr="00D44B70">
        <w:rPr>
          <w:rFonts w:ascii="Times New Roman" w:hAnsi="Times New Roman"/>
          <w:sz w:val="24"/>
          <w:szCs w:val="24"/>
        </w:rPr>
        <w:t xml:space="preserve">urate de către instituție. </w:t>
      </w:r>
    </w:p>
    <w:p w:rsidR="00AD2ACC" w:rsidRPr="00D44B70" w:rsidRDefault="00AD2ACC" w:rsidP="00AD2ACC">
      <w:pPr>
        <w:pStyle w:val="ListParagraph"/>
        <w:tabs>
          <w:tab w:val="left" w:pos="1080"/>
        </w:tabs>
        <w:spacing w:after="0"/>
        <w:ind w:left="0" w:firstLine="851"/>
        <w:jc w:val="both"/>
        <w:rPr>
          <w:rFonts w:ascii="Times New Roman" w:hAnsi="Times New Roman"/>
          <w:sz w:val="24"/>
          <w:szCs w:val="24"/>
        </w:rPr>
      </w:pPr>
      <w:r w:rsidRPr="00D44B70">
        <w:rPr>
          <w:rFonts w:ascii="Times New Roman" w:hAnsi="Times New Roman"/>
          <w:sz w:val="24"/>
          <w:szCs w:val="24"/>
        </w:rPr>
        <w:lastRenderedPageBreak/>
        <w:t xml:space="preserve">Serviciul tehnic are în componență un </w:t>
      </w:r>
      <w:r w:rsidR="003947B1">
        <w:rPr>
          <w:rFonts w:ascii="Times New Roman" w:hAnsi="Times New Roman"/>
          <w:sz w:val="24"/>
          <w:szCs w:val="24"/>
        </w:rPr>
        <w:t xml:space="preserve">post </w:t>
      </w:r>
      <w:r w:rsidRPr="00D44B70">
        <w:rPr>
          <w:rFonts w:ascii="Times New Roman" w:hAnsi="Times New Roman"/>
          <w:sz w:val="24"/>
          <w:szCs w:val="24"/>
        </w:rPr>
        <w:t>șef serviciu tehnic și 1</w:t>
      </w:r>
      <w:r w:rsidR="00947E02" w:rsidRPr="00D44B70">
        <w:rPr>
          <w:rFonts w:ascii="Times New Roman" w:hAnsi="Times New Roman"/>
          <w:sz w:val="24"/>
          <w:szCs w:val="24"/>
        </w:rPr>
        <w:t>5</w:t>
      </w:r>
      <w:r w:rsidRPr="00D44B70">
        <w:rPr>
          <w:rFonts w:ascii="Times New Roman" w:hAnsi="Times New Roman"/>
          <w:sz w:val="24"/>
          <w:szCs w:val="24"/>
        </w:rPr>
        <w:t xml:space="preserve"> angajați, dintre care </w:t>
      </w:r>
      <w:r w:rsidR="0077313E" w:rsidRPr="00D44B70">
        <w:rPr>
          <w:rFonts w:ascii="Times New Roman" w:hAnsi="Times New Roman"/>
          <w:sz w:val="24"/>
          <w:szCs w:val="24"/>
        </w:rPr>
        <w:t>5</w:t>
      </w:r>
      <w:r w:rsidRPr="00D44B70">
        <w:rPr>
          <w:rFonts w:ascii="Times New Roman" w:hAnsi="Times New Roman"/>
          <w:sz w:val="24"/>
          <w:szCs w:val="24"/>
        </w:rPr>
        <w:t xml:space="preserve"> posturi de pompieri în cadrul SPSU (Serviciul Propriu de Situații de Urgență), un</w:t>
      </w:r>
      <w:r w:rsidR="0077313E" w:rsidRPr="00D44B70">
        <w:rPr>
          <w:rFonts w:ascii="Times New Roman" w:hAnsi="Times New Roman"/>
          <w:sz w:val="24"/>
          <w:szCs w:val="24"/>
        </w:rPr>
        <w:t xml:space="preserve"> post</w:t>
      </w:r>
      <w:r w:rsidRPr="00D44B70">
        <w:rPr>
          <w:rFonts w:ascii="Times New Roman" w:hAnsi="Times New Roman"/>
          <w:sz w:val="24"/>
          <w:szCs w:val="24"/>
        </w:rPr>
        <w:t xml:space="preserve"> maistru (cu atribuții de electrician), un muncitor mecanic de scenă, </w:t>
      </w:r>
      <w:r w:rsidR="00B67895" w:rsidRPr="00D44B70">
        <w:rPr>
          <w:rFonts w:ascii="Times New Roman" w:hAnsi="Times New Roman"/>
          <w:sz w:val="24"/>
          <w:szCs w:val="24"/>
        </w:rPr>
        <w:t xml:space="preserve">un muncitor calificat, </w:t>
      </w:r>
      <w:r w:rsidRPr="00D44B70">
        <w:rPr>
          <w:rFonts w:ascii="Times New Roman" w:hAnsi="Times New Roman"/>
          <w:sz w:val="24"/>
          <w:szCs w:val="24"/>
        </w:rPr>
        <w:t>un muncitor calificat tapițer</w:t>
      </w:r>
      <w:r w:rsidR="00B67895" w:rsidRPr="00D44B70">
        <w:rPr>
          <w:rFonts w:ascii="Times New Roman" w:hAnsi="Times New Roman"/>
          <w:sz w:val="24"/>
          <w:szCs w:val="24"/>
        </w:rPr>
        <w:t xml:space="preserve">, </w:t>
      </w:r>
      <w:r w:rsidRPr="00D44B70">
        <w:rPr>
          <w:rFonts w:ascii="Times New Roman" w:hAnsi="Times New Roman"/>
          <w:sz w:val="24"/>
          <w:szCs w:val="24"/>
        </w:rPr>
        <w:t>un maestru sunet</w:t>
      </w:r>
      <w:r w:rsidR="00B67895" w:rsidRPr="00D44B70">
        <w:rPr>
          <w:rFonts w:ascii="Times New Roman" w:hAnsi="Times New Roman"/>
          <w:sz w:val="24"/>
          <w:szCs w:val="24"/>
        </w:rPr>
        <w:t>, un muncitor calificat instalator</w:t>
      </w:r>
      <w:r w:rsidR="0077313E" w:rsidRPr="00D44B70">
        <w:rPr>
          <w:rFonts w:ascii="Times New Roman" w:hAnsi="Times New Roman"/>
          <w:sz w:val="24"/>
          <w:szCs w:val="24"/>
        </w:rPr>
        <w:t>, un iluminist scenă, 2 posturi</w:t>
      </w:r>
      <w:r w:rsidR="00947E02" w:rsidRPr="00D44B70">
        <w:rPr>
          <w:rFonts w:ascii="Times New Roman" w:hAnsi="Times New Roman"/>
          <w:sz w:val="24"/>
          <w:szCs w:val="24"/>
        </w:rPr>
        <w:t xml:space="preserve"> </w:t>
      </w:r>
      <w:r w:rsidR="00FB46D1" w:rsidRPr="00D44B70">
        <w:rPr>
          <w:rFonts w:ascii="Times New Roman" w:hAnsi="Times New Roman"/>
          <w:sz w:val="24"/>
          <w:szCs w:val="24"/>
        </w:rPr>
        <w:t>manipulant</w:t>
      </w:r>
      <w:r w:rsidR="00947E02" w:rsidRPr="00D44B70">
        <w:rPr>
          <w:rFonts w:ascii="Times New Roman" w:hAnsi="Times New Roman"/>
          <w:sz w:val="24"/>
          <w:szCs w:val="24"/>
        </w:rPr>
        <w:t xml:space="preserve"> decor, un</w:t>
      </w:r>
      <w:r w:rsidR="00460611" w:rsidRPr="00D44B70">
        <w:rPr>
          <w:rFonts w:ascii="Times New Roman" w:hAnsi="Times New Roman"/>
          <w:sz w:val="24"/>
          <w:szCs w:val="24"/>
        </w:rPr>
        <w:t xml:space="preserve"> </w:t>
      </w:r>
      <w:r w:rsidR="00947E02" w:rsidRPr="00D44B70">
        <w:rPr>
          <w:rFonts w:ascii="Times New Roman" w:hAnsi="Times New Roman"/>
          <w:sz w:val="24"/>
          <w:szCs w:val="24"/>
        </w:rPr>
        <w:t>recuziter</w:t>
      </w:r>
      <w:r w:rsidRPr="00D44B70">
        <w:rPr>
          <w:rFonts w:ascii="Times New Roman" w:hAnsi="Times New Roman"/>
          <w:sz w:val="24"/>
          <w:szCs w:val="24"/>
        </w:rPr>
        <w:t xml:space="preserve"> și un </w:t>
      </w:r>
      <w:r w:rsidR="00947E02" w:rsidRPr="00D44B70">
        <w:rPr>
          <w:rFonts w:ascii="Times New Roman" w:hAnsi="Times New Roman"/>
          <w:sz w:val="24"/>
          <w:szCs w:val="24"/>
        </w:rPr>
        <w:t xml:space="preserve">cadru tehnic PSI externalizat. </w:t>
      </w:r>
      <w:r w:rsidRPr="00D44B70">
        <w:rPr>
          <w:rFonts w:ascii="Times New Roman" w:hAnsi="Times New Roman"/>
          <w:sz w:val="24"/>
          <w:szCs w:val="24"/>
        </w:rPr>
        <w:t>Serviciul Tehnic colaborează şi îşi corelează activitatea cu celelalte Compartimente, având următoarele atribuţii principale:</w:t>
      </w:r>
    </w:p>
    <w:p w:rsidR="00AD2ACC" w:rsidRPr="00D44B70" w:rsidRDefault="00AD2ACC" w:rsidP="00AD2ACC">
      <w:pPr>
        <w:numPr>
          <w:ilvl w:val="0"/>
          <w:numId w:val="81"/>
        </w:numPr>
        <w:tabs>
          <w:tab w:val="left" w:pos="0"/>
        </w:tabs>
        <w:ind w:firstLine="356"/>
        <w:jc w:val="both"/>
        <w:rPr>
          <w:b/>
          <w:bCs/>
          <w:i/>
          <w:iCs/>
          <w:sz w:val="24"/>
          <w:szCs w:val="24"/>
        </w:rPr>
      </w:pPr>
      <w:bookmarkStart w:id="4" w:name="_Hlk149035157"/>
      <w:r w:rsidRPr="00D44B70">
        <w:rPr>
          <w:sz w:val="24"/>
          <w:szCs w:val="24"/>
        </w:rPr>
        <w:t>răspunde de întocmirea, afişarea şi/sau comunicarea către personalul tehnic a tuturor elementelor necesare asigurării suportului tehnic al producţiilor artistice / spectacolelor (foi de repetiţii şi spectacole cu indicarea orei, locului, titlurilor pieselor, a participanţilor la repetiţii, a dublurilor planificate pentru a juca în spectacole, a tuturor celorlalte activităţi ce interesează personalul tehnic de scenă);</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consemnarea în registrul/condici speciale a prestaţiei personalului prezent şi a tuturor incidentelor ivite pe parcursul realizării repetiţiilor/spectacolelor; prezintă conducerii aceste materiale cu propuneri de soluţionare;</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 xml:space="preserve">colaborează şi se corelează cu </w:t>
      </w:r>
      <w:r w:rsidR="005F0976" w:rsidRPr="00D44B70">
        <w:rPr>
          <w:sz w:val="24"/>
          <w:szCs w:val="24"/>
        </w:rPr>
        <w:t>celelalte Compartimente,</w:t>
      </w:r>
      <w:r w:rsidR="003F2A40" w:rsidRPr="00D44B70">
        <w:rPr>
          <w:sz w:val="24"/>
          <w:szCs w:val="24"/>
        </w:rPr>
        <w:t xml:space="preserve"> pentru a îndeplin</w:t>
      </w:r>
      <w:r w:rsidRPr="00D44B70">
        <w:rPr>
          <w:sz w:val="24"/>
          <w:szCs w:val="24"/>
        </w:rPr>
        <w:t>i toate cerinţele suportului tehnic al producţiilor artistice;</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asigură şi răspunde de existenţa, integritatea şi calitatea suportului tehnic pentru fiecare producţie artistică</w:t>
      </w:r>
      <w:r w:rsidRPr="00D44B70">
        <w:rPr>
          <w:b/>
          <w:bCs/>
          <w:i/>
          <w:iCs/>
          <w:sz w:val="24"/>
          <w:szCs w:val="24"/>
        </w:rPr>
        <w:t>/</w:t>
      </w:r>
      <w:r w:rsidRPr="00D44B70">
        <w:rPr>
          <w:sz w:val="24"/>
          <w:szCs w:val="24"/>
        </w:rPr>
        <w:t>spectacol;</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verifică existenţa la scenă a tuturor obiectelor de decor, recuzită, costume şi semnalează lipsa sau degradarea acestora în referate către şeful serviciului;</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preia prin intermediul gestionarilor de la ateliere, decorul, recuzita şi costumele spectacolelor;</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verifică integritatea, conformitatea, calitatea decorurilor, tapiţeriei, costumelor, încălţămintei, machiajului, perucheriei, recuzitei etc. folosite în producţiile artistice;</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verifică şi răspunde de calitatea şi conformitatea echipamentelor tehnice care asigură deservirea scenei şi sălii de spectacol;</w:t>
      </w:r>
    </w:p>
    <w:p w:rsidR="00AD2ACC" w:rsidRPr="00D44B70" w:rsidRDefault="00AD2ACC" w:rsidP="00AD2ACC">
      <w:pPr>
        <w:numPr>
          <w:ilvl w:val="0"/>
          <w:numId w:val="81"/>
        </w:numPr>
        <w:tabs>
          <w:tab w:val="left" w:pos="0"/>
          <w:tab w:val="left" w:pos="700"/>
        </w:tabs>
        <w:ind w:firstLine="336"/>
        <w:jc w:val="both"/>
        <w:rPr>
          <w:sz w:val="24"/>
          <w:szCs w:val="24"/>
        </w:rPr>
      </w:pPr>
      <w:r w:rsidRPr="00D44B70">
        <w:rPr>
          <w:sz w:val="24"/>
          <w:szCs w:val="24"/>
        </w:rPr>
        <w:t>asigură şi răspunde de funcţionarea la parametrii optimi a sistemelor de alimentare cu energie electrică, de încălzire, ventilaţie, apă şi canalizare a imobilului, exclusiv scena;</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asigură deservirea instalaţiilor precizate în condiţii de legalitate privind punerea în funcţiune şi exploatare, precum şi de respectare a prevederilor de securitate şi sănătate în muncă.</w:t>
      </w:r>
    </w:p>
    <w:p w:rsidR="003F2A40" w:rsidRPr="00D44B70" w:rsidRDefault="003F2A40" w:rsidP="003F2A40">
      <w:pPr>
        <w:numPr>
          <w:ilvl w:val="0"/>
          <w:numId w:val="81"/>
        </w:numPr>
        <w:tabs>
          <w:tab w:val="left" w:pos="0"/>
        </w:tabs>
        <w:ind w:firstLine="356"/>
        <w:jc w:val="both"/>
        <w:rPr>
          <w:sz w:val="24"/>
          <w:szCs w:val="24"/>
        </w:rPr>
      </w:pPr>
      <w:r w:rsidRPr="00D44B70">
        <w:rPr>
          <w:sz w:val="24"/>
          <w:szCs w:val="24"/>
        </w:rPr>
        <w:t>asigură şi răspunde de buna funcţionare a întregului suport tehnic al producţiilor artistice și a spectacolelor invitate;</w:t>
      </w:r>
    </w:p>
    <w:p w:rsidR="003F2A40" w:rsidRPr="00D44B70" w:rsidRDefault="003F2A40" w:rsidP="0077313E">
      <w:pPr>
        <w:numPr>
          <w:ilvl w:val="0"/>
          <w:numId w:val="81"/>
        </w:numPr>
        <w:tabs>
          <w:tab w:val="left" w:pos="0"/>
        </w:tabs>
        <w:ind w:firstLine="356"/>
        <w:jc w:val="both"/>
        <w:rPr>
          <w:sz w:val="24"/>
          <w:szCs w:val="24"/>
        </w:rPr>
      </w:pPr>
      <w:r w:rsidRPr="00D44B70">
        <w:rPr>
          <w:sz w:val="24"/>
          <w:szCs w:val="24"/>
        </w:rPr>
        <w:t>asigură şi răspunde de susţinerea părţii tehnice a fiecărei producţii artistice din cadrul repertoriului instituţiei și a proiectelor instituției;</w:t>
      </w:r>
    </w:p>
    <w:p w:rsidR="00AD2ACC" w:rsidRPr="00D44B70" w:rsidRDefault="00AD2ACC" w:rsidP="00AD2ACC">
      <w:pPr>
        <w:numPr>
          <w:ilvl w:val="0"/>
          <w:numId w:val="81"/>
        </w:numPr>
        <w:tabs>
          <w:tab w:val="left" w:pos="0"/>
        </w:tabs>
        <w:ind w:firstLine="356"/>
        <w:jc w:val="both"/>
        <w:rPr>
          <w:b/>
          <w:bCs/>
          <w:i/>
          <w:iCs/>
          <w:sz w:val="24"/>
          <w:szCs w:val="24"/>
        </w:rPr>
      </w:pPr>
      <w:r w:rsidRPr="00D44B70">
        <w:rPr>
          <w:sz w:val="24"/>
          <w:szCs w:val="24"/>
        </w:rPr>
        <w:t>asigură şi răspunde de gestionarea bunurilor din dotare prin intermediul gestionarilor;</w:t>
      </w:r>
    </w:p>
    <w:p w:rsidR="008C0571" w:rsidRPr="00D44B70" w:rsidRDefault="003947B1" w:rsidP="008C0571">
      <w:pPr>
        <w:numPr>
          <w:ilvl w:val="0"/>
          <w:numId w:val="81"/>
        </w:numPr>
        <w:tabs>
          <w:tab w:val="left" w:pos="0"/>
        </w:tabs>
        <w:ind w:firstLine="356"/>
        <w:jc w:val="both"/>
        <w:rPr>
          <w:b/>
          <w:bCs/>
          <w:i/>
          <w:iCs/>
          <w:sz w:val="24"/>
          <w:szCs w:val="24"/>
        </w:rPr>
      </w:pPr>
      <w:r w:rsidRPr="00D44B70">
        <w:rPr>
          <w:sz w:val="24"/>
          <w:szCs w:val="24"/>
        </w:rPr>
        <w:t>efectuează</w:t>
      </w:r>
      <w:r w:rsidR="00AD2ACC" w:rsidRPr="00D44B70">
        <w:rPr>
          <w:sz w:val="24"/>
          <w:szCs w:val="24"/>
        </w:rPr>
        <w:t xml:space="preserve"> operativ repara</w:t>
      </w:r>
      <w:r w:rsidR="005F0976" w:rsidRPr="00D44B70">
        <w:rPr>
          <w:sz w:val="24"/>
          <w:szCs w:val="24"/>
        </w:rPr>
        <w:t>ț</w:t>
      </w:r>
      <w:r w:rsidR="00AD2ACC" w:rsidRPr="00D44B70">
        <w:rPr>
          <w:sz w:val="24"/>
          <w:szCs w:val="24"/>
        </w:rPr>
        <w:t xml:space="preserve">iile accidentale </w:t>
      </w:r>
      <w:r w:rsidR="00AD2ACC" w:rsidRPr="00D44B70">
        <w:rPr>
          <w:rFonts w:eastAsia="Constantia"/>
          <w:sz w:val="24"/>
          <w:szCs w:val="24"/>
        </w:rPr>
        <w:t>ș</w:t>
      </w:r>
      <w:r w:rsidR="00AD2ACC" w:rsidRPr="00D44B70">
        <w:rPr>
          <w:sz w:val="24"/>
          <w:szCs w:val="24"/>
        </w:rPr>
        <w:t xml:space="preserve">i </w:t>
      </w:r>
      <w:r w:rsidRPr="00D44B70">
        <w:rPr>
          <w:sz w:val="24"/>
          <w:szCs w:val="24"/>
        </w:rPr>
        <w:t>întreţinerea</w:t>
      </w:r>
      <w:r w:rsidR="00AD2ACC" w:rsidRPr="00D44B70">
        <w:rPr>
          <w:sz w:val="24"/>
          <w:szCs w:val="24"/>
        </w:rPr>
        <w:t xml:space="preserve"> curent</w:t>
      </w:r>
      <w:r>
        <w:rPr>
          <w:sz w:val="24"/>
          <w:szCs w:val="24"/>
        </w:rPr>
        <w:t>ă</w:t>
      </w:r>
      <w:r w:rsidR="00AD2ACC" w:rsidRPr="00D44B70">
        <w:rPr>
          <w:sz w:val="24"/>
          <w:szCs w:val="24"/>
        </w:rPr>
        <w:t xml:space="preserve"> pentru echipamentele tehnologice </w:t>
      </w:r>
      <w:r w:rsidR="00AD2ACC" w:rsidRPr="00D44B70">
        <w:rPr>
          <w:rFonts w:eastAsia="Constantia"/>
          <w:sz w:val="24"/>
          <w:szCs w:val="24"/>
        </w:rPr>
        <w:t>ș</w:t>
      </w:r>
      <w:r w:rsidR="00AD2ACC" w:rsidRPr="00D44B70">
        <w:rPr>
          <w:sz w:val="24"/>
          <w:szCs w:val="24"/>
        </w:rPr>
        <w:t xml:space="preserve">i pentru </w:t>
      </w:r>
      <w:r w:rsidRPr="00D44B70">
        <w:rPr>
          <w:sz w:val="24"/>
          <w:szCs w:val="24"/>
        </w:rPr>
        <w:t>instalațiile</w:t>
      </w:r>
      <w:r w:rsidR="00AD2ACC" w:rsidRPr="00D44B70">
        <w:rPr>
          <w:sz w:val="24"/>
          <w:szCs w:val="24"/>
        </w:rPr>
        <w:t xml:space="preserve"> de natur</w:t>
      </w:r>
      <w:r>
        <w:rPr>
          <w:sz w:val="24"/>
          <w:szCs w:val="24"/>
        </w:rPr>
        <w:t>ă</w:t>
      </w:r>
      <w:r w:rsidR="00AD2ACC" w:rsidRPr="00D44B70">
        <w:rPr>
          <w:sz w:val="24"/>
          <w:szCs w:val="24"/>
        </w:rPr>
        <w:t xml:space="preserve"> electrică din</w:t>
      </w:r>
      <w:r w:rsidR="005F0976" w:rsidRPr="00D44B70">
        <w:rPr>
          <w:sz w:val="24"/>
          <w:szCs w:val="24"/>
        </w:rPr>
        <w:t xml:space="preserve"> î</w:t>
      </w:r>
      <w:r w:rsidR="00AD2ACC" w:rsidRPr="00D44B70">
        <w:rPr>
          <w:sz w:val="24"/>
          <w:szCs w:val="24"/>
        </w:rPr>
        <w:t>ntreaga institu</w:t>
      </w:r>
      <w:r w:rsidR="005F0976" w:rsidRPr="00D44B70">
        <w:rPr>
          <w:sz w:val="24"/>
          <w:szCs w:val="24"/>
        </w:rPr>
        <w:t>ț</w:t>
      </w:r>
      <w:r w:rsidR="00AD2ACC" w:rsidRPr="00D44B70">
        <w:rPr>
          <w:sz w:val="24"/>
          <w:szCs w:val="24"/>
        </w:rPr>
        <w:t>ie;</w:t>
      </w:r>
    </w:p>
    <w:p w:rsidR="00AD2ACC" w:rsidRPr="00D44B70" w:rsidRDefault="00AD2ACC" w:rsidP="008C0571">
      <w:pPr>
        <w:numPr>
          <w:ilvl w:val="0"/>
          <w:numId w:val="81"/>
        </w:numPr>
        <w:tabs>
          <w:tab w:val="left" w:pos="0"/>
        </w:tabs>
        <w:ind w:firstLine="356"/>
        <w:jc w:val="both"/>
        <w:rPr>
          <w:b/>
          <w:bCs/>
          <w:i/>
          <w:iCs/>
          <w:sz w:val="24"/>
          <w:szCs w:val="24"/>
        </w:rPr>
      </w:pPr>
      <w:r w:rsidRPr="00D44B70">
        <w:rPr>
          <w:sz w:val="24"/>
          <w:szCs w:val="24"/>
        </w:rPr>
        <w:t>pe parcursul repara</w:t>
      </w:r>
      <w:r w:rsidR="003947B1">
        <w:rPr>
          <w:sz w:val="24"/>
          <w:szCs w:val="24"/>
        </w:rPr>
        <w:t>ț</w:t>
      </w:r>
      <w:r w:rsidRPr="00D44B70">
        <w:rPr>
          <w:sz w:val="24"/>
          <w:szCs w:val="24"/>
        </w:rPr>
        <w:t xml:space="preserve">iilor mai ample </w:t>
      </w:r>
      <w:r w:rsidRPr="00D44B70">
        <w:rPr>
          <w:rFonts w:eastAsia="Constantia"/>
          <w:sz w:val="24"/>
          <w:szCs w:val="24"/>
        </w:rPr>
        <w:t>ș</w:t>
      </w:r>
      <w:r w:rsidRPr="00D44B70">
        <w:rPr>
          <w:sz w:val="24"/>
          <w:szCs w:val="24"/>
        </w:rPr>
        <w:t>i a serviciilor de mentenan</w:t>
      </w:r>
      <w:r w:rsidR="003947B1">
        <w:rPr>
          <w:sz w:val="24"/>
          <w:szCs w:val="24"/>
        </w:rPr>
        <w:t>ță</w:t>
      </w:r>
      <w:r w:rsidRPr="00D44B70">
        <w:rPr>
          <w:sz w:val="24"/>
          <w:szCs w:val="24"/>
        </w:rPr>
        <w:t xml:space="preserve"> efectuate de </w:t>
      </w:r>
      <w:r w:rsidR="003947B1" w:rsidRPr="00D44B70">
        <w:rPr>
          <w:sz w:val="24"/>
          <w:szCs w:val="24"/>
        </w:rPr>
        <w:t>terți</w:t>
      </w:r>
      <w:r w:rsidRPr="00D44B70">
        <w:rPr>
          <w:sz w:val="24"/>
          <w:szCs w:val="24"/>
        </w:rPr>
        <w:t xml:space="preserve"> pe baza de contract, asigura asistenta de specialitate;</w:t>
      </w:r>
    </w:p>
    <w:p w:rsidR="008C0571" w:rsidRPr="00D44B70" w:rsidRDefault="00AD2ACC" w:rsidP="008C0571">
      <w:pPr>
        <w:numPr>
          <w:ilvl w:val="0"/>
          <w:numId w:val="81"/>
        </w:numPr>
        <w:tabs>
          <w:tab w:val="left" w:pos="0"/>
        </w:tabs>
        <w:ind w:firstLine="356"/>
        <w:jc w:val="both"/>
        <w:rPr>
          <w:sz w:val="24"/>
          <w:szCs w:val="24"/>
        </w:rPr>
      </w:pPr>
      <w:r w:rsidRPr="00D44B70">
        <w:rPr>
          <w:sz w:val="24"/>
          <w:szCs w:val="24"/>
        </w:rPr>
        <w:t xml:space="preserve">asigură serviciile de </w:t>
      </w:r>
      <w:r w:rsidR="003947B1" w:rsidRPr="00D44B70">
        <w:rPr>
          <w:sz w:val="24"/>
          <w:szCs w:val="24"/>
        </w:rPr>
        <w:t>întreţinere</w:t>
      </w:r>
      <w:r w:rsidRPr="00D44B70">
        <w:rPr>
          <w:sz w:val="24"/>
          <w:szCs w:val="24"/>
        </w:rPr>
        <w:t xml:space="preserve"> </w:t>
      </w:r>
      <w:r w:rsidRPr="00D44B70">
        <w:rPr>
          <w:rFonts w:eastAsia="Constantia"/>
          <w:sz w:val="24"/>
          <w:szCs w:val="24"/>
        </w:rPr>
        <w:t>ș</w:t>
      </w:r>
      <w:r w:rsidRPr="00D44B70">
        <w:rPr>
          <w:sz w:val="24"/>
          <w:szCs w:val="24"/>
        </w:rPr>
        <w:t xml:space="preserve">i </w:t>
      </w:r>
      <w:r w:rsidR="003947B1" w:rsidRPr="00D44B70">
        <w:rPr>
          <w:sz w:val="24"/>
          <w:szCs w:val="24"/>
        </w:rPr>
        <w:t>reparaţii</w:t>
      </w:r>
      <w:r w:rsidRPr="00D44B70">
        <w:rPr>
          <w:sz w:val="24"/>
          <w:szCs w:val="24"/>
        </w:rPr>
        <w:t xml:space="preserve"> pe parte electrica la nivel de </w:t>
      </w:r>
      <w:r w:rsidR="003947B1" w:rsidRPr="00D44B70">
        <w:rPr>
          <w:sz w:val="24"/>
          <w:szCs w:val="24"/>
        </w:rPr>
        <w:t>instituţie</w:t>
      </w:r>
      <w:r w:rsidRPr="00D44B70">
        <w:rPr>
          <w:sz w:val="24"/>
          <w:szCs w:val="24"/>
        </w:rPr>
        <w:t xml:space="preserve">, pe întreaga perioada a programului de lucru al </w:t>
      </w:r>
      <w:r w:rsidR="003947B1" w:rsidRPr="00D44B70">
        <w:rPr>
          <w:sz w:val="24"/>
          <w:szCs w:val="24"/>
        </w:rPr>
        <w:t>instituţiei</w:t>
      </w:r>
      <w:r w:rsidR="005F0976" w:rsidRPr="00D44B70">
        <w:rPr>
          <w:sz w:val="24"/>
          <w:szCs w:val="24"/>
        </w:rPr>
        <w:t>;</w:t>
      </w:r>
    </w:p>
    <w:p w:rsidR="008C0571" w:rsidRPr="00D44B70" w:rsidRDefault="00AD2ACC" w:rsidP="008C0571">
      <w:pPr>
        <w:numPr>
          <w:ilvl w:val="0"/>
          <w:numId w:val="81"/>
        </w:numPr>
        <w:tabs>
          <w:tab w:val="left" w:pos="0"/>
        </w:tabs>
        <w:ind w:firstLine="356"/>
        <w:jc w:val="both"/>
        <w:rPr>
          <w:sz w:val="24"/>
          <w:szCs w:val="24"/>
        </w:rPr>
      </w:pPr>
      <w:r w:rsidRPr="00D44B70">
        <w:rPr>
          <w:sz w:val="24"/>
          <w:szCs w:val="24"/>
        </w:rPr>
        <w:t xml:space="preserve">coordonează exploatarea </w:t>
      </w:r>
      <w:r w:rsidR="005F0976" w:rsidRPr="00D44B70">
        <w:rPr>
          <w:sz w:val="24"/>
          <w:szCs w:val="24"/>
        </w:rPr>
        <w:t>î</w:t>
      </w:r>
      <w:r w:rsidRPr="00D44B70">
        <w:rPr>
          <w:sz w:val="24"/>
          <w:szCs w:val="24"/>
        </w:rPr>
        <w:t xml:space="preserve">n bune </w:t>
      </w:r>
      <w:r w:rsidR="003947B1" w:rsidRPr="00D44B70">
        <w:rPr>
          <w:sz w:val="24"/>
          <w:szCs w:val="24"/>
        </w:rPr>
        <w:t>condiţii</w:t>
      </w:r>
      <w:r w:rsidRPr="00D44B70">
        <w:rPr>
          <w:sz w:val="24"/>
          <w:szCs w:val="24"/>
        </w:rPr>
        <w:t xml:space="preserve">, </w:t>
      </w:r>
      <w:r w:rsidR="003947B1" w:rsidRPr="00D44B70">
        <w:rPr>
          <w:sz w:val="24"/>
          <w:szCs w:val="24"/>
        </w:rPr>
        <w:t>mentenanța</w:t>
      </w:r>
      <w:r w:rsidRPr="00D44B70">
        <w:rPr>
          <w:sz w:val="24"/>
          <w:szCs w:val="24"/>
        </w:rPr>
        <w:t>,</w:t>
      </w:r>
      <w:r w:rsidR="005F0976" w:rsidRPr="00D44B70">
        <w:rPr>
          <w:sz w:val="24"/>
          <w:szCs w:val="24"/>
        </w:rPr>
        <w:t xml:space="preserve"> </w:t>
      </w:r>
      <w:r w:rsidR="003947B1" w:rsidRPr="00D44B70">
        <w:rPr>
          <w:sz w:val="24"/>
          <w:szCs w:val="24"/>
        </w:rPr>
        <w:t>întreţinerea</w:t>
      </w:r>
      <w:r w:rsidRPr="00D44B70">
        <w:rPr>
          <w:sz w:val="24"/>
          <w:szCs w:val="24"/>
        </w:rPr>
        <w:t xml:space="preserve">, </w:t>
      </w:r>
      <w:r w:rsidRPr="00D44B70">
        <w:rPr>
          <w:rFonts w:eastAsia="Constantia"/>
          <w:sz w:val="24"/>
          <w:szCs w:val="24"/>
        </w:rPr>
        <w:t>ș</w:t>
      </w:r>
      <w:r w:rsidRPr="00D44B70">
        <w:rPr>
          <w:sz w:val="24"/>
          <w:szCs w:val="24"/>
        </w:rPr>
        <w:t xml:space="preserve">i </w:t>
      </w:r>
      <w:r w:rsidR="003947B1" w:rsidRPr="00D44B70">
        <w:rPr>
          <w:sz w:val="24"/>
          <w:szCs w:val="24"/>
        </w:rPr>
        <w:t>după</w:t>
      </w:r>
      <w:r w:rsidRPr="00D44B70">
        <w:rPr>
          <w:sz w:val="24"/>
          <w:szCs w:val="24"/>
        </w:rPr>
        <w:t xml:space="preserve"> caz modernizarea utilajelor </w:t>
      </w:r>
      <w:r w:rsidRPr="00D44B70">
        <w:rPr>
          <w:rFonts w:eastAsia="Constantia"/>
          <w:sz w:val="24"/>
          <w:szCs w:val="24"/>
        </w:rPr>
        <w:t>ș</w:t>
      </w:r>
      <w:r w:rsidRPr="00D44B70">
        <w:rPr>
          <w:sz w:val="24"/>
          <w:szCs w:val="24"/>
        </w:rPr>
        <w:t xml:space="preserve">i </w:t>
      </w:r>
      <w:r w:rsidR="003947B1" w:rsidRPr="00D44B70">
        <w:rPr>
          <w:sz w:val="24"/>
          <w:szCs w:val="24"/>
        </w:rPr>
        <w:t>capabilităților</w:t>
      </w:r>
      <w:r w:rsidRPr="00D44B70">
        <w:rPr>
          <w:sz w:val="24"/>
          <w:szCs w:val="24"/>
        </w:rPr>
        <w:t xml:space="preserve"> tehnice existente </w:t>
      </w:r>
      <w:r w:rsidR="005F0976" w:rsidRPr="00D44B70">
        <w:rPr>
          <w:sz w:val="24"/>
          <w:szCs w:val="24"/>
        </w:rPr>
        <w:t>î</w:t>
      </w:r>
      <w:r w:rsidRPr="00D44B70">
        <w:rPr>
          <w:sz w:val="24"/>
          <w:szCs w:val="24"/>
        </w:rPr>
        <w:t xml:space="preserve">n </w:t>
      </w:r>
      <w:r w:rsidR="005F0976" w:rsidRPr="00D44B70">
        <w:rPr>
          <w:sz w:val="24"/>
          <w:szCs w:val="24"/>
        </w:rPr>
        <w:t>î</w:t>
      </w:r>
      <w:r w:rsidRPr="00D44B70">
        <w:rPr>
          <w:sz w:val="24"/>
          <w:szCs w:val="24"/>
        </w:rPr>
        <w:t xml:space="preserve">ntreaga </w:t>
      </w:r>
      <w:r w:rsidR="003947B1" w:rsidRPr="00D44B70">
        <w:rPr>
          <w:sz w:val="24"/>
          <w:szCs w:val="24"/>
        </w:rPr>
        <w:t>instituţie</w:t>
      </w:r>
      <w:r w:rsidR="005F0976" w:rsidRPr="00D44B70">
        <w:rPr>
          <w:sz w:val="24"/>
          <w:szCs w:val="24"/>
        </w:rPr>
        <w:t>, în regie proprie și externalizat</w:t>
      </w:r>
      <w:r w:rsidRPr="00D44B70">
        <w:rPr>
          <w:sz w:val="24"/>
          <w:szCs w:val="24"/>
        </w:rPr>
        <w:t>;</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asigură şi răspunde de funcţionarea în bune condiţii a elemente de protecţie mecano-fizice şi a sistemelor de alarmare împotriva efracţiei;</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asigură echipamentele de protecţie şi de lucru conform prevederilor legale în vigoare;</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colaborează cu celelalte structuri pentru respectarea normelor de utilizare a imobilelor, bunurilor şi utilităţilor din dotare;</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răspunde de executarea calitativă a lucrărilor de întreţinere, renovare, reparaţii, amenajare a imobilelor;</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urmăreşte şi răspunde de calitatea lucrărilor de reparaţii / investiţii recepţionate;</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fundamentează şi asigură necesarul de materiale de întreţinere;</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lastRenderedPageBreak/>
        <w:t>asigură şi răspunde de funcţionarea la parametrii optimi a sistemelor de alimentare cu energie electrică, de încălzire, ventilaţie, apă şi canalizare a imobilului, exclusiv scena;</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răspunde de organizarea şi realizarea reviziilor curente şi reparaţiilor capitale a dotărilor;</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asigură deservirea instalaţiilor precizate în condiţii de legalitate privind punerea în funcţiune şi exploatare, precum şi de respectare a prevederilor de securitate şi sănătate în muncă.</w:t>
      </w:r>
    </w:p>
    <w:p w:rsidR="003F2A40" w:rsidRPr="00D44B70" w:rsidRDefault="003F2A40" w:rsidP="003F2A40">
      <w:pPr>
        <w:numPr>
          <w:ilvl w:val="0"/>
          <w:numId w:val="81"/>
        </w:numPr>
        <w:tabs>
          <w:tab w:val="left" w:pos="0"/>
          <w:tab w:val="left" w:pos="700"/>
        </w:tabs>
        <w:ind w:firstLine="336"/>
        <w:jc w:val="both"/>
        <w:rPr>
          <w:sz w:val="24"/>
          <w:szCs w:val="24"/>
        </w:rPr>
      </w:pPr>
      <w:r w:rsidRPr="00D44B70">
        <w:rPr>
          <w:sz w:val="24"/>
          <w:szCs w:val="24"/>
        </w:rPr>
        <w:t>răspunde de amenajarea şi pregătirea sălii de spectacole şi a spaţiilor adiacente pentru primirea spectatorilor;</w:t>
      </w:r>
    </w:p>
    <w:p w:rsidR="003F2A40" w:rsidRPr="00D44B70" w:rsidRDefault="003F2A40" w:rsidP="003F2A40">
      <w:pPr>
        <w:numPr>
          <w:ilvl w:val="0"/>
          <w:numId w:val="81"/>
        </w:numPr>
        <w:tabs>
          <w:tab w:val="left" w:pos="0"/>
        </w:tabs>
        <w:ind w:firstLine="336"/>
        <w:jc w:val="both"/>
        <w:rPr>
          <w:b/>
          <w:bCs/>
          <w:i/>
          <w:iCs/>
          <w:sz w:val="24"/>
          <w:szCs w:val="24"/>
        </w:rPr>
      </w:pPr>
      <w:r w:rsidRPr="00D44B70">
        <w:rPr>
          <w:sz w:val="24"/>
          <w:szCs w:val="24"/>
        </w:rPr>
        <w:t>îndeplinește orice alte sarcini trasate de șefii ierarhici superi</w:t>
      </w:r>
      <w:r w:rsidR="0077313E" w:rsidRPr="00D44B70">
        <w:rPr>
          <w:sz w:val="24"/>
          <w:szCs w:val="24"/>
        </w:rPr>
        <w:t>ori și de către managerul instit</w:t>
      </w:r>
      <w:r w:rsidRPr="00D44B70">
        <w:rPr>
          <w:sz w:val="24"/>
          <w:szCs w:val="24"/>
        </w:rPr>
        <w:t xml:space="preserve">uției. </w:t>
      </w:r>
    </w:p>
    <w:bookmarkEnd w:id="4"/>
    <w:p w:rsidR="00AD2ACC" w:rsidRPr="00D44B70" w:rsidRDefault="00AD2ACC" w:rsidP="005F0976">
      <w:pPr>
        <w:jc w:val="both"/>
        <w:rPr>
          <w:sz w:val="24"/>
          <w:szCs w:val="24"/>
        </w:rPr>
      </w:pPr>
    </w:p>
    <w:p w:rsidR="00AD2ACC" w:rsidRPr="00D44B70" w:rsidRDefault="00AD2ACC" w:rsidP="00AD2ACC">
      <w:pPr>
        <w:ind w:left="800"/>
        <w:jc w:val="both"/>
        <w:rPr>
          <w:sz w:val="24"/>
          <w:szCs w:val="24"/>
        </w:rPr>
      </w:pPr>
      <w:r w:rsidRPr="00D44B70">
        <w:rPr>
          <w:b/>
          <w:bCs/>
          <w:sz w:val="24"/>
          <w:szCs w:val="24"/>
          <w:u w:val="single"/>
        </w:rPr>
        <w:t>Art. 3</w:t>
      </w:r>
      <w:r w:rsidR="003C18DC" w:rsidRPr="00D44B70">
        <w:rPr>
          <w:b/>
          <w:bCs/>
          <w:sz w:val="24"/>
          <w:szCs w:val="24"/>
          <w:u w:val="single"/>
        </w:rPr>
        <w:t>3</w:t>
      </w:r>
    </w:p>
    <w:p w:rsidR="007648BE" w:rsidRPr="00D44B70" w:rsidRDefault="007648BE" w:rsidP="00515F4D">
      <w:pPr>
        <w:ind w:firstLine="852"/>
        <w:jc w:val="both"/>
        <w:rPr>
          <w:sz w:val="24"/>
          <w:szCs w:val="24"/>
        </w:rPr>
      </w:pPr>
      <w:r w:rsidRPr="00D44B70">
        <w:rPr>
          <w:b/>
          <w:bCs/>
          <w:sz w:val="24"/>
          <w:szCs w:val="24"/>
        </w:rPr>
        <w:t>(1)</w:t>
      </w:r>
      <w:r w:rsidR="00117E5F" w:rsidRPr="00D44B70">
        <w:rPr>
          <w:b/>
          <w:bCs/>
          <w:sz w:val="24"/>
          <w:szCs w:val="24"/>
        </w:rPr>
        <w:t xml:space="preserve"> </w:t>
      </w:r>
      <w:r w:rsidRPr="00D44B70">
        <w:rPr>
          <w:b/>
          <w:bCs/>
          <w:sz w:val="24"/>
          <w:szCs w:val="24"/>
        </w:rPr>
        <w:t xml:space="preserve">Șeful </w:t>
      </w:r>
      <w:r w:rsidR="00524262" w:rsidRPr="00D44B70">
        <w:rPr>
          <w:b/>
          <w:bCs/>
          <w:sz w:val="24"/>
          <w:szCs w:val="24"/>
        </w:rPr>
        <w:t>S</w:t>
      </w:r>
      <w:r w:rsidR="00B2645D" w:rsidRPr="00D44B70">
        <w:rPr>
          <w:b/>
          <w:bCs/>
          <w:sz w:val="24"/>
          <w:szCs w:val="24"/>
        </w:rPr>
        <w:t xml:space="preserve">erviciului </w:t>
      </w:r>
      <w:r w:rsidR="00C83744" w:rsidRPr="00D44B70">
        <w:rPr>
          <w:b/>
          <w:bCs/>
          <w:sz w:val="24"/>
          <w:szCs w:val="24"/>
        </w:rPr>
        <w:t>T</w:t>
      </w:r>
      <w:r w:rsidR="00B2645D" w:rsidRPr="00D44B70">
        <w:rPr>
          <w:b/>
          <w:bCs/>
          <w:sz w:val="24"/>
          <w:szCs w:val="24"/>
        </w:rPr>
        <w:t>ehnic</w:t>
      </w:r>
      <w:r w:rsidRPr="00D44B70">
        <w:rPr>
          <w:b/>
          <w:bCs/>
          <w:sz w:val="24"/>
          <w:szCs w:val="24"/>
        </w:rPr>
        <w:t xml:space="preserve"> </w:t>
      </w:r>
      <w:r w:rsidR="007A6FF0" w:rsidRPr="00D44B70">
        <w:rPr>
          <w:sz w:val="24"/>
          <w:szCs w:val="24"/>
        </w:rPr>
        <w:t>e</w:t>
      </w:r>
      <w:r w:rsidRPr="00D44B70">
        <w:rPr>
          <w:sz w:val="24"/>
          <w:szCs w:val="24"/>
        </w:rPr>
        <w:t xml:space="preserve">ste subordonat </w:t>
      </w:r>
      <w:r w:rsidR="008C0571" w:rsidRPr="00D44B70">
        <w:rPr>
          <w:sz w:val="24"/>
          <w:szCs w:val="24"/>
        </w:rPr>
        <w:t xml:space="preserve">directorului administrativ și turism cultural, </w:t>
      </w:r>
      <w:r w:rsidR="00F21BB5" w:rsidRPr="00D44B70">
        <w:rPr>
          <w:sz w:val="24"/>
          <w:szCs w:val="24"/>
        </w:rPr>
        <w:t xml:space="preserve">directorul </w:t>
      </w:r>
      <w:r w:rsidR="005C7C8C" w:rsidRPr="00D44B70">
        <w:rPr>
          <w:sz w:val="24"/>
          <w:szCs w:val="24"/>
        </w:rPr>
        <w:t>general adjunct</w:t>
      </w:r>
      <w:r w:rsidR="00515F4D" w:rsidRPr="00D44B70">
        <w:rPr>
          <w:sz w:val="24"/>
          <w:szCs w:val="24"/>
        </w:rPr>
        <w:t xml:space="preserve"> și managerului</w:t>
      </w:r>
      <w:r w:rsidR="00F21BB5" w:rsidRPr="00D44B70">
        <w:rPr>
          <w:sz w:val="24"/>
          <w:szCs w:val="24"/>
        </w:rPr>
        <w:t>;</w:t>
      </w:r>
    </w:p>
    <w:p w:rsidR="007648BE" w:rsidRPr="00D44B70" w:rsidRDefault="007648BE" w:rsidP="0017313F">
      <w:pPr>
        <w:numPr>
          <w:ilvl w:val="1"/>
          <w:numId w:val="76"/>
        </w:numPr>
        <w:tabs>
          <w:tab w:val="left" w:pos="1160"/>
        </w:tabs>
        <w:ind w:left="1160" w:hanging="312"/>
        <w:jc w:val="both"/>
        <w:rPr>
          <w:b/>
          <w:bCs/>
          <w:sz w:val="24"/>
          <w:szCs w:val="24"/>
        </w:rPr>
      </w:pPr>
      <w:r w:rsidRPr="00D44B70">
        <w:rPr>
          <w:sz w:val="24"/>
          <w:szCs w:val="24"/>
        </w:rPr>
        <w:t>Este membru în Consiliul Administrativ.</w:t>
      </w:r>
    </w:p>
    <w:p w:rsidR="007648BE" w:rsidRPr="00D44B70" w:rsidRDefault="007648BE" w:rsidP="0017313F">
      <w:pPr>
        <w:numPr>
          <w:ilvl w:val="1"/>
          <w:numId w:val="76"/>
        </w:numPr>
        <w:tabs>
          <w:tab w:val="left" w:pos="1217"/>
        </w:tabs>
        <w:ind w:firstLine="848"/>
        <w:jc w:val="both"/>
        <w:rPr>
          <w:b/>
          <w:bCs/>
          <w:sz w:val="24"/>
          <w:szCs w:val="24"/>
        </w:rPr>
      </w:pPr>
      <w:r w:rsidRPr="00D44B70">
        <w:rPr>
          <w:sz w:val="24"/>
          <w:szCs w:val="24"/>
        </w:rPr>
        <w:t>Este membru al Comisi</w:t>
      </w:r>
      <w:r w:rsidR="00D4717A" w:rsidRPr="00D44B70">
        <w:rPr>
          <w:sz w:val="24"/>
          <w:szCs w:val="24"/>
        </w:rPr>
        <w:t>ei de monitorizare, coordonare şi îndrumare metodologică a dezvoltă</w:t>
      </w:r>
      <w:r w:rsidRPr="00D44B70">
        <w:rPr>
          <w:sz w:val="24"/>
          <w:szCs w:val="24"/>
        </w:rPr>
        <w:t>rii sistemului de control managerial al Palatului C</w:t>
      </w:r>
      <w:r w:rsidR="00ED5DCB" w:rsidRPr="00D44B70">
        <w:rPr>
          <w:sz w:val="24"/>
          <w:szCs w:val="24"/>
        </w:rPr>
        <w:t xml:space="preserve">ulturii </w:t>
      </w:r>
      <w:r w:rsidR="00905D21" w:rsidRPr="00D44B70">
        <w:rPr>
          <w:sz w:val="24"/>
          <w:szCs w:val="24"/>
        </w:rPr>
        <w:t>“</w:t>
      </w:r>
      <w:r w:rsidR="00ED5DCB" w:rsidRPr="00D44B70">
        <w:rPr>
          <w:sz w:val="24"/>
          <w:szCs w:val="24"/>
        </w:rPr>
        <w:t>Teodor Costescu</w:t>
      </w:r>
      <w:r w:rsidR="00905D21" w:rsidRPr="00D44B70">
        <w:rPr>
          <w:sz w:val="24"/>
          <w:szCs w:val="24"/>
        </w:rPr>
        <w:t>”</w:t>
      </w:r>
      <w:r w:rsidR="00ED5DCB" w:rsidRPr="00D44B70">
        <w:rPr>
          <w:sz w:val="24"/>
          <w:szCs w:val="24"/>
        </w:rPr>
        <w:t xml:space="preserve"> Drobeta-</w:t>
      </w:r>
      <w:r w:rsidRPr="00D44B70">
        <w:rPr>
          <w:sz w:val="24"/>
          <w:szCs w:val="24"/>
        </w:rPr>
        <w:t>Turnu Severin</w:t>
      </w:r>
      <w:r w:rsidR="00117E5F" w:rsidRPr="00D44B70">
        <w:rPr>
          <w:sz w:val="24"/>
          <w:szCs w:val="24"/>
        </w:rPr>
        <w:t>.</w:t>
      </w:r>
    </w:p>
    <w:p w:rsidR="00F05053" w:rsidRPr="00D44B70" w:rsidRDefault="00F05053" w:rsidP="00F05053">
      <w:pPr>
        <w:numPr>
          <w:ilvl w:val="1"/>
          <w:numId w:val="76"/>
        </w:numPr>
        <w:tabs>
          <w:tab w:val="left" w:pos="1170"/>
        </w:tabs>
        <w:ind w:left="1160" w:hanging="312"/>
        <w:jc w:val="both"/>
        <w:rPr>
          <w:b/>
          <w:bCs/>
          <w:sz w:val="24"/>
          <w:szCs w:val="24"/>
        </w:rPr>
      </w:pPr>
      <w:bookmarkStart w:id="5" w:name="_Hlk153144454"/>
      <w:r w:rsidRPr="00D44B70">
        <w:rPr>
          <w:sz w:val="24"/>
          <w:szCs w:val="24"/>
        </w:rPr>
        <w:t xml:space="preserve"> Coordonează activitatea tehnică a instituţiei şi are în subordine Serviciul </w:t>
      </w:r>
      <w:r w:rsidRPr="00D44B70">
        <w:rPr>
          <w:iCs/>
          <w:sz w:val="24"/>
          <w:szCs w:val="24"/>
        </w:rPr>
        <w:t>Tehnic;</w:t>
      </w:r>
    </w:p>
    <w:p w:rsidR="007648BE" w:rsidRPr="00D44B70" w:rsidRDefault="007648BE" w:rsidP="00D4717A">
      <w:pPr>
        <w:numPr>
          <w:ilvl w:val="1"/>
          <w:numId w:val="76"/>
        </w:numPr>
        <w:tabs>
          <w:tab w:val="left" w:pos="1170"/>
        </w:tabs>
        <w:ind w:firstLine="848"/>
        <w:jc w:val="both"/>
        <w:rPr>
          <w:b/>
          <w:bCs/>
          <w:sz w:val="24"/>
          <w:szCs w:val="24"/>
        </w:rPr>
      </w:pPr>
      <w:r w:rsidRPr="00D44B70">
        <w:rPr>
          <w:bCs/>
          <w:sz w:val="24"/>
          <w:szCs w:val="24"/>
        </w:rPr>
        <w:t xml:space="preserve">Șeful </w:t>
      </w:r>
      <w:r w:rsidR="00D4717A" w:rsidRPr="00D44B70">
        <w:rPr>
          <w:bCs/>
          <w:sz w:val="24"/>
          <w:szCs w:val="24"/>
        </w:rPr>
        <w:t>S</w:t>
      </w:r>
      <w:r w:rsidR="00B2645D" w:rsidRPr="00D44B70">
        <w:rPr>
          <w:bCs/>
          <w:sz w:val="24"/>
          <w:szCs w:val="24"/>
        </w:rPr>
        <w:t xml:space="preserve">erviciului </w:t>
      </w:r>
      <w:r w:rsidR="00C83744" w:rsidRPr="00D44B70">
        <w:rPr>
          <w:bCs/>
          <w:sz w:val="24"/>
          <w:szCs w:val="24"/>
        </w:rPr>
        <w:t>T</w:t>
      </w:r>
      <w:r w:rsidR="00B2645D" w:rsidRPr="00D44B70">
        <w:rPr>
          <w:bCs/>
          <w:sz w:val="24"/>
          <w:szCs w:val="24"/>
        </w:rPr>
        <w:t>ehnic</w:t>
      </w:r>
      <w:r w:rsidRPr="00D44B70">
        <w:rPr>
          <w:b/>
          <w:bCs/>
          <w:sz w:val="24"/>
          <w:szCs w:val="24"/>
        </w:rPr>
        <w:t xml:space="preserve"> </w:t>
      </w:r>
      <w:r w:rsidRPr="00D44B70">
        <w:rPr>
          <w:sz w:val="24"/>
          <w:szCs w:val="24"/>
        </w:rPr>
        <w:t>exercită următoarele atribuţii principale:</w:t>
      </w:r>
    </w:p>
    <w:p w:rsidR="00355D69" w:rsidRPr="00D44B70" w:rsidRDefault="00355D69" w:rsidP="00355D69">
      <w:pPr>
        <w:numPr>
          <w:ilvl w:val="0"/>
          <w:numId w:val="76"/>
        </w:numPr>
        <w:tabs>
          <w:tab w:val="left" w:pos="0"/>
        </w:tabs>
        <w:ind w:firstLine="336"/>
        <w:jc w:val="both"/>
        <w:rPr>
          <w:sz w:val="24"/>
          <w:szCs w:val="24"/>
        </w:rPr>
      </w:pPr>
      <w:r w:rsidRPr="00D44B70">
        <w:rPr>
          <w:sz w:val="24"/>
          <w:szCs w:val="24"/>
        </w:rPr>
        <w:t xml:space="preserve">stabileşte responsabilităţile </w:t>
      </w:r>
      <w:r w:rsidR="007A6FF0" w:rsidRPr="00D44B70">
        <w:rPr>
          <w:sz w:val="24"/>
          <w:szCs w:val="24"/>
        </w:rPr>
        <w:t>SPSU</w:t>
      </w:r>
      <w:r w:rsidRPr="00D44B70">
        <w:rPr>
          <w:sz w:val="24"/>
          <w:szCs w:val="24"/>
        </w:rPr>
        <w:t xml:space="preserve">, a personalului din subordine, precum şi a celorlalţi angajaţi în ceea ce priveşte paza şi siguranţa personalului, imobilului şi a dotărilor din imobil şi le supune aprobării directorului </w:t>
      </w:r>
      <w:r w:rsidR="007A6FF0" w:rsidRPr="00D44B70">
        <w:rPr>
          <w:sz w:val="24"/>
          <w:szCs w:val="24"/>
        </w:rPr>
        <w:t>general adjunct și managerului</w:t>
      </w:r>
      <w:r w:rsidRPr="00D44B70">
        <w:rPr>
          <w:sz w:val="24"/>
          <w:szCs w:val="24"/>
        </w:rPr>
        <w:t>;</w:t>
      </w:r>
    </w:p>
    <w:p w:rsidR="007648BE" w:rsidRPr="00D44B70" w:rsidRDefault="007648BE" w:rsidP="007620EA">
      <w:pPr>
        <w:numPr>
          <w:ilvl w:val="0"/>
          <w:numId w:val="76"/>
        </w:numPr>
        <w:tabs>
          <w:tab w:val="left" w:pos="0"/>
        </w:tabs>
        <w:ind w:firstLine="356"/>
        <w:jc w:val="both"/>
        <w:rPr>
          <w:sz w:val="24"/>
          <w:szCs w:val="24"/>
        </w:rPr>
      </w:pPr>
      <w:r w:rsidRPr="00D44B70">
        <w:rPr>
          <w:sz w:val="24"/>
          <w:szCs w:val="24"/>
        </w:rPr>
        <w:t xml:space="preserve">colaborează cu </w:t>
      </w:r>
      <w:r w:rsidR="00F05053" w:rsidRPr="00D44B70">
        <w:rPr>
          <w:sz w:val="24"/>
          <w:szCs w:val="24"/>
        </w:rPr>
        <w:t>toate compartimentele</w:t>
      </w:r>
      <w:r w:rsidRPr="00D44B70">
        <w:rPr>
          <w:sz w:val="24"/>
          <w:szCs w:val="24"/>
        </w:rPr>
        <w:t xml:space="preserve"> în vederea realizării la parametrii maximi calitativi a producţiilor artistice puse în scenă</w:t>
      </w:r>
      <w:r w:rsidR="007A6FF0" w:rsidRPr="00D44B70">
        <w:rPr>
          <w:sz w:val="24"/>
          <w:szCs w:val="24"/>
        </w:rPr>
        <w:t>,</w:t>
      </w:r>
      <w:r w:rsidRPr="00D44B70">
        <w:rPr>
          <w:sz w:val="24"/>
          <w:szCs w:val="24"/>
        </w:rPr>
        <w:t xml:space="preserve"> în urma deciziilor managerului a desfășurării tuturor proiectelor culturale;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obţinerea avizelor şi autorizaţiilor necesare desfăşurării activităţii salariaţilor din subordine după data angajării;</w:t>
      </w:r>
    </w:p>
    <w:p w:rsidR="00460611" w:rsidRPr="00D44B70" w:rsidRDefault="003947B1" w:rsidP="00460611">
      <w:pPr>
        <w:numPr>
          <w:ilvl w:val="0"/>
          <w:numId w:val="77"/>
        </w:numPr>
        <w:tabs>
          <w:tab w:val="left" w:pos="0"/>
        </w:tabs>
        <w:ind w:firstLine="356"/>
        <w:jc w:val="both"/>
        <w:rPr>
          <w:sz w:val="24"/>
          <w:szCs w:val="24"/>
        </w:rPr>
      </w:pPr>
      <w:r w:rsidRPr="00D44B70">
        <w:rPr>
          <w:sz w:val="24"/>
          <w:szCs w:val="24"/>
        </w:rPr>
        <w:t>coordonează</w:t>
      </w:r>
      <w:r w:rsidR="00460611" w:rsidRPr="00D44B70">
        <w:rPr>
          <w:sz w:val="24"/>
          <w:szCs w:val="24"/>
        </w:rPr>
        <w:t xml:space="preserve"> activitatea de dezvoltare a bazei tehnico-materiale din întreaga </w:t>
      </w:r>
      <w:r w:rsidRPr="00D44B70">
        <w:rPr>
          <w:sz w:val="24"/>
          <w:szCs w:val="24"/>
        </w:rPr>
        <w:t>instituţie</w:t>
      </w:r>
      <w:r w:rsidR="00460611" w:rsidRPr="00D44B70">
        <w:rPr>
          <w:sz w:val="24"/>
          <w:szCs w:val="24"/>
        </w:rPr>
        <w:t xml:space="preserve">, în </w:t>
      </w:r>
      <w:r w:rsidRPr="00D44B70">
        <w:rPr>
          <w:sz w:val="24"/>
          <w:szCs w:val="24"/>
        </w:rPr>
        <w:t>corelaţie</w:t>
      </w:r>
      <w:r w:rsidR="00460611" w:rsidRPr="00D44B70">
        <w:rPr>
          <w:sz w:val="24"/>
          <w:szCs w:val="24"/>
        </w:rPr>
        <w:t xml:space="preserve"> cu </w:t>
      </w:r>
      <w:r w:rsidRPr="00D44B70">
        <w:rPr>
          <w:sz w:val="24"/>
          <w:szCs w:val="24"/>
        </w:rPr>
        <w:t>necesităţile</w:t>
      </w:r>
      <w:r w:rsidR="00460611" w:rsidRPr="00D44B70">
        <w:rPr>
          <w:sz w:val="24"/>
          <w:szCs w:val="24"/>
        </w:rPr>
        <w:t xml:space="preserve"> impuse de obiectivele de performanta ale acesteia, de necesitatea cre</w:t>
      </w:r>
      <w:r w:rsidR="00460611" w:rsidRPr="00D44B70">
        <w:rPr>
          <w:rFonts w:eastAsia="Constantia"/>
          <w:sz w:val="24"/>
          <w:szCs w:val="24"/>
        </w:rPr>
        <w:t>ș</w:t>
      </w:r>
      <w:r w:rsidR="00460611" w:rsidRPr="00D44B70">
        <w:rPr>
          <w:sz w:val="24"/>
          <w:szCs w:val="24"/>
        </w:rPr>
        <w:t xml:space="preserve">terii eficientei muncii, de normativele în vigoare privind </w:t>
      </w:r>
      <w:r w:rsidRPr="00D44B70">
        <w:rPr>
          <w:sz w:val="24"/>
          <w:szCs w:val="24"/>
        </w:rPr>
        <w:t>sănătatea</w:t>
      </w:r>
      <w:r w:rsidR="00460611" w:rsidRPr="00D44B70">
        <w:rPr>
          <w:sz w:val="24"/>
          <w:szCs w:val="24"/>
        </w:rPr>
        <w:t xml:space="preserve"> </w:t>
      </w:r>
      <w:r w:rsidR="00460611" w:rsidRPr="00D44B70">
        <w:rPr>
          <w:rFonts w:eastAsia="Constantia"/>
          <w:sz w:val="24"/>
          <w:szCs w:val="24"/>
        </w:rPr>
        <w:t>ș</w:t>
      </w:r>
      <w:r w:rsidR="00460611" w:rsidRPr="00D44B70">
        <w:rPr>
          <w:sz w:val="24"/>
          <w:szCs w:val="24"/>
        </w:rPr>
        <w:t xml:space="preserve">i securitatea muncii, precum </w:t>
      </w:r>
      <w:r w:rsidR="00460611" w:rsidRPr="00D44B70">
        <w:rPr>
          <w:rFonts w:eastAsia="Constantia"/>
          <w:sz w:val="24"/>
          <w:szCs w:val="24"/>
        </w:rPr>
        <w:t>ș</w:t>
      </w:r>
      <w:r w:rsidR="00460611" w:rsidRPr="00D44B70">
        <w:rPr>
          <w:sz w:val="24"/>
          <w:szCs w:val="24"/>
        </w:rPr>
        <w:t xml:space="preserve">i de administrarea </w:t>
      </w:r>
      <w:r w:rsidRPr="00D44B70">
        <w:rPr>
          <w:sz w:val="24"/>
          <w:szCs w:val="24"/>
        </w:rPr>
        <w:t>situaţiilor</w:t>
      </w:r>
      <w:r w:rsidR="00460611" w:rsidRPr="00D44B70">
        <w:rPr>
          <w:sz w:val="24"/>
          <w:szCs w:val="24"/>
        </w:rPr>
        <w:t xml:space="preserve"> de urgență;</w:t>
      </w:r>
    </w:p>
    <w:p w:rsidR="00460611" w:rsidRPr="00D44B70" w:rsidRDefault="003947B1" w:rsidP="00460611">
      <w:pPr>
        <w:numPr>
          <w:ilvl w:val="0"/>
          <w:numId w:val="77"/>
        </w:numPr>
        <w:tabs>
          <w:tab w:val="left" w:pos="0"/>
        </w:tabs>
        <w:ind w:firstLine="356"/>
        <w:jc w:val="both"/>
        <w:rPr>
          <w:sz w:val="24"/>
          <w:szCs w:val="24"/>
        </w:rPr>
      </w:pPr>
      <w:r w:rsidRPr="00D44B70">
        <w:rPr>
          <w:sz w:val="24"/>
          <w:szCs w:val="24"/>
        </w:rPr>
        <w:t>coordonează</w:t>
      </w:r>
      <w:r w:rsidR="00460611" w:rsidRPr="00D44B70">
        <w:rPr>
          <w:sz w:val="24"/>
          <w:szCs w:val="24"/>
        </w:rPr>
        <w:t xml:space="preserve"> </w:t>
      </w:r>
      <w:r w:rsidR="00460611" w:rsidRPr="00D44B70">
        <w:rPr>
          <w:rFonts w:eastAsia="Constantia"/>
          <w:sz w:val="24"/>
          <w:szCs w:val="24"/>
        </w:rPr>
        <w:t>ș</w:t>
      </w:r>
      <w:r w:rsidR="00460611" w:rsidRPr="00D44B70">
        <w:rPr>
          <w:sz w:val="24"/>
          <w:szCs w:val="24"/>
        </w:rPr>
        <w:t xml:space="preserve">i asigura </w:t>
      </w:r>
      <w:r w:rsidRPr="00D44B70">
        <w:rPr>
          <w:sz w:val="24"/>
          <w:szCs w:val="24"/>
        </w:rPr>
        <w:t>activităţile</w:t>
      </w:r>
      <w:r w:rsidR="00460611" w:rsidRPr="00D44B70">
        <w:rPr>
          <w:sz w:val="24"/>
          <w:szCs w:val="24"/>
        </w:rPr>
        <w:t xml:space="preserve"> externalizate specifice de PSI, ISCIR;</w:t>
      </w:r>
    </w:p>
    <w:p w:rsidR="00460611" w:rsidRPr="00D44B70" w:rsidRDefault="003947B1" w:rsidP="00460611">
      <w:pPr>
        <w:numPr>
          <w:ilvl w:val="0"/>
          <w:numId w:val="77"/>
        </w:numPr>
        <w:tabs>
          <w:tab w:val="left" w:pos="0"/>
        </w:tabs>
        <w:ind w:firstLine="356"/>
        <w:jc w:val="both"/>
        <w:rPr>
          <w:sz w:val="24"/>
          <w:szCs w:val="24"/>
        </w:rPr>
      </w:pPr>
      <w:r w:rsidRPr="00D44B70">
        <w:rPr>
          <w:sz w:val="24"/>
          <w:szCs w:val="24"/>
        </w:rPr>
        <w:t>coordonează</w:t>
      </w:r>
      <w:r w:rsidR="00460611" w:rsidRPr="00D44B70">
        <w:rPr>
          <w:sz w:val="24"/>
          <w:szCs w:val="24"/>
        </w:rPr>
        <w:t xml:space="preserve"> </w:t>
      </w:r>
      <w:r w:rsidRPr="00D44B70">
        <w:rPr>
          <w:sz w:val="24"/>
          <w:szCs w:val="24"/>
        </w:rPr>
        <w:t>activităţi</w:t>
      </w:r>
      <w:r w:rsidR="00460611" w:rsidRPr="00D44B70">
        <w:rPr>
          <w:sz w:val="24"/>
          <w:szCs w:val="24"/>
        </w:rPr>
        <w:t xml:space="preserve"> specifice privind reviziile tehnice periodice </w:t>
      </w:r>
      <w:r w:rsidR="00460611" w:rsidRPr="00D44B70">
        <w:rPr>
          <w:rFonts w:eastAsia="Constantia"/>
          <w:sz w:val="24"/>
          <w:szCs w:val="24"/>
        </w:rPr>
        <w:t>ș</w:t>
      </w:r>
      <w:r w:rsidR="00460611" w:rsidRPr="00D44B70">
        <w:rPr>
          <w:sz w:val="24"/>
          <w:szCs w:val="24"/>
        </w:rPr>
        <w:t xml:space="preserve">i reparațiile capitale la </w:t>
      </w:r>
      <w:r w:rsidRPr="00D44B70">
        <w:rPr>
          <w:sz w:val="24"/>
          <w:szCs w:val="24"/>
        </w:rPr>
        <w:t>clădirea</w:t>
      </w:r>
      <w:r w:rsidR="00460611" w:rsidRPr="00D44B70">
        <w:rPr>
          <w:sz w:val="24"/>
          <w:szCs w:val="24"/>
        </w:rPr>
        <w:t xml:space="preserve"> </w:t>
      </w:r>
      <w:r w:rsidR="00460611" w:rsidRPr="00D44B70">
        <w:rPr>
          <w:rFonts w:eastAsia="Constantia"/>
          <w:sz w:val="24"/>
          <w:szCs w:val="24"/>
        </w:rPr>
        <w:t>ș</w:t>
      </w:r>
      <w:r w:rsidR="00460611" w:rsidRPr="00D44B70">
        <w:rPr>
          <w:sz w:val="24"/>
          <w:szCs w:val="24"/>
        </w:rPr>
        <w:t xml:space="preserve">i </w:t>
      </w:r>
      <w:r w:rsidRPr="00D44B70">
        <w:rPr>
          <w:sz w:val="24"/>
          <w:szCs w:val="24"/>
        </w:rPr>
        <w:t>instalațiile</w:t>
      </w:r>
      <w:r w:rsidR="00460611" w:rsidRPr="00D44B70">
        <w:rPr>
          <w:sz w:val="24"/>
          <w:szCs w:val="24"/>
        </w:rPr>
        <w:t xml:space="preserve"> funcționale ale </w:t>
      </w:r>
      <w:r w:rsidRPr="00D44B70">
        <w:rPr>
          <w:sz w:val="24"/>
          <w:szCs w:val="24"/>
        </w:rPr>
        <w:t>instituţiei</w:t>
      </w:r>
      <w:r w:rsidR="00460611" w:rsidRPr="00D44B70">
        <w:rPr>
          <w:sz w:val="24"/>
          <w:szCs w:val="24"/>
        </w:rPr>
        <w:t>;</w:t>
      </w:r>
    </w:p>
    <w:p w:rsidR="00460611" w:rsidRPr="00D44B70" w:rsidRDefault="00460611" w:rsidP="00460611">
      <w:pPr>
        <w:numPr>
          <w:ilvl w:val="0"/>
          <w:numId w:val="77"/>
        </w:numPr>
        <w:tabs>
          <w:tab w:val="left" w:pos="0"/>
        </w:tabs>
        <w:ind w:firstLine="356"/>
        <w:jc w:val="both"/>
        <w:rPr>
          <w:sz w:val="24"/>
          <w:szCs w:val="24"/>
        </w:rPr>
      </w:pPr>
      <w:r w:rsidRPr="00D44B70">
        <w:rPr>
          <w:sz w:val="24"/>
          <w:szCs w:val="24"/>
        </w:rPr>
        <w:t>întocme</w:t>
      </w:r>
      <w:r w:rsidRPr="00D44B70">
        <w:rPr>
          <w:rFonts w:eastAsia="Constantia"/>
          <w:sz w:val="24"/>
          <w:szCs w:val="24"/>
        </w:rPr>
        <w:t>ș</w:t>
      </w:r>
      <w:r w:rsidRPr="00D44B70">
        <w:rPr>
          <w:sz w:val="24"/>
          <w:szCs w:val="24"/>
        </w:rPr>
        <w:t xml:space="preserve">te documentațiile </w:t>
      </w:r>
      <w:r w:rsidRPr="00D44B70">
        <w:rPr>
          <w:rFonts w:eastAsia="Constantia"/>
          <w:sz w:val="24"/>
          <w:szCs w:val="24"/>
        </w:rPr>
        <w:t>ș</w:t>
      </w:r>
      <w:r w:rsidR="0077313E" w:rsidRPr="00D44B70">
        <w:rPr>
          <w:sz w:val="24"/>
          <w:szCs w:val="24"/>
        </w:rPr>
        <w:t>i specifica</w:t>
      </w:r>
      <w:r w:rsidRPr="00D44B70">
        <w:rPr>
          <w:sz w:val="24"/>
          <w:szCs w:val="24"/>
        </w:rPr>
        <w:t>ț</w:t>
      </w:r>
      <w:r w:rsidR="0077313E" w:rsidRPr="00D44B70">
        <w:rPr>
          <w:sz w:val="24"/>
          <w:szCs w:val="24"/>
        </w:rPr>
        <w:t>i</w:t>
      </w:r>
      <w:r w:rsidRPr="00D44B70">
        <w:rPr>
          <w:sz w:val="24"/>
          <w:szCs w:val="24"/>
        </w:rPr>
        <w:t xml:space="preserve">ile tehnice conform </w:t>
      </w:r>
      <w:r w:rsidR="003947B1" w:rsidRPr="00D44B70">
        <w:rPr>
          <w:sz w:val="24"/>
          <w:szCs w:val="24"/>
        </w:rPr>
        <w:t>legislaţiei</w:t>
      </w:r>
      <w:r w:rsidRPr="00D44B70">
        <w:rPr>
          <w:sz w:val="24"/>
          <w:szCs w:val="24"/>
        </w:rPr>
        <w:t xml:space="preserve"> în vigoare pentru </w:t>
      </w:r>
      <w:r w:rsidR="003947B1" w:rsidRPr="00D44B70">
        <w:rPr>
          <w:sz w:val="24"/>
          <w:szCs w:val="24"/>
        </w:rPr>
        <w:t>achiziționarea</w:t>
      </w:r>
      <w:r w:rsidRPr="00D44B70">
        <w:rPr>
          <w:sz w:val="24"/>
          <w:szCs w:val="24"/>
        </w:rPr>
        <w:t xml:space="preserve"> utilajelor </w:t>
      </w:r>
      <w:r w:rsidRPr="00D44B70">
        <w:rPr>
          <w:rFonts w:eastAsia="Constantia"/>
          <w:sz w:val="24"/>
          <w:szCs w:val="24"/>
        </w:rPr>
        <w:t>ș</w:t>
      </w:r>
      <w:r w:rsidRPr="00D44B70">
        <w:rPr>
          <w:sz w:val="24"/>
          <w:szCs w:val="24"/>
        </w:rPr>
        <w:t xml:space="preserve">i echipamentelor tehnice, a materialelor de </w:t>
      </w:r>
      <w:r w:rsidR="003947B1" w:rsidRPr="00D44B70">
        <w:rPr>
          <w:sz w:val="24"/>
          <w:szCs w:val="24"/>
        </w:rPr>
        <w:t>întreţinere</w:t>
      </w:r>
      <w:r w:rsidRPr="00D44B70">
        <w:rPr>
          <w:sz w:val="24"/>
          <w:szCs w:val="24"/>
        </w:rPr>
        <w:t xml:space="preserve"> </w:t>
      </w:r>
      <w:r w:rsidRPr="00D44B70">
        <w:rPr>
          <w:rFonts w:eastAsia="Constantia"/>
          <w:sz w:val="24"/>
          <w:szCs w:val="24"/>
        </w:rPr>
        <w:t>ș</w:t>
      </w:r>
      <w:r w:rsidRPr="00D44B70">
        <w:rPr>
          <w:sz w:val="24"/>
          <w:szCs w:val="24"/>
        </w:rPr>
        <w:t>i a pieselor de schimb etc.</w:t>
      </w:r>
    </w:p>
    <w:p w:rsidR="00460611" w:rsidRPr="00D44B70" w:rsidRDefault="00460611" w:rsidP="00460611">
      <w:pPr>
        <w:numPr>
          <w:ilvl w:val="0"/>
          <w:numId w:val="77"/>
        </w:numPr>
        <w:tabs>
          <w:tab w:val="left" w:pos="0"/>
        </w:tabs>
        <w:ind w:firstLine="356"/>
        <w:jc w:val="both"/>
        <w:rPr>
          <w:b/>
          <w:bCs/>
          <w:i/>
          <w:iCs/>
          <w:sz w:val="24"/>
          <w:szCs w:val="24"/>
        </w:rPr>
      </w:pPr>
      <w:r w:rsidRPr="00D44B70">
        <w:rPr>
          <w:sz w:val="24"/>
          <w:szCs w:val="24"/>
        </w:rPr>
        <w:t>asigură şi răspunde de elaborarea proiectelor de norme şi procedurilor de lucru pentru domeniul de activitate;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întocmirea / actualizarea fişelor de post pentru personalul din cadrul structurilor subordonate, precizând atribuţiile, sarcinile şi activităţile aferente, în conformitate cu atribuţiile cuprinse în Regulamentul de Organizare şi Funcţionare şi legislaţia aplicabilă domeniilor aflate în subordine;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elaborarea propunerilor ce stau la baza planului anual de perfecţionare a personalului din subordine;</w:t>
      </w:r>
    </w:p>
    <w:p w:rsidR="00460611" w:rsidRPr="00D44B70" w:rsidRDefault="00460611" w:rsidP="00460611">
      <w:pPr>
        <w:numPr>
          <w:ilvl w:val="0"/>
          <w:numId w:val="77"/>
        </w:numPr>
        <w:tabs>
          <w:tab w:val="left" w:pos="0"/>
        </w:tabs>
        <w:ind w:firstLine="356"/>
        <w:jc w:val="both"/>
        <w:rPr>
          <w:b/>
          <w:bCs/>
          <w:i/>
          <w:iCs/>
          <w:sz w:val="24"/>
          <w:szCs w:val="24"/>
        </w:rPr>
      </w:pPr>
      <w:r w:rsidRPr="00D44B70">
        <w:rPr>
          <w:sz w:val="24"/>
          <w:szCs w:val="24"/>
        </w:rPr>
        <w:t>coordonează, supervizează şi armonizează activităţile desfăşurate în serviciul subordonat;</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răspunde de fundamentarea efectuării orelor suplimentare şi de încadrarea acestora în limita admisă de lege pentru personalul din subordine;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evaluarea calitativă şi cantitativă a personalului subordonat;</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primeşte şi propune soluţii privind contestaţiile şi reclamaţiile personalului din subordine cu privire la evaluările realizate şi a relaţiilor de muncă; înaintează propunerile structurii de conducere superioare;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răspunde de planificarea şi realizarea concediilor de odihnă, pentru personalul din subordine, conform planului aprobat de manager;</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lastRenderedPageBreak/>
        <w:t>asigură şi răspunde de elaborarea de norme şi proceduri de lucru privind activităţile coordonate;</w:t>
      </w:r>
    </w:p>
    <w:p w:rsidR="00355D69" w:rsidRPr="00D44B70" w:rsidRDefault="00355D69" w:rsidP="00355D69">
      <w:pPr>
        <w:numPr>
          <w:ilvl w:val="0"/>
          <w:numId w:val="77"/>
        </w:numPr>
        <w:tabs>
          <w:tab w:val="left" w:pos="0"/>
          <w:tab w:val="left" w:pos="700"/>
        </w:tabs>
        <w:ind w:firstLine="336"/>
        <w:jc w:val="both"/>
        <w:rPr>
          <w:sz w:val="24"/>
          <w:szCs w:val="24"/>
        </w:rPr>
      </w:pPr>
      <w:r w:rsidRPr="00D44B70">
        <w:rPr>
          <w:sz w:val="24"/>
          <w:szCs w:val="24"/>
        </w:rPr>
        <w:t>asigură şi răspunde de funcţionarea în bune condiţii a elemente de protecţie mecano-fizice şi a sistemelor de alarmare împotriva efracţiei;</w:t>
      </w:r>
    </w:p>
    <w:p w:rsidR="00355D69" w:rsidRPr="00D44B70" w:rsidRDefault="00355D69" w:rsidP="00355D69">
      <w:pPr>
        <w:numPr>
          <w:ilvl w:val="0"/>
          <w:numId w:val="77"/>
        </w:numPr>
        <w:tabs>
          <w:tab w:val="left" w:pos="0"/>
          <w:tab w:val="left" w:pos="700"/>
        </w:tabs>
        <w:ind w:firstLine="336"/>
        <w:jc w:val="both"/>
        <w:rPr>
          <w:sz w:val="24"/>
          <w:szCs w:val="24"/>
        </w:rPr>
      </w:pPr>
      <w:r w:rsidRPr="00D44B70">
        <w:rPr>
          <w:sz w:val="24"/>
          <w:szCs w:val="24"/>
        </w:rPr>
        <w:t>asigură echipamentele de protecţie şi de lucru conform prevederilor legale în vigoare;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conformitatea echipamentelor de scenă, tehnice şi artistice;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avizează şi răspunde de întocmirea documentaţiilor tehnice pentru orice modificări aduse utilajelor existente la scenă și în atelierele de producție;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elaborează şi răspunde de realizarea planurilor şi programelor privind reviziile tehnice periodice şi reparaţiilor capitale a suportului tehnic privind spaţiul scenei, din cadrul atelierelor de producție și dotării administrative;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fundamentează şi înaintează spre aprobare</w:t>
      </w:r>
      <w:r w:rsidR="00AE1B82" w:rsidRPr="00D44B70">
        <w:rPr>
          <w:sz w:val="24"/>
          <w:szCs w:val="24"/>
        </w:rPr>
        <w:t xml:space="preserve"> directorului </w:t>
      </w:r>
      <w:r w:rsidR="00AD2ACC" w:rsidRPr="00D44B70">
        <w:rPr>
          <w:sz w:val="24"/>
          <w:szCs w:val="24"/>
        </w:rPr>
        <w:t>general adjunct</w:t>
      </w:r>
      <w:r w:rsidR="00834C22" w:rsidRPr="00D44B70">
        <w:rPr>
          <w:sz w:val="24"/>
          <w:szCs w:val="24"/>
        </w:rPr>
        <w:t xml:space="preserve"> și managerului</w:t>
      </w:r>
      <w:r w:rsidR="00AE1B82" w:rsidRPr="00D44B70">
        <w:rPr>
          <w:sz w:val="24"/>
          <w:szCs w:val="24"/>
        </w:rPr>
        <w:t xml:space="preserve"> </w:t>
      </w:r>
      <w:r w:rsidRPr="00D44B70">
        <w:rPr>
          <w:sz w:val="24"/>
          <w:szCs w:val="24"/>
        </w:rPr>
        <w:t>propunerile de investiţii în echipamentele de scenă, în cele pentru atelierele de producție și administrative;</w:t>
      </w:r>
    </w:p>
    <w:p w:rsidR="00460611" w:rsidRPr="00D44B70" w:rsidRDefault="00460611" w:rsidP="00460611">
      <w:pPr>
        <w:numPr>
          <w:ilvl w:val="0"/>
          <w:numId w:val="77"/>
        </w:numPr>
        <w:tabs>
          <w:tab w:val="left" w:pos="0"/>
        </w:tabs>
        <w:ind w:firstLine="356"/>
        <w:jc w:val="both"/>
        <w:rPr>
          <w:b/>
          <w:bCs/>
          <w:i/>
          <w:iCs/>
          <w:sz w:val="24"/>
          <w:szCs w:val="24"/>
        </w:rPr>
      </w:pPr>
      <w:r w:rsidRPr="00D44B70">
        <w:rPr>
          <w:sz w:val="24"/>
          <w:szCs w:val="24"/>
        </w:rPr>
        <w:t>verifică şi răspunde de existenţa autorizaţiilor şi avizelor specifice pentru echipamentele tehnice care asigură funcţionarea clădirilor, precum și a producţiilor artistice, inclusiv pentru personalul muncitor din subordine;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buna funcţionare a întregului suport tehnic al producţiilor artistice și a spectacolelor invitate;</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asigură şi răspunde de susţinerea părţii tehnice a fiecărei producţii artistice din cadrul repertoriului instituţiei și a proiectelor instituției;</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 xml:space="preserve">colaborează cu </w:t>
      </w:r>
      <w:r w:rsidR="00834C22" w:rsidRPr="00D44B70">
        <w:rPr>
          <w:sz w:val="24"/>
          <w:szCs w:val="24"/>
        </w:rPr>
        <w:t xml:space="preserve">celelalte </w:t>
      </w:r>
      <w:r w:rsidR="00F05053" w:rsidRPr="00D44B70">
        <w:rPr>
          <w:sz w:val="24"/>
          <w:szCs w:val="24"/>
        </w:rPr>
        <w:t>compartimente</w:t>
      </w:r>
      <w:r w:rsidR="00355D69" w:rsidRPr="00D44B70">
        <w:rPr>
          <w:b/>
          <w:bCs/>
          <w:sz w:val="24"/>
          <w:szCs w:val="24"/>
        </w:rPr>
        <w:t xml:space="preserve"> </w:t>
      </w:r>
      <w:r w:rsidRPr="00D44B70">
        <w:rPr>
          <w:sz w:val="24"/>
          <w:szCs w:val="24"/>
        </w:rPr>
        <w:t>pentru fundamentarea şi organizarea suportului tehnic în vederea realizării producţiilor artistice şi respectiv a spectacolelor;</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conduce, coordonează, monitorizează şi răspunde de activitatea de producţie pentru realizarea suportului tehnic al repertoriului;</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răspunde de întocmirea completă şi la timp a documentaţiei tehnice în vederea executării decorurilor, costumelor, recuzitei etc. de către atelierele proprii şi / sau de către furnizori externi;</w:t>
      </w:r>
    </w:p>
    <w:p w:rsidR="007648BE" w:rsidRPr="00D44B70" w:rsidRDefault="007648BE" w:rsidP="007620EA">
      <w:pPr>
        <w:numPr>
          <w:ilvl w:val="0"/>
          <w:numId w:val="77"/>
        </w:numPr>
        <w:tabs>
          <w:tab w:val="left" w:pos="0"/>
        </w:tabs>
        <w:ind w:firstLine="356"/>
        <w:jc w:val="both"/>
        <w:rPr>
          <w:sz w:val="24"/>
          <w:szCs w:val="24"/>
        </w:rPr>
      </w:pPr>
      <w:r w:rsidRPr="00D44B70">
        <w:rPr>
          <w:sz w:val="24"/>
          <w:szCs w:val="24"/>
        </w:rPr>
        <w:t xml:space="preserve">colaborează cu personalul din </w:t>
      </w:r>
      <w:r w:rsidR="00834C22" w:rsidRPr="00D44B70">
        <w:rPr>
          <w:sz w:val="24"/>
          <w:szCs w:val="24"/>
        </w:rPr>
        <w:t>celelalte servicii și</w:t>
      </w:r>
      <w:r w:rsidRPr="00D44B70">
        <w:rPr>
          <w:sz w:val="24"/>
          <w:szCs w:val="24"/>
        </w:rPr>
        <w:t xml:space="preserve"> compartimentele pentru:</w:t>
      </w:r>
    </w:p>
    <w:p w:rsidR="007648BE" w:rsidRPr="00D44B70" w:rsidRDefault="007648BE" w:rsidP="0017313F">
      <w:pPr>
        <w:numPr>
          <w:ilvl w:val="0"/>
          <w:numId w:val="78"/>
        </w:numPr>
        <w:tabs>
          <w:tab w:val="left" w:pos="1420"/>
        </w:tabs>
        <w:ind w:left="1420" w:hanging="364"/>
        <w:jc w:val="both"/>
        <w:rPr>
          <w:sz w:val="24"/>
          <w:szCs w:val="24"/>
        </w:rPr>
      </w:pPr>
      <w:r w:rsidRPr="00D44B70">
        <w:rPr>
          <w:sz w:val="24"/>
          <w:szCs w:val="24"/>
        </w:rPr>
        <w:t>realizarea, prin atelierele aflate în subordine, a echipamentelor, decorurilor şi costumelor, conform cerinţelor scenografilor, regizorilor, coregrafilor;</w:t>
      </w:r>
    </w:p>
    <w:p w:rsidR="007648BE" w:rsidRPr="00D44B70" w:rsidRDefault="007648BE" w:rsidP="0017313F">
      <w:pPr>
        <w:numPr>
          <w:ilvl w:val="1"/>
          <w:numId w:val="79"/>
        </w:numPr>
        <w:tabs>
          <w:tab w:val="left" w:pos="1420"/>
        </w:tabs>
        <w:ind w:left="1420" w:hanging="364"/>
        <w:jc w:val="both"/>
        <w:rPr>
          <w:sz w:val="24"/>
          <w:szCs w:val="24"/>
        </w:rPr>
      </w:pPr>
      <w:r w:rsidRPr="00D44B70">
        <w:rPr>
          <w:sz w:val="24"/>
          <w:szCs w:val="24"/>
        </w:rPr>
        <w:t>definirea standardelor privind cerinţele de siguranţă a actului artistic pe scenă;</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propune modalităţi de depozitare şi răspunde de conservarea elementelor de decor şi recuzită;</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răspunde şi coordonează activitatea de transport a decorului, recuzitei, costumelor pentru deplasările instituţiei;</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răspunde de asigurarea funcţionalităţii spaţiilor din cadrul instituţiei;</w:t>
      </w:r>
    </w:p>
    <w:p w:rsidR="00CE2829" w:rsidRPr="00D44B70" w:rsidRDefault="003847F9" w:rsidP="00CE2829">
      <w:pPr>
        <w:numPr>
          <w:ilvl w:val="0"/>
          <w:numId w:val="79"/>
        </w:numPr>
        <w:tabs>
          <w:tab w:val="left" w:pos="0"/>
          <w:tab w:val="left" w:pos="700"/>
        </w:tabs>
        <w:ind w:firstLine="336"/>
        <w:jc w:val="both"/>
        <w:rPr>
          <w:sz w:val="24"/>
          <w:szCs w:val="24"/>
        </w:rPr>
      </w:pPr>
      <w:r w:rsidRPr="00D44B70">
        <w:rPr>
          <w:sz w:val="24"/>
          <w:szCs w:val="24"/>
        </w:rPr>
        <w:t>colaborează pentru</w:t>
      </w:r>
      <w:r w:rsidR="00CE2829" w:rsidRPr="00D44B70">
        <w:rPr>
          <w:sz w:val="24"/>
          <w:szCs w:val="24"/>
        </w:rPr>
        <w:t xml:space="preserve"> încheierea asigurării imobilelor şi a bunurilor din dotare, în limita fondurilor alocate cu această destinaţie;</w:t>
      </w:r>
    </w:p>
    <w:p w:rsidR="00CE2829" w:rsidRPr="00D44B70" w:rsidRDefault="00CE2829" w:rsidP="00CE2829">
      <w:pPr>
        <w:numPr>
          <w:ilvl w:val="0"/>
          <w:numId w:val="79"/>
        </w:numPr>
        <w:tabs>
          <w:tab w:val="left" w:pos="0"/>
          <w:tab w:val="left" w:pos="700"/>
        </w:tabs>
        <w:ind w:firstLine="336"/>
        <w:jc w:val="both"/>
        <w:rPr>
          <w:sz w:val="24"/>
          <w:szCs w:val="24"/>
        </w:rPr>
      </w:pPr>
      <w:r w:rsidRPr="00D44B70">
        <w:rPr>
          <w:sz w:val="24"/>
          <w:szCs w:val="24"/>
        </w:rPr>
        <w:t>răspunde de executarea calitativă a lucrărilor de întreţinere, renovare, reparaţii, amenajare a imobilelor;</w:t>
      </w:r>
    </w:p>
    <w:p w:rsidR="00CE2829" w:rsidRPr="00D44B70" w:rsidRDefault="00CE2829" w:rsidP="00CE2829">
      <w:pPr>
        <w:numPr>
          <w:ilvl w:val="0"/>
          <w:numId w:val="79"/>
        </w:numPr>
        <w:tabs>
          <w:tab w:val="left" w:pos="0"/>
          <w:tab w:val="left" w:pos="700"/>
        </w:tabs>
        <w:ind w:firstLine="336"/>
        <w:jc w:val="both"/>
        <w:rPr>
          <w:sz w:val="24"/>
          <w:szCs w:val="24"/>
        </w:rPr>
      </w:pPr>
      <w:r w:rsidRPr="00D44B70">
        <w:rPr>
          <w:sz w:val="24"/>
          <w:szCs w:val="24"/>
        </w:rPr>
        <w:t>urmăreşte şi răspunde de calitatea lucrărilor de reparaţii / investiţii recepţionate;</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propune modalităţi de conservare şi reabilitare a patrimoniului;</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evaluează propunerile celor din subordine în directa coordonare pentru efectuarea de reparaţii curente şi capitale</w:t>
      </w:r>
      <w:r w:rsidR="00AE1B82" w:rsidRPr="00D44B70">
        <w:rPr>
          <w:sz w:val="24"/>
          <w:szCs w:val="24"/>
        </w:rPr>
        <w:t xml:space="preserve"> și le aduce la cunoștința șefilor ierarhici superiori</w:t>
      </w:r>
      <w:r w:rsidRPr="00D44B70">
        <w:rPr>
          <w:sz w:val="24"/>
          <w:szCs w:val="24"/>
        </w:rPr>
        <w:t>;</w:t>
      </w:r>
    </w:p>
    <w:p w:rsidR="007648BE" w:rsidRPr="00D44B70" w:rsidRDefault="007648BE" w:rsidP="007620EA">
      <w:pPr>
        <w:numPr>
          <w:ilvl w:val="0"/>
          <w:numId w:val="79"/>
        </w:numPr>
        <w:tabs>
          <w:tab w:val="left" w:pos="0"/>
        </w:tabs>
        <w:ind w:firstLine="336"/>
        <w:jc w:val="both"/>
        <w:rPr>
          <w:sz w:val="24"/>
          <w:szCs w:val="24"/>
        </w:rPr>
      </w:pPr>
      <w:r w:rsidRPr="00D44B70">
        <w:rPr>
          <w:sz w:val="24"/>
          <w:szCs w:val="24"/>
        </w:rPr>
        <w:t>propune scoaterea din funcţiune, disponibilizarea, transmiterea fără plată, valorificarea şi clasarea bunurilor aparţinând instituţiei, în condiţiile legii;</w:t>
      </w:r>
    </w:p>
    <w:p w:rsidR="007648BE" w:rsidRPr="00D44B70" w:rsidRDefault="003947B1" w:rsidP="007620EA">
      <w:pPr>
        <w:numPr>
          <w:ilvl w:val="0"/>
          <w:numId w:val="80"/>
        </w:numPr>
        <w:tabs>
          <w:tab w:val="left" w:pos="0"/>
        </w:tabs>
        <w:ind w:firstLine="336"/>
        <w:jc w:val="both"/>
        <w:rPr>
          <w:sz w:val="24"/>
          <w:szCs w:val="24"/>
        </w:rPr>
      </w:pPr>
      <w:r w:rsidRPr="00D44B70">
        <w:rPr>
          <w:sz w:val="24"/>
          <w:szCs w:val="24"/>
        </w:rPr>
        <w:t>întocmeşte</w:t>
      </w:r>
      <w:r w:rsidR="007648BE" w:rsidRPr="00D44B70">
        <w:rPr>
          <w:sz w:val="24"/>
          <w:szCs w:val="24"/>
        </w:rPr>
        <w:t>, supune aprobării şi răspunde de documentaţiile tehnice pentru orice modificări aduse spaţiilor din cadrul instituţiei (clădiri, scenă etc);</w:t>
      </w:r>
    </w:p>
    <w:p w:rsidR="007648BE" w:rsidRPr="00D44B70" w:rsidRDefault="007648BE" w:rsidP="007620EA">
      <w:pPr>
        <w:numPr>
          <w:ilvl w:val="0"/>
          <w:numId w:val="80"/>
        </w:numPr>
        <w:tabs>
          <w:tab w:val="left" w:pos="0"/>
        </w:tabs>
        <w:ind w:firstLine="336"/>
        <w:jc w:val="both"/>
        <w:rPr>
          <w:sz w:val="24"/>
          <w:szCs w:val="24"/>
        </w:rPr>
      </w:pPr>
      <w:r w:rsidRPr="00D44B70">
        <w:rPr>
          <w:sz w:val="24"/>
          <w:szCs w:val="24"/>
        </w:rPr>
        <w:t>conduce, răspunde și coordonează activitatea serviciului de pază a clădirii şi stingerea incendiilor, urmărind cu stricteţe accesul personalului şi persoanelor străine în incinta instituţiei;</w:t>
      </w:r>
    </w:p>
    <w:p w:rsidR="007648BE" w:rsidRPr="00D44B70" w:rsidRDefault="007648BE" w:rsidP="007620EA">
      <w:pPr>
        <w:numPr>
          <w:ilvl w:val="0"/>
          <w:numId w:val="80"/>
        </w:numPr>
        <w:tabs>
          <w:tab w:val="left" w:pos="0"/>
        </w:tabs>
        <w:ind w:firstLine="336"/>
        <w:jc w:val="both"/>
        <w:rPr>
          <w:sz w:val="24"/>
          <w:szCs w:val="24"/>
        </w:rPr>
      </w:pPr>
      <w:r w:rsidRPr="00D44B70">
        <w:rPr>
          <w:sz w:val="24"/>
          <w:szCs w:val="24"/>
        </w:rPr>
        <w:t>asigură instruirea şi pregătirea întregului personal pentru respectarea normelor de pază şi prevenire a incendiilor, face propuneri de îmbunătăţire a activităţii şi ia măsurile ce se impun pentru pregătirea şi dotarea formaţiei de pompieri civili cu mijloacele şi tehnic</w:t>
      </w:r>
      <w:r w:rsidR="00834C22" w:rsidRPr="00D44B70">
        <w:rPr>
          <w:sz w:val="24"/>
          <w:szCs w:val="24"/>
        </w:rPr>
        <w:t>ile</w:t>
      </w:r>
      <w:r w:rsidRPr="00D44B70">
        <w:rPr>
          <w:sz w:val="24"/>
          <w:szCs w:val="24"/>
        </w:rPr>
        <w:t xml:space="preserve"> </w:t>
      </w:r>
      <w:r w:rsidR="00834C22" w:rsidRPr="00D44B70">
        <w:rPr>
          <w:sz w:val="24"/>
          <w:szCs w:val="24"/>
        </w:rPr>
        <w:t>necesare</w:t>
      </w:r>
      <w:r w:rsidRPr="00D44B70">
        <w:rPr>
          <w:sz w:val="24"/>
          <w:szCs w:val="24"/>
        </w:rPr>
        <w:t>;</w:t>
      </w:r>
    </w:p>
    <w:p w:rsidR="007648BE" w:rsidRPr="00D44B70" w:rsidRDefault="007648BE" w:rsidP="007620EA">
      <w:pPr>
        <w:numPr>
          <w:ilvl w:val="0"/>
          <w:numId w:val="80"/>
        </w:numPr>
        <w:tabs>
          <w:tab w:val="left" w:pos="0"/>
        </w:tabs>
        <w:ind w:firstLine="336"/>
        <w:jc w:val="both"/>
        <w:rPr>
          <w:sz w:val="24"/>
          <w:szCs w:val="24"/>
        </w:rPr>
      </w:pPr>
      <w:r w:rsidRPr="00D44B70">
        <w:rPr>
          <w:sz w:val="24"/>
          <w:szCs w:val="24"/>
        </w:rPr>
        <w:lastRenderedPageBreak/>
        <w:t>ia măsuri şi răspunde pentru soluţionarea situaţiilor create de disfuncţionalităţile constatate în timpul programului de activitate zilnică al personalul subordonat şi propune soluţii în vederea normalizării mediului de lucru;</w:t>
      </w:r>
    </w:p>
    <w:p w:rsidR="007648BE" w:rsidRPr="00D44B70" w:rsidRDefault="007648BE" w:rsidP="007620EA">
      <w:pPr>
        <w:numPr>
          <w:ilvl w:val="0"/>
          <w:numId w:val="80"/>
        </w:numPr>
        <w:tabs>
          <w:tab w:val="left" w:pos="0"/>
        </w:tabs>
        <w:ind w:firstLine="336"/>
        <w:jc w:val="both"/>
        <w:rPr>
          <w:sz w:val="24"/>
          <w:szCs w:val="24"/>
        </w:rPr>
      </w:pPr>
      <w:r w:rsidRPr="00D44B70">
        <w:rPr>
          <w:sz w:val="24"/>
          <w:szCs w:val="24"/>
        </w:rPr>
        <w:t xml:space="preserve">aduce la </w:t>
      </w:r>
      <w:r w:rsidR="003947B1" w:rsidRPr="00D44B70">
        <w:rPr>
          <w:sz w:val="24"/>
          <w:szCs w:val="24"/>
        </w:rPr>
        <w:t>cunoştinţă</w:t>
      </w:r>
      <w:r w:rsidRPr="00D44B70">
        <w:rPr>
          <w:sz w:val="24"/>
          <w:szCs w:val="24"/>
        </w:rPr>
        <w:t xml:space="preserve"> în scris managerului</w:t>
      </w:r>
      <w:r w:rsidR="003847F9" w:rsidRPr="00D44B70">
        <w:rPr>
          <w:sz w:val="24"/>
          <w:szCs w:val="24"/>
        </w:rPr>
        <w:t>,</w:t>
      </w:r>
      <w:r w:rsidR="00AE1B82" w:rsidRPr="00D44B70">
        <w:rPr>
          <w:sz w:val="24"/>
          <w:szCs w:val="24"/>
        </w:rPr>
        <w:t xml:space="preserve"> directorului </w:t>
      </w:r>
      <w:r w:rsidR="001B4242" w:rsidRPr="00D44B70">
        <w:rPr>
          <w:sz w:val="24"/>
          <w:szCs w:val="24"/>
        </w:rPr>
        <w:t>general adjunct</w:t>
      </w:r>
      <w:r w:rsidR="00AE1B82" w:rsidRPr="00D44B70">
        <w:rPr>
          <w:sz w:val="24"/>
          <w:szCs w:val="24"/>
        </w:rPr>
        <w:t xml:space="preserve"> </w:t>
      </w:r>
      <w:r w:rsidR="003847F9" w:rsidRPr="00D44B70">
        <w:rPr>
          <w:sz w:val="24"/>
          <w:szCs w:val="24"/>
        </w:rPr>
        <w:t xml:space="preserve">și directorului administrativ și turism cultural </w:t>
      </w:r>
      <w:r w:rsidRPr="00D44B70">
        <w:rPr>
          <w:sz w:val="24"/>
          <w:szCs w:val="24"/>
        </w:rPr>
        <w:t>orice act de indisciplină constatat în cadrul structurilor subordonate, măsurile care au fost luate, şi de asemenea propune soluţii în vederea e</w:t>
      </w:r>
      <w:r w:rsidR="007A0344" w:rsidRPr="00D44B70">
        <w:rPr>
          <w:sz w:val="24"/>
          <w:szCs w:val="24"/>
        </w:rPr>
        <w:t>vitării unor astfel de situaţii.</w:t>
      </w:r>
    </w:p>
    <w:bookmarkEnd w:id="5"/>
    <w:p w:rsidR="007A6FF0" w:rsidRPr="00D44B70" w:rsidRDefault="007A6FF0" w:rsidP="007A6FF0">
      <w:pPr>
        <w:numPr>
          <w:ilvl w:val="1"/>
          <w:numId w:val="80"/>
        </w:numPr>
        <w:tabs>
          <w:tab w:val="left" w:pos="851"/>
        </w:tabs>
        <w:ind w:left="1160" w:hanging="312"/>
        <w:jc w:val="both"/>
        <w:rPr>
          <w:b/>
          <w:bCs/>
          <w:sz w:val="24"/>
          <w:szCs w:val="24"/>
        </w:rPr>
      </w:pPr>
      <w:r w:rsidRPr="00D44B70">
        <w:rPr>
          <w:b/>
          <w:bCs/>
          <w:sz w:val="24"/>
          <w:szCs w:val="24"/>
        </w:rPr>
        <w:t>(5)</w:t>
      </w:r>
      <w:r w:rsidR="00834C22" w:rsidRPr="00D44B70">
        <w:rPr>
          <w:sz w:val="24"/>
          <w:szCs w:val="24"/>
        </w:rPr>
        <w:t xml:space="preserve"> </w:t>
      </w:r>
      <w:r w:rsidRPr="00D44B70">
        <w:rPr>
          <w:sz w:val="24"/>
          <w:szCs w:val="24"/>
        </w:rPr>
        <w:t>Coordonează activitatea tehnico-administrativă a instituţiei şi are în subordine:</w:t>
      </w:r>
    </w:p>
    <w:p w:rsidR="007A6FF0" w:rsidRPr="00D44B70" w:rsidRDefault="007A6FF0" w:rsidP="007A6FF0">
      <w:pPr>
        <w:numPr>
          <w:ilvl w:val="2"/>
          <w:numId w:val="80"/>
        </w:numPr>
        <w:tabs>
          <w:tab w:val="left" w:pos="1560"/>
        </w:tabs>
        <w:ind w:left="1560" w:hanging="352"/>
        <w:jc w:val="both"/>
        <w:rPr>
          <w:sz w:val="24"/>
          <w:szCs w:val="24"/>
        </w:rPr>
      </w:pPr>
      <w:r w:rsidRPr="00D44B70">
        <w:rPr>
          <w:sz w:val="24"/>
          <w:szCs w:val="24"/>
        </w:rPr>
        <w:t xml:space="preserve">- Serviciul Tehnic, din care face parte Serviciul Propriu de </w:t>
      </w:r>
      <w:r w:rsidR="0077313E" w:rsidRPr="00D44B70">
        <w:rPr>
          <w:sz w:val="24"/>
          <w:szCs w:val="24"/>
        </w:rPr>
        <w:t>Situații de Urgență format din 5</w:t>
      </w:r>
      <w:r w:rsidRPr="00D44B70">
        <w:rPr>
          <w:sz w:val="24"/>
          <w:szCs w:val="24"/>
        </w:rPr>
        <w:t xml:space="preserve"> pompieri și Cadrul Tehnic PSI externalizat.</w:t>
      </w:r>
    </w:p>
    <w:p w:rsidR="00C624C3" w:rsidRPr="00D44B70" w:rsidRDefault="00C624C3" w:rsidP="00C624C3">
      <w:pPr>
        <w:numPr>
          <w:ilvl w:val="1"/>
          <w:numId w:val="80"/>
        </w:numPr>
        <w:tabs>
          <w:tab w:val="left" w:pos="1080"/>
        </w:tabs>
        <w:spacing w:after="120"/>
        <w:ind w:firstLine="720"/>
        <w:jc w:val="both"/>
        <w:rPr>
          <w:b/>
          <w:bCs/>
          <w:sz w:val="24"/>
          <w:szCs w:val="24"/>
        </w:rPr>
      </w:pPr>
      <w:r w:rsidRPr="00D44B70">
        <w:rPr>
          <w:b/>
          <w:bCs/>
          <w:sz w:val="24"/>
          <w:szCs w:val="24"/>
        </w:rPr>
        <w:t xml:space="preserve">SPSU  Serviciul propriu pentru Situații de Urgență - Formația de pompieri </w:t>
      </w:r>
      <w:r w:rsidRPr="00D44B70">
        <w:rPr>
          <w:bCs/>
          <w:sz w:val="24"/>
          <w:szCs w:val="24"/>
        </w:rPr>
        <w:t>se află</w:t>
      </w:r>
      <w:r w:rsidRPr="00D44B70">
        <w:rPr>
          <w:b/>
          <w:bCs/>
          <w:sz w:val="24"/>
          <w:szCs w:val="24"/>
        </w:rPr>
        <w:t xml:space="preserve"> </w:t>
      </w:r>
      <w:r w:rsidRPr="00D44B70">
        <w:rPr>
          <w:sz w:val="24"/>
          <w:szCs w:val="24"/>
        </w:rPr>
        <w:t xml:space="preserve">în subordinea șefului serviciului tehnic, fiind constituit şi funcţionând în baza Ordinului nr. 96/2016 pentru aprobarea Criteriilor de performanţă privind constituirea, încadrarea şi dotarea serviciilor voluntare şi a serviciilor private pentru situaţii de urgenţă şi a Legii nr. 307/2006 privind apărarea împotriva </w:t>
      </w:r>
      <w:r w:rsidR="003947B1" w:rsidRPr="00D44B70">
        <w:rPr>
          <w:sz w:val="24"/>
          <w:szCs w:val="24"/>
        </w:rPr>
        <w:t>incendiilor</w:t>
      </w:r>
      <w:r w:rsidRPr="00D44B70">
        <w:rPr>
          <w:sz w:val="24"/>
          <w:szCs w:val="24"/>
        </w:rPr>
        <w:t>, cu modificările şi completările ulterioare.</w:t>
      </w:r>
    </w:p>
    <w:p w:rsidR="00BD613D" w:rsidRPr="00D44B70" w:rsidRDefault="00BD613D" w:rsidP="0091122E">
      <w:pPr>
        <w:tabs>
          <w:tab w:val="left" w:pos="0"/>
        </w:tabs>
        <w:ind w:left="356"/>
        <w:jc w:val="both"/>
        <w:rPr>
          <w:b/>
          <w:bCs/>
          <w:i/>
          <w:iCs/>
          <w:sz w:val="24"/>
          <w:szCs w:val="24"/>
        </w:rPr>
      </w:pPr>
    </w:p>
    <w:p w:rsidR="007A6FF0" w:rsidRPr="00D44B70" w:rsidRDefault="007A6FF0" w:rsidP="00BD613D">
      <w:pPr>
        <w:tabs>
          <w:tab w:val="left" w:pos="0"/>
        </w:tabs>
        <w:ind w:left="336"/>
        <w:jc w:val="both"/>
        <w:rPr>
          <w:b/>
          <w:bCs/>
          <w:sz w:val="24"/>
          <w:szCs w:val="24"/>
          <w:u w:val="single"/>
        </w:rPr>
      </w:pPr>
      <w:r w:rsidRPr="00D44B70">
        <w:rPr>
          <w:sz w:val="24"/>
          <w:szCs w:val="24"/>
        </w:rPr>
        <w:tab/>
      </w:r>
      <w:r w:rsidR="003C18DC" w:rsidRPr="00D44B70">
        <w:rPr>
          <w:b/>
          <w:bCs/>
          <w:sz w:val="24"/>
          <w:szCs w:val="24"/>
          <w:u w:val="single"/>
        </w:rPr>
        <w:t>Art. 34</w:t>
      </w:r>
    </w:p>
    <w:p w:rsidR="007A6FF0" w:rsidRPr="00D44B70" w:rsidRDefault="007A6FF0" w:rsidP="007A6FF0">
      <w:pPr>
        <w:numPr>
          <w:ilvl w:val="1"/>
          <w:numId w:val="85"/>
        </w:numPr>
        <w:tabs>
          <w:tab w:val="left" w:pos="1080"/>
        </w:tabs>
        <w:spacing w:after="120"/>
        <w:ind w:firstLine="720"/>
        <w:jc w:val="both"/>
        <w:rPr>
          <w:b/>
          <w:bCs/>
          <w:sz w:val="24"/>
          <w:szCs w:val="24"/>
        </w:rPr>
      </w:pPr>
      <w:r w:rsidRPr="00D44B70">
        <w:rPr>
          <w:b/>
          <w:bCs/>
          <w:sz w:val="24"/>
          <w:szCs w:val="24"/>
        </w:rPr>
        <w:t>Cadrul tehnic PSI</w:t>
      </w:r>
    </w:p>
    <w:p w:rsidR="007A6FF0" w:rsidRPr="00D44B70" w:rsidRDefault="007A6FF0" w:rsidP="007A6FF0">
      <w:pPr>
        <w:pStyle w:val="ListParagraph"/>
        <w:autoSpaceDE w:val="0"/>
        <w:autoSpaceDN w:val="0"/>
        <w:adjustRightInd w:val="0"/>
        <w:spacing w:after="0" w:line="240" w:lineRule="auto"/>
        <w:ind w:left="0"/>
        <w:jc w:val="both"/>
        <w:rPr>
          <w:rFonts w:ascii="Times New Roman" w:hAnsi="Times New Roman"/>
          <w:sz w:val="24"/>
          <w:szCs w:val="24"/>
        </w:rPr>
      </w:pPr>
      <w:r w:rsidRPr="00D44B70">
        <w:rPr>
          <w:rFonts w:ascii="Times New Roman" w:hAnsi="Times New Roman"/>
          <w:sz w:val="24"/>
          <w:szCs w:val="24"/>
        </w:rPr>
        <w:tab/>
        <w:t xml:space="preserve">a) desfăşoară activităţi de informare şi instruire privind cunoaşterea şi respectarea regulilor şi a măsurilor de apărare împotriva incendiilor; </w:t>
      </w:r>
    </w:p>
    <w:p w:rsidR="007A6FF0" w:rsidRPr="00D44B70" w:rsidRDefault="007A6FF0" w:rsidP="007A6FF0">
      <w:pPr>
        <w:pStyle w:val="ListParagraph"/>
        <w:autoSpaceDE w:val="0"/>
        <w:autoSpaceDN w:val="0"/>
        <w:adjustRightInd w:val="0"/>
        <w:spacing w:after="0" w:line="240" w:lineRule="auto"/>
        <w:ind w:left="0"/>
        <w:jc w:val="both"/>
        <w:rPr>
          <w:rFonts w:ascii="Times New Roman" w:hAnsi="Times New Roman"/>
          <w:sz w:val="24"/>
          <w:szCs w:val="24"/>
        </w:rPr>
      </w:pPr>
      <w:r w:rsidRPr="00D44B70">
        <w:rPr>
          <w:rFonts w:ascii="Times New Roman" w:hAnsi="Times New Roman"/>
          <w:sz w:val="24"/>
          <w:szCs w:val="24"/>
        </w:rPr>
        <w:tab/>
        <w:t>b) verifică modul de aplicare a normelor, reglementărilor tehnice şi dispoziţiilor care privesc apărarea împotriva incendiilor, în domeniul de competenţă;</w:t>
      </w:r>
    </w:p>
    <w:p w:rsidR="007A6FF0" w:rsidRPr="00D44B70" w:rsidRDefault="007A6FF0" w:rsidP="007A6FF0">
      <w:pPr>
        <w:pStyle w:val="ListParagraph"/>
        <w:spacing w:after="0" w:line="240" w:lineRule="auto"/>
        <w:ind w:left="0"/>
        <w:jc w:val="both"/>
        <w:rPr>
          <w:rFonts w:ascii="Times New Roman" w:hAnsi="Times New Roman"/>
          <w:b/>
          <w:bCs/>
          <w:sz w:val="24"/>
          <w:szCs w:val="24"/>
        </w:rPr>
      </w:pPr>
      <w:r w:rsidRPr="00D44B70">
        <w:rPr>
          <w:rFonts w:ascii="Times New Roman" w:hAnsi="Times New Roman"/>
          <w:sz w:val="24"/>
          <w:szCs w:val="24"/>
        </w:rPr>
        <w:tab/>
        <w:t xml:space="preserve">c) asigură </w:t>
      </w:r>
      <w:r w:rsidR="003947B1" w:rsidRPr="00D44B70">
        <w:rPr>
          <w:rFonts w:ascii="Times New Roman" w:hAnsi="Times New Roman"/>
          <w:sz w:val="24"/>
          <w:szCs w:val="24"/>
        </w:rPr>
        <w:t>intervenția</w:t>
      </w:r>
      <w:r w:rsidRPr="00D44B70">
        <w:rPr>
          <w:rFonts w:ascii="Times New Roman" w:hAnsi="Times New Roman"/>
          <w:sz w:val="24"/>
          <w:szCs w:val="24"/>
        </w:rPr>
        <w:t xml:space="preserve"> pentru stingerea incendiilor, salvarea, acordarea primului ajutor şi </w:t>
      </w:r>
      <w:r w:rsidR="003947B1" w:rsidRPr="00D44B70">
        <w:rPr>
          <w:rFonts w:ascii="Times New Roman" w:hAnsi="Times New Roman"/>
          <w:sz w:val="24"/>
          <w:szCs w:val="24"/>
        </w:rPr>
        <w:t>protecția</w:t>
      </w:r>
      <w:r w:rsidRPr="00D44B70">
        <w:rPr>
          <w:rFonts w:ascii="Times New Roman" w:hAnsi="Times New Roman"/>
          <w:sz w:val="24"/>
          <w:szCs w:val="24"/>
        </w:rPr>
        <w:t xml:space="preserve"> persoanelor, a animalelor şi a bunurilor periclitate de incendii sau în alte situaţii de urgenţă. (</w:t>
      </w:r>
      <w:r w:rsidRPr="00D44B70">
        <w:rPr>
          <w:rFonts w:ascii="Times New Roman" w:hAnsi="Times New Roman"/>
          <w:b/>
          <w:sz w:val="24"/>
          <w:szCs w:val="24"/>
        </w:rPr>
        <w:t>art. 33 din leg. 307/2006</w:t>
      </w:r>
      <w:r w:rsidRPr="00D44B70">
        <w:rPr>
          <w:rFonts w:ascii="Times New Roman" w:hAnsi="Times New Roman"/>
          <w:sz w:val="24"/>
          <w:szCs w:val="24"/>
        </w:rPr>
        <w:t>)</w:t>
      </w:r>
    </w:p>
    <w:p w:rsidR="007A6FF0" w:rsidRPr="00D44B70" w:rsidRDefault="007A6FF0" w:rsidP="007A6FF0">
      <w:pPr>
        <w:jc w:val="both"/>
        <w:rPr>
          <w:bCs/>
          <w:sz w:val="24"/>
          <w:szCs w:val="24"/>
        </w:rPr>
      </w:pPr>
      <w:r w:rsidRPr="00D44B70">
        <w:rPr>
          <w:b/>
          <w:bCs/>
          <w:sz w:val="24"/>
          <w:szCs w:val="24"/>
        </w:rPr>
        <w:tab/>
      </w:r>
      <w:r w:rsidRPr="00D44B70">
        <w:rPr>
          <w:bCs/>
          <w:sz w:val="24"/>
          <w:szCs w:val="24"/>
        </w:rPr>
        <w:t xml:space="preserve">d) </w:t>
      </w:r>
      <w:r w:rsidR="003947B1" w:rsidRPr="00D44B70">
        <w:rPr>
          <w:bCs/>
          <w:sz w:val="24"/>
          <w:szCs w:val="24"/>
        </w:rPr>
        <w:t>desfăşoară</w:t>
      </w:r>
      <w:r w:rsidRPr="00D44B70">
        <w:rPr>
          <w:bCs/>
          <w:sz w:val="24"/>
          <w:szCs w:val="24"/>
        </w:rPr>
        <w:t xml:space="preserve"> activități de prevenire prin acțiuni specifice de planificare și realizare, potrivit legii, în vederea preîntâmpinării, reducerii sau eliminării riscurilor de producere a situațiilor de urgență și a consecințelor acestora.</w:t>
      </w:r>
      <w:r w:rsidRPr="00D44B70">
        <w:rPr>
          <w:sz w:val="24"/>
          <w:szCs w:val="24"/>
        </w:rPr>
        <w:t xml:space="preserve"> </w:t>
      </w:r>
      <w:r w:rsidRPr="00D44B70">
        <w:rPr>
          <w:b/>
          <w:sz w:val="24"/>
          <w:szCs w:val="24"/>
        </w:rPr>
        <w:t>(</w:t>
      </w:r>
      <w:r w:rsidRPr="00D44B70">
        <w:rPr>
          <w:b/>
          <w:bCs/>
          <w:sz w:val="24"/>
          <w:szCs w:val="24"/>
        </w:rPr>
        <w:t>conform OMAI nr. 163/2007 și OMAI nr. 160/2007)</w:t>
      </w:r>
    </w:p>
    <w:p w:rsidR="007A6FF0" w:rsidRPr="00D44B70" w:rsidRDefault="007A6FF0" w:rsidP="007A6FF0">
      <w:pPr>
        <w:jc w:val="both"/>
        <w:rPr>
          <w:bCs/>
          <w:sz w:val="24"/>
          <w:szCs w:val="24"/>
        </w:rPr>
      </w:pPr>
      <w:r w:rsidRPr="00D44B70">
        <w:rPr>
          <w:b/>
          <w:bCs/>
          <w:sz w:val="24"/>
          <w:szCs w:val="24"/>
        </w:rPr>
        <w:tab/>
      </w:r>
      <w:r w:rsidRPr="00D44B70">
        <w:rPr>
          <w:bCs/>
          <w:sz w:val="24"/>
          <w:szCs w:val="24"/>
        </w:rPr>
        <w:t>e) cooperează și colaborează cu toate structurile locale în domeniul situațiilor de urgență pentru asigurarea unui nivel de operativitate crescut în desfășurarea unor intervenții operative și eficiente.</w:t>
      </w:r>
    </w:p>
    <w:p w:rsidR="007A6FF0" w:rsidRPr="00D44B70" w:rsidRDefault="007A6FF0" w:rsidP="007A6FF0">
      <w:pPr>
        <w:jc w:val="both"/>
        <w:rPr>
          <w:bCs/>
          <w:sz w:val="24"/>
          <w:szCs w:val="24"/>
        </w:rPr>
      </w:pPr>
      <w:r w:rsidRPr="00D44B70">
        <w:rPr>
          <w:bCs/>
          <w:sz w:val="24"/>
          <w:szCs w:val="24"/>
        </w:rPr>
        <w:tab/>
        <w:t>Atribuțiile principale ale formației de pompieri se completează cu următoarele:</w:t>
      </w:r>
    </w:p>
    <w:p w:rsidR="007A6FF0" w:rsidRPr="00D44B70" w:rsidRDefault="007A6FF0" w:rsidP="007A6FF0">
      <w:pPr>
        <w:jc w:val="both"/>
        <w:rPr>
          <w:bCs/>
          <w:sz w:val="24"/>
          <w:szCs w:val="24"/>
        </w:rPr>
      </w:pPr>
      <w:r w:rsidRPr="00D44B70">
        <w:rPr>
          <w:bCs/>
          <w:sz w:val="24"/>
          <w:szCs w:val="24"/>
        </w:rPr>
        <w:tab/>
        <w:t>- asigură respectarea condiţiilor şi cerinţelor de apărare împotriva incendiilor, în cadrul instituţiei, atât pentru personalul propriu, utilizatori, cât şi pentru publicul spectator;</w:t>
      </w:r>
    </w:p>
    <w:p w:rsidR="007A6FF0" w:rsidRPr="00D44B70" w:rsidRDefault="007A6FF0" w:rsidP="007A6FF0">
      <w:pPr>
        <w:jc w:val="both"/>
        <w:rPr>
          <w:bCs/>
          <w:sz w:val="24"/>
          <w:szCs w:val="24"/>
        </w:rPr>
      </w:pPr>
      <w:r w:rsidRPr="00D44B70">
        <w:rPr>
          <w:bCs/>
          <w:sz w:val="24"/>
          <w:szCs w:val="24"/>
        </w:rPr>
        <w:tab/>
        <w:t xml:space="preserve">- </w:t>
      </w:r>
      <w:r w:rsidR="003947B1" w:rsidRPr="00D44B70">
        <w:rPr>
          <w:bCs/>
          <w:sz w:val="24"/>
          <w:szCs w:val="24"/>
        </w:rPr>
        <w:t>întocmeşte</w:t>
      </w:r>
      <w:r w:rsidRPr="00D44B70">
        <w:rPr>
          <w:bCs/>
          <w:sz w:val="24"/>
          <w:szCs w:val="24"/>
        </w:rPr>
        <w:t xml:space="preserve">  procedurile specifice de intervenție pe tipuri de riscuri;</w:t>
      </w:r>
    </w:p>
    <w:p w:rsidR="007A6FF0" w:rsidRPr="00D44B70" w:rsidRDefault="007A6FF0" w:rsidP="007A6FF0">
      <w:pPr>
        <w:jc w:val="both"/>
        <w:rPr>
          <w:bCs/>
          <w:sz w:val="24"/>
          <w:szCs w:val="24"/>
        </w:rPr>
      </w:pPr>
      <w:r w:rsidRPr="00D44B70">
        <w:rPr>
          <w:bCs/>
          <w:sz w:val="24"/>
          <w:szCs w:val="24"/>
        </w:rPr>
        <w:tab/>
        <w:t>- asigură şi răspunde de siguranţa obiectivelor, bunurilor şi valorilor împotriva incendiilor și a situaţiilor de urgenţă;</w:t>
      </w:r>
    </w:p>
    <w:p w:rsidR="007A6FF0" w:rsidRPr="00D44B70" w:rsidRDefault="007A6FF0" w:rsidP="007A6FF0">
      <w:pPr>
        <w:jc w:val="both"/>
        <w:rPr>
          <w:bCs/>
          <w:sz w:val="24"/>
          <w:szCs w:val="24"/>
        </w:rPr>
      </w:pPr>
      <w:r w:rsidRPr="00D44B70">
        <w:rPr>
          <w:bCs/>
          <w:sz w:val="24"/>
          <w:szCs w:val="24"/>
        </w:rPr>
        <w:tab/>
        <w:t>- participă la întocmirea necesarului de echipamente de protecţie şi de lucru conform prevederilor legale în vigoare și folosirea acestora în scopurile pentru care sunt destinate;</w:t>
      </w:r>
    </w:p>
    <w:p w:rsidR="007A6FF0" w:rsidRPr="00D44B70" w:rsidRDefault="007A6FF0" w:rsidP="007A6FF0">
      <w:pPr>
        <w:jc w:val="both"/>
        <w:rPr>
          <w:b/>
          <w:bCs/>
          <w:sz w:val="24"/>
          <w:szCs w:val="24"/>
        </w:rPr>
      </w:pPr>
      <w:r w:rsidRPr="00D44B70">
        <w:rPr>
          <w:bCs/>
          <w:sz w:val="24"/>
          <w:szCs w:val="24"/>
        </w:rPr>
        <w:tab/>
        <w:t xml:space="preserve">- împreună cu Cadrul Tehnic autorizat </w:t>
      </w:r>
      <w:r w:rsidR="003947B1" w:rsidRPr="00D44B70">
        <w:rPr>
          <w:bCs/>
          <w:sz w:val="24"/>
          <w:szCs w:val="24"/>
        </w:rPr>
        <w:t>obține</w:t>
      </w:r>
      <w:r w:rsidRPr="00D44B70">
        <w:rPr>
          <w:bCs/>
          <w:sz w:val="24"/>
          <w:szCs w:val="24"/>
        </w:rPr>
        <w:t xml:space="preserve"> autorizaţiile / avizele pentru activităţile coordonate din partea instituţiilor de specialitate ori de câte ori se impune;</w:t>
      </w:r>
    </w:p>
    <w:p w:rsidR="007A6FF0" w:rsidRPr="00D44B70" w:rsidRDefault="007A6FF0" w:rsidP="007A6FF0">
      <w:pPr>
        <w:jc w:val="both"/>
        <w:rPr>
          <w:bCs/>
          <w:sz w:val="24"/>
          <w:szCs w:val="24"/>
        </w:rPr>
      </w:pPr>
      <w:r w:rsidRPr="00D44B70">
        <w:rPr>
          <w:bCs/>
          <w:sz w:val="24"/>
          <w:szCs w:val="24"/>
        </w:rPr>
        <w:tab/>
        <w:t>- personalul angajat al serviciului, pe funcțiile specifice trebuie să aibă calificarea sau competențele profesionale, atestate potrivit reglementărilor în vigoare;</w:t>
      </w:r>
    </w:p>
    <w:p w:rsidR="007A6FF0" w:rsidRPr="00D44B70" w:rsidRDefault="007A6FF0" w:rsidP="007A6FF0">
      <w:pPr>
        <w:jc w:val="both"/>
        <w:rPr>
          <w:bCs/>
          <w:sz w:val="24"/>
          <w:szCs w:val="24"/>
        </w:rPr>
      </w:pPr>
      <w:r w:rsidRPr="00D44B70">
        <w:rPr>
          <w:bCs/>
          <w:sz w:val="24"/>
          <w:szCs w:val="24"/>
        </w:rPr>
        <w:tab/>
      </w:r>
      <w:r w:rsidRPr="00D44B70">
        <w:rPr>
          <w:b/>
          <w:bCs/>
          <w:sz w:val="24"/>
          <w:szCs w:val="24"/>
        </w:rPr>
        <w:t xml:space="preserve">- </w:t>
      </w:r>
      <w:r w:rsidRPr="00D44B70">
        <w:rPr>
          <w:bCs/>
          <w:sz w:val="24"/>
          <w:szCs w:val="24"/>
        </w:rPr>
        <w:t>împreună cu Cadrul Tehnic autorizat</w:t>
      </w:r>
      <w:r w:rsidRPr="00D44B70">
        <w:rPr>
          <w:b/>
          <w:bCs/>
          <w:sz w:val="24"/>
          <w:szCs w:val="24"/>
        </w:rPr>
        <w:t xml:space="preserve"> </w:t>
      </w:r>
      <w:r w:rsidRPr="00D44B70">
        <w:rPr>
          <w:bCs/>
          <w:sz w:val="24"/>
          <w:szCs w:val="24"/>
        </w:rPr>
        <w:t xml:space="preserve">verifică existenţa atestatelor, avizelor, certificatelor, autorizaţiilor de funcţionare ale echipamentelor tehnice din dotare, precum şi pentru tot personalul implicat în activitatea de pază, PSI şi mediu;  </w:t>
      </w:r>
    </w:p>
    <w:p w:rsidR="007A6FF0" w:rsidRPr="00D44B70" w:rsidRDefault="007A6FF0" w:rsidP="007A6FF0">
      <w:pPr>
        <w:jc w:val="both"/>
        <w:rPr>
          <w:bCs/>
          <w:sz w:val="24"/>
          <w:szCs w:val="24"/>
        </w:rPr>
      </w:pPr>
      <w:r w:rsidRPr="00D44B70">
        <w:rPr>
          <w:bCs/>
          <w:sz w:val="24"/>
          <w:szCs w:val="24"/>
        </w:rPr>
        <w:tab/>
        <w:t xml:space="preserve">- verifică </w:t>
      </w:r>
      <w:r w:rsidR="003947B1" w:rsidRPr="00D44B70">
        <w:rPr>
          <w:bCs/>
          <w:sz w:val="24"/>
          <w:szCs w:val="24"/>
        </w:rPr>
        <w:t>spațiile</w:t>
      </w:r>
      <w:r w:rsidRPr="00D44B70">
        <w:rPr>
          <w:bCs/>
          <w:sz w:val="24"/>
          <w:szCs w:val="24"/>
        </w:rPr>
        <w:t xml:space="preserve"> şi amenajările necesare păstrării în deplină siguranţă a documentelor de arhivă, inclusiv a bazelor de date prelucrate pe sistemele electronice și când este cazul ia măsuri de soluționare a deficiențelor constatate;</w:t>
      </w:r>
    </w:p>
    <w:p w:rsidR="007A6FF0" w:rsidRPr="00D44B70" w:rsidRDefault="007A6FF0" w:rsidP="007A6FF0">
      <w:pPr>
        <w:jc w:val="both"/>
        <w:rPr>
          <w:bCs/>
          <w:sz w:val="24"/>
          <w:szCs w:val="24"/>
        </w:rPr>
      </w:pPr>
      <w:r w:rsidRPr="00D44B70">
        <w:rPr>
          <w:bCs/>
          <w:sz w:val="24"/>
          <w:szCs w:val="24"/>
        </w:rPr>
        <w:tab/>
        <w:t xml:space="preserve">- răspunde de respectarea modul de organizare pentru apărarea împotriva incendiilor în unitate şi face instructajul cu întregul personal al instituţiei; </w:t>
      </w:r>
    </w:p>
    <w:p w:rsidR="007A6FF0" w:rsidRPr="00D44B70" w:rsidRDefault="007A6FF0" w:rsidP="007A6FF0">
      <w:pPr>
        <w:jc w:val="both"/>
        <w:rPr>
          <w:bCs/>
          <w:sz w:val="24"/>
          <w:szCs w:val="24"/>
        </w:rPr>
      </w:pPr>
      <w:r w:rsidRPr="00D44B70">
        <w:rPr>
          <w:bCs/>
          <w:sz w:val="24"/>
          <w:szCs w:val="24"/>
        </w:rPr>
        <w:tab/>
        <w:t xml:space="preserve">- identifică şi evaluează riscurile de incendiu, de mediu şi pentru situaţii de urgenţă din unitate; </w:t>
      </w:r>
    </w:p>
    <w:p w:rsidR="007A6FF0" w:rsidRPr="00D44B70" w:rsidRDefault="007A6FF0" w:rsidP="007A6FF0">
      <w:pPr>
        <w:jc w:val="both"/>
        <w:rPr>
          <w:bCs/>
          <w:sz w:val="24"/>
          <w:szCs w:val="24"/>
        </w:rPr>
      </w:pPr>
      <w:r w:rsidRPr="00D44B70">
        <w:rPr>
          <w:bCs/>
          <w:sz w:val="24"/>
          <w:szCs w:val="24"/>
        </w:rPr>
        <w:lastRenderedPageBreak/>
        <w:tab/>
        <w:t xml:space="preserve">- execută </w:t>
      </w:r>
      <w:r w:rsidR="003947B1" w:rsidRPr="00D44B70">
        <w:rPr>
          <w:bCs/>
          <w:sz w:val="24"/>
          <w:szCs w:val="24"/>
        </w:rPr>
        <w:t>instrucțiunile</w:t>
      </w:r>
      <w:r w:rsidRPr="00D44B70">
        <w:rPr>
          <w:bCs/>
          <w:sz w:val="24"/>
          <w:szCs w:val="24"/>
        </w:rPr>
        <w:t xml:space="preserve"> de apărare împotriva incendiilor în funcţie de natura şi nivelul riscurilor; - </w:t>
      </w:r>
      <w:r w:rsidR="003947B1" w:rsidRPr="00D44B70">
        <w:rPr>
          <w:bCs/>
          <w:sz w:val="24"/>
          <w:szCs w:val="24"/>
        </w:rPr>
        <w:t>conducătorul</w:t>
      </w:r>
      <w:r w:rsidRPr="00D44B70">
        <w:rPr>
          <w:bCs/>
          <w:sz w:val="24"/>
          <w:szCs w:val="24"/>
        </w:rPr>
        <w:t xml:space="preserve"> locului de munca conf. art. 34 din OMAI 163/2007</w:t>
      </w:r>
    </w:p>
    <w:p w:rsidR="007A6FF0" w:rsidRPr="00D44B70" w:rsidRDefault="007A6FF0" w:rsidP="007A6FF0">
      <w:pPr>
        <w:jc w:val="both"/>
        <w:rPr>
          <w:bCs/>
          <w:sz w:val="24"/>
          <w:szCs w:val="24"/>
        </w:rPr>
      </w:pPr>
      <w:r w:rsidRPr="00D44B70">
        <w:rPr>
          <w:bCs/>
          <w:sz w:val="24"/>
          <w:szCs w:val="24"/>
        </w:rPr>
        <w:tab/>
        <w:t>- răspunde de alimentarea cu apă şi funcţionarea dispozitivelor de intervenţie în situaţii de urgenţă;</w:t>
      </w:r>
    </w:p>
    <w:p w:rsidR="007A6FF0" w:rsidRPr="00D44B70" w:rsidRDefault="007A6FF0" w:rsidP="007A6FF0">
      <w:pPr>
        <w:jc w:val="both"/>
        <w:rPr>
          <w:b/>
          <w:bCs/>
          <w:sz w:val="24"/>
          <w:szCs w:val="24"/>
        </w:rPr>
      </w:pPr>
      <w:r w:rsidRPr="00D44B70">
        <w:rPr>
          <w:bCs/>
          <w:sz w:val="24"/>
          <w:szCs w:val="24"/>
        </w:rPr>
        <w:tab/>
      </w:r>
      <w:r w:rsidRPr="00D44B70">
        <w:rPr>
          <w:b/>
          <w:bCs/>
          <w:sz w:val="24"/>
          <w:szCs w:val="24"/>
        </w:rPr>
        <w:t xml:space="preserve">- </w:t>
      </w:r>
      <w:r w:rsidRPr="00D44B70">
        <w:rPr>
          <w:bCs/>
          <w:sz w:val="24"/>
          <w:szCs w:val="24"/>
        </w:rPr>
        <w:t>împreună cu Cadrul Tehnic autorizat</w:t>
      </w:r>
      <w:r w:rsidRPr="00D44B70">
        <w:rPr>
          <w:b/>
          <w:bCs/>
          <w:sz w:val="24"/>
          <w:szCs w:val="24"/>
        </w:rPr>
        <w:t xml:space="preserve"> </w:t>
      </w:r>
      <w:r w:rsidRPr="00D44B70">
        <w:rPr>
          <w:bCs/>
          <w:sz w:val="24"/>
          <w:szCs w:val="24"/>
        </w:rPr>
        <w:t xml:space="preserve">participă la întocmirea, actualizarea permanentă şi transmiterea inspectoratului pentru situaţii de urgenţă a listei cu </w:t>
      </w:r>
      <w:r w:rsidR="003947B1" w:rsidRPr="00D44B70">
        <w:rPr>
          <w:bCs/>
          <w:sz w:val="24"/>
          <w:szCs w:val="24"/>
        </w:rPr>
        <w:t>substanțele</w:t>
      </w:r>
      <w:r w:rsidRPr="00D44B70">
        <w:rPr>
          <w:bCs/>
          <w:sz w:val="24"/>
          <w:szCs w:val="24"/>
        </w:rPr>
        <w:t xml:space="preserve"> periculoase, clasificate potrivit legii, utilizate în activitatea instituţiei sub orice formă, cu </w:t>
      </w:r>
      <w:r w:rsidR="003947B1" w:rsidRPr="00D44B70">
        <w:rPr>
          <w:bCs/>
          <w:sz w:val="24"/>
          <w:szCs w:val="24"/>
        </w:rPr>
        <w:t>mențiuni</w:t>
      </w:r>
      <w:r w:rsidRPr="00D44B70">
        <w:rPr>
          <w:bCs/>
          <w:sz w:val="24"/>
          <w:szCs w:val="24"/>
        </w:rPr>
        <w:t xml:space="preserve"> privind: </w:t>
      </w:r>
      <w:r w:rsidR="003947B1" w:rsidRPr="00D44B70">
        <w:rPr>
          <w:bCs/>
          <w:sz w:val="24"/>
          <w:szCs w:val="24"/>
        </w:rPr>
        <w:t>proprietățile</w:t>
      </w:r>
      <w:r w:rsidRPr="00D44B70">
        <w:rPr>
          <w:bCs/>
          <w:sz w:val="24"/>
          <w:szCs w:val="24"/>
        </w:rPr>
        <w:t xml:space="preserve"> fizico-chimice, codurile de identificare, riscurile pe care le prezintă pentru sănătate şi mediu, mijloacele de protecţie recomandate, metodele de intervenţie şi prim ajutor, substanţele pentru stingere, neutralizare sau decontaminare;</w:t>
      </w:r>
      <w:r w:rsidRPr="00D44B70">
        <w:rPr>
          <w:b/>
          <w:bCs/>
          <w:sz w:val="24"/>
          <w:szCs w:val="24"/>
        </w:rPr>
        <w:t xml:space="preserve">  </w:t>
      </w:r>
    </w:p>
    <w:p w:rsidR="007A6FF0" w:rsidRPr="00D44B70" w:rsidRDefault="007A6FF0" w:rsidP="007A6FF0">
      <w:pPr>
        <w:jc w:val="both"/>
        <w:rPr>
          <w:bCs/>
          <w:sz w:val="24"/>
          <w:szCs w:val="24"/>
        </w:rPr>
      </w:pPr>
      <w:r w:rsidRPr="00D44B70">
        <w:rPr>
          <w:bCs/>
          <w:sz w:val="24"/>
          <w:szCs w:val="24"/>
        </w:rPr>
        <w:tab/>
        <w:t xml:space="preserve">- împreună cu Cadrul Tehnic autorizat răspunde şi verifică dacă salariaţii cunosc şi respectă </w:t>
      </w:r>
      <w:r w:rsidR="003947B1" w:rsidRPr="00D44B70">
        <w:rPr>
          <w:bCs/>
          <w:sz w:val="24"/>
          <w:szCs w:val="24"/>
        </w:rPr>
        <w:t>instrucțiunile</w:t>
      </w:r>
      <w:r w:rsidRPr="00D44B70">
        <w:rPr>
          <w:bCs/>
          <w:sz w:val="24"/>
          <w:szCs w:val="24"/>
        </w:rPr>
        <w:t xml:space="preserve"> necesare privind măsurile de apărare împotriva incendiilor şi </w:t>
      </w:r>
      <w:r w:rsidR="003947B1" w:rsidRPr="00D44B70">
        <w:rPr>
          <w:bCs/>
          <w:sz w:val="24"/>
          <w:szCs w:val="24"/>
        </w:rPr>
        <w:t>calamităților</w:t>
      </w:r>
      <w:r w:rsidRPr="00D44B70">
        <w:rPr>
          <w:bCs/>
          <w:sz w:val="24"/>
          <w:szCs w:val="24"/>
        </w:rPr>
        <w:t xml:space="preserve"> naturale, verifică respectarea acestor măsuri semnalate corespunzător prin indicatoare de avertizare; </w:t>
      </w:r>
    </w:p>
    <w:p w:rsidR="007A6FF0" w:rsidRPr="00D44B70" w:rsidRDefault="007A6FF0" w:rsidP="007A6FF0">
      <w:pPr>
        <w:jc w:val="both"/>
        <w:rPr>
          <w:bCs/>
          <w:sz w:val="24"/>
          <w:szCs w:val="24"/>
        </w:rPr>
      </w:pPr>
      <w:r w:rsidRPr="00D44B70">
        <w:rPr>
          <w:bCs/>
          <w:sz w:val="24"/>
          <w:szCs w:val="24"/>
        </w:rPr>
        <w:tab/>
        <w:t>- răspunde de aplicarea întocmai a variantelor planului de intervenţie şi a existenţei condiţiilor pentru aplicarea acestora în orice moment;</w:t>
      </w:r>
    </w:p>
    <w:p w:rsidR="007A6FF0" w:rsidRPr="00D44B70" w:rsidRDefault="007A6FF0" w:rsidP="007A6FF0">
      <w:pPr>
        <w:jc w:val="both"/>
        <w:rPr>
          <w:bCs/>
          <w:sz w:val="24"/>
          <w:szCs w:val="24"/>
        </w:rPr>
      </w:pPr>
      <w:r w:rsidRPr="00D44B70">
        <w:rPr>
          <w:bCs/>
          <w:sz w:val="24"/>
          <w:szCs w:val="24"/>
        </w:rPr>
        <w:tab/>
        <w:t>- răspunde de întreţinerea și respectarea termenelor de verificare a mijloacelor tehnice</w:t>
      </w:r>
      <w:r w:rsidR="003947B1">
        <w:rPr>
          <w:bCs/>
          <w:sz w:val="24"/>
          <w:szCs w:val="24"/>
        </w:rPr>
        <w:t xml:space="preserve"> </w:t>
      </w:r>
      <w:r w:rsidRPr="00D44B70">
        <w:rPr>
          <w:bCs/>
          <w:sz w:val="24"/>
          <w:szCs w:val="24"/>
        </w:rPr>
        <w:t xml:space="preserve">de apărare împotriva incendiilor, conform </w:t>
      </w:r>
      <w:r w:rsidR="004C69BF" w:rsidRPr="00D44B70">
        <w:rPr>
          <w:bCs/>
          <w:sz w:val="24"/>
          <w:szCs w:val="24"/>
        </w:rPr>
        <w:t>instrucțiunilor</w:t>
      </w:r>
      <w:r w:rsidRPr="00D44B70">
        <w:rPr>
          <w:bCs/>
          <w:sz w:val="24"/>
          <w:szCs w:val="24"/>
        </w:rPr>
        <w:t xml:space="preserve"> producătorului;</w:t>
      </w:r>
    </w:p>
    <w:p w:rsidR="007A6FF0" w:rsidRPr="00D44B70" w:rsidRDefault="007A6FF0" w:rsidP="007A6FF0">
      <w:pPr>
        <w:jc w:val="both"/>
        <w:rPr>
          <w:bCs/>
          <w:sz w:val="24"/>
          <w:szCs w:val="24"/>
        </w:rPr>
      </w:pPr>
      <w:r w:rsidRPr="00D44B70">
        <w:rPr>
          <w:bCs/>
          <w:sz w:val="24"/>
          <w:szCs w:val="24"/>
        </w:rPr>
        <w:tab/>
        <w:t xml:space="preserve">- planifică și conduce </w:t>
      </w:r>
      <w:r w:rsidR="004C69BF" w:rsidRPr="00D44B70">
        <w:rPr>
          <w:bCs/>
          <w:sz w:val="24"/>
          <w:szCs w:val="24"/>
        </w:rPr>
        <w:t>pregătirea</w:t>
      </w:r>
      <w:r w:rsidRPr="00D44B70">
        <w:rPr>
          <w:bCs/>
          <w:sz w:val="24"/>
          <w:szCs w:val="24"/>
        </w:rPr>
        <w:t xml:space="preserve"> şi antrenarea personalului SPSU, al instituţiei prin exerciții și aplicații pentru situaţii de urgenţă;</w:t>
      </w:r>
    </w:p>
    <w:p w:rsidR="007A6FF0" w:rsidRPr="00D44B70" w:rsidRDefault="007A6FF0" w:rsidP="007A6FF0">
      <w:pPr>
        <w:jc w:val="both"/>
        <w:rPr>
          <w:bCs/>
          <w:sz w:val="24"/>
          <w:szCs w:val="24"/>
        </w:rPr>
      </w:pPr>
      <w:r w:rsidRPr="00D44B70">
        <w:rPr>
          <w:bCs/>
          <w:sz w:val="24"/>
          <w:szCs w:val="24"/>
        </w:rPr>
        <w:tab/>
        <w:t>- informează de îndată conducerea în cazul unor evenimente produse în sectorul de competență; şi răspunde împreună cu Cadrul Tehnic autorizat faţă de instituţiile abilitate să controleze şi să supervizeze activităţile de PSI şi mediu din punct de vedere al creării şi respectării tuturor cerinţelor legislaţiei aplicabile privind aceste activităţi;</w:t>
      </w:r>
      <w:r w:rsidRPr="00D44B70">
        <w:rPr>
          <w:b/>
          <w:bCs/>
          <w:sz w:val="24"/>
          <w:szCs w:val="24"/>
        </w:rPr>
        <w:t xml:space="preserve"> </w:t>
      </w:r>
    </w:p>
    <w:p w:rsidR="007A6FF0" w:rsidRPr="00D44B70" w:rsidRDefault="007A6FF0" w:rsidP="007A6FF0">
      <w:pPr>
        <w:jc w:val="both"/>
        <w:rPr>
          <w:bCs/>
          <w:sz w:val="24"/>
          <w:szCs w:val="24"/>
        </w:rPr>
      </w:pPr>
      <w:r w:rsidRPr="00D44B70">
        <w:rPr>
          <w:bCs/>
          <w:sz w:val="24"/>
          <w:szCs w:val="24"/>
        </w:rPr>
        <w:tab/>
        <w:t>- să propună managerului achiziționare și utilizarea în unitate numai mijloace tehnice de apărare împotriva incendiilor, certificate conform legii;</w:t>
      </w:r>
    </w:p>
    <w:p w:rsidR="007A6FF0" w:rsidRPr="00D44B70" w:rsidRDefault="007A6FF0" w:rsidP="007A6FF0">
      <w:pPr>
        <w:jc w:val="both"/>
        <w:rPr>
          <w:bCs/>
          <w:sz w:val="24"/>
          <w:szCs w:val="24"/>
        </w:rPr>
      </w:pPr>
      <w:r w:rsidRPr="00D44B70">
        <w:rPr>
          <w:bCs/>
          <w:sz w:val="24"/>
          <w:szCs w:val="24"/>
        </w:rPr>
        <w:tab/>
        <w:t>- îndeplineşte orice alte atribuţii prevăzute de lege privind apărarea împotriva incendiilor împreună cu Cadrul Tehnic autorizat;</w:t>
      </w:r>
    </w:p>
    <w:p w:rsidR="007A6FF0" w:rsidRPr="00D44B70" w:rsidRDefault="007A6FF0" w:rsidP="007A6FF0">
      <w:pPr>
        <w:jc w:val="both"/>
        <w:rPr>
          <w:bCs/>
          <w:sz w:val="24"/>
          <w:szCs w:val="24"/>
        </w:rPr>
      </w:pPr>
      <w:r w:rsidRPr="00D44B70">
        <w:rPr>
          <w:bCs/>
          <w:sz w:val="24"/>
          <w:szCs w:val="24"/>
        </w:rPr>
        <w:tab/>
        <w:t xml:space="preserve">- întocmeşte planul de pază şi îl transmite la şefii direcţi şi organele abilitate; </w:t>
      </w:r>
    </w:p>
    <w:p w:rsidR="007A6FF0" w:rsidRPr="00D44B70" w:rsidRDefault="007A6FF0" w:rsidP="007A6FF0">
      <w:pPr>
        <w:jc w:val="both"/>
        <w:rPr>
          <w:bCs/>
          <w:sz w:val="24"/>
          <w:szCs w:val="24"/>
        </w:rPr>
      </w:pPr>
      <w:r w:rsidRPr="00D44B70">
        <w:rPr>
          <w:bCs/>
          <w:sz w:val="24"/>
          <w:szCs w:val="24"/>
        </w:rPr>
        <w:tab/>
        <w:t xml:space="preserve">- urmăreşte respectarea numărului de posturi şi amplasarea acestora, a necesarului de personal pentru pază, amenajările, instalaţiile şi mijloacele tehnice de pază şi de alarmare, consemnul posturilor în conformitate cu planurile aprobate de către organele abilitate; </w:t>
      </w:r>
    </w:p>
    <w:p w:rsidR="007A6FF0" w:rsidRPr="00D44B70" w:rsidRDefault="007A6FF0" w:rsidP="007A6FF0">
      <w:pPr>
        <w:jc w:val="both"/>
        <w:rPr>
          <w:bCs/>
          <w:sz w:val="24"/>
          <w:szCs w:val="24"/>
        </w:rPr>
      </w:pPr>
      <w:r w:rsidRPr="00D44B70">
        <w:rPr>
          <w:bCs/>
          <w:sz w:val="24"/>
          <w:szCs w:val="24"/>
        </w:rPr>
        <w:tab/>
        <w:t xml:space="preserve">- urmăreşte şi răspunde de respectarea regulilor de acces, potrivit dispoziţiilor normelor elaborate de directorul coordonator al acestei activităţi, precum şi documentele specifice serviciului de pază; </w:t>
      </w:r>
    </w:p>
    <w:p w:rsidR="007A6FF0" w:rsidRPr="00D44B70" w:rsidRDefault="007A6FF0" w:rsidP="007A6FF0">
      <w:pPr>
        <w:jc w:val="both"/>
        <w:rPr>
          <w:bCs/>
          <w:sz w:val="24"/>
          <w:szCs w:val="24"/>
        </w:rPr>
      </w:pPr>
      <w:r w:rsidRPr="00D44B70">
        <w:rPr>
          <w:bCs/>
          <w:sz w:val="24"/>
          <w:szCs w:val="24"/>
        </w:rPr>
        <w:tab/>
        <w:t>- este responsabil cu situaţiile de urgenţă din cadrul instituţiei.</w:t>
      </w:r>
    </w:p>
    <w:p w:rsidR="007A6FF0" w:rsidRPr="00D44B70" w:rsidRDefault="007A6FF0" w:rsidP="007A6FF0">
      <w:pPr>
        <w:jc w:val="both"/>
        <w:rPr>
          <w:bCs/>
          <w:sz w:val="24"/>
          <w:szCs w:val="24"/>
        </w:rPr>
      </w:pPr>
      <w:r w:rsidRPr="00D44B70">
        <w:rPr>
          <w:bCs/>
          <w:sz w:val="24"/>
          <w:szCs w:val="24"/>
        </w:rPr>
        <w:tab/>
        <w:t xml:space="preserve">- colaborează pe linia securităţii şi sănătăţii în muncă cu serviciul de asistenţă privind sănătatea şi securitatea în muncă pentru definirea riscurilor pe fiecare activitate / post / loc de muncă aflat în subordine; </w:t>
      </w:r>
    </w:p>
    <w:p w:rsidR="007A6FF0" w:rsidRPr="00D44B70" w:rsidRDefault="007A6FF0" w:rsidP="007A6FF0">
      <w:pPr>
        <w:jc w:val="both"/>
        <w:rPr>
          <w:bCs/>
          <w:sz w:val="24"/>
          <w:szCs w:val="24"/>
        </w:rPr>
      </w:pPr>
      <w:r w:rsidRPr="00D44B70">
        <w:rPr>
          <w:bCs/>
          <w:sz w:val="24"/>
          <w:szCs w:val="24"/>
        </w:rPr>
        <w:tab/>
        <w:t>- ia măsuri pentru respectarea cerinţelor formulate de către serviciul de asistenţă privind sănătatea şi securitatea în muncă a personalului subordonat;</w:t>
      </w:r>
    </w:p>
    <w:p w:rsidR="007A6FF0" w:rsidRPr="00D44B70" w:rsidRDefault="007A6FF0" w:rsidP="001D5FE8">
      <w:pPr>
        <w:jc w:val="both"/>
        <w:rPr>
          <w:bCs/>
          <w:sz w:val="24"/>
          <w:szCs w:val="24"/>
        </w:rPr>
      </w:pPr>
      <w:r w:rsidRPr="00D44B70">
        <w:rPr>
          <w:bCs/>
          <w:sz w:val="24"/>
          <w:szCs w:val="24"/>
        </w:rPr>
        <w:tab/>
        <w:t xml:space="preserve">- participă la instructajele privind normele de securitate şi sănătate în muncă, a situaţiilor de urgenţă, şi le </w:t>
      </w:r>
      <w:r w:rsidR="004C69BF" w:rsidRPr="00D44B70">
        <w:rPr>
          <w:bCs/>
          <w:sz w:val="24"/>
          <w:szCs w:val="24"/>
        </w:rPr>
        <w:t>însușește</w:t>
      </w:r>
      <w:r w:rsidRPr="00D44B70">
        <w:rPr>
          <w:bCs/>
          <w:sz w:val="24"/>
          <w:szCs w:val="24"/>
        </w:rPr>
        <w:t xml:space="preserve"> şi de asemenea urmăreşte </w:t>
      </w:r>
      <w:r w:rsidR="004C69BF" w:rsidRPr="00D44B70">
        <w:rPr>
          <w:bCs/>
          <w:sz w:val="24"/>
          <w:szCs w:val="24"/>
        </w:rPr>
        <w:t>însușirea</w:t>
      </w:r>
      <w:r w:rsidRPr="00D44B70">
        <w:rPr>
          <w:bCs/>
          <w:sz w:val="24"/>
          <w:szCs w:val="24"/>
        </w:rPr>
        <w:t xml:space="preserve"> şi respectarea acestora de către personalul subordonat.</w:t>
      </w:r>
    </w:p>
    <w:p w:rsidR="001D5FE8" w:rsidRPr="00D44B70" w:rsidRDefault="001D5FE8" w:rsidP="007A6FF0">
      <w:pPr>
        <w:tabs>
          <w:tab w:val="left" w:pos="1170"/>
        </w:tabs>
        <w:ind w:left="720"/>
        <w:jc w:val="both"/>
        <w:rPr>
          <w:b/>
          <w:bCs/>
          <w:sz w:val="24"/>
          <w:szCs w:val="24"/>
        </w:rPr>
      </w:pPr>
    </w:p>
    <w:p w:rsidR="007A6FF0" w:rsidRPr="00D44B70" w:rsidRDefault="001D5FE8" w:rsidP="007A6FF0">
      <w:pPr>
        <w:jc w:val="both"/>
        <w:rPr>
          <w:b/>
          <w:sz w:val="24"/>
          <w:szCs w:val="24"/>
          <w:u w:val="single"/>
        </w:rPr>
      </w:pPr>
      <w:r w:rsidRPr="00D44B70">
        <w:rPr>
          <w:bCs/>
          <w:sz w:val="24"/>
          <w:szCs w:val="24"/>
        </w:rPr>
        <w:tab/>
      </w:r>
      <w:r w:rsidR="003C18DC" w:rsidRPr="00D44B70">
        <w:rPr>
          <w:b/>
          <w:sz w:val="24"/>
          <w:szCs w:val="24"/>
          <w:u w:val="single"/>
        </w:rPr>
        <w:t>Art. 35</w:t>
      </w:r>
    </w:p>
    <w:p w:rsidR="007A6FF0" w:rsidRPr="00D44B70" w:rsidRDefault="007A6FF0" w:rsidP="007A6FF0">
      <w:pPr>
        <w:ind w:left="708"/>
        <w:jc w:val="both"/>
        <w:rPr>
          <w:b/>
          <w:bCs/>
          <w:sz w:val="24"/>
          <w:szCs w:val="24"/>
        </w:rPr>
      </w:pPr>
      <w:r w:rsidRPr="00D44B70">
        <w:rPr>
          <w:b/>
          <w:bCs/>
          <w:sz w:val="24"/>
          <w:szCs w:val="24"/>
        </w:rPr>
        <w:t>(3) Atribuțiile cadrului tehnic PSI</w:t>
      </w:r>
    </w:p>
    <w:p w:rsidR="007A6FF0" w:rsidRPr="00D44B70" w:rsidRDefault="007A6FF0" w:rsidP="007A6FF0">
      <w:pPr>
        <w:jc w:val="both"/>
        <w:rPr>
          <w:bCs/>
          <w:sz w:val="24"/>
          <w:szCs w:val="24"/>
        </w:rPr>
      </w:pPr>
      <w:r w:rsidRPr="00D44B70">
        <w:rPr>
          <w:bCs/>
          <w:sz w:val="24"/>
          <w:szCs w:val="24"/>
        </w:rPr>
        <w:tab/>
        <w:t xml:space="preserve">Răspunde de îndeplinirea întocmai a atribuțiunilor legale ce revin formației de pompieri, de instruirea acestuia și ridicarea continuă a capacității sale de acțiune, de menținere a unei discipline ferme în rândul personalului. Se </w:t>
      </w:r>
      <w:r w:rsidR="004C69BF" w:rsidRPr="00D44B70">
        <w:rPr>
          <w:bCs/>
          <w:sz w:val="24"/>
          <w:szCs w:val="24"/>
        </w:rPr>
        <w:t>subordonează</w:t>
      </w:r>
      <w:r w:rsidRPr="00D44B70">
        <w:rPr>
          <w:bCs/>
          <w:sz w:val="24"/>
          <w:szCs w:val="24"/>
        </w:rPr>
        <w:t xml:space="preserve"> direct managerului Palatului Culturii “Teodor Costescu”, care a înființat serviciul propriu. Șefului serviciului i se subordonează întreg personalul serviciului. Prin activitatea desfășurată, trebuie să contribuie activ la punerea în practică a principiului apărării împotriva dezastrelor în toate locurile de muncă, astfel:</w:t>
      </w:r>
    </w:p>
    <w:p w:rsidR="007A6FF0" w:rsidRPr="00D44B70" w:rsidRDefault="007A6FF0" w:rsidP="007A6FF0">
      <w:pPr>
        <w:numPr>
          <w:ilvl w:val="0"/>
          <w:numId w:val="101"/>
        </w:numPr>
        <w:ind w:left="0" w:firstLine="360"/>
        <w:jc w:val="both"/>
        <w:rPr>
          <w:bCs/>
          <w:sz w:val="24"/>
          <w:szCs w:val="24"/>
        </w:rPr>
      </w:pPr>
      <w:r w:rsidRPr="00D44B70">
        <w:rPr>
          <w:bCs/>
          <w:sz w:val="24"/>
          <w:szCs w:val="24"/>
        </w:rPr>
        <w:t xml:space="preserve">răspunde de organizarea și desfășurarea tuturor </w:t>
      </w:r>
      <w:r w:rsidR="004C69BF" w:rsidRPr="00D44B70">
        <w:rPr>
          <w:bCs/>
          <w:sz w:val="24"/>
          <w:szCs w:val="24"/>
        </w:rPr>
        <w:t>activităţilor</w:t>
      </w:r>
      <w:r w:rsidRPr="00D44B70">
        <w:rPr>
          <w:bCs/>
          <w:sz w:val="24"/>
          <w:szCs w:val="24"/>
        </w:rPr>
        <w:t xml:space="preserve"> de prevenire și intervenție în situații de urgență potrivit prevederilor legii, regulamentelor instrucțiunilor și ordinelor în vigoare;</w:t>
      </w:r>
    </w:p>
    <w:p w:rsidR="007A6FF0" w:rsidRPr="00D44B70" w:rsidRDefault="007A6FF0" w:rsidP="007A6FF0">
      <w:pPr>
        <w:numPr>
          <w:ilvl w:val="0"/>
          <w:numId w:val="101"/>
        </w:numPr>
        <w:ind w:left="0" w:firstLine="360"/>
        <w:jc w:val="both"/>
        <w:rPr>
          <w:bCs/>
          <w:sz w:val="24"/>
          <w:szCs w:val="24"/>
        </w:rPr>
      </w:pPr>
      <w:r w:rsidRPr="00D44B70">
        <w:rPr>
          <w:bCs/>
          <w:sz w:val="24"/>
          <w:szCs w:val="24"/>
        </w:rPr>
        <w:lastRenderedPageBreak/>
        <w:t>conduce activitățile cu privire la: asigurarea capacității operative de intervenție, pregătire, planificare și desfășurarea activităților, conform planului de pregătire anual al serviciului privat;</w:t>
      </w:r>
    </w:p>
    <w:p w:rsidR="007A6FF0" w:rsidRPr="00D44B70" w:rsidRDefault="007A6FF0" w:rsidP="007A6FF0">
      <w:pPr>
        <w:numPr>
          <w:ilvl w:val="0"/>
          <w:numId w:val="101"/>
        </w:numPr>
        <w:ind w:left="0" w:firstLine="360"/>
        <w:jc w:val="both"/>
        <w:rPr>
          <w:bCs/>
          <w:sz w:val="24"/>
          <w:szCs w:val="24"/>
        </w:rPr>
      </w:pPr>
      <w:r w:rsidRPr="00D44B70">
        <w:rPr>
          <w:bCs/>
          <w:sz w:val="24"/>
          <w:szCs w:val="24"/>
        </w:rPr>
        <w:t>organizează și conduce acțiunile echipelor specializate în caz de situații de urgență;</w:t>
      </w:r>
    </w:p>
    <w:p w:rsidR="007A6FF0" w:rsidRPr="00D44B70" w:rsidRDefault="007A6FF0" w:rsidP="007A6FF0">
      <w:pPr>
        <w:numPr>
          <w:ilvl w:val="0"/>
          <w:numId w:val="101"/>
        </w:numPr>
        <w:ind w:left="0" w:firstLine="360"/>
        <w:jc w:val="both"/>
        <w:rPr>
          <w:bCs/>
          <w:sz w:val="24"/>
          <w:szCs w:val="24"/>
        </w:rPr>
      </w:pPr>
      <w:r w:rsidRPr="00D44B70">
        <w:rPr>
          <w:bCs/>
          <w:sz w:val="24"/>
          <w:szCs w:val="24"/>
        </w:rPr>
        <w:t>întocmește documentele de organizare și funcționare a activității serviciului propriu;</w:t>
      </w:r>
    </w:p>
    <w:p w:rsidR="007A6FF0" w:rsidRPr="00D44B70" w:rsidRDefault="007A6FF0" w:rsidP="007A6FF0">
      <w:pPr>
        <w:numPr>
          <w:ilvl w:val="0"/>
          <w:numId w:val="101"/>
        </w:numPr>
        <w:ind w:left="0" w:firstLine="360"/>
        <w:jc w:val="both"/>
        <w:rPr>
          <w:bCs/>
          <w:sz w:val="24"/>
          <w:szCs w:val="24"/>
        </w:rPr>
      </w:pPr>
      <w:r w:rsidRPr="00D44B70">
        <w:rPr>
          <w:bCs/>
          <w:sz w:val="24"/>
          <w:szCs w:val="24"/>
        </w:rPr>
        <w:t>planifică şi conduce activitatea de pregătire a personalului serviciului privat;</w:t>
      </w:r>
    </w:p>
    <w:p w:rsidR="007A6FF0" w:rsidRPr="00D44B70" w:rsidRDefault="007A6FF0" w:rsidP="007A6FF0">
      <w:pPr>
        <w:numPr>
          <w:ilvl w:val="0"/>
          <w:numId w:val="101"/>
        </w:numPr>
        <w:ind w:left="0" w:firstLine="360"/>
        <w:jc w:val="both"/>
        <w:rPr>
          <w:bCs/>
          <w:sz w:val="24"/>
          <w:szCs w:val="24"/>
        </w:rPr>
      </w:pPr>
      <w:r w:rsidRPr="00D44B70">
        <w:rPr>
          <w:bCs/>
          <w:sz w:val="24"/>
          <w:szCs w:val="24"/>
        </w:rPr>
        <w:t>asigură respectarea prevederilor actelor normative specifice în vigoare;</w:t>
      </w:r>
    </w:p>
    <w:p w:rsidR="007A6FF0" w:rsidRPr="00D44B70" w:rsidRDefault="007A6FF0" w:rsidP="007A6FF0">
      <w:pPr>
        <w:numPr>
          <w:ilvl w:val="0"/>
          <w:numId w:val="101"/>
        </w:numPr>
        <w:ind w:left="0" w:firstLine="360"/>
        <w:jc w:val="both"/>
        <w:rPr>
          <w:bCs/>
          <w:sz w:val="24"/>
          <w:szCs w:val="24"/>
        </w:rPr>
      </w:pPr>
      <w:r w:rsidRPr="00D44B70">
        <w:rPr>
          <w:bCs/>
          <w:sz w:val="24"/>
          <w:szCs w:val="24"/>
        </w:rPr>
        <w:t xml:space="preserve">conduce </w:t>
      </w:r>
      <w:r w:rsidR="005E23C9" w:rsidRPr="00D44B70">
        <w:rPr>
          <w:bCs/>
          <w:sz w:val="24"/>
          <w:szCs w:val="24"/>
        </w:rPr>
        <w:t>acțiunile</w:t>
      </w:r>
      <w:r w:rsidRPr="00D44B70">
        <w:rPr>
          <w:bCs/>
          <w:sz w:val="24"/>
          <w:szCs w:val="24"/>
        </w:rPr>
        <w:t xml:space="preserve"> de intervenţie în limita competenţelor stabilite;</w:t>
      </w:r>
    </w:p>
    <w:p w:rsidR="007A6FF0" w:rsidRPr="00D44B70" w:rsidRDefault="007A6FF0" w:rsidP="007A6FF0">
      <w:pPr>
        <w:numPr>
          <w:ilvl w:val="0"/>
          <w:numId w:val="101"/>
        </w:numPr>
        <w:ind w:left="0" w:firstLine="360"/>
        <w:jc w:val="both"/>
        <w:rPr>
          <w:bCs/>
          <w:sz w:val="24"/>
          <w:szCs w:val="24"/>
        </w:rPr>
      </w:pPr>
      <w:r w:rsidRPr="00D44B70">
        <w:rPr>
          <w:bCs/>
          <w:sz w:val="24"/>
          <w:szCs w:val="24"/>
        </w:rPr>
        <w:t>întocmeşte rapoartele de intervenţie;</w:t>
      </w:r>
    </w:p>
    <w:p w:rsidR="007A6FF0" w:rsidRPr="00D44B70" w:rsidRDefault="007A6FF0" w:rsidP="007A6FF0">
      <w:pPr>
        <w:numPr>
          <w:ilvl w:val="0"/>
          <w:numId w:val="101"/>
        </w:numPr>
        <w:ind w:left="0" w:firstLine="360"/>
        <w:jc w:val="both"/>
        <w:rPr>
          <w:bCs/>
          <w:sz w:val="24"/>
          <w:szCs w:val="24"/>
        </w:rPr>
      </w:pPr>
      <w:r w:rsidRPr="00D44B70">
        <w:rPr>
          <w:bCs/>
          <w:sz w:val="24"/>
          <w:szCs w:val="24"/>
        </w:rPr>
        <w:t>asigură aducerea personalului serviciului la sediul acestuia, în mod oportun, în cazul producerii unei situații de urgență sau la dispoziția managerului;</w:t>
      </w:r>
    </w:p>
    <w:p w:rsidR="007A6FF0" w:rsidRPr="00D44B70" w:rsidRDefault="007A6FF0" w:rsidP="007A6FF0">
      <w:pPr>
        <w:numPr>
          <w:ilvl w:val="0"/>
          <w:numId w:val="101"/>
        </w:numPr>
        <w:ind w:left="0" w:firstLine="360"/>
        <w:jc w:val="both"/>
        <w:rPr>
          <w:bCs/>
          <w:sz w:val="24"/>
          <w:szCs w:val="24"/>
        </w:rPr>
      </w:pPr>
      <w:r w:rsidRPr="00D44B70">
        <w:rPr>
          <w:bCs/>
          <w:sz w:val="24"/>
          <w:szCs w:val="24"/>
        </w:rPr>
        <w:t>conduce lunar, procesul de pregătire a membrilor serviciului (angajați / voluntari);</w:t>
      </w:r>
    </w:p>
    <w:p w:rsidR="007A6FF0" w:rsidRPr="00D44B70" w:rsidRDefault="007A6FF0" w:rsidP="007A6FF0">
      <w:pPr>
        <w:numPr>
          <w:ilvl w:val="0"/>
          <w:numId w:val="101"/>
        </w:numPr>
        <w:ind w:left="0" w:firstLine="360"/>
        <w:jc w:val="both"/>
        <w:rPr>
          <w:bCs/>
          <w:sz w:val="24"/>
          <w:szCs w:val="24"/>
        </w:rPr>
      </w:pPr>
      <w:r w:rsidRPr="00D44B70">
        <w:rPr>
          <w:bCs/>
          <w:sz w:val="24"/>
          <w:szCs w:val="24"/>
        </w:rPr>
        <w:t>asigură studierea și cunoașterea de către personalul serviciului, a planurilor de răspuns / intervenție din sectorul de competență;</w:t>
      </w:r>
    </w:p>
    <w:p w:rsidR="007A6FF0" w:rsidRPr="00D44B70" w:rsidRDefault="007A6FF0" w:rsidP="007A6FF0">
      <w:pPr>
        <w:numPr>
          <w:ilvl w:val="0"/>
          <w:numId w:val="101"/>
        </w:numPr>
        <w:ind w:left="0" w:firstLine="360"/>
        <w:jc w:val="both"/>
        <w:rPr>
          <w:bCs/>
          <w:sz w:val="24"/>
          <w:szCs w:val="24"/>
        </w:rPr>
      </w:pPr>
      <w:r w:rsidRPr="00D44B70">
        <w:rPr>
          <w:bCs/>
          <w:sz w:val="24"/>
          <w:szCs w:val="24"/>
        </w:rPr>
        <w:t>urmărește asigurarea bazei materiale a serviciului prin compartimentul administrativ pe baza propunerilor și instrucțiunilor din dotare;</w:t>
      </w:r>
    </w:p>
    <w:p w:rsidR="007A6FF0" w:rsidRPr="00D44B70" w:rsidRDefault="007A6FF0" w:rsidP="007A6FF0">
      <w:pPr>
        <w:numPr>
          <w:ilvl w:val="0"/>
          <w:numId w:val="101"/>
        </w:numPr>
        <w:ind w:left="0" w:firstLine="360"/>
        <w:jc w:val="both"/>
        <w:rPr>
          <w:bCs/>
          <w:sz w:val="24"/>
          <w:szCs w:val="24"/>
        </w:rPr>
      </w:pPr>
      <w:r w:rsidRPr="00D44B70">
        <w:rPr>
          <w:bCs/>
          <w:sz w:val="24"/>
          <w:szCs w:val="24"/>
        </w:rPr>
        <w:t>întocmește situația cu mijloacele, aparatura, utilajele și instalațiile din Palatul Culturii “Teodor Costescu” care pot fi folosite în situații de urgență;</w:t>
      </w:r>
    </w:p>
    <w:p w:rsidR="007A6FF0" w:rsidRPr="00D44B70" w:rsidRDefault="007A6FF0" w:rsidP="007A6FF0">
      <w:pPr>
        <w:numPr>
          <w:ilvl w:val="0"/>
          <w:numId w:val="101"/>
        </w:numPr>
        <w:ind w:left="0" w:firstLine="360"/>
        <w:jc w:val="both"/>
        <w:rPr>
          <w:bCs/>
          <w:sz w:val="24"/>
          <w:szCs w:val="24"/>
        </w:rPr>
      </w:pPr>
      <w:r w:rsidRPr="00D44B70">
        <w:rPr>
          <w:bCs/>
          <w:sz w:val="24"/>
          <w:szCs w:val="24"/>
        </w:rPr>
        <w:t>informează conducerea despre stările de pericol constatate pe teritoriul Palatului Culturii “Teodor Costescu” și propune măsuri de remediere a acestora;</w:t>
      </w:r>
    </w:p>
    <w:p w:rsidR="007A6FF0" w:rsidRPr="00D44B70" w:rsidRDefault="007A6FF0" w:rsidP="007A6FF0">
      <w:pPr>
        <w:numPr>
          <w:ilvl w:val="0"/>
          <w:numId w:val="101"/>
        </w:numPr>
        <w:ind w:left="0" w:firstLine="360"/>
        <w:jc w:val="both"/>
        <w:rPr>
          <w:bCs/>
          <w:sz w:val="24"/>
          <w:szCs w:val="24"/>
        </w:rPr>
      </w:pPr>
      <w:r w:rsidRPr="00D44B70">
        <w:rPr>
          <w:bCs/>
          <w:sz w:val="24"/>
          <w:szCs w:val="24"/>
        </w:rPr>
        <w:t>verifică modul cum personalul serviciului respectă programul de activitate și regulamentul de organizare și funcționare al serviciului privat;</w:t>
      </w:r>
    </w:p>
    <w:p w:rsidR="007A6FF0" w:rsidRPr="00D44B70" w:rsidRDefault="007A6FF0" w:rsidP="007A6FF0">
      <w:pPr>
        <w:numPr>
          <w:ilvl w:val="0"/>
          <w:numId w:val="101"/>
        </w:numPr>
        <w:ind w:left="0" w:firstLine="360"/>
        <w:jc w:val="both"/>
        <w:rPr>
          <w:bCs/>
          <w:sz w:val="24"/>
          <w:szCs w:val="24"/>
        </w:rPr>
      </w:pPr>
      <w:r w:rsidRPr="00D44B70">
        <w:rPr>
          <w:bCs/>
          <w:sz w:val="24"/>
          <w:szCs w:val="24"/>
        </w:rPr>
        <w:t>întocmește și actualizează permanent documentele operative ale serviciului, informându-l pe managerul general despre acestea;</w:t>
      </w:r>
    </w:p>
    <w:p w:rsidR="007A6FF0" w:rsidRPr="00D44B70" w:rsidRDefault="007A6FF0" w:rsidP="007A6FF0">
      <w:pPr>
        <w:numPr>
          <w:ilvl w:val="0"/>
          <w:numId w:val="101"/>
        </w:numPr>
        <w:ind w:left="0" w:firstLine="360"/>
        <w:jc w:val="both"/>
        <w:rPr>
          <w:bCs/>
          <w:sz w:val="24"/>
          <w:szCs w:val="24"/>
        </w:rPr>
      </w:pPr>
      <w:r w:rsidRPr="00D44B70">
        <w:rPr>
          <w:bCs/>
          <w:sz w:val="24"/>
          <w:szCs w:val="24"/>
        </w:rPr>
        <w:t xml:space="preserve">controlează ca instalațiile, mijloacele și utilajele de stins incendii, celelalte materiale pentru intervenție de pe teritoriul Palatului Culturii “Teodor Costescu” să fie în stare corespunzătoare de funcționare și </w:t>
      </w:r>
      <w:r w:rsidR="005E23C9" w:rsidRPr="00D44B70">
        <w:rPr>
          <w:bCs/>
          <w:sz w:val="24"/>
          <w:szCs w:val="24"/>
        </w:rPr>
        <w:t>întreţinere</w:t>
      </w:r>
      <w:r w:rsidRPr="00D44B70">
        <w:rPr>
          <w:bCs/>
          <w:sz w:val="24"/>
          <w:szCs w:val="24"/>
        </w:rPr>
        <w:t>;</w:t>
      </w:r>
    </w:p>
    <w:p w:rsidR="007A6FF0" w:rsidRPr="00D44B70" w:rsidRDefault="007A6FF0" w:rsidP="007A6FF0">
      <w:pPr>
        <w:numPr>
          <w:ilvl w:val="0"/>
          <w:numId w:val="101"/>
        </w:numPr>
        <w:ind w:left="0" w:firstLine="360"/>
        <w:jc w:val="both"/>
        <w:rPr>
          <w:bCs/>
          <w:sz w:val="24"/>
          <w:szCs w:val="24"/>
        </w:rPr>
      </w:pPr>
      <w:r w:rsidRPr="00D44B70">
        <w:rPr>
          <w:bCs/>
          <w:sz w:val="24"/>
          <w:szCs w:val="24"/>
        </w:rPr>
        <w:t>ține evidența participării la pregătirea profesională și calificativele obținute de personalul SPSU;</w:t>
      </w:r>
    </w:p>
    <w:p w:rsidR="007A6FF0" w:rsidRPr="00D44B70" w:rsidRDefault="007A6FF0" w:rsidP="007A6FF0">
      <w:pPr>
        <w:numPr>
          <w:ilvl w:val="0"/>
          <w:numId w:val="101"/>
        </w:numPr>
        <w:ind w:left="0" w:firstLine="360"/>
        <w:jc w:val="both"/>
        <w:rPr>
          <w:bCs/>
          <w:sz w:val="24"/>
          <w:szCs w:val="24"/>
        </w:rPr>
      </w:pPr>
      <w:r w:rsidRPr="00D44B70">
        <w:rPr>
          <w:bCs/>
          <w:sz w:val="24"/>
          <w:szCs w:val="24"/>
        </w:rPr>
        <w:t>ține evidența aplicațiilor, exercițiilor și intervențiilor la care a participat serviciul;</w:t>
      </w:r>
    </w:p>
    <w:p w:rsidR="007A6FF0" w:rsidRPr="00D44B70" w:rsidRDefault="007A6FF0" w:rsidP="007A6FF0">
      <w:pPr>
        <w:numPr>
          <w:ilvl w:val="0"/>
          <w:numId w:val="101"/>
        </w:numPr>
        <w:ind w:left="0" w:firstLine="360"/>
        <w:jc w:val="both"/>
        <w:rPr>
          <w:bCs/>
          <w:sz w:val="24"/>
          <w:szCs w:val="24"/>
        </w:rPr>
      </w:pPr>
      <w:r w:rsidRPr="00D44B70">
        <w:rPr>
          <w:bCs/>
          <w:sz w:val="24"/>
          <w:szCs w:val="24"/>
        </w:rPr>
        <w:t>urmărește executarea de către membrii serviciului a dispozițiilor date de către conducerea instituției;</w:t>
      </w:r>
    </w:p>
    <w:p w:rsidR="007A6FF0" w:rsidRPr="00D44B70" w:rsidRDefault="007A6FF0" w:rsidP="007A6FF0">
      <w:pPr>
        <w:numPr>
          <w:ilvl w:val="0"/>
          <w:numId w:val="101"/>
        </w:numPr>
        <w:ind w:left="0" w:firstLine="360"/>
        <w:jc w:val="both"/>
        <w:rPr>
          <w:bCs/>
          <w:sz w:val="24"/>
          <w:szCs w:val="24"/>
        </w:rPr>
      </w:pPr>
      <w:r w:rsidRPr="00D44B70">
        <w:rPr>
          <w:bCs/>
          <w:sz w:val="24"/>
          <w:szCs w:val="24"/>
        </w:rPr>
        <w:t xml:space="preserve">participă la instructaje, schimburi de </w:t>
      </w:r>
      <w:r w:rsidR="005E23C9" w:rsidRPr="00D44B70">
        <w:rPr>
          <w:bCs/>
          <w:sz w:val="24"/>
          <w:szCs w:val="24"/>
        </w:rPr>
        <w:t>experiență</w:t>
      </w:r>
      <w:r w:rsidRPr="00D44B70">
        <w:rPr>
          <w:bCs/>
          <w:sz w:val="24"/>
          <w:szCs w:val="24"/>
        </w:rPr>
        <w:t>, cursuri de pregătire profesională, organizate de către Inspectoratul pentru Situații de Urgență “Drobeta” al Județului Mehedinți;</w:t>
      </w:r>
    </w:p>
    <w:p w:rsidR="007A6FF0" w:rsidRPr="00D44B70" w:rsidRDefault="007A6FF0" w:rsidP="007A6FF0">
      <w:pPr>
        <w:numPr>
          <w:ilvl w:val="0"/>
          <w:numId w:val="101"/>
        </w:numPr>
        <w:ind w:left="0" w:firstLine="360"/>
        <w:jc w:val="both"/>
        <w:rPr>
          <w:bCs/>
          <w:sz w:val="24"/>
          <w:szCs w:val="24"/>
        </w:rPr>
      </w:pPr>
      <w:r w:rsidRPr="00D44B70">
        <w:rPr>
          <w:bCs/>
          <w:sz w:val="24"/>
          <w:szCs w:val="24"/>
        </w:rPr>
        <w:t>împreună cu specialiștii pentru prevenire verifică modul de respectare a măsurilor de prevenire în sectorul de competență;</w:t>
      </w:r>
    </w:p>
    <w:p w:rsidR="007A6FF0" w:rsidRPr="00D44B70" w:rsidRDefault="007A6FF0" w:rsidP="007A6FF0">
      <w:pPr>
        <w:numPr>
          <w:ilvl w:val="0"/>
          <w:numId w:val="101"/>
        </w:numPr>
        <w:ind w:left="0" w:firstLine="360"/>
        <w:jc w:val="both"/>
        <w:rPr>
          <w:bCs/>
          <w:sz w:val="24"/>
          <w:szCs w:val="24"/>
        </w:rPr>
      </w:pPr>
      <w:r w:rsidRPr="00D44B70">
        <w:rPr>
          <w:bCs/>
          <w:sz w:val="24"/>
          <w:szCs w:val="24"/>
        </w:rPr>
        <w:t>face propuneri privind îmbunătățirea activității de prevenire și eliminarea stărilor de pericol;</w:t>
      </w:r>
    </w:p>
    <w:p w:rsidR="001D5FE8" w:rsidRPr="00D44B70" w:rsidRDefault="001D5FE8" w:rsidP="009873DA">
      <w:pPr>
        <w:jc w:val="both"/>
        <w:rPr>
          <w:bCs/>
          <w:sz w:val="24"/>
          <w:szCs w:val="24"/>
        </w:rPr>
      </w:pPr>
    </w:p>
    <w:p w:rsidR="007A6FF0" w:rsidRPr="00D44B70" w:rsidRDefault="007A6FF0" w:rsidP="007A6FF0">
      <w:pPr>
        <w:ind w:firstLine="708"/>
        <w:jc w:val="both"/>
        <w:rPr>
          <w:b/>
          <w:bCs/>
          <w:sz w:val="24"/>
          <w:szCs w:val="24"/>
        </w:rPr>
      </w:pPr>
      <w:r w:rsidRPr="00D44B70">
        <w:rPr>
          <w:b/>
          <w:bCs/>
          <w:sz w:val="24"/>
          <w:szCs w:val="24"/>
          <w:u w:val="single"/>
        </w:rPr>
        <w:t>Art. 3</w:t>
      </w:r>
      <w:r w:rsidR="003C18DC" w:rsidRPr="00D44B70">
        <w:rPr>
          <w:b/>
          <w:bCs/>
          <w:sz w:val="24"/>
          <w:szCs w:val="24"/>
          <w:u w:val="single"/>
        </w:rPr>
        <w:t>6</w:t>
      </w:r>
      <w:r w:rsidRPr="00D44B70">
        <w:rPr>
          <w:b/>
          <w:bCs/>
          <w:sz w:val="24"/>
          <w:szCs w:val="24"/>
        </w:rPr>
        <w:t xml:space="preserve">. Cadrul tehnic cu </w:t>
      </w:r>
      <w:r w:rsidR="005E23C9" w:rsidRPr="00D44B70">
        <w:rPr>
          <w:b/>
          <w:bCs/>
          <w:sz w:val="24"/>
          <w:szCs w:val="24"/>
        </w:rPr>
        <w:t>atribuțiuni</w:t>
      </w:r>
      <w:r w:rsidRPr="00D44B70">
        <w:rPr>
          <w:b/>
          <w:bCs/>
          <w:sz w:val="24"/>
          <w:szCs w:val="24"/>
        </w:rPr>
        <w:t xml:space="preserve"> în domeniul apărării împotriva incendiilor</w:t>
      </w:r>
    </w:p>
    <w:p w:rsidR="007A6FF0" w:rsidRPr="00D44B70" w:rsidRDefault="007A6FF0" w:rsidP="007A6FF0">
      <w:pPr>
        <w:ind w:firstLine="708"/>
        <w:jc w:val="both"/>
        <w:rPr>
          <w:b/>
          <w:bCs/>
          <w:sz w:val="24"/>
          <w:szCs w:val="24"/>
        </w:rPr>
      </w:pPr>
      <w:r w:rsidRPr="00D44B70">
        <w:rPr>
          <w:b/>
          <w:bCs/>
          <w:sz w:val="24"/>
          <w:szCs w:val="24"/>
        </w:rPr>
        <w:t>(1)</w:t>
      </w:r>
      <w:r w:rsidRPr="00D44B70">
        <w:rPr>
          <w:bCs/>
          <w:sz w:val="24"/>
          <w:szCs w:val="24"/>
        </w:rPr>
        <w:t xml:space="preserve"> Cadrul tehnic cu atribuţii în domeniul apărării împotriva incendiilor este în subordinea șefului serviciului tehnic.</w:t>
      </w:r>
    </w:p>
    <w:p w:rsidR="007A6FF0" w:rsidRPr="00D44B70" w:rsidRDefault="007A6FF0" w:rsidP="007A6FF0">
      <w:pPr>
        <w:ind w:firstLine="708"/>
        <w:jc w:val="both"/>
        <w:rPr>
          <w:bCs/>
          <w:sz w:val="24"/>
          <w:szCs w:val="24"/>
        </w:rPr>
      </w:pPr>
      <w:r w:rsidRPr="00D44B70">
        <w:rPr>
          <w:b/>
          <w:bCs/>
          <w:sz w:val="24"/>
          <w:szCs w:val="24"/>
        </w:rPr>
        <w:t>(2)</w:t>
      </w:r>
      <w:r w:rsidRPr="00D44B70">
        <w:rPr>
          <w:bCs/>
          <w:sz w:val="24"/>
          <w:szCs w:val="24"/>
        </w:rPr>
        <w:t xml:space="preserve"> Cadrul tehnic/personalul de specialitate cu atribuţii în domeniul apărării împotriva incendiilor, din cadrul instituţiilor are următoarele obligaţii principale:</w:t>
      </w:r>
    </w:p>
    <w:p w:rsidR="007A6FF0" w:rsidRPr="00D44B70" w:rsidRDefault="007A6FF0" w:rsidP="007A6FF0">
      <w:pPr>
        <w:jc w:val="both"/>
        <w:rPr>
          <w:bCs/>
          <w:sz w:val="24"/>
          <w:szCs w:val="24"/>
        </w:rPr>
      </w:pPr>
      <w:r w:rsidRPr="00D44B70">
        <w:rPr>
          <w:bCs/>
          <w:sz w:val="24"/>
          <w:szCs w:val="24"/>
        </w:rPr>
        <w:t xml:space="preserve">   </w:t>
      </w:r>
      <w:r w:rsidRPr="00D44B70">
        <w:rPr>
          <w:bCs/>
          <w:sz w:val="24"/>
          <w:szCs w:val="24"/>
        </w:rPr>
        <w:tab/>
        <w:t xml:space="preserve"> a) participă la elaborarea şi aplicarea concepţiei de apărare împotriva incendiilor la nivelul instituţiei;</w:t>
      </w:r>
    </w:p>
    <w:p w:rsidR="007A6FF0" w:rsidRPr="00D44B70" w:rsidRDefault="007A6FF0" w:rsidP="007A6FF0">
      <w:pPr>
        <w:jc w:val="both"/>
        <w:rPr>
          <w:bCs/>
          <w:sz w:val="24"/>
          <w:szCs w:val="24"/>
        </w:rPr>
      </w:pPr>
      <w:r w:rsidRPr="00D44B70">
        <w:rPr>
          <w:bCs/>
          <w:sz w:val="24"/>
          <w:szCs w:val="24"/>
        </w:rPr>
        <w:t xml:space="preserve">  </w:t>
      </w:r>
      <w:r w:rsidRPr="00D44B70">
        <w:rPr>
          <w:bCs/>
          <w:sz w:val="24"/>
          <w:szCs w:val="24"/>
        </w:rPr>
        <w:tab/>
        <w:t xml:space="preserve"> b) controlează aplicarea normelor de apărare împotriva incendiilor în domeniul specific;</w:t>
      </w:r>
    </w:p>
    <w:p w:rsidR="007A6FF0" w:rsidRPr="00D44B70" w:rsidRDefault="007A6FF0" w:rsidP="007A6FF0">
      <w:pPr>
        <w:jc w:val="both"/>
        <w:rPr>
          <w:bCs/>
          <w:sz w:val="24"/>
          <w:szCs w:val="24"/>
        </w:rPr>
      </w:pPr>
      <w:r w:rsidRPr="00D44B70">
        <w:rPr>
          <w:bCs/>
          <w:sz w:val="24"/>
          <w:szCs w:val="24"/>
        </w:rPr>
        <w:t xml:space="preserve">    </w:t>
      </w:r>
      <w:r w:rsidRPr="00D44B70">
        <w:rPr>
          <w:bCs/>
          <w:sz w:val="24"/>
          <w:szCs w:val="24"/>
        </w:rPr>
        <w:tab/>
        <w:t>c) propun/propune includerea în bugetele proprii a fondurilor necesare organizării activităţii de apărare împotriva incendiilor, dotării cu mijloace tehnice pentru apărarea împotriva incendiilor şi echipamente de protecţie specifice;</w:t>
      </w:r>
    </w:p>
    <w:p w:rsidR="007A6FF0" w:rsidRPr="00D44B70" w:rsidRDefault="007A6FF0" w:rsidP="007A6FF0">
      <w:pPr>
        <w:jc w:val="both"/>
        <w:rPr>
          <w:bCs/>
          <w:sz w:val="24"/>
          <w:szCs w:val="24"/>
        </w:rPr>
      </w:pPr>
      <w:r w:rsidRPr="00D44B70">
        <w:rPr>
          <w:bCs/>
          <w:sz w:val="24"/>
          <w:szCs w:val="24"/>
        </w:rPr>
        <w:t xml:space="preserve">   </w:t>
      </w:r>
      <w:r w:rsidRPr="00D44B70">
        <w:rPr>
          <w:bCs/>
          <w:sz w:val="24"/>
          <w:szCs w:val="24"/>
        </w:rPr>
        <w:tab/>
        <w:t xml:space="preserve"> d) îndrumă şi controlează activitatea de apărare împotriva incendiilor şi analizează respectarea încadrării în criteriile de constituire a serviciilor de urgenţă voluntare sau private, după caz, în unităţile şi instituţiile din care fac/face parte;</w:t>
      </w:r>
    </w:p>
    <w:p w:rsidR="007A6FF0" w:rsidRPr="00D44B70" w:rsidRDefault="007A6FF0" w:rsidP="007A6FF0">
      <w:pPr>
        <w:jc w:val="both"/>
        <w:rPr>
          <w:bCs/>
          <w:sz w:val="24"/>
          <w:szCs w:val="24"/>
        </w:rPr>
      </w:pPr>
      <w:r w:rsidRPr="00D44B70">
        <w:rPr>
          <w:bCs/>
          <w:sz w:val="24"/>
          <w:szCs w:val="24"/>
        </w:rPr>
        <w:t xml:space="preserve">   </w:t>
      </w:r>
      <w:r w:rsidRPr="00D44B70">
        <w:rPr>
          <w:bCs/>
          <w:sz w:val="24"/>
          <w:szCs w:val="24"/>
        </w:rPr>
        <w:tab/>
        <w:t xml:space="preserve"> e) prezintă conducerii, semestrial sau ori de câte ori </w:t>
      </w:r>
      <w:r w:rsidR="005E23C9" w:rsidRPr="00D44B70">
        <w:rPr>
          <w:bCs/>
          <w:sz w:val="24"/>
          <w:szCs w:val="24"/>
        </w:rPr>
        <w:t>situația</w:t>
      </w:r>
      <w:r w:rsidRPr="00D44B70">
        <w:rPr>
          <w:bCs/>
          <w:sz w:val="24"/>
          <w:szCs w:val="24"/>
        </w:rPr>
        <w:t xml:space="preserve"> impune, raportul de evaluare a </w:t>
      </w:r>
      <w:r w:rsidR="005E23C9" w:rsidRPr="00D44B70">
        <w:rPr>
          <w:bCs/>
          <w:sz w:val="24"/>
          <w:szCs w:val="24"/>
        </w:rPr>
        <w:t>capacității</w:t>
      </w:r>
      <w:r w:rsidRPr="00D44B70">
        <w:rPr>
          <w:bCs/>
          <w:sz w:val="24"/>
          <w:szCs w:val="24"/>
        </w:rPr>
        <w:t xml:space="preserve"> de apărare împotriva incendiilor;</w:t>
      </w:r>
    </w:p>
    <w:p w:rsidR="007A6FF0" w:rsidRPr="00D44B70" w:rsidRDefault="007A6FF0" w:rsidP="007A6FF0">
      <w:pPr>
        <w:jc w:val="both"/>
        <w:rPr>
          <w:bCs/>
          <w:sz w:val="24"/>
          <w:szCs w:val="24"/>
        </w:rPr>
      </w:pPr>
      <w:r w:rsidRPr="00D44B70">
        <w:rPr>
          <w:bCs/>
          <w:sz w:val="24"/>
          <w:szCs w:val="24"/>
        </w:rPr>
        <w:lastRenderedPageBreak/>
        <w:t xml:space="preserve">    </w:t>
      </w:r>
      <w:r w:rsidRPr="00D44B70">
        <w:rPr>
          <w:bCs/>
          <w:sz w:val="24"/>
          <w:szCs w:val="24"/>
        </w:rPr>
        <w:tab/>
        <w:t>f) răspunde de pregătirea serviciului de urgenţă privat, după caz, precum şi de participarea acestuia la concursurile profesionale;</w:t>
      </w:r>
    </w:p>
    <w:p w:rsidR="00BE0D3B" w:rsidRPr="00D44B70" w:rsidRDefault="007A6FF0" w:rsidP="009873DA">
      <w:pPr>
        <w:jc w:val="both"/>
        <w:rPr>
          <w:sz w:val="24"/>
          <w:szCs w:val="24"/>
        </w:rPr>
      </w:pPr>
      <w:r w:rsidRPr="00D44B70">
        <w:rPr>
          <w:bCs/>
          <w:sz w:val="24"/>
          <w:szCs w:val="24"/>
        </w:rPr>
        <w:t xml:space="preserve">  </w:t>
      </w:r>
      <w:r w:rsidRPr="00D44B70">
        <w:rPr>
          <w:bCs/>
          <w:sz w:val="24"/>
          <w:szCs w:val="24"/>
        </w:rPr>
        <w:tab/>
        <w:t>g) acordă sprijin şi asistenţă tehnică de specialitate centrelor operative pentru situaţii de urgenţă în îndeplinirea atribuţiilor.</w:t>
      </w:r>
    </w:p>
    <w:p w:rsidR="00BE0D3B" w:rsidRPr="00D44B70" w:rsidRDefault="00BE0D3B" w:rsidP="00BE0D3B">
      <w:pPr>
        <w:tabs>
          <w:tab w:val="left" w:pos="0"/>
        </w:tabs>
        <w:jc w:val="both"/>
        <w:rPr>
          <w:b/>
          <w:bCs/>
          <w:i/>
          <w:iCs/>
          <w:sz w:val="24"/>
          <w:szCs w:val="24"/>
        </w:rPr>
      </w:pPr>
    </w:p>
    <w:p w:rsidR="007648BE" w:rsidRPr="00D44B70" w:rsidRDefault="007648BE" w:rsidP="0017313F">
      <w:pPr>
        <w:ind w:left="780"/>
        <w:jc w:val="both"/>
        <w:rPr>
          <w:sz w:val="24"/>
          <w:szCs w:val="24"/>
        </w:rPr>
      </w:pPr>
      <w:r w:rsidRPr="00D44B70">
        <w:rPr>
          <w:b/>
          <w:bCs/>
          <w:sz w:val="24"/>
          <w:szCs w:val="24"/>
          <w:u w:val="single"/>
        </w:rPr>
        <w:t>Art. 3</w:t>
      </w:r>
      <w:r w:rsidR="003C18DC" w:rsidRPr="00D44B70">
        <w:rPr>
          <w:b/>
          <w:bCs/>
          <w:sz w:val="24"/>
          <w:szCs w:val="24"/>
          <w:u w:val="single"/>
        </w:rPr>
        <w:t>7</w:t>
      </w:r>
    </w:p>
    <w:p w:rsidR="00806EAC" w:rsidRPr="00D44B70" w:rsidRDefault="00490975" w:rsidP="008C0571">
      <w:pPr>
        <w:numPr>
          <w:ilvl w:val="2"/>
          <w:numId w:val="82"/>
        </w:numPr>
        <w:tabs>
          <w:tab w:val="left" w:pos="1114"/>
        </w:tabs>
        <w:ind w:left="-20" w:firstLine="808"/>
        <w:jc w:val="both"/>
        <w:rPr>
          <w:b/>
          <w:bCs/>
          <w:sz w:val="24"/>
          <w:szCs w:val="24"/>
        </w:rPr>
      </w:pPr>
      <w:r w:rsidRPr="00D44B70">
        <w:rPr>
          <w:b/>
          <w:bCs/>
          <w:sz w:val="24"/>
          <w:szCs w:val="24"/>
        </w:rPr>
        <w:t>Compartimentul administrativ</w:t>
      </w:r>
      <w:r w:rsidRPr="00D44B70">
        <w:rPr>
          <w:sz w:val="24"/>
          <w:szCs w:val="24"/>
        </w:rPr>
        <w:t xml:space="preserve"> </w:t>
      </w:r>
      <w:r w:rsidR="00806EAC" w:rsidRPr="00D44B70">
        <w:rPr>
          <w:sz w:val="24"/>
          <w:szCs w:val="24"/>
        </w:rPr>
        <w:t>este</w:t>
      </w:r>
      <w:r w:rsidR="007648BE" w:rsidRPr="00D44B70">
        <w:rPr>
          <w:b/>
          <w:bCs/>
          <w:sz w:val="24"/>
          <w:szCs w:val="24"/>
        </w:rPr>
        <w:t xml:space="preserve"> </w:t>
      </w:r>
      <w:r w:rsidR="007648BE" w:rsidRPr="00D44B70">
        <w:rPr>
          <w:sz w:val="24"/>
          <w:szCs w:val="24"/>
        </w:rPr>
        <w:t xml:space="preserve">subordonat </w:t>
      </w:r>
      <w:r w:rsidR="008C0571" w:rsidRPr="00D44B70">
        <w:rPr>
          <w:sz w:val="24"/>
          <w:szCs w:val="24"/>
        </w:rPr>
        <w:t xml:space="preserve">directorului administrativ și turism cultural, </w:t>
      </w:r>
      <w:r w:rsidR="00D02A42" w:rsidRPr="00D44B70">
        <w:rPr>
          <w:sz w:val="24"/>
          <w:szCs w:val="24"/>
        </w:rPr>
        <w:t xml:space="preserve">directorului </w:t>
      </w:r>
      <w:r w:rsidR="00566BF8" w:rsidRPr="00D44B70">
        <w:rPr>
          <w:sz w:val="24"/>
          <w:szCs w:val="24"/>
        </w:rPr>
        <w:t>general adjunct</w:t>
      </w:r>
      <w:r w:rsidR="00C624C3" w:rsidRPr="00D44B70">
        <w:rPr>
          <w:sz w:val="24"/>
          <w:szCs w:val="24"/>
        </w:rPr>
        <w:t xml:space="preserve"> și managerului</w:t>
      </w:r>
      <w:r w:rsidR="00BD613D" w:rsidRPr="00D44B70">
        <w:rPr>
          <w:sz w:val="24"/>
          <w:szCs w:val="24"/>
        </w:rPr>
        <w:t>,</w:t>
      </w:r>
      <w:r w:rsidR="007648BE" w:rsidRPr="00D44B70">
        <w:rPr>
          <w:b/>
          <w:bCs/>
          <w:sz w:val="24"/>
          <w:szCs w:val="24"/>
        </w:rPr>
        <w:t xml:space="preserve"> </w:t>
      </w:r>
      <w:r w:rsidR="007648BE" w:rsidRPr="00D44B70">
        <w:rPr>
          <w:sz w:val="24"/>
          <w:szCs w:val="24"/>
        </w:rPr>
        <w:t xml:space="preserve">are ca obiectiv principal asigurarea deservirii, </w:t>
      </w:r>
      <w:r w:rsidR="005E23C9" w:rsidRPr="00D44B70">
        <w:rPr>
          <w:sz w:val="24"/>
          <w:szCs w:val="24"/>
        </w:rPr>
        <w:t>întreținerii</w:t>
      </w:r>
      <w:r w:rsidR="007648BE" w:rsidRPr="00D44B70">
        <w:rPr>
          <w:sz w:val="24"/>
          <w:szCs w:val="24"/>
        </w:rPr>
        <w:t xml:space="preserve"> şi funcţionării imobilelor aflate în administrarea </w:t>
      </w:r>
      <w:r w:rsidR="005E23C9" w:rsidRPr="00D44B70">
        <w:rPr>
          <w:sz w:val="24"/>
          <w:szCs w:val="24"/>
        </w:rPr>
        <w:t>instituţiei</w:t>
      </w:r>
      <w:r w:rsidR="007648BE" w:rsidRPr="00D44B70">
        <w:rPr>
          <w:sz w:val="24"/>
          <w:szCs w:val="24"/>
        </w:rPr>
        <w:t>, inclusiv a utilităţilor acestuia</w:t>
      </w:r>
      <w:r w:rsidR="00806EAC" w:rsidRPr="00D44B70">
        <w:rPr>
          <w:sz w:val="24"/>
          <w:szCs w:val="24"/>
        </w:rPr>
        <w:t xml:space="preserve"> și are în </w:t>
      </w:r>
      <w:r w:rsidRPr="00D44B70">
        <w:rPr>
          <w:sz w:val="24"/>
          <w:szCs w:val="24"/>
        </w:rPr>
        <w:t>componență 13</w:t>
      </w:r>
      <w:r w:rsidR="004C38AE" w:rsidRPr="00D44B70">
        <w:rPr>
          <w:sz w:val="24"/>
          <w:szCs w:val="24"/>
        </w:rPr>
        <w:t xml:space="preserve"> posturi</w:t>
      </w:r>
      <w:r w:rsidRPr="00D44B70">
        <w:rPr>
          <w:sz w:val="24"/>
          <w:szCs w:val="24"/>
        </w:rPr>
        <w:t>:</w:t>
      </w:r>
      <w:r w:rsidR="000F5A32" w:rsidRPr="00D44B70">
        <w:rPr>
          <w:sz w:val="24"/>
          <w:szCs w:val="24"/>
        </w:rPr>
        <w:t xml:space="preserve"> inspector de specialitate gr. I - 3 posturi; referent tr. 1 – 2 posturi; magaziner: 3 posturi; plasator – 2 posturi; garderobier – 1 post; supraveghetor sală – 2 posturi.</w:t>
      </w:r>
    </w:p>
    <w:p w:rsidR="007648BE" w:rsidRPr="00D44B70" w:rsidRDefault="00980249" w:rsidP="00980249">
      <w:pPr>
        <w:jc w:val="both"/>
        <w:rPr>
          <w:b/>
          <w:bCs/>
          <w:sz w:val="24"/>
          <w:szCs w:val="24"/>
        </w:rPr>
      </w:pPr>
      <w:r w:rsidRPr="00D44B70">
        <w:rPr>
          <w:b/>
          <w:sz w:val="24"/>
          <w:szCs w:val="24"/>
        </w:rPr>
        <w:tab/>
      </w:r>
      <w:r w:rsidR="007648BE" w:rsidRPr="00D44B70">
        <w:rPr>
          <w:b/>
          <w:sz w:val="24"/>
          <w:szCs w:val="24"/>
        </w:rPr>
        <w:t>(2)</w:t>
      </w:r>
      <w:r w:rsidR="00114923" w:rsidRPr="00D44B70">
        <w:rPr>
          <w:b/>
          <w:sz w:val="24"/>
          <w:szCs w:val="24"/>
        </w:rPr>
        <w:t xml:space="preserve"> </w:t>
      </w:r>
      <w:r w:rsidR="00490975" w:rsidRPr="00D44B70">
        <w:rPr>
          <w:b/>
          <w:bCs/>
          <w:sz w:val="24"/>
          <w:szCs w:val="24"/>
        </w:rPr>
        <w:t>Compartimentul</w:t>
      </w:r>
      <w:r w:rsidR="00BD613D" w:rsidRPr="00D44B70">
        <w:rPr>
          <w:b/>
          <w:bCs/>
          <w:sz w:val="24"/>
          <w:szCs w:val="24"/>
        </w:rPr>
        <w:t xml:space="preserve"> </w:t>
      </w:r>
      <w:r w:rsidR="00C624C3" w:rsidRPr="00D44B70">
        <w:rPr>
          <w:b/>
          <w:bCs/>
          <w:sz w:val="24"/>
          <w:szCs w:val="24"/>
        </w:rPr>
        <w:t>a</w:t>
      </w:r>
      <w:r w:rsidR="00BD613D" w:rsidRPr="00D44B70">
        <w:rPr>
          <w:b/>
          <w:bCs/>
          <w:sz w:val="24"/>
          <w:szCs w:val="24"/>
        </w:rPr>
        <w:t>dministrativ</w:t>
      </w:r>
      <w:r w:rsidR="00566BF8" w:rsidRPr="00D44B70">
        <w:rPr>
          <w:b/>
          <w:bCs/>
          <w:sz w:val="24"/>
          <w:szCs w:val="24"/>
        </w:rPr>
        <w:t xml:space="preserve"> </w:t>
      </w:r>
      <w:r w:rsidR="007648BE" w:rsidRPr="00D44B70">
        <w:rPr>
          <w:sz w:val="24"/>
          <w:szCs w:val="24"/>
        </w:rPr>
        <w:t>are următoarele atribuţii principale:</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asigură şi răspunde de administrarea în bune condiţii de siguranţă şi mediu a imobilelor şi a celorlalte bunuri ale instituţiei, inclusiv în intervalul orar de desfăşurare al spectacolelor;</w:t>
      </w:r>
    </w:p>
    <w:p w:rsidR="00CA078B" w:rsidRPr="00D44B70" w:rsidRDefault="007648BE" w:rsidP="00490975">
      <w:pPr>
        <w:numPr>
          <w:ilvl w:val="0"/>
          <w:numId w:val="83"/>
        </w:numPr>
        <w:tabs>
          <w:tab w:val="left" w:pos="0"/>
          <w:tab w:val="left" w:pos="700"/>
        </w:tabs>
        <w:ind w:firstLine="336"/>
        <w:jc w:val="both"/>
        <w:rPr>
          <w:sz w:val="24"/>
          <w:szCs w:val="24"/>
        </w:rPr>
      </w:pPr>
      <w:r w:rsidRPr="00D44B70">
        <w:rPr>
          <w:sz w:val="24"/>
          <w:szCs w:val="24"/>
        </w:rPr>
        <w:t>execută şi răspunde de asigurarea condiţiilor şi cerinţelor de pază în cadrul instituţiei, atât pentru personalul propriu, cât şi pentru publicul spectator;</w:t>
      </w:r>
      <w:bookmarkStart w:id="6" w:name="_Hlk149035219"/>
      <w:bookmarkStart w:id="7" w:name="_Hlk153144800"/>
    </w:p>
    <w:bookmarkEnd w:id="6"/>
    <w:bookmarkEnd w:id="7"/>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ia toate măsurile de asigurare a pazei bunurilor şi valorilor deţinute cu orice titlu în cadrul instituţiei, precum şi în turnee;</w:t>
      </w:r>
    </w:p>
    <w:p w:rsidR="00CA078B" w:rsidRPr="00D44B70" w:rsidRDefault="00BA0738" w:rsidP="00BA0738">
      <w:pPr>
        <w:numPr>
          <w:ilvl w:val="0"/>
          <w:numId w:val="83"/>
        </w:numPr>
        <w:tabs>
          <w:tab w:val="left" w:pos="0"/>
          <w:tab w:val="left" w:pos="700"/>
        </w:tabs>
        <w:ind w:firstLine="336"/>
        <w:jc w:val="both"/>
        <w:rPr>
          <w:sz w:val="24"/>
          <w:szCs w:val="24"/>
        </w:rPr>
      </w:pPr>
      <w:r w:rsidRPr="00D44B70">
        <w:rPr>
          <w:sz w:val="24"/>
          <w:szCs w:val="24"/>
        </w:rPr>
        <w:t>răspunde de organizarea activităţii garderobei şi a siguranţei bunurilor lăsate în încredinţare pe perioada desfăşurării spectacolelor;</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colaborează cu celelalte structuri pentru respectarea normelor de utilizare a imobilelor, bunurilor şi utilităţilor din dotare;</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răspunde de păstrarea în condiţii de igienă şi siguranţă a imobilelor;</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fundamentează şi asigură necesarul de materiale de întreţinere;</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asigură deservirea instalaţiilor precizate în condiţii de legalitate privind punerea în funcţiune şi exploatare, precum şi de respectare a prevederilor de securitate şi sănătate în muncă.</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răspunde de amenajarea şi pregătirea sălii de spectacole şi a spaţiilor adiacente pentru primirea spectatorilor;</w:t>
      </w:r>
    </w:p>
    <w:p w:rsidR="007648BE" w:rsidRPr="00D44B70" w:rsidRDefault="007648BE" w:rsidP="007620EA">
      <w:pPr>
        <w:numPr>
          <w:ilvl w:val="0"/>
          <w:numId w:val="83"/>
        </w:numPr>
        <w:tabs>
          <w:tab w:val="left" w:pos="0"/>
          <w:tab w:val="left" w:pos="700"/>
        </w:tabs>
        <w:ind w:firstLine="336"/>
        <w:jc w:val="both"/>
        <w:rPr>
          <w:sz w:val="24"/>
          <w:szCs w:val="24"/>
        </w:rPr>
      </w:pPr>
      <w:r w:rsidRPr="00D44B70">
        <w:rPr>
          <w:sz w:val="24"/>
          <w:szCs w:val="24"/>
        </w:rPr>
        <w:t>organizează şi răspunde de primirea şi evacuarea publicului spectator în colaborare şi corelare cu celelalte structuri implicate în siguranţa clădirii şi a personalului;</w:t>
      </w:r>
    </w:p>
    <w:p w:rsidR="007648BE" w:rsidRPr="00D44B70" w:rsidRDefault="007648BE" w:rsidP="007620EA">
      <w:pPr>
        <w:numPr>
          <w:ilvl w:val="0"/>
          <w:numId w:val="84"/>
        </w:numPr>
        <w:tabs>
          <w:tab w:val="left" w:pos="0"/>
          <w:tab w:val="left" w:pos="700"/>
        </w:tabs>
        <w:ind w:firstLine="336"/>
        <w:jc w:val="both"/>
        <w:rPr>
          <w:sz w:val="24"/>
          <w:szCs w:val="24"/>
        </w:rPr>
      </w:pPr>
      <w:r w:rsidRPr="00D44B70">
        <w:rPr>
          <w:sz w:val="24"/>
          <w:szCs w:val="24"/>
        </w:rPr>
        <w:t>răspunde de organizarea primirii, îndrumării şi evacuării publicului spectator;</w:t>
      </w:r>
    </w:p>
    <w:p w:rsidR="007648BE" w:rsidRPr="00D44B70" w:rsidRDefault="007648BE" w:rsidP="007620EA">
      <w:pPr>
        <w:numPr>
          <w:ilvl w:val="0"/>
          <w:numId w:val="84"/>
        </w:numPr>
        <w:tabs>
          <w:tab w:val="left" w:pos="0"/>
          <w:tab w:val="left" w:pos="700"/>
        </w:tabs>
        <w:ind w:firstLine="336"/>
        <w:jc w:val="both"/>
        <w:rPr>
          <w:sz w:val="24"/>
          <w:szCs w:val="24"/>
        </w:rPr>
      </w:pPr>
      <w:r w:rsidRPr="00D44B70">
        <w:rPr>
          <w:sz w:val="24"/>
          <w:szCs w:val="24"/>
        </w:rPr>
        <w:t>răspunde de asigurarea, gestionarea şi distribuirea pliantelor, programelor etc. oferite / vândute publicului spectator;</w:t>
      </w:r>
    </w:p>
    <w:p w:rsidR="007648BE" w:rsidRPr="00D44B70" w:rsidRDefault="007648BE" w:rsidP="007620EA">
      <w:pPr>
        <w:numPr>
          <w:ilvl w:val="0"/>
          <w:numId w:val="84"/>
        </w:numPr>
        <w:tabs>
          <w:tab w:val="left" w:pos="0"/>
          <w:tab w:val="left" w:pos="700"/>
        </w:tabs>
        <w:ind w:firstLine="336"/>
        <w:jc w:val="both"/>
        <w:rPr>
          <w:sz w:val="24"/>
          <w:szCs w:val="24"/>
        </w:rPr>
      </w:pPr>
      <w:r w:rsidRPr="00D44B70">
        <w:rPr>
          <w:sz w:val="24"/>
          <w:szCs w:val="24"/>
        </w:rPr>
        <w:t>verifică starea sălii de spectacole după terminarea spectacolelor din punct de vedere al curăţeniei şi al protecţiei la incendii;</w:t>
      </w:r>
    </w:p>
    <w:p w:rsidR="007648BE" w:rsidRPr="00D44B70" w:rsidRDefault="007648BE" w:rsidP="007620EA">
      <w:pPr>
        <w:numPr>
          <w:ilvl w:val="0"/>
          <w:numId w:val="84"/>
        </w:numPr>
        <w:tabs>
          <w:tab w:val="left" w:pos="0"/>
          <w:tab w:val="left" w:pos="700"/>
        </w:tabs>
        <w:ind w:firstLine="336"/>
        <w:jc w:val="both"/>
        <w:rPr>
          <w:sz w:val="24"/>
          <w:szCs w:val="24"/>
        </w:rPr>
      </w:pPr>
      <w:r w:rsidRPr="00D44B70">
        <w:rPr>
          <w:sz w:val="24"/>
          <w:szCs w:val="24"/>
        </w:rPr>
        <w:t>asigură personalul pentru participarea la activităţile de protocol;</w:t>
      </w:r>
    </w:p>
    <w:p w:rsidR="007648BE" w:rsidRPr="00D44B70" w:rsidRDefault="007648BE" w:rsidP="007620EA">
      <w:pPr>
        <w:numPr>
          <w:ilvl w:val="0"/>
          <w:numId w:val="84"/>
        </w:numPr>
        <w:tabs>
          <w:tab w:val="left" w:pos="0"/>
          <w:tab w:val="left" w:pos="700"/>
        </w:tabs>
        <w:ind w:firstLine="336"/>
        <w:jc w:val="both"/>
        <w:rPr>
          <w:sz w:val="24"/>
          <w:szCs w:val="24"/>
        </w:rPr>
      </w:pPr>
      <w:r w:rsidRPr="00D44B70">
        <w:rPr>
          <w:sz w:val="24"/>
          <w:szCs w:val="24"/>
        </w:rPr>
        <w:t>asigură şi răspunde de curăţenia în incinta instituţiei, a parcărilor auto şi a spaţiilor învecinate;</w:t>
      </w:r>
    </w:p>
    <w:p w:rsidR="00F8776B" w:rsidRPr="00D44B70" w:rsidRDefault="00F8776B" w:rsidP="00F8776B">
      <w:pPr>
        <w:numPr>
          <w:ilvl w:val="0"/>
          <w:numId w:val="84"/>
        </w:numPr>
        <w:tabs>
          <w:tab w:val="left" w:pos="0"/>
          <w:tab w:val="left" w:pos="700"/>
        </w:tabs>
        <w:ind w:firstLine="336"/>
        <w:jc w:val="both"/>
        <w:rPr>
          <w:sz w:val="24"/>
          <w:szCs w:val="24"/>
        </w:rPr>
      </w:pPr>
      <w:r w:rsidRPr="00D44B70">
        <w:rPr>
          <w:sz w:val="24"/>
          <w:szCs w:val="24"/>
        </w:rPr>
        <w:t>asigură şi răspunde de evacuarea deşeurilor rezultate în urma activităţii instituţiei;</w:t>
      </w:r>
    </w:p>
    <w:p w:rsidR="007648BE" w:rsidRPr="00D44B70" w:rsidRDefault="007648BE" w:rsidP="007620EA">
      <w:pPr>
        <w:numPr>
          <w:ilvl w:val="0"/>
          <w:numId w:val="84"/>
        </w:numPr>
        <w:tabs>
          <w:tab w:val="left" w:pos="0"/>
        </w:tabs>
        <w:ind w:firstLine="336"/>
        <w:jc w:val="both"/>
        <w:rPr>
          <w:sz w:val="24"/>
          <w:szCs w:val="24"/>
        </w:rPr>
      </w:pPr>
      <w:r w:rsidRPr="00D44B70">
        <w:rPr>
          <w:sz w:val="24"/>
          <w:szCs w:val="24"/>
        </w:rPr>
        <w:t>răspunde de aplicarea întocmai a planurilor de intervenţie şi a existenţei condiţiilor pentru aplicarea acestora în orice moment;</w:t>
      </w:r>
    </w:p>
    <w:p w:rsidR="007648BE" w:rsidRPr="00D44B70" w:rsidRDefault="007648BE" w:rsidP="007620EA">
      <w:pPr>
        <w:numPr>
          <w:ilvl w:val="0"/>
          <w:numId w:val="84"/>
        </w:numPr>
        <w:tabs>
          <w:tab w:val="left" w:pos="0"/>
        </w:tabs>
        <w:ind w:firstLine="336"/>
        <w:jc w:val="both"/>
        <w:rPr>
          <w:sz w:val="24"/>
          <w:szCs w:val="24"/>
        </w:rPr>
      </w:pPr>
      <w:r w:rsidRPr="00D44B70">
        <w:rPr>
          <w:sz w:val="24"/>
          <w:szCs w:val="24"/>
        </w:rPr>
        <w:t>informează conducerea şi răspunde faţă de instituţiile abilitate să controleze şi să supervizeze activităţile de pază, din punct de vedere al creării şi respectării tuturor cerinţelor legislaţiei aplicabile privind aceste activităţi;</w:t>
      </w:r>
    </w:p>
    <w:p w:rsidR="007648BE" w:rsidRPr="00D44B70" w:rsidRDefault="007648BE" w:rsidP="007620EA">
      <w:pPr>
        <w:numPr>
          <w:ilvl w:val="0"/>
          <w:numId w:val="84"/>
        </w:numPr>
        <w:tabs>
          <w:tab w:val="left" w:pos="0"/>
        </w:tabs>
        <w:ind w:firstLine="336"/>
        <w:jc w:val="both"/>
        <w:rPr>
          <w:sz w:val="24"/>
          <w:szCs w:val="24"/>
        </w:rPr>
      </w:pPr>
      <w:r w:rsidRPr="00D44B70">
        <w:rPr>
          <w:sz w:val="24"/>
          <w:szCs w:val="24"/>
        </w:rPr>
        <w:t>răspunde de asigurarea respectării condiţiilor de protecţie a mediului prevăzute în avizele şi autorizaţiile obţinute, precum şi cele rezultate din aplicarea prevederilor legale;</w:t>
      </w:r>
    </w:p>
    <w:p w:rsidR="0020662C" w:rsidRPr="00D44B70" w:rsidRDefault="0020662C" w:rsidP="007620EA">
      <w:pPr>
        <w:numPr>
          <w:ilvl w:val="0"/>
          <w:numId w:val="84"/>
        </w:numPr>
        <w:tabs>
          <w:tab w:val="left" w:pos="0"/>
          <w:tab w:val="left" w:pos="700"/>
        </w:tabs>
        <w:ind w:firstLine="336"/>
        <w:jc w:val="both"/>
        <w:rPr>
          <w:sz w:val="24"/>
          <w:szCs w:val="24"/>
        </w:rPr>
      </w:pPr>
      <w:r w:rsidRPr="00D44B70">
        <w:rPr>
          <w:sz w:val="24"/>
          <w:szCs w:val="24"/>
        </w:rPr>
        <w:t>sesizează deficienţele şi necesităţile pentru buna desfăşurare a activităţii Teatrului</w:t>
      </w:r>
      <w:r w:rsidR="00BA0738" w:rsidRPr="00D44B70">
        <w:rPr>
          <w:sz w:val="24"/>
          <w:szCs w:val="24"/>
        </w:rPr>
        <w:t>, C</w:t>
      </w:r>
      <w:r w:rsidR="00C624C3" w:rsidRPr="00D44B70">
        <w:rPr>
          <w:sz w:val="24"/>
          <w:szCs w:val="24"/>
        </w:rPr>
        <w:t>etății Medievale a Severinului și a Castelului de Apă</w:t>
      </w:r>
      <w:r w:rsidRPr="00D44B70">
        <w:rPr>
          <w:sz w:val="24"/>
          <w:szCs w:val="24"/>
        </w:rPr>
        <w:t xml:space="preserve">, informează directorul </w:t>
      </w:r>
      <w:r w:rsidR="00C624C3" w:rsidRPr="00D44B70">
        <w:rPr>
          <w:sz w:val="24"/>
          <w:szCs w:val="24"/>
        </w:rPr>
        <w:t>general adjunct și managerul</w:t>
      </w:r>
      <w:r w:rsidRPr="00D44B70">
        <w:rPr>
          <w:sz w:val="24"/>
          <w:szCs w:val="24"/>
        </w:rPr>
        <w:t xml:space="preserve">, despre măsurile şi deciziile ce se impun pentru reglementarea situaţiilor apărute; </w:t>
      </w:r>
    </w:p>
    <w:p w:rsidR="00997873" w:rsidRPr="00D44B70" w:rsidRDefault="00997873" w:rsidP="00997873">
      <w:pPr>
        <w:numPr>
          <w:ilvl w:val="0"/>
          <w:numId w:val="84"/>
        </w:numPr>
        <w:tabs>
          <w:tab w:val="left" w:pos="0"/>
        </w:tabs>
        <w:ind w:firstLine="336"/>
        <w:jc w:val="both"/>
        <w:rPr>
          <w:sz w:val="24"/>
          <w:szCs w:val="24"/>
        </w:rPr>
      </w:pPr>
      <w:r w:rsidRPr="00D44B70">
        <w:rPr>
          <w:sz w:val="24"/>
          <w:szCs w:val="24"/>
        </w:rPr>
        <w:t>răspunde de întreţinerea şi asigurarea funcţionalităţii spaţiilor din cadrul instituţiei;</w:t>
      </w:r>
    </w:p>
    <w:p w:rsidR="000F5A32" w:rsidRPr="00D44B70" w:rsidRDefault="000F5A32" w:rsidP="000F5A32">
      <w:pPr>
        <w:numPr>
          <w:ilvl w:val="0"/>
          <w:numId w:val="107"/>
        </w:numPr>
        <w:jc w:val="both"/>
        <w:rPr>
          <w:bCs/>
          <w:sz w:val="24"/>
          <w:szCs w:val="24"/>
        </w:rPr>
      </w:pPr>
      <w:r w:rsidRPr="00D44B70">
        <w:rPr>
          <w:bCs/>
          <w:sz w:val="24"/>
          <w:szCs w:val="24"/>
        </w:rPr>
        <w:t>asigură activitatea administrativă și de secretariat a instituţiei:</w:t>
      </w:r>
    </w:p>
    <w:p w:rsidR="000F5A32" w:rsidRPr="00D44B70" w:rsidRDefault="000F5A32" w:rsidP="000F5A32">
      <w:pPr>
        <w:numPr>
          <w:ilvl w:val="0"/>
          <w:numId w:val="111"/>
        </w:numPr>
        <w:ind w:left="1151" w:hanging="357"/>
        <w:jc w:val="both"/>
        <w:rPr>
          <w:sz w:val="24"/>
          <w:szCs w:val="24"/>
        </w:rPr>
      </w:pPr>
      <w:r w:rsidRPr="00D44B70">
        <w:rPr>
          <w:sz w:val="24"/>
          <w:szCs w:val="24"/>
        </w:rPr>
        <w:t>redactează documente de corespondenţă (adrese, comenzi, etc);</w:t>
      </w:r>
    </w:p>
    <w:p w:rsidR="000F5A32" w:rsidRPr="00D44B70" w:rsidRDefault="000F5A32" w:rsidP="000F5A32">
      <w:pPr>
        <w:numPr>
          <w:ilvl w:val="0"/>
          <w:numId w:val="111"/>
        </w:numPr>
        <w:ind w:left="1151" w:hanging="357"/>
        <w:jc w:val="both"/>
        <w:rPr>
          <w:sz w:val="24"/>
          <w:szCs w:val="24"/>
        </w:rPr>
      </w:pPr>
      <w:r w:rsidRPr="00D44B70">
        <w:rPr>
          <w:sz w:val="24"/>
          <w:szCs w:val="24"/>
        </w:rPr>
        <w:t>asigură convorbirile telefonice, păstrând secretul acestora;</w:t>
      </w:r>
    </w:p>
    <w:p w:rsidR="000F5A32" w:rsidRPr="00D44B70" w:rsidRDefault="000F5A32" w:rsidP="000F5A32">
      <w:pPr>
        <w:numPr>
          <w:ilvl w:val="0"/>
          <w:numId w:val="111"/>
        </w:numPr>
        <w:ind w:left="1151" w:hanging="357"/>
        <w:jc w:val="both"/>
        <w:rPr>
          <w:sz w:val="24"/>
          <w:szCs w:val="24"/>
        </w:rPr>
      </w:pPr>
      <w:r w:rsidRPr="00D44B70">
        <w:rPr>
          <w:sz w:val="24"/>
          <w:szCs w:val="24"/>
        </w:rPr>
        <w:t>primeşte si expediază corespondenţa instituţiei;</w:t>
      </w:r>
    </w:p>
    <w:p w:rsidR="000F5A32" w:rsidRPr="00D44B70" w:rsidRDefault="000F5A32" w:rsidP="000F5A32">
      <w:pPr>
        <w:numPr>
          <w:ilvl w:val="0"/>
          <w:numId w:val="111"/>
        </w:numPr>
        <w:ind w:left="1151" w:hanging="357"/>
        <w:jc w:val="both"/>
        <w:rPr>
          <w:sz w:val="24"/>
          <w:szCs w:val="24"/>
        </w:rPr>
      </w:pPr>
      <w:r w:rsidRPr="00D44B70">
        <w:rPr>
          <w:sz w:val="24"/>
          <w:szCs w:val="24"/>
        </w:rPr>
        <w:lastRenderedPageBreak/>
        <w:t>înregistrează corespondenţa instituţiei, asigurând numere de intrare/ieşire pentru fiecare document;</w:t>
      </w:r>
    </w:p>
    <w:p w:rsidR="000F5A32" w:rsidRPr="00D44B70" w:rsidRDefault="000F5A32" w:rsidP="000F5A32">
      <w:pPr>
        <w:numPr>
          <w:ilvl w:val="0"/>
          <w:numId w:val="111"/>
        </w:numPr>
        <w:ind w:left="1151" w:hanging="357"/>
        <w:jc w:val="both"/>
        <w:rPr>
          <w:sz w:val="24"/>
          <w:szCs w:val="24"/>
        </w:rPr>
      </w:pPr>
      <w:r w:rsidRPr="00D44B70">
        <w:rPr>
          <w:sz w:val="24"/>
          <w:szCs w:val="24"/>
        </w:rPr>
        <w:t>păstrează şi foloseşte cu grijă ştampila instituţiei;</w:t>
      </w:r>
    </w:p>
    <w:p w:rsidR="000F5A32" w:rsidRPr="00D44B70" w:rsidRDefault="000F5A32" w:rsidP="000F5A32">
      <w:pPr>
        <w:numPr>
          <w:ilvl w:val="0"/>
          <w:numId w:val="111"/>
        </w:numPr>
        <w:ind w:left="1151" w:hanging="357"/>
        <w:jc w:val="both"/>
        <w:rPr>
          <w:sz w:val="24"/>
          <w:szCs w:val="24"/>
        </w:rPr>
      </w:pPr>
      <w:r w:rsidRPr="00D44B70">
        <w:rPr>
          <w:sz w:val="24"/>
          <w:szCs w:val="24"/>
        </w:rPr>
        <w:t>realizează activitatea de multiplicare a documentelor, răspunde de buna funcţionare a aparaturii de birotică;</w:t>
      </w:r>
    </w:p>
    <w:p w:rsidR="000F5A32" w:rsidRPr="00D44B70" w:rsidRDefault="000F5A32" w:rsidP="000F5A32">
      <w:pPr>
        <w:numPr>
          <w:ilvl w:val="0"/>
          <w:numId w:val="111"/>
        </w:numPr>
        <w:tabs>
          <w:tab w:val="left" w:pos="0"/>
        </w:tabs>
        <w:ind w:left="1151" w:hanging="357"/>
        <w:jc w:val="both"/>
        <w:rPr>
          <w:b/>
          <w:bCs/>
          <w:i/>
          <w:iCs/>
          <w:sz w:val="24"/>
          <w:szCs w:val="24"/>
        </w:rPr>
      </w:pPr>
      <w:r w:rsidRPr="00D44B70">
        <w:rPr>
          <w:sz w:val="24"/>
          <w:szCs w:val="24"/>
        </w:rPr>
        <w:t>asigură aplicarea Legii nr. 544/2001 privind liberul acces la informaţiile de interes public:</w:t>
      </w:r>
    </w:p>
    <w:p w:rsidR="000F5A32" w:rsidRPr="00D44B70" w:rsidRDefault="000F5A32" w:rsidP="000F5A32">
      <w:pPr>
        <w:numPr>
          <w:ilvl w:val="0"/>
          <w:numId w:val="111"/>
        </w:numPr>
        <w:ind w:left="1151" w:hanging="357"/>
        <w:jc w:val="both"/>
        <w:rPr>
          <w:sz w:val="24"/>
          <w:szCs w:val="24"/>
        </w:rPr>
      </w:pPr>
      <w:r w:rsidRPr="00D44B70">
        <w:rPr>
          <w:sz w:val="24"/>
          <w:szCs w:val="24"/>
        </w:rPr>
        <w:t>afişarea la sediul instituţiei a informaţiilor de interes public, conform art. 5. alin. (1) din Legea nr. 544/2001;</w:t>
      </w:r>
    </w:p>
    <w:p w:rsidR="000F5A32" w:rsidRPr="00D44B70" w:rsidRDefault="000F5A32" w:rsidP="000F5A32">
      <w:pPr>
        <w:numPr>
          <w:ilvl w:val="0"/>
          <w:numId w:val="111"/>
        </w:numPr>
        <w:ind w:left="1151" w:hanging="357"/>
        <w:jc w:val="both"/>
        <w:rPr>
          <w:sz w:val="24"/>
          <w:szCs w:val="24"/>
        </w:rPr>
      </w:pPr>
      <w:r w:rsidRPr="00D44B70">
        <w:rPr>
          <w:sz w:val="24"/>
          <w:szCs w:val="24"/>
        </w:rPr>
        <w:t>asigurarea persoanelor, la cererea acestora, a informaţiilor de interes public solicitate în scris sau verbal;</w:t>
      </w:r>
    </w:p>
    <w:p w:rsidR="000F5A32" w:rsidRPr="00D44B70" w:rsidRDefault="000F5A32" w:rsidP="000F5A32">
      <w:pPr>
        <w:numPr>
          <w:ilvl w:val="0"/>
          <w:numId w:val="111"/>
        </w:numPr>
        <w:ind w:left="1151" w:hanging="357"/>
        <w:jc w:val="both"/>
        <w:rPr>
          <w:sz w:val="24"/>
          <w:szCs w:val="24"/>
        </w:rPr>
      </w:pPr>
      <w:r w:rsidRPr="00D44B70">
        <w:rPr>
          <w:sz w:val="24"/>
          <w:szCs w:val="24"/>
        </w:rPr>
        <w:t>respectarea termenelor privind răspunsurile la solicitarea informaţiilor de interes public;</w:t>
      </w:r>
    </w:p>
    <w:p w:rsidR="00C624C3" w:rsidRPr="00D44B70" w:rsidRDefault="00C624C3" w:rsidP="00373511">
      <w:pPr>
        <w:numPr>
          <w:ilvl w:val="0"/>
          <w:numId w:val="84"/>
        </w:numPr>
        <w:tabs>
          <w:tab w:val="left" w:pos="0"/>
        </w:tabs>
        <w:ind w:firstLine="336"/>
        <w:jc w:val="both"/>
        <w:rPr>
          <w:b/>
          <w:bCs/>
          <w:i/>
          <w:iCs/>
          <w:sz w:val="24"/>
          <w:szCs w:val="24"/>
        </w:rPr>
      </w:pPr>
      <w:r w:rsidRPr="00D44B70">
        <w:rPr>
          <w:sz w:val="24"/>
          <w:szCs w:val="24"/>
        </w:rPr>
        <w:t xml:space="preserve">îndeplinește orice alte sarcini trasate de șefii ierarhici superiori și de către managerul </w:t>
      </w:r>
      <w:r w:rsidR="005E23C9" w:rsidRPr="00D44B70">
        <w:rPr>
          <w:sz w:val="24"/>
          <w:szCs w:val="24"/>
        </w:rPr>
        <w:t>instituţiei</w:t>
      </w:r>
      <w:r w:rsidRPr="00D44B70">
        <w:rPr>
          <w:sz w:val="24"/>
          <w:szCs w:val="24"/>
        </w:rPr>
        <w:t xml:space="preserve">. </w:t>
      </w:r>
    </w:p>
    <w:p w:rsidR="007648BE" w:rsidRPr="00D44B70" w:rsidRDefault="007648BE" w:rsidP="0017313F">
      <w:pPr>
        <w:jc w:val="both"/>
        <w:rPr>
          <w:sz w:val="24"/>
          <w:szCs w:val="24"/>
        </w:rPr>
      </w:pPr>
    </w:p>
    <w:p w:rsidR="00F21BB5" w:rsidRPr="00D44B70" w:rsidRDefault="0017313F" w:rsidP="004C38AE">
      <w:pPr>
        <w:ind w:firstLine="851"/>
        <w:jc w:val="both"/>
        <w:rPr>
          <w:b/>
          <w:bCs/>
          <w:sz w:val="24"/>
          <w:szCs w:val="24"/>
          <w:u w:val="single"/>
        </w:rPr>
      </w:pPr>
      <w:r w:rsidRPr="00D44B70">
        <w:rPr>
          <w:b/>
          <w:bCs/>
          <w:sz w:val="24"/>
          <w:szCs w:val="24"/>
          <w:u w:val="single"/>
        </w:rPr>
        <w:t>Art. 3</w:t>
      </w:r>
      <w:r w:rsidR="003C18DC" w:rsidRPr="00D44B70">
        <w:rPr>
          <w:b/>
          <w:bCs/>
          <w:sz w:val="24"/>
          <w:szCs w:val="24"/>
          <w:u w:val="single"/>
        </w:rPr>
        <w:t>8</w:t>
      </w:r>
    </w:p>
    <w:p w:rsidR="00490975" w:rsidRPr="00D44B70" w:rsidRDefault="0035434D" w:rsidP="00490975">
      <w:pPr>
        <w:ind w:firstLine="708"/>
        <w:jc w:val="both"/>
        <w:rPr>
          <w:sz w:val="24"/>
          <w:szCs w:val="24"/>
        </w:rPr>
      </w:pPr>
      <w:r w:rsidRPr="00D44B70">
        <w:rPr>
          <w:b/>
          <w:bCs/>
          <w:sz w:val="24"/>
          <w:szCs w:val="24"/>
        </w:rPr>
        <w:t>(1)</w:t>
      </w:r>
      <w:r w:rsidR="00490975" w:rsidRPr="00D44B70">
        <w:rPr>
          <w:b/>
          <w:bCs/>
          <w:sz w:val="24"/>
          <w:szCs w:val="24"/>
        </w:rPr>
        <w:t xml:space="preserve"> Compartimentul Patrimoniu și Turism Cultural (Cetate și Castel) </w:t>
      </w:r>
      <w:r w:rsidR="00490975" w:rsidRPr="00D44B70">
        <w:rPr>
          <w:sz w:val="24"/>
          <w:szCs w:val="24"/>
        </w:rPr>
        <w:t>este</w:t>
      </w:r>
      <w:r w:rsidR="00490975" w:rsidRPr="00D44B70">
        <w:rPr>
          <w:b/>
          <w:bCs/>
          <w:sz w:val="24"/>
          <w:szCs w:val="24"/>
        </w:rPr>
        <w:t xml:space="preserve"> </w:t>
      </w:r>
      <w:r w:rsidR="00490975" w:rsidRPr="00D44B70">
        <w:rPr>
          <w:sz w:val="24"/>
          <w:szCs w:val="24"/>
        </w:rPr>
        <w:t>subordonat directorului administrativ și turism cultural, directorului general adjunct și managerului,  având în competență dezvoltarea, implementarea și desfășurarea programelor culturale de patrimoniu și turism cultural al întregii instituții, cu preponderență pentru cele două obiective turistice, respectiv Cetatea Medievală a Severinului și Castelul de Apă, administrate de instituție și aflate în proprietatea Primăriei Drobeta Turnu Severin. Are în componență 11 posturi:</w:t>
      </w:r>
      <w:r w:rsidR="00C054F3" w:rsidRPr="00D44B70">
        <w:rPr>
          <w:sz w:val="24"/>
          <w:szCs w:val="24"/>
        </w:rPr>
        <w:t xml:space="preserve"> inspector de specialitate gr. II – 3 posturi; referent de speci</w:t>
      </w:r>
      <w:r w:rsidR="00B05534" w:rsidRPr="00D44B70">
        <w:rPr>
          <w:sz w:val="24"/>
          <w:szCs w:val="24"/>
        </w:rPr>
        <w:t>a</w:t>
      </w:r>
      <w:r w:rsidR="00C054F3" w:rsidRPr="00D44B70">
        <w:rPr>
          <w:sz w:val="24"/>
          <w:szCs w:val="24"/>
        </w:rPr>
        <w:t>litate gr. IA – 1 post; referent de specialitate gr. I – 2 posturi; referent tr. 1 – 4 posturi; referent tr. 1 (ghidaj) – 1 post.</w:t>
      </w:r>
    </w:p>
    <w:p w:rsidR="00544EA7" w:rsidRPr="00D44B70" w:rsidRDefault="0035434D" w:rsidP="00490975">
      <w:pPr>
        <w:ind w:firstLine="708"/>
        <w:jc w:val="both"/>
        <w:rPr>
          <w:sz w:val="24"/>
          <w:szCs w:val="24"/>
        </w:rPr>
      </w:pPr>
      <w:r w:rsidRPr="00D44B70">
        <w:rPr>
          <w:b/>
          <w:bCs/>
          <w:sz w:val="24"/>
          <w:szCs w:val="24"/>
        </w:rPr>
        <w:t xml:space="preserve">(2) </w:t>
      </w:r>
      <w:r w:rsidR="00184465" w:rsidRPr="00D44B70">
        <w:rPr>
          <w:b/>
          <w:bCs/>
          <w:sz w:val="24"/>
          <w:szCs w:val="24"/>
        </w:rPr>
        <w:t xml:space="preserve">Compartimentul Patrimoniu și Turism Cultural </w:t>
      </w:r>
      <w:r w:rsidR="00184465" w:rsidRPr="00D44B70">
        <w:rPr>
          <w:sz w:val="24"/>
          <w:szCs w:val="24"/>
        </w:rPr>
        <w:t>are următoarele atribuţii principale:</w:t>
      </w:r>
    </w:p>
    <w:p w:rsidR="009B0F4F" w:rsidRPr="00D44B70" w:rsidRDefault="00184465" w:rsidP="001951AE">
      <w:pPr>
        <w:tabs>
          <w:tab w:val="left" w:pos="993"/>
        </w:tabs>
        <w:ind w:firstLine="708"/>
        <w:jc w:val="both"/>
        <w:rPr>
          <w:sz w:val="24"/>
          <w:szCs w:val="24"/>
        </w:rPr>
      </w:pPr>
      <w:r w:rsidRPr="00D44B70">
        <w:rPr>
          <w:sz w:val="24"/>
          <w:szCs w:val="24"/>
        </w:rPr>
        <w:t>- asigură ghidajul turistic la cele două obiective turistice aflate în ad</w:t>
      </w:r>
      <w:r w:rsidR="009B0F4F" w:rsidRPr="00D44B70">
        <w:rPr>
          <w:sz w:val="24"/>
          <w:szCs w:val="24"/>
        </w:rPr>
        <w:t>ministrarea Palatului Culturii T</w:t>
      </w:r>
      <w:r w:rsidRPr="00D44B70">
        <w:rPr>
          <w:sz w:val="24"/>
          <w:szCs w:val="24"/>
        </w:rPr>
        <w:t>eodor Costescu, respectiv Cetatea medievală a Severinului și Castelul de Apă;</w:t>
      </w:r>
    </w:p>
    <w:p w:rsidR="005866CA" w:rsidRPr="00D44B70" w:rsidRDefault="005E23C9" w:rsidP="005866CA">
      <w:pPr>
        <w:numPr>
          <w:ilvl w:val="0"/>
          <w:numId w:val="84"/>
        </w:numPr>
        <w:tabs>
          <w:tab w:val="left" w:pos="993"/>
        </w:tabs>
        <w:ind w:firstLine="709"/>
        <w:jc w:val="both"/>
        <w:rPr>
          <w:sz w:val="24"/>
          <w:szCs w:val="24"/>
        </w:rPr>
      </w:pPr>
      <w:r w:rsidRPr="00D44B70">
        <w:rPr>
          <w:sz w:val="24"/>
          <w:szCs w:val="24"/>
        </w:rPr>
        <w:t>întocmeşte</w:t>
      </w:r>
      <w:r w:rsidR="005866CA" w:rsidRPr="00D44B70">
        <w:rPr>
          <w:sz w:val="24"/>
          <w:szCs w:val="24"/>
        </w:rPr>
        <w:t xml:space="preserve"> diverse rapoarte și </w:t>
      </w:r>
      <w:r w:rsidRPr="00D44B70">
        <w:rPr>
          <w:sz w:val="24"/>
          <w:szCs w:val="24"/>
        </w:rPr>
        <w:t>informări</w:t>
      </w:r>
      <w:r w:rsidR="005866CA" w:rsidRPr="00D44B70">
        <w:rPr>
          <w:sz w:val="24"/>
          <w:szCs w:val="24"/>
        </w:rPr>
        <w:t xml:space="preserve"> privind activitatea în cadrul Cetății Medievale a Severinului și  Castelului de Apă, </w:t>
      </w:r>
      <w:r w:rsidR="0077313E" w:rsidRPr="00D44B70">
        <w:rPr>
          <w:sz w:val="24"/>
          <w:szCs w:val="24"/>
        </w:rPr>
        <w:t>agenda culturală</w:t>
      </w:r>
      <w:r w:rsidR="005866CA" w:rsidRPr="00D44B70">
        <w:rPr>
          <w:sz w:val="24"/>
          <w:szCs w:val="24"/>
        </w:rPr>
        <w:t>, activitatea compartimentului;</w:t>
      </w:r>
    </w:p>
    <w:p w:rsidR="005866CA" w:rsidRPr="00D44B70" w:rsidRDefault="005866CA" w:rsidP="005866CA">
      <w:pPr>
        <w:numPr>
          <w:ilvl w:val="0"/>
          <w:numId w:val="84"/>
        </w:numPr>
        <w:tabs>
          <w:tab w:val="left" w:pos="993"/>
        </w:tabs>
        <w:ind w:left="720" w:hanging="11"/>
        <w:jc w:val="both"/>
        <w:rPr>
          <w:sz w:val="24"/>
          <w:szCs w:val="24"/>
        </w:rPr>
      </w:pPr>
      <w:r w:rsidRPr="00D44B70">
        <w:rPr>
          <w:sz w:val="24"/>
          <w:szCs w:val="24"/>
        </w:rPr>
        <w:t>prezintă managerului propuneri pentru activităţi culturale;</w:t>
      </w:r>
    </w:p>
    <w:p w:rsidR="005866CA" w:rsidRPr="00D44B70" w:rsidRDefault="005866CA" w:rsidP="005866CA">
      <w:pPr>
        <w:numPr>
          <w:ilvl w:val="0"/>
          <w:numId w:val="84"/>
        </w:numPr>
        <w:tabs>
          <w:tab w:val="left" w:pos="700"/>
          <w:tab w:val="left" w:pos="993"/>
        </w:tabs>
        <w:ind w:left="700" w:hanging="11"/>
        <w:jc w:val="both"/>
        <w:rPr>
          <w:sz w:val="24"/>
          <w:szCs w:val="24"/>
        </w:rPr>
      </w:pPr>
      <w:r w:rsidRPr="00D44B70">
        <w:rPr>
          <w:sz w:val="24"/>
          <w:szCs w:val="24"/>
        </w:rPr>
        <w:t>elaborează proiecte culturale şi le prezintă conducerii spre aprobare;</w:t>
      </w:r>
    </w:p>
    <w:p w:rsidR="00544EA7" w:rsidRPr="00D44B70" w:rsidRDefault="00544EA7" w:rsidP="009B0F4F">
      <w:pPr>
        <w:numPr>
          <w:ilvl w:val="0"/>
          <w:numId w:val="76"/>
        </w:numPr>
        <w:tabs>
          <w:tab w:val="left" w:pos="0"/>
          <w:tab w:val="left" w:pos="700"/>
          <w:tab w:val="left" w:pos="993"/>
        </w:tabs>
        <w:ind w:firstLine="708"/>
        <w:jc w:val="both"/>
        <w:rPr>
          <w:sz w:val="24"/>
          <w:szCs w:val="24"/>
        </w:rPr>
      </w:pPr>
      <w:r w:rsidRPr="00D44B70">
        <w:rPr>
          <w:sz w:val="24"/>
          <w:szCs w:val="24"/>
        </w:rPr>
        <w:t xml:space="preserve">sesizează deficienţele şi necesităţile pentru buna desfăşurare a activităţii Teatrului, Cetății Medievale a Severinului și a Castelului de Apă, informează directorul administrativ și turism cultural, directorul general adjunct și managerul, despre măsurile şi deciziile ce se impun pentru reglementarea situaţiilor apărute; </w:t>
      </w:r>
    </w:p>
    <w:p w:rsidR="005A46C3" w:rsidRPr="00D44B70" w:rsidRDefault="005A46C3" w:rsidP="009B0F4F">
      <w:pPr>
        <w:numPr>
          <w:ilvl w:val="0"/>
          <w:numId w:val="83"/>
        </w:numPr>
        <w:tabs>
          <w:tab w:val="left" w:pos="0"/>
          <w:tab w:val="left" w:pos="700"/>
          <w:tab w:val="left" w:pos="993"/>
        </w:tabs>
        <w:ind w:firstLine="708"/>
        <w:jc w:val="both"/>
        <w:rPr>
          <w:sz w:val="24"/>
          <w:szCs w:val="24"/>
        </w:rPr>
      </w:pPr>
      <w:bookmarkStart w:id="8" w:name="_Hlk153144748"/>
      <w:r w:rsidRPr="00D44B70">
        <w:rPr>
          <w:sz w:val="24"/>
          <w:szCs w:val="24"/>
        </w:rPr>
        <w:t>colaborează cu celelalte structuri pentru respectarea normelor de utilizare a imobilelor, bunurilor şi utilităţilor din dotare;</w:t>
      </w:r>
    </w:p>
    <w:p w:rsidR="009B0F4F" w:rsidRPr="00D44B70" w:rsidRDefault="005A46C3" w:rsidP="009B0F4F">
      <w:pPr>
        <w:numPr>
          <w:ilvl w:val="0"/>
          <w:numId w:val="83"/>
        </w:numPr>
        <w:tabs>
          <w:tab w:val="left" w:pos="0"/>
          <w:tab w:val="left" w:pos="700"/>
          <w:tab w:val="left" w:pos="993"/>
        </w:tabs>
        <w:ind w:firstLine="708"/>
        <w:jc w:val="both"/>
        <w:rPr>
          <w:sz w:val="24"/>
          <w:szCs w:val="24"/>
        </w:rPr>
      </w:pPr>
      <w:r w:rsidRPr="00D44B70">
        <w:rPr>
          <w:sz w:val="24"/>
          <w:szCs w:val="24"/>
        </w:rPr>
        <w:t>fundamentează şi asigură necesarul de materiale de întreţinere;</w:t>
      </w:r>
    </w:p>
    <w:p w:rsidR="009B0F4F" w:rsidRPr="00D44B70" w:rsidRDefault="009B0F4F" w:rsidP="009B0F4F">
      <w:pPr>
        <w:numPr>
          <w:ilvl w:val="0"/>
          <w:numId w:val="83"/>
        </w:numPr>
        <w:tabs>
          <w:tab w:val="left" w:pos="0"/>
          <w:tab w:val="left" w:pos="700"/>
          <w:tab w:val="left" w:pos="993"/>
        </w:tabs>
        <w:ind w:firstLine="708"/>
        <w:jc w:val="both"/>
        <w:rPr>
          <w:sz w:val="24"/>
          <w:szCs w:val="24"/>
        </w:rPr>
      </w:pPr>
      <w:r w:rsidRPr="00D44B70">
        <w:rPr>
          <w:sz w:val="24"/>
          <w:szCs w:val="24"/>
        </w:rPr>
        <w:t>răspunde de întreţinerea şi asigurarea funcţionalităţii spaţiilor din cadrul instituţiei;</w:t>
      </w:r>
    </w:p>
    <w:p w:rsidR="005A46C3" w:rsidRPr="00D44B70" w:rsidRDefault="00184465" w:rsidP="009B0F4F">
      <w:pPr>
        <w:numPr>
          <w:ilvl w:val="0"/>
          <w:numId w:val="83"/>
        </w:numPr>
        <w:tabs>
          <w:tab w:val="left" w:pos="0"/>
          <w:tab w:val="left" w:pos="700"/>
          <w:tab w:val="left" w:pos="993"/>
        </w:tabs>
        <w:ind w:firstLine="708"/>
        <w:jc w:val="both"/>
        <w:rPr>
          <w:sz w:val="24"/>
          <w:szCs w:val="24"/>
        </w:rPr>
      </w:pPr>
      <w:r w:rsidRPr="00D44B70">
        <w:rPr>
          <w:sz w:val="24"/>
          <w:szCs w:val="24"/>
        </w:rPr>
        <w:t xml:space="preserve">asigură şi răspunde de curăţenia în incinta instituţiei, </w:t>
      </w:r>
      <w:r w:rsidR="009B0F4F" w:rsidRPr="00D44B70">
        <w:rPr>
          <w:sz w:val="24"/>
          <w:szCs w:val="24"/>
        </w:rPr>
        <w:t>la locul de muncă;</w:t>
      </w:r>
    </w:p>
    <w:p w:rsidR="00314D4C" w:rsidRPr="00D44B70" w:rsidRDefault="00314D4C" w:rsidP="009B0F4F">
      <w:pPr>
        <w:numPr>
          <w:ilvl w:val="0"/>
          <w:numId w:val="83"/>
        </w:numPr>
        <w:tabs>
          <w:tab w:val="left" w:pos="0"/>
          <w:tab w:val="left" w:pos="993"/>
        </w:tabs>
        <w:ind w:firstLine="708"/>
        <w:jc w:val="both"/>
        <w:rPr>
          <w:sz w:val="24"/>
          <w:szCs w:val="24"/>
        </w:rPr>
      </w:pPr>
      <w:r w:rsidRPr="00D44B70">
        <w:rPr>
          <w:sz w:val="24"/>
          <w:szCs w:val="24"/>
        </w:rPr>
        <w:t>propune modalităţi de conservare şi reabilitare a patrimoniului;</w:t>
      </w:r>
    </w:p>
    <w:p w:rsidR="005A46C3" w:rsidRPr="00D44B70" w:rsidRDefault="005A46C3" w:rsidP="009B0F4F">
      <w:pPr>
        <w:numPr>
          <w:ilvl w:val="0"/>
          <w:numId w:val="83"/>
        </w:numPr>
        <w:tabs>
          <w:tab w:val="left" w:pos="0"/>
          <w:tab w:val="left" w:pos="700"/>
          <w:tab w:val="left" w:pos="993"/>
        </w:tabs>
        <w:ind w:firstLine="708"/>
        <w:jc w:val="both"/>
        <w:rPr>
          <w:sz w:val="24"/>
          <w:szCs w:val="24"/>
        </w:rPr>
      </w:pPr>
      <w:r w:rsidRPr="00D44B70">
        <w:rPr>
          <w:sz w:val="24"/>
          <w:szCs w:val="24"/>
        </w:rPr>
        <w:t>organizează şi răspunde de primirea şi evacuarea publicului spectator</w:t>
      </w:r>
      <w:r w:rsidR="005866CA" w:rsidRPr="00D44B70">
        <w:rPr>
          <w:sz w:val="24"/>
          <w:szCs w:val="24"/>
        </w:rPr>
        <w:t xml:space="preserve"> / vizitatorilor</w:t>
      </w:r>
      <w:r w:rsidRPr="00D44B70">
        <w:rPr>
          <w:sz w:val="24"/>
          <w:szCs w:val="24"/>
        </w:rPr>
        <w:t xml:space="preserve"> în colaborare şi corelare cu celelalte structuri implicate în siguranţa clădirii şi a personalului;</w:t>
      </w:r>
    </w:p>
    <w:p w:rsidR="005A46C3" w:rsidRPr="00D44B70" w:rsidRDefault="005A46C3" w:rsidP="00B05534">
      <w:pPr>
        <w:numPr>
          <w:ilvl w:val="0"/>
          <w:numId w:val="84"/>
        </w:numPr>
        <w:tabs>
          <w:tab w:val="left" w:pos="0"/>
          <w:tab w:val="left" w:pos="700"/>
          <w:tab w:val="left" w:pos="993"/>
        </w:tabs>
        <w:ind w:firstLine="708"/>
        <w:jc w:val="both"/>
        <w:rPr>
          <w:sz w:val="24"/>
          <w:szCs w:val="24"/>
        </w:rPr>
      </w:pPr>
      <w:r w:rsidRPr="00D44B70">
        <w:rPr>
          <w:sz w:val="24"/>
          <w:szCs w:val="24"/>
        </w:rPr>
        <w:t xml:space="preserve">răspunde de asigurarea, gestionarea şi distribuirea pliantelor, programelor etc. oferite / vândute publicului </w:t>
      </w:r>
      <w:r w:rsidR="00184465" w:rsidRPr="00D44B70">
        <w:rPr>
          <w:sz w:val="24"/>
          <w:szCs w:val="24"/>
        </w:rPr>
        <w:t>beneficiar</w:t>
      </w:r>
      <w:r w:rsidRPr="00D44B70">
        <w:rPr>
          <w:sz w:val="24"/>
          <w:szCs w:val="24"/>
        </w:rPr>
        <w:t>;</w:t>
      </w:r>
    </w:p>
    <w:p w:rsidR="00B05534" w:rsidRPr="00D44B70" w:rsidRDefault="009B0F4F" w:rsidP="00B05534">
      <w:pPr>
        <w:numPr>
          <w:ilvl w:val="0"/>
          <w:numId w:val="84"/>
        </w:numPr>
        <w:tabs>
          <w:tab w:val="left" w:pos="0"/>
          <w:tab w:val="left" w:pos="993"/>
        </w:tabs>
        <w:ind w:firstLine="709"/>
        <w:jc w:val="both"/>
        <w:rPr>
          <w:sz w:val="24"/>
          <w:szCs w:val="24"/>
        </w:rPr>
      </w:pPr>
      <w:r w:rsidRPr="00D44B70">
        <w:rPr>
          <w:sz w:val="24"/>
          <w:szCs w:val="24"/>
        </w:rPr>
        <w:t>informează conducerea şi răspunde faţă de instituţiile abilitate să controleze şi să supervizeze activităţile de pază, din punct de vedere al creării şi respectării tuturor cerinţelor legislaţiei aplicabile privind aceste activităţi;</w:t>
      </w:r>
    </w:p>
    <w:p w:rsidR="00B05534" w:rsidRPr="00D44B70" w:rsidRDefault="00B05534" w:rsidP="00B05534">
      <w:pPr>
        <w:pStyle w:val="ListParagraph"/>
        <w:numPr>
          <w:ilvl w:val="0"/>
          <w:numId w:val="84"/>
        </w:numPr>
        <w:tabs>
          <w:tab w:val="left" w:pos="993"/>
        </w:tabs>
        <w:spacing w:after="0" w:line="240" w:lineRule="auto"/>
        <w:ind w:left="0" w:firstLine="709"/>
        <w:jc w:val="both"/>
        <w:rPr>
          <w:rFonts w:ascii="Times New Roman" w:hAnsi="Times New Roman"/>
          <w:sz w:val="24"/>
          <w:szCs w:val="24"/>
        </w:rPr>
      </w:pPr>
      <w:r w:rsidRPr="00D44B70">
        <w:rPr>
          <w:rFonts w:ascii="Times New Roman" w:hAnsi="Times New Roman"/>
          <w:i/>
          <w:iCs/>
          <w:sz w:val="24"/>
          <w:szCs w:val="24"/>
        </w:rPr>
        <w:t xml:space="preserve">Referentul de specialitate </w:t>
      </w:r>
      <w:r w:rsidRPr="00D44B70">
        <w:rPr>
          <w:rFonts w:ascii="Times New Roman" w:hAnsi="Times New Roman"/>
          <w:b/>
          <w:sz w:val="24"/>
          <w:szCs w:val="24"/>
        </w:rPr>
        <w:t xml:space="preserve">/ </w:t>
      </w:r>
      <w:r w:rsidRPr="00D44B70">
        <w:rPr>
          <w:rFonts w:ascii="Times New Roman" w:hAnsi="Times New Roman"/>
          <w:bCs/>
          <w:i/>
          <w:iCs/>
          <w:sz w:val="24"/>
          <w:szCs w:val="24"/>
        </w:rPr>
        <w:t>inspectorul de specialitate</w:t>
      </w:r>
      <w:r w:rsidRPr="00D44B70">
        <w:rPr>
          <w:rFonts w:ascii="Times New Roman" w:hAnsi="Times New Roman"/>
          <w:i/>
          <w:iCs/>
          <w:sz w:val="24"/>
          <w:szCs w:val="24"/>
        </w:rPr>
        <w:t xml:space="preserve"> </w:t>
      </w:r>
      <w:r w:rsidRPr="00D44B70">
        <w:rPr>
          <w:rFonts w:ascii="Times New Roman" w:hAnsi="Times New Roman"/>
          <w:sz w:val="24"/>
          <w:szCs w:val="24"/>
        </w:rPr>
        <w:t>este</w:t>
      </w:r>
      <w:r w:rsidRPr="00D44B70">
        <w:rPr>
          <w:rFonts w:ascii="Times New Roman" w:hAnsi="Times New Roman"/>
          <w:i/>
          <w:iCs/>
          <w:sz w:val="24"/>
          <w:szCs w:val="24"/>
        </w:rPr>
        <w:t xml:space="preserve"> </w:t>
      </w:r>
      <w:r w:rsidRPr="00D44B70">
        <w:rPr>
          <w:rFonts w:ascii="Times New Roman" w:hAnsi="Times New Roman"/>
          <w:sz w:val="24"/>
          <w:szCs w:val="24"/>
        </w:rPr>
        <w:t xml:space="preserve">capabil să iniţieze în bune condiţii relaţiile profesionale cu persoanele interesate să participe la programele derulate în cadrul </w:t>
      </w:r>
      <w:r w:rsidR="005E23C9" w:rsidRPr="00D44B70">
        <w:rPr>
          <w:rFonts w:ascii="Times New Roman" w:hAnsi="Times New Roman"/>
          <w:sz w:val="24"/>
          <w:szCs w:val="24"/>
        </w:rPr>
        <w:t>instituţiei</w:t>
      </w:r>
      <w:r w:rsidRPr="00D44B70">
        <w:rPr>
          <w:rFonts w:ascii="Times New Roman" w:hAnsi="Times New Roman"/>
          <w:sz w:val="24"/>
          <w:szCs w:val="24"/>
        </w:rPr>
        <w:t xml:space="preserve">, orientându-le cu profesionalism spre activităţile cele mai indicate, în funcţie de domeniul de interes al acestora şi aptitudinile demonstrate. Ei participă la integrarea colaboratorilor în colectivele de lucru, pe baza opţiunilor formulate şi furnizează toate informaţiile şi explicaţiile </w:t>
      </w:r>
      <w:r w:rsidRPr="00D44B70">
        <w:rPr>
          <w:rFonts w:ascii="Times New Roman" w:hAnsi="Times New Roman"/>
          <w:sz w:val="24"/>
          <w:szCs w:val="24"/>
        </w:rPr>
        <w:lastRenderedPageBreak/>
        <w:t xml:space="preserve">necesare desfăşurării în bune condiţii a activităţilor incluse în programul </w:t>
      </w:r>
      <w:r w:rsidR="005E23C9" w:rsidRPr="00D44B70">
        <w:rPr>
          <w:rFonts w:ascii="Times New Roman" w:hAnsi="Times New Roman"/>
          <w:sz w:val="24"/>
          <w:szCs w:val="24"/>
        </w:rPr>
        <w:t>instituţiei</w:t>
      </w:r>
      <w:r w:rsidRPr="00D44B70">
        <w:rPr>
          <w:rFonts w:ascii="Times New Roman" w:hAnsi="Times New Roman"/>
          <w:sz w:val="24"/>
          <w:szCs w:val="24"/>
        </w:rPr>
        <w:t xml:space="preserve">, șefilor ierarhici și managerului </w:t>
      </w:r>
      <w:r w:rsidR="005E23C9" w:rsidRPr="00D44B70">
        <w:rPr>
          <w:rFonts w:ascii="Times New Roman" w:hAnsi="Times New Roman"/>
          <w:sz w:val="24"/>
          <w:szCs w:val="24"/>
        </w:rPr>
        <w:t>instituţiei</w:t>
      </w:r>
      <w:r w:rsidRPr="00D44B70">
        <w:rPr>
          <w:rFonts w:ascii="Times New Roman" w:hAnsi="Times New Roman"/>
          <w:sz w:val="24"/>
          <w:szCs w:val="24"/>
        </w:rPr>
        <w:t>.</w:t>
      </w:r>
    </w:p>
    <w:p w:rsidR="00B05534" w:rsidRPr="00D44B70" w:rsidRDefault="00B05534" w:rsidP="00B05534">
      <w:pPr>
        <w:pStyle w:val="ListParagraph"/>
        <w:numPr>
          <w:ilvl w:val="0"/>
          <w:numId w:val="84"/>
        </w:numPr>
        <w:tabs>
          <w:tab w:val="left" w:pos="993"/>
        </w:tabs>
        <w:spacing w:after="0" w:line="240" w:lineRule="auto"/>
        <w:ind w:left="0" w:firstLine="709"/>
        <w:jc w:val="both"/>
        <w:rPr>
          <w:rFonts w:ascii="Times New Roman" w:hAnsi="Times New Roman"/>
          <w:sz w:val="24"/>
          <w:szCs w:val="24"/>
        </w:rPr>
      </w:pPr>
      <w:r w:rsidRPr="00D44B70">
        <w:rPr>
          <w:rFonts w:ascii="Times New Roman" w:hAnsi="Times New Roman"/>
          <w:i/>
          <w:sz w:val="24"/>
          <w:szCs w:val="24"/>
        </w:rPr>
        <w:t>Referentul de specialitate</w:t>
      </w:r>
      <w:r w:rsidRPr="00D44B70">
        <w:rPr>
          <w:rFonts w:ascii="Times New Roman" w:hAnsi="Times New Roman"/>
          <w:sz w:val="24"/>
          <w:szCs w:val="24"/>
        </w:rPr>
        <w:t xml:space="preserve"> / </w:t>
      </w:r>
      <w:r w:rsidRPr="00D44B70">
        <w:rPr>
          <w:rFonts w:ascii="Times New Roman" w:hAnsi="Times New Roman"/>
          <w:bCs/>
          <w:i/>
          <w:sz w:val="24"/>
          <w:szCs w:val="24"/>
        </w:rPr>
        <w:t>inspectorul de specialitate</w:t>
      </w:r>
      <w:r w:rsidRPr="00D44B70">
        <w:rPr>
          <w:rFonts w:ascii="Times New Roman" w:hAnsi="Times New Roman"/>
          <w:sz w:val="24"/>
          <w:szCs w:val="24"/>
        </w:rPr>
        <w:t xml:space="preserve"> din cadrul </w:t>
      </w:r>
      <w:r w:rsidR="005E23C9" w:rsidRPr="00D44B70">
        <w:rPr>
          <w:rFonts w:ascii="Times New Roman" w:hAnsi="Times New Roman"/>
          <w:sz w:val="24"/>
          <w:szCs w:val="24"/>
        </w:rPr>
        <w:t>instituţiilor</w:t>
      </w:r>
      <w:r w:rsidRPr="00D44B70">
        <w:rPr>
          <w:rFonts w:ascii="Times New Roman" w:hAnsi="Times New Roman"/>
          <w:sz w:val="24"/>
          <w:szCs w:val="24"/>
        </w:rPr>
        <w:t xml:space="preserve"> de cultură elaborează proiecte şi/sau programe cultural-artistice şi de educaţie permanentă, analizează fezabilitatea acestora, le supune </w:t>
      </w:r>
      <w:r w:rsidR="005E23C9" w:rsidRPr="00D44B70">
        <w:rPr>
          <w:rFonts w:ascii="Times New Roman" w:hAnsi="Times New Roman"/>
          <w:sz w:val="24"/>
          <w:szCs w:val="24"/>
        </w:rPr>
        <w:t>aprobării</w:t>
      </w:r>
      <w:r w:rsidRPr="00D44B70">
        <w:rPr>
          <w:rFonts w:ascii="Times New Roman" w:hAnsi="Times New Roman"/>
          <w:sz w:val="24"/>
          <w:szCs w:val="24"/>
        </w:rPr>
        <w:t xml:space="preserve"> șefilor ierarhici și managerului, pregăteşte implementarea lor şi asigură derularea fiecărei etape în conformitate cu graficul prestabilit, având permanent în vedere satisfacerea cerinţelor </w:t>
      </w:r>
      <w:r w:rsidR="005E23C9" w:rsidRPr="00D44B70">
        <w:rPr>
          <w:rFonts w:ascii="Times New Roman" w:hAnsi="Times New Roman"/>
          <w:sz w:val="24"/>
          <w:szCs w:val="24"/>
        </w:rPr>
        <w:t>instituţiei</w:t>
      </w:r>
      <w:r w:rsidRPr="00D44B70">
        <w:rPr>
          <w:rFonts w:ascii="Times New Roman" w:hAnsi="Times New Roman"/>
          <w:sz w:val="24"/>
          <w:szCs w:val="24"/>
        </w:rPr>
        <w:t>.</w:t>
      </w:r>
    </w:p>
    <w:p w:rsidR="009648D8" w:rsidRPr="00D44B70" w:rsidRDefault="00B05534" w:rsidP="007E5E63">
      <w:pPr>
        <w:numPr>
          <w:ilvl w:val="0"/>
          <w:numId w:val="84"/>
        </w:numPr>
        <w:tabs>
          <w:tab w:val="left" w:pos="0"/>
          <w:tab w:val="left" w:pos="993"/>
        </w:tabs>
        <w:ind w:firstLine="709"/>
        <w:jc w:val="both"/>
        <w:rPr>
          <w:b/>
          <w:bCs/>
          <w:i/>
          <w:iCs/>
          <w:sz w:val="24"/>
          <w:szCs w:val="24"/>
        </w:rPr>
      </w:pPr>
      <w:r w:rsidRPr="00D44B70">
        <w:rPr>
          <w:sz w:val="24"/>
          <w:szCs w:val="24"/>
        </w:rPr>
        <w:t xml:space="preserve">îndeplinește orice alte sarcini trasate de șefii ierarhici superiori și de către managerul instituției. </w:t>
      </w:r>
    </w:p>
    <w:bookmarkEnd w:id="8"/>
    <w:p w:rsidR="00C624C3" w:rsidRPr="00D44B70" w:rsidRDefault="00C624C3" w:rsidP="0017313F">
      <w:pPr>
        <w:ind w:left="880"/>
        <w:jc w:val="both"/>
        <w:rPr>
          <w:b/>
          <w:bCs/>
          <w:sz w:val="24"/>
          <w:szCs w:val="24"/>
          <w:u w:val="single"/>
        </w:rPr>
      </w:pPr>
    </w:p>
    <w:p w:rsidR="007648BE" w:rsidRPr="00D44B70" w:rsidRDefault="007A0344" w:rsidP="0017313F">
      <w:pPr>
        <w:ind w:left="880"/>
        <w:jc w:val="both"/>
        <w:rPr>
          <w:b/>
          <w:bCs/>
          <w:sz w:val="24"/>
          <w:szCs w:val="24"/>
          <w:u w:val="single"/>
        </w:rPr>
      </w:pPr>
      <w:r w:rsidRPr="00D44B70">
        <w:rPr>
          <w:b/>
          <w:bCs/>
          <w:sz w:val="24"/>
          <w:szCs w:val="24"/>
          <w:u w:val="single"/>
        </w:rPr>
        <w:t>Art. 3</w:t>
      </w:r>
      <w:r w:rsidR="003C18DC" w:rsidRPr="00D44B70">
        <w:rPr>
          <w:b/>
          <w:bCs/>
          <w:sz w:val="24"/>
          <w:szCs w:val="24"/>
          <w:u w:val="single"/>
        </w:rPr>
        <w:t>9</w:t>
      </w:r>
    </w:p>
    <w:p w:rsidR="007648BE" w:rsidRPr="00D44B70" w:rsidRDefault="00373511" w:rsidP="0017313F">
      <w:pPr>
        <w:ind w:left="880"/>
        <w:jc w:val="both"/>
        <w:rPr>
          <w:sz w:val="24"/>
          <w:szCs w:val="24"/>
        </w:rPr>
      </w:pPr>
      <w:r w:rsidRPr="00D44B70">
        <w:rPr>
          <w:b/>
          <w:bCs/>
          <w:sz w:val="24"/>
          <w:szCs w:val="24"/>
        </w:rPr>
        <w:t>Compartiment</w:t>
      </w:r>
      <w:r w:rsidR="00BC3A8E" w:rsidRPr="00D44B70">
        <w:rPr>
          <w:b/>
          <w:bCs/>
          <w:sz w:val="24"/>
          <w:szCs w:val="24"/>
        </w:rPr>
        <w:t xml:space="preserve"> Financiar-</w:t>
      </w:r>
      <w:r w:rsidR="007648BE" w:rsidRPr="00D44B70">
        <w:rPr>
          <w:b/>
          <w:bCs/>
          <w:sz w:val="24"/>
          <w:szCs w:val="24"/>
        </w:rPr>
        <w:t>contabil</w:t>
      </w:r>
      <w:r w:rsidRPr="00D44B70">
        <w:rPr>
          <w:b/>
          <w:bCs/>
          <w:sz w:val="24"/>
          <w:szCs w:val="24"/>
        </w:rPr>
        <w:t xml:space="preserve"> – Resurse Umane</w:t>
      </w:r>
    </w:p>
    <w:p w:rsidR="007648BE" w:rsidRPr="00D44B70" w:rsidRDefault="007648BE" w:rsidP="00373511">
      <w:pPr>
        <w:numPr>
          <w:ilvl w:val="1"/>
          <w:numId w:val="86"/>
        </w:numPr>
        <w:tabs>
          <w:tab w:val="left" w:pos="1140"/>
        </w:tabs>
        <w:ind w:left="-20" w:firstLine="848"/>
        <w:jc w:val="both"/>
        <w:rPr>
          <w:sz w:val="24"/>
          <w:szCs w:val="24"/>
        </w:rPr>
      </w:pPr>
      <w:r w:rsidRPr="00D44B70">
        <w:rPr>
          <w:b/>
          <w:bCs/>
          <w:sz w:val="24"/>
          <w:szCs w:val="24"/>
        </w:rPr>
        <w:t xml:space="preserve">Contabilul Şef </w:t>
      </w:r>
      <w:r w:rsidRPr="00D44B70">
        <w:rPr>
          <w:sz w:val="24"/>
          <w:szCs w:val="24"/>
        </w:rPr>
        <w:t>este direct subordonat managerului.</w:t>
      </w:r>
    </w:p>
    <w:p w:rsidR="007648BE" w:rsidRPr="00D44B70" w:rsidRDefault="007648BE" w:rsidP="00B3562E">
      <w:pPr>
        <w:numPr>
          <w:ilvl w:val="1"/>
          <w:numId w:val="86"/>
        </w:numPr>
        <w:tabs>
          <w:tab w:val="left" w:pos="1140"/>
        </w:tabs>
        <w:ind w:left="1140" w:hanging="312"/>
        <w:jc w:val="both"/>
        <w:rPr>
          <w:b/>
          <w:bCs/>
          <w:sz w:val="24"/>
          <w:szCs w:val="24"/>
        </w:rPr>
      </w:pPr>
      <w:r w:rsidRPr="00D44B70">
        <w:rPr>
          <w:sz w:val="24"/>
          <w:szCs w:val="24"/>
        </w:rPr>
        <w:t>Este membru în Consiliul Administrativ.</w:t>
      </w:r>
    </w:p>
    <w:p w:rsidR="007648BE" w:rsidRPr="00D44B70" w:rsidRDefault="007648BE" w:rsidP="00B3562E">
      <w:pPr>
        <w:numPr>
          <w:ilvl w:val="1"/>
          <w:numId w:val="86"/>
        </w:numPr>
        <w:tabs>
          <w:tab w:val="left" w:pos="1197"/>
        </w:tabs>
        <w:ind w:left="-20" w:firstLine="848"/>
        <w:jc w:val="both"/>
        <w:rPr>
          <w:b/>
          <w:bCs/>
          <w:sz w:val="24"/>
          <w:szCs w:val="24"/>
        </w:rPr>
      </w:pPr>
      <w:r w:rsidRPr="00D44B70">
        <w:rPr>
          <w:sz w:val="24"/>
          <w:szCs w:val="24"/>
        </w:rPr>
        <w:t>Este</w:t>
      </w:r>
      <w:r w:rsidR="007620EA" w:rsidRPr="00D44B70">
        <w:rPr>
          <w:sz w:val="24"/>
          <w:szCs w:val="24"/>
        </w:rPr>
        <w:t xml:space="preserve"> </w:t>
      </w:r>
      <w:r w:rsidRPr="00D44B70">
        <w:rPr>
          <w:sz w:val="24"/>
          <w:szCs w:val="24"/>
        </w:rPr>
        <w:t xml:space="preserve">membru al Comisiei de monitorizare, coordonare si </w:t>
      </w:r>
      <w:r w:rsidR="005E23C9" w:rsidRPr="00D44B70">
        <w:rPr>
          <w:sz w:val="24"/>
          <w:szCs w:val="24"/>
        </w:rPr>
        <w:t>îndrumare</w:t>
      </w:r>
      <w:r w:rsidRPr="00D44B70">
        <w:rPr>
          <w:sz w:val="24"/>
          <w:szCs w:val="24"/>
        </w:rPr>
        <w:t xml:space="preserve"> metodologica a </w:t>
      </w:r>
      <w:r w:rsidR="005E23C9" w:rsidRPr="00D44B70">
        <w:rPr>
          <w:sz w:val="24"/>
          <w:szCs w:val="24"/>
        </w:rPr>
        <w:t>dezvoltării</w:t>
      </w:r>
      <w:r w:rsidRPr="00D44B70">
        <w:rPr>
          <w:sz w:val="24"/>
          <w:szCs w:val="24"/>
        </w:rPr>
        <w:t xml:space="preserve"> sistemului de control managerial al Palatului Culturii </w:t>
      </w:r>
      <w:r w:rsidR="00905D21" w:rsidRPr="00D44B70">
        <w:rPr>
          <w:sz w:val="24"/>
          <w:szCs w:val="24"/>
        </w:rPr>
        <w:t>“</w:t>
      </w:r>
      <w:r w:rsidRPr="00D44B70">
        <w:rPr>
          <w:sz w:val="24"/>
          <w:szCs w:val="24"/>
        </w:rPr>
        <w:t>Teodor Costescu</w:t>
      </w:r>
      <w:r w:rsidR="00521B72" w:rsidRPr="00D44B70">
        <w:rPr>
          <w:sz w:val="24"/>
          <w:szCs w:val="24"/>
        </w:rPr>
        <w:t xml:space="preserve">” Drobeta </w:t>
      </w:r>
      <w:r w:rsidRPr="00D44B70">
        <w:rPr>
          <w:sz w:val="24"/>
          <w:szCs w:val="24"/>
        </w:rPr>
        <w:t>T</w:t>
      </w:r>
      <w:r w:rsidR="00905D21" w:rsidRPr="00D44B70">
        <w:rPr>
          <w:sz w:val="24"/>
          <w:szCs w:val="24"/>
        </w:rPr>
        <w:t xml:space="preserve">urnu </w:t>
      </w:r>
      <w:r w:rsidRPr="00D44B70">
        <w:rPr>
          <w:sz w:val="24"/>
          <w:szCs w:val="24"/>
        </w:rPr>
        <w:t>Severin.</w:t>
      </w:r>
    </w:p>
    <w:p w:rsidR="007648BE" w:rsidRPr="00D44B70" w:rsidRDefault="007648BE" w:rsidP="004C38AE">
      <w:pPr>
        <w:numPr>
          <w:ilvl w:val="1"/>
          <w:numId w:val="86"/>
        </w:numPr>
        <w:tabs>
          <w:tab w:val="left" w:pos="851"/>
        </w:tabs>
        <w:ind w:left="142" w:firstLine="709"/>
        <w:jc w:val="both"/>
        <w:rPr>
          <w:b/>
          <w:bCs/>
          <w:sz w:val="24"/>
          <w:szCs w:val="24"/>
        </w:rPr>
      </w:pPr>
      <w:r w:rsidRPr="00D44B70">
        <w:rPr>
          <w:sz w:val="24"/>
          <w:szCs w:val="24"/>
        </w:rPr>
        <w:t xml:space="preserve">Coordonează activitatea economică a instituţiei </w:t>
      </w:r>
      <w:r w:rsidR="001D6DCE" w:rsidRPr="00D44B70">
        <w:rPr>
          <w:sz w:val="24"/>
          <w:szCs w:val="24"/>
        </w:rPr>
        <w:t xml:space="preserve">prin </w:t>
      </w:r>
      <w:r w:rsidRPr="00D44B70">
        <w:rPr>
          <w:b/>
          <w:sz w:val="24"/>
          <w:szCs w:val="24"/>
        </w:rPr>
        <w:t xml:space="preserve">Compartimentul </w:t>
      </w:r>
      <w:r w:rsidR="00767C34" w:rsidRPr="00D44B70">
        <w:rPr>
          <w:b/>
          <w:iCs/>
          <w:sz w:val="24"/>
          <w:szCs w:val="24"/>
        </w:rPr>
        <w:t>f</w:t>
      </w:r>
      <w:r w:rsidRPr="00D44B70">
        <w:rPr>
          <w:b/>
          <w:iCs/>
          <w:sz w:val="24"/>
          <w:szCs w:val="24"/>
        </w:rPr>
        <w:t>inanciar</w:t>
      </w:r>
      <w:r w:rsidR="00192FF0" w:rsidRPr="00D44B70">
        <w:rPr>
          <w:b/>
          <w:iCs/>
          <w:sz w:val="24"/>
          <w:szCs w:val="24"/>
        </w:rPr>
        <w:t xml:space="preserve"> </w:t>
      </w:r>
      <w:r w:rsidRPr="00D44B70">
        <w:rPr>
          <w:b/>
          <w:iCs/>
          <w:sz w:val="24"/>
          <w:szCs w:val="24"/>
        </w:rPr>
        <w:t>contabil</w:t>
      </w:r>
      <w:r w:rsidR="001D6DCE" w:rsidRPr="00D44B70">
        <w:rPr>
          <w:b/>
          <w:iCs/>
          <w:sz w:val="24"/>
          <w:szCs w:val="24"/>
        </w:rPr>
        <w:t xml:space="preserve"> – resurse umane</w:t>
      </w:r>
      <w:r w:rsidRPr="00D44B70">
        <w:rPr>
          <w:b/>
          <w:iCs/>
          <w:sz w:val="24"/>
          <w:szCs w:val="24"/>
        </w:rPr>
        <w:t>;</w:t>
      </w:r>
    </w:p>
    <w:p w:rsidR="007648BE" w:rsidRPr="00D44B70" w:rsidRDefault="007648BE" w:rsidP="00B3562E">
      <w:pPr>
        <w:numPr>
          <w:ilvl w:val="1"/>
          <w:numId w:val="86"/>
        </w:numPr>
        <w:tabs>
          <w:tab w:val="left" w:pos="1170"/>
        </w:tabs>
        <w:ind w:left="1140" w:hanging="312"/>
        <w:jc w:val="both"/>
        <w:rPr>
          <w:b/>
          <w:bCs/>
          <w:sz w:val="24"/>
          <w:szCs w:val="24"/>
        </w:rPr>
      </w:pPr>
      <w:r w:rsidRPr="00D44B70">
        <w:rPr>
          <w:sz w:val="24"/>
          <w:szCs w:val="24"/>
        </w:rPr>
        <w:t>Contabilul şef exercită următoarele atribuţii principale:</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solicită structurilor instituţiei documentele şi informaţiile necesare pentru exercitarea atribuţiilor;</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verifică respectarea circuitului intern al documentelor la nivelul întregii instituţii;</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urmăreşte ca realizarea controlului financiar preventiv propriu să fie făcută în concordanţă cu legislaţia aplicabilă;</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 xml:space="preserve">verifică din punct de vedere al </w:t>
      </w:r>
      <w:r w:rsidR="005E23C9" w:rsidRPr="00D44B70">
        <w:rPr>
          <w:sz w:val="24"/>
          <w:szCs w:val="24"/>
        </w:rPr>
        <w:t>eficienței</w:t>
      </w:r>
      <w:r w:rsidRPr="00D44B70">
        <w:rPr>
          <w:sz w:val="24"/>
          <w:szCs w:val="24"/>
        </w:rPr>
        <w:t xml:space="preserve">, </w:t>
      </w:r>
      <w:r w:rsidR="005E23C9" w:rsidRPr="00D44B70">
        <w:rPr>
          <w:sz w:val="24"/>
          <w:szCs w:val="24"/>
        </w:rPr>
        <w:t>necesității</w:t>
      </w:r>
      <w:r w:rsidRPr="00D44B70">
        <w:rPr>
          <w:sz w:val="24"/>
          <w:szCs w:val="24"/>
        </w:rPr>
        <w:t xml:space="preserve">, </w:t>
      </w:r>
      <w:r w:rsidR="005E23C9" w:rsidRPr="00D44B70">
        <w:rPr>
          <w:sz w:val="24"/>
          <w:szCs w:val="24"/>
        </w:rPr>
        <w:t>oportunității</w:t>
      </w:r>
      <w:r w:rsidRPr="00D44B70">
        <w:rPr>
          <w:sz w:val="24"/>
          <w:szCs w:val="24"/>
        </w:rPr>
        <w:t xml:space="preserve"> şi </w:t>
      </w:r>
      <w:r w:rsidR="005E23C9" w:rsidRPr="00D44B70">
        <w:rPr>
          <w:sz w:val="24"/>
          <w:szCs w:val="24"/>
        </w:rPr>
        <w:t>legalității</w:t>
      </w:r>
      <w:r w:rsidRPr="00D44B70">
        <w:rPr>
          <w:sz w:val="24"/>
          <w:szCs w:val="24"/>
        </w:rPr>
        <w:t xml:space="preserve">, fundamentările propunerilor de angajamente bugetare ale </w:t>
      </w:r>
      <w:r w:rsidR="005E23C9" w:rsidRPr="00D44B70">
        <w:rPr>
          <w:sz w:val="24"/>
          <w:szCs w:val="24"/>
        </w:rPr>
        <w:t>instituţiei</w:t>
      </w:r>
      <w:r w:rsidRPr="00D44B70">
        <w:rPr>
          <w:sz w:val="24"/>
          <w:szCs w:val="24"/>
        </w:rPr>
        <w:t xml:space="preserve"> făcute de şefii structurilor organizatorice din cadrul instituţiei, urmărind încadrarea în bugetul aprobat;</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 xml:space="preserve">asigură şi răspunde de respectarea reglementărilor financiar-contabile, angajarea, lichidarea, </w:t>
      </w:r>
      <w:r w:rsidR="005E23C9" w:rsidRPr="00D44B70">
        <w:rPr>
          <w:sz w:val="24"/>
          <w:szCs w:val="24"/>
        </w:rPr>
        <w:t>ordonanțarea</w:t>
      </w:r>
      <w:r w:rsidRPr="00D44B70">
        <w:rPr>
          <w:sz w:val="24"/>
          <w:szCs w:val="24"/>
        </w:rPr>
        <w:t xml:space="preserve"> şi plata cheltuielilor bugetare, urmărind încadrarea în limitele şi structura bugetului de venituri şi cheltuieli aprobat de ordonatorul principal de credite;</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 xml:space="preserve">colaborează cu celelalte compartimente ale </w:t>
      </w:r>
      <w:r w:rsidR="005E23C9" w:rsidRPr="00D44B70">
        <w:rPr>
          <w:sz w:val="24"/>
          <w:szCs w:val="24"/>
        </w:rPr>
        <w:t>instituţiei</w:t>
      </w:r>
      <w:r w:rsidRPr="00D44B70">
        <w:rPr>
          <w:sz w:val="24"/>
          <w:szCs w:val="24"/>
        </w:rPr>
        <w:t>, în negocierea clauzelor contractuale şi gestionarea relaţiilor ulterioare cu furnizorii, din punct de vedere al respectării Bugetul de venituri şi cheltuieli şi al eficienţei cheltuielilor;</w:t>
      </w:r>
    </w:p>
    <w:p w:rsidR="007648BE" w:rsidRPr="00D44B70" w:rsidRDefault="007648BE" w:rsidP="00B3562E">
      <w:pPr>
        <w:numPr>
          <w:ilvl w:val="0"/>
          <w:numId w:val="86"/>
        </w:numPr>
        <w:tabs>
          <w:tab w:val="left" w:pos="0"/>
        </w:tabs>
        <w:ind w:left="700" w:hanging="364"/>
        <w:jc w:val="both"/>
        <w:rPr>
          <w:b/>
          <w:bCs/>
          <w:i/>
          <w:iCs/>
          <w:sz w:val="24"/>
          <w:szCs w:val="24"/>
        </w:rPr>
      </w:pPr>
      <w:r w:rsidRPr="00D44B70">
        <w:rPr>
          <w:sz w:val="24"/>
          <w:szCs w:val="24"/>
        </w:rPr>
        <w:t>asigură relaţia cu organele de control;</w:t>
      </w:r>
    </w:p>
    <w:p w:rsidR="007648BE" w:rsidRPr="00D44B70" w:rsidRDefault="007648BE" w:rsidP="00114923">
      <w:pPr>
        <w:tabs>
          <w:tab w:val="left" w:pos="720"/>
        </w:tabs>
        <w:ind w:left="720" w:hanging="384"/>
        <w:jc w:val="both"/>
        <w:rPr>
          <w:sz w:val="24"/>
          <w:szCs w:val="24"/>
        </w:rPr>
      </w:pPr>
      <w:r w:rsidRPr="00D44B70">
        <w:rPr>
          <w:b/>
          <w:bCs/>
          <w:i/>
          <w:iCs/>
          <w:sz w:val="24"/>
          <w:szCs w:val="24"/>
        </w:rPr>
        <w:t>-</w:t>
      </w:r>
      <w:r w:rsidRPr="00D44B70">
        <w:rPr>
          <w:sz w:val="24"/>
          <w:szCs w:val="24"/>
        </w:rPr>
        <w:tab/>
        <w:t xml:space="preserve">conduce, coordonează, controlează şi răspunde de activitatea desfăşurată în cadrul biroului financiar-contabilitate, resurse umane si salarizare, conform structurii prevăzute în organigramă, în concordanţă cu bugetul de venituri şi cheltuieli aprobat al </w:t>
      </w:r>
      <w:r w:rsidR="005E23C9" w:rsidRPr="00D44B70">
        <w:rPr>
          <w:sz w:val="24"/>
          <w:szCs w:val="24"/>
        </w:rPr>
        <w:t>instituţiei</w:t>
      </w:r>
      <w:r w:rsidRPr="00D44B70">
        <w:rPr>
          <w:i/>
          <w:iCs/>
          <w:sz w:val="24"/>
          <w:szCs w:val="24"/>
        </w:rPr>
        <w:t>,</w:t>
      </w:r>
      <w:r w:rsidRPr="00D44B70">
        <w:rPr>
          <w:sz w:val="24"/>
          <w:szCs w:val="24"/>
        </w:rPr>
        <w:t xml:space="preserve"> cu reglementările aplicabile în domeniu şi în corelaţie cu standardele de performanţă stabilite de manager;</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solicită din partea compartimentului financiar-contabilitate resurse umane și salarizare fundamentările ce stau la baza proiectului de buget şi bugetului iniţial de venituri şi cheltuieli, precum şi alte fundamentări necesare derulării activităţii instituţiei;</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avizează fundamentările şi le înaintează managerului spre aprobare;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solicită aprobarea managerului pentru </w:t>
      </w:r>
      <w:r w:rsidR="005E23C9" w:rsidRPr="00D44B70">
        <w:rPr>
          <w:sz w:val="24"/>
          <w:szCs w:val="24"/>
        </w:rPr>
        <w:t>fundamentările</w:t>
      </w:r>
      <w:r w:rsidRPr="00D44B70">
        <w:rPr>
          <w:sz w:val="24"/>
          <w:szCs w:val="24"/>
        </w:rPr>
        <w:t xml:space="preserve"> ce au fost luate în calcul la BVC;</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întocmește BVC anual şi trimestrial;</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fundamentează şi susţine propunerile de angajamente bugetare din domeniul său de activitate;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fundamentează și susține propunerile de angajamente bugetare pentru Resurse umane / Salarizare în vederea ocupării posturilor vacante din structurile subordonate, conform prevederilor legale;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avizează propunerile de angajare, promovare, sancţionare sau desfacere a contractelor de muncă pentru salariaţii din biroul pe care-l coordonează în condiţiile legii;</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lastRenderedPageBreak/>
        <w:t>asigură şi răspunde de întocmirea / actualizarea fişelor de post pentru personalul subordonat, precizând atribuţiile, sarcinile şi activităţile aferente în conformitate cu atribuţiile cuprinse în Regulamentul de Organizare şi Funcţionare şi legislaţia aplicabilă domeniilor aflate în subordine;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asigură şi răspunde de elaborarea planului anual de perfecţionare a personalului din subordine;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răspunde de fundamentarea efectuării orelor suplimentare şi de încadrarea acestora în limita admisă de lege pentru personalul din subordine;</w:t>
      </w:r>
    </w:p>
    <w:p w:rsidR="007648BE" w:rsidRPr="00D44B70" w:rsidRDefault="005E23C9" w:rsidP="00B3562E">
      <w:pPr>
        <w:numPr>
          <w:ilvl w:val="0"/>
          <w:numId w:val="87"/>
        </w:numPr>
        <w:tabs>
          <w:tab w:val="left" w:pos="0"/>
        </w:tabs>
        <w:ind w:left="700" w:hanging="364"/>
        <w:jc w:val="both"/>
        <w:rPr>
          <w:b/>
          <w:bCs/>
          <w:i/>
          <w:iCs/>
          <w:sz w:val="24"/>
          <w:szCs w:val="24"/>
        </w:rPr>
      </w:pPr>
      <w:r w:rsidRPr="00D44B70">
        <w:rPr>
          <w:sz w:val="24"/>
          <w:szCs w:val="24"/>
        </w:rPr>
        <w:t>întocmeşte</w:t>
      </w:r>
      <w:r w:rsidR="007648BE" w:rsidRPr="00D44B70">
        <w:rPr>
          <w:sz w:val="24"/>
          <w:szCs w:val="24"/>
        </w:rPr>
        <w:t xml:space="preserve"> pontajele lunare ale întregului personal subordonat;</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asigură şi răspunde de evaluarea calitativă şi cantitativă a personalului subordonat; face evaluarea personalului din cadrul activităţilor subordonate;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primeşte şi propune soluţii privind contestaţiile şi reclamaţiile personalului din subordine cu privire la evaluările realizate şi a relaţiilor de muncă; înaintează propunerile structurii de conducere superioare;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răspunde de planificarea şi realizarea concediilor de odihnă, pentru personalul din subordine, conform planului aprobat de manager;</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asigură şi răspunde de elaborarea de norme şi proceduri de lucru privind activităţile coordonate;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identifică soluţii şi face propuneri privind activitatea coordonată, pe care le înaintează managerului spre analiză şi dezbatere în Consiliul Administrativ;</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coordonează şi răspunde de întocmirea proiectului de buget şi bugetului iniţial de venituri şi cheltuieli al instituţiei, în urma primirii fundamentărilor din partea structurilor organizatorice, fundamentări aprobate de managerul instituţiei, în conformitate cu programele cadru şi proiectele propuse în Proiectul managerial;</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verifică și răspunde de respectarea şi aplicarea legislaţiei în vigoare privind utilizarea mijloacelor materiale şi </w:t>
      </w:r>
      <w:r w:rsidR="005E23C9" w:rsidRPr="00D44B70">
        <w:rPr>
          <w:sz w:val="24"/>
          <w:szCs w:val="24"/>
        </w:rPr>
        <w:t>bănești</w:t>
      </w:r>
      <w:r w:rsidRPr="00D44B70">
        <w:rPr>
          <w:sz w:val="24"/>
          <w:szCs w:val="24"/>
        </w:rPr>
        <w:t xml:space="preserve"> ale </w:t>
      </w:r>
      <w:r w:rsidR="005E23C9" w:rsidRPr="00D44B70">
        <w:rPr>
          <w:sz w:val="24"/>
          <w:szCs w:val="24"/>
        </w:rPr>
        <w:t>instituţiei</w:t>
      </w:r>
      <w:r w:rsidRPr="00D44B70">
        <w:rPr>
          <w:sz w:val="24"/>
          <w:szCs w:val="24"/>
        </w:rPr>
        <w:t>;</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răspunde de întocmirea şi transmiterea diferitelor situaţii solicitate de </w:t>
      </w:r>
      <w:r w:rsidR="005E23C9" w:rsidRPr="00D44B70">
        <w:rPr>
          <w:sz w:val="24"/>
          <w:szCs w:val="24"/>
        </w:rPr>
        <w:t>direcțiile</w:t>
      </w:r>
      <w:r w:rsidRPr="00D44B70">
        <w:rPr>
          <w:sz w:val="24"/>
          <w:szCs w:val="24"/>
        </w:rPr>
        <w:t xml:space="preserve"> de resort din cadrul aparatului de specialitate al Primarului Municipiului Drobeta Turnu Severin;</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întocmeşte, lunar, rapoarte către conducerea </w:t>
      </w:r>
      <w:r w:rsidR="005E23C9" w:rsidRPr="00D44B70">
        <w:rPr>
          <w:sz w:val="24"/>
          <w:szCs w:val="24"/>
        </w:rPr>
        <w:t>instituţiei</w:t>
      </w:r>
      <w:r w:rsidRPr="00D44B70">
        <w:rPr>
          <w:sz w:val="24"/>
          <w:szCs w:val="24"/>
        </w:rPr>
        <w:t xml:space="preserve">, privind </w:t>
      </w:r>
      <w:r w:rsidR="005E23C9" w:rsidRPr="00D44B70">
        <w:rPr>
          <w:sz w:val="24"/>
          <w:szCs w:val="24"/>
        </w:rPr>
        <w:t>execuția</w:t>
      </w:r>
      <w:r w:rsidRPr="00D44B70">
        <w:rPr>
          <w:sz w:val="24"/>
          <w:szCs w:val="24"/>
        </w:rPr>
        <w:t xml:space="preserve"> bugetară şi modul de respectare a procedurilor de lucru privind domeniul său de activitate;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coordonează şi răspunde de întocmirea circuitului intern al documentelor la nivelul întregii instituţii;</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organizează, coordonează şi răspunde de activitatea de post calcul, pe producţii artistice si proiecte culturale; urmăreşte şi raportează încadrarea în prevederile contractului de management şi Bugetul de venituri şi cheltuieli aprobat;</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analizează </w:t>
      </w:r>
      <w:r w:rsidR="005E23C9" w:rsidRPr="00D44B70">
        <w:rPr>
          <w:sz w:val="24"/>
          <w:szCs w:val="24"/>
        </w:rPr>
        <w:t>evoluția</w:t>
      </w:r>
      <w:r w:rsidRPr="00D44B70">
        <w:rPr>
          <w:sz w:val="24"/>
          <w:szCs w:val="24"/>
        </w:rPr>
        <w:t xml:space="preserve"> cheltuielilor generale şi urmăreşte derularea bugetului pe proiecte de investiţii;</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răspunde de utilizarea veniturilor proprii şi a </w:t>
      </w:r>
      <w:r w:rsidR="005E23C9" w:rsidRPr="00D44B70">
        <w:rPr>
          <w:sz w:val="24"/>
          <w:szCs w:val="24"/>
        </w:rPr>
        <w:t>subvenției</w:t>
      </w:r>
      <w:r w:rsidRPr="00D44B70">
        <w:rPr>
          <w:sz w:val="24"/>
          <w:szCs w:val="24"/>
        </w:rPr>
        <w:t xml:space="preserve"> repartizate în concordanţă cu Bugetul de venituri şi cheltuieli aprobat;</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verifică rezultatele inventarierii conturilor din </w:t>
      </w:r>
      <w:r w:rsidR="005E23C9" w:rsidRPr="00D44B70">
        <w:rPr>
          <w:sz w:val="24"/>
          <w:szCs w:val="24"/>
        </w:rPr>
        <w:t>bilanț</w:t>
      </w:r>
      <w:r w:rsidRPr="00D44B70">
        <w:rPr>
          <w:sz w:val="24"/>
          <w:szCs w:val="24"/>
        </w:rPr>
        <w:t>;</w:t>
      </w:r>
    </w:p>
    <w:p w:rsidR="007648BE" w:rsidRPr="00D44B70" w:rsidRDefault="005E23C9" w:rsidP="00B3562E">
      <w:pPr>
        <w:numPr>
          <w:ilvl w:val="0"/>
          <w:numId w:val="87"/>
        </w:numPr>
        <w:tabs>
          <w:tab w:val="left" w:pos="0"/>
        </w:tabs>
        <w:ind w:left="700" w:hanging="364"/>
        <w:jc w:val="both"/>
        <w:rPr>
          <w:b/>
          <w:bCs/>
          <w:i/>
          <w:iCs/>
          <w:sz w:val="24"/>
          <w:szCs w:val="24"/>
        </w:rPr>
      </w:pPr>
      <w:r w:rsidRPr="00D44B70">
        <w:rPr>
          <w:sz w:val="24"/>
          <w:szCs w:val="24"/>
        </w:rPr>
        <w:t>răspunde</w:t>
      </w:r>
      <w:r w:rsidR="007648BE" w:rsidRPr="00D44B70">
        <w:rPr>
          <w:sz w:val="24"/>
          <w:szCs w:val="24"/>
        </w:rPr>
        <w:t xml:space="preserve"> de situaţiile financiare trimestriale şi anuale ale </w:t>
      </w:r>
      <w:r w:rsidRPr="00D44B70">
        <w:rPr>
          <w:sz w:val="24"/>
          <w:szCs w:val="24"/>
        </w:rPr>
        <w:t>instituţiei</w:t>
      </w:r>
      <w:r w:rsidR="007648BE" w:rsidRPr="00D44B70">
        <w:rPr>
          <w:sz w:val="24"/>
          <w:szCs w:val="24"/>
        </w:rPr>
        <w:t>, monitorizând riscul de lichiditate, încadrarea în indicatorii bugetului de venituri şi cheltuieli; propune măsuri de prevenire şi remediere dacă este cazul;</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acordă asistenţă şi face observaţii, la formalizarea şi fundamentarea cerinţelor economice pentru diferite proiecte;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 xml:space="preserve">urmăreşte </w:t>
      </w:r>
      <w:r w:rsidR="005E23C9" w:rsidRPr="00D44B70">
        <w:rPr>
          <w:sz w:val="24"/>
          <w:szCs w:val="24"/>
        </w:rPr>
        <w:t>operațiunile</w:t>
      </w:r>
      <w:r w:rsidRPr="00D44B70">
        <w:rPr>
          <w:sz w:val="24"/>
          <w:szCs w:val="24"/>
        </w:rPr>
        <w:t xml:space="preserve"> de plăţi până la finalizarea acestora şi răspunde de efectuarea acestora în termen şi de încadrarea în prevederile bugetare, contractuale şi legale;</w:t>
      </w:r>
    </w:p>
    <w:p w:rsidR="007648BE" w:rsidRPr="00D44B70" w:rsidRDefault="007648BE" w:rsidP="00B3562E">
      <w:pPr>
        <w:numPr>
          <w:ilvl w:val="0"/>
          <w:numId w:val="87"/>
        </w:numPr>
        <w:tabs>
          <w:tab w:val="left" w:pos="0"/>
        </w:tabs>
        <w:ind w:left="700" w:hanging="364"/>
        <w:jc w:val="both"/>
        <w:rPr>
          <w:b/>
          <w:bCs/>
          <w:i/>
          <w:iCs/>
          <w:sz w:val="24"/>
          <w:szCs w:val="24"/>
        </w:rPr>
      </w:pPr>
      <w:r w:rsidRPr="00D44B70">
        <w:rPr>
          <w:sz w:val="24"/>
          <w:szCs w:val="24"/>
        </w:rPr>
        <w:t>stabileşte principiile activităţii de control de gestiune pe care le supune aprobării managerului, coordonând şi răspunzând de aplicarea lor</w:t>
      </w:r>
      <w:r w:rsidR="007620EA" w:rsidRPr="00D44B70">
        <w:rPr>
          <w:sz w:val="24"/>
          <w:szCs w:val="24"/>
        </w:rPr>
        <w:t>.</w:t>
      </w:r>
    </w:p>
    <w:p w:rsidR="007648BE" w:rsidRPr="00D44B70" w:rsidRDefault="007648BE" w:rsidP="0017313F">
      <w:pPr>
        <w:jc w:val="both"/>
        <w:rPr>
          <w:sz w:val="24"/>
          <w:szCs w:val="24"/>
        </w:rPr>
      </w:pPr>
    </w:p>
    <w:p w:rsidR="007648BE" w:rsidRPr="00D44B70" w:rsidRDefault="007648BE" w:rsidP="00B3562E">
      <w:pPr>
        <w:numPr>
          <w:ilvl w:val="1"/>
          <w:numId w:val="88"/>
        </w:numPr>
        <w:tabs>
          <w:tab w:val="left" w:pos="1149"/>
        </w:tabs>
        <w:ind w:left="-20" w:firstLine="848"/>
        <w:jc w:val="both"/>
        <w:rPr>
          <w:b/>
          <w:bCs/>
          <w:sz w:val="24"/>
          <w:szCs w:val="24"/>
        </w:rPr>
      </w:pPr>
      <w:r w:rsidRPr="00D44B70">
        <w:rPr>
          <w:sz w:val="24"/>
          <w:szCs w:val="24"/>
        </w:rPr>
        <w:t>Are toate atribuţiile legate de Controlul financiar preventiv propriu conform reglementărilor legale în vigoare.</w:t>
      </w:r>
      <w:r w:rsidR="00C016BD" w:rsidRPr="00D44B70">
        <w:rPr>
          <w:sz w:val="24"/>
          <w:szCs w:val="24"/>
        </w:rPr>
        <w:t xml:space="preserve"> </w:t>
      </w:r>
      <w:r w:rsidRPr="00D44B70">
        <w:rPr>
          <w:sz w:val="24"/>
          <w:szCs w:val="24"/>
        </w:rPr>
        <w:t xml:space="preserve">Verifică pentru toate </w:t>
      </w:r>
      <w:r w:rsidR="005E23C9" w:rsidRPr="00D44B70">
        <w:rPr>
          <w:sz w:val="24"/>
          <w:szCs w:val="24"/>
        </w:rPr>
        <w:t>operațiunile</w:t>
      </w:r>
      <w:r w:rsidRPr="00D44B70">
        <w:rPr>
          <w:sz w:val="24"/>
          <w:szCs w:val="24"/>
        </w:rPr>
        <w:t xml:space="preserve"> ce fac obiectul CFPP</w:t>
      </w:r>
      <w:r w:rsidR="00C016BD" w:rsidRPr="00D44B70">
        <w:rPr>
          <w:sz w:val="24"/>
          <w:szCs w:val="24"/>
        </w:rPr>
        <w:t>:</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 xml:space="preserve">existenţa actelor justificative pentru </w:t>
      </w:r>
      <w:r w:rsidR="005E23C9" w:rsidRPr="00D44B70">
        <w:rPr>
          <w:sz w:val="24"/>
          <w:szCs w:val="24"/>
        </w:rPr>
        <w:t>operațiunile</w:t>
      </w:r>
      <w:r w:rsidRPr="00D44B70">
        <w:rPr>
          <w:sz w:val="24"/>
          <w:szCs w:val="24"/>
        </w:rPr>
        <w:t xml:space="preserve"> supuse CFPP;</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existenţa vizelor, certificărilor, aprobărilor, altor semnături legale;</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lastRenderedPageBreak/>
        <w:t>stabilirea corectă a sumei propusă pentru plată;</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încadrarea sumei propusă pentru plată în nivelul creditelor bugetare;</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 xml:space="preserve">corespondenţa datelor din </w:t>
      </w:r>
      <w:r w:rsidR="005E23C9" w:rsidRPr="00D44B70">
        <w:rPr>
          <w:sz w:val="24"/>
          <w:szCs w:val="24"/>
        </w:rPr>
        <w:t>ordonanțarea</w:t>
      </w:r>
      <w:r w:rsidRPr="00D44B70">
        <w:rPr>
          <w:sz w:val="24"/>
          <w:szCs w:val="24"/>
        </w:rPr>
        <w:t xml:space="preserve"> de plată cu cele din actele justificative;</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 xml:space="preserve">corespondenţa dintre conţinutul actelor justificative în ceea ce priveşte cantitatea, calitatea, </w:t>
      </w:r>
      <w:r w:rsidR="005E23C9" w:rsidRPr="00D44B70">
        <w:rPr>
          <w:sz w:val="24"/>
          <w:szCs w:val="24"/>
        </w:rPr>
        <w:t>prețul</w:t>
      </w:r>
      <w:r w:rsidRPr="00D44B70">
        <w:rPr>
          <w:sz w:val="24"/>
          <w:szCs w:val="24"/>
        </w:rPr>
        <w:t>, termen de livrare, mod de plată;</w:t>
      </w:r>
    </w:p>
    <w:p w:rsidR="007648BE" w:rsidRPr="00D44B70" w:rsidRDefault="007648BE" w:rsidP="00B3562E">
      <w:pPr>
        <w:numPr>
          <w:ilvl w:val="0"/>
          <w:numId w:val="88"/>
        </w:numPr>
        <w:tabs>
          <w:tab w:val="left" w:pos="0"/>
        </w:tabs>
        <w:ind w:left="700" w:hanging="364"/>
        <w:jc w:val="both"/>
        <w:rPr>
          <w:b/>
          <w:bCs/>
          <w:i/>
          <w:iCs/>
          <w:sz w:val="24"/>
          <w:szCs w:val="24"/>
        </w:rPr>
      </w:pPr>
      <w:r w:rsidRPr="00D44B70">
        <w:rPr>
          <w:sz w:val="24"/>
          <w:szCs w:val="24"/>
        </w:rPr>
        <w:t>încadrarea numărului de personal din statul de salarii în numărul maxim de personal în statul de funcţii;</w:t>
      </w:r>
    </w:p>
    <w:p w:rsidR="007648BE" w:rsidRPr="00D44B70" w:rsidRDefault="007648BE" w:rsidP="00B3562E">
      <w:pPr>
        <w:numPr>
          <w:ilvl w:val="0"/>
          <w:numId w:val="88"/>
        </w:numPr>
        <w:tabs>
          <w:tab w:val="left" w:pos="700"/>
        </w:tabs>
        <w:ind w:left="700" w:hanging="364"/>
        <w:jc w:val="both"/>
        <w:rPr>
          <w:b/>
          <w:bCs/>
          <w:i/>
          <w:iCs/>
          <w:sz w:val="24"/>
          <w:szCs w:val="24"/>
        </w:rPr>
      </w:pPr>
      <w:r w:rsidRPr="00D44B70">
        <w:rPr>
          <w:sz w:val="24"/>
          <w:szCs w:val="24"/>
        </w:rPr>
        <w:t xml:space="preserve">alte verificări cuprinse în cadrul general al  </w:t>
      </w:r>
      <w:r w:rsidR="005E23C9" w:rsidRPr="00D44B70">
        <w:rPr>
          <w:sz w:val="24"/>
          <w:szCs w:val="24"/>
        </w:rPr>
        <w:t>operațiunilor</w:t>
      </w:r>
      <w:r w:rsidRPr="00D44B70">
        <w:rPr>
          <w:sz w:val="24"/>
          <w:szCs w:val="24"/>
        </w:rPr>
        <w:t xml:space="preserve"> supuse CFP.</w:t>
      </w:r>
    </w:p>
    <w:p w:rsidR="007648BE" w:rsidRPr="00D44B70" w:rsidRDefault="007648BE" w:rsidP="0017313F">
      <w:pPr>
        <w:jc w:val="both"/>
        <w:rPr>
          <w:sz w:val="24"/>
          <w:szCs w:val="24"/>
        </w:rPr>
      </w:pPr>
    </w:p>
    <w:p w:rsidR="007648BE" w:rsidRPr="00D44B70" w:rsidRDefault="007648BE" w:rsidP="0017313F">
      <w:pPr>
        <w:ind w:left="780"/>
        <w:jc w:val="both"/>
        <w:rPr>
          <w:sz w:val="24"/>
          <w:szCs w:val="24"/>
        </w:rPr>
      </w:pPr>
      <w:r w:rsidRPr="00D44B70">
        <w:rPr>
          <w:b/>
          <w:bCs/>
          <w:sz w:val="24"/>
          <w:szCs w:val="24"/>
          <w:u w:val="single"/>
        </w:rPr>
        <w:t xml:space="preserve">Art. </w:t>
      </w:r>
      <w:r w:rsidR="003C18DC" w:rsidRPr="00D44B70">
        <w:rPr>
          <w:b/>
          <w:bCs/>
          <w:sz w:val="24"/>
          <w:szCs w:val="24"/>
          <w:u w:val="single"/>
        </w:rPr>
        <w:t>40</w:t>
      </w:r>
    </w:p>
    <w:p w:rsidR="004623C3" w:rsidRPr="00D44B70" w:rsidRDefault="004623C3" w:rsidP="00114923">
      <w:pPr>
        <w:numPr>
          <w:ilvl w:val="1"/>
          <w:numId w:val="89"/>
        </w:numPr>
        <w:tabs>
          <w:tab w:val="left" w:pos="1170"/>
        </w:tabs>
        <w:ind w:left="-20" w:firstLine="740"/>
        <w:jc w:val="both"/>
        <w:rPr>
          <w:b/>
          <w:bCs/>
          <w:sz w:val="24"/>
          <w:szCs w:val="24"/>
        </w:rPr>
      </w:pPr>
      <w:r w:rsidRPr="00D44B70">
        <w:rPr>
          <w:b/>
          <w:bCs/>
          <w:sz w:val="24"/>
          <w:szCs w:val="24"/>
        </w:rPr>
        <w:t xml:space="preserve">Responsabilul resurse umane </w:t>
      </w:r>
      <w:r w:rsidRPr="00D44B70">
        <w:rPr>
          <w:sz w:val="24"/>
          <w:szCs w:val="24"/>
        </w:rPr>
        <w:t>are următoarele atribuţii principale:</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asigură definirea şi optimizarea structurilor organizatorice din cadrul instituției</w:t>
      </w:r>
      <w:r w:rsidRPr="00D44B70">
        <w:rPr>
          <w:i/>
          <w:iCs/>
          <w:sz w:val="24"/>
          <w:szCs w:val="24"/>
        </w:rPr>
        <w:t>,</w:t>
      </w:r>
      <w:r w:rsidRPr="00D44B70">
        <w:rPr>
          <w:sz w:val="24"/>
          <w:szCs w:val="24"/>
        </w:rPr>
        <w:t xml:space="preserve"> precum şi implementarea politicii de resurse umane la nivelul întregii instituţii în corelaţie cu contractul de management;</w:t>
      </w:r>
    </w:p>
    <w:p w:rsidR="007648BE" w:rsidRPr="00D44B70" w:rsidRDefault="005E23C9" w:rsidP="00B3562E">
      <w:pPr>
        <w:numPr>
          <w:ilvl w:val="0"/>
          <w:numId w:val="89"/>
        </w:numPr>
        <w:tabs>
          <w:tab w:val="left" w:pos="0"/>
        </w:tabs>
        <w:ind w:left="700" w:hanging="364"/>
        <w:jc w:val="both"/>
        <w:rPr>
          <w:sz w:val="24"/>
          <w:szCs w:val="24"/>
        </w:rPr>
      </w:pPr>
      <w:r w:rsidRPr="00D44B70">
        <w:rPr>
          <w:sz w:val="24"/>
          <w:szCs w:val="24"/>
        </w:rPr>
        <w:t>definește</w:t>
      </w:r>
      <w:r w:rsidR="007648BE" w:rsidRPr="00D44B70">
        <w:rPr>
          <w:sz w:val="24"/>
          <w:szCs w:val="24"/>
        </w:rPr>
        <w:t xml:space="preserve"> în colaborare cu conducerea instituției structura optimă a compartimentelor funcţionale;</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stabileşte, în colaborare cu conducerea instituției, posturile specifice pe fiecare activitate;</w:t>
      </w:r>
    </w:p>
    <w:p w:rsidR="007648BE" w:rsidRPr="00D44B70" w:rsidRDefault="007648BE" w:rsidP="00C016BD">
      <w:pPr>
        <w:numPr>
          <w:ilvl w:val="0"/>
          <w:numId w:val="89"/>
        </w:numPr>
        <w:tabs>
          <w:tab w:val="left" w:pos="0"/>
        </w:tabs>
        <w:ind w:left="700" w:hanging="340"/>
        <w:jc w:val="both"/>
        <w:rPr>
          <w:sz w:val="24"/>
          <w:szCs w:val="24"/>
        </w:rPr>
      </w:pPr>
      <w:r w:rsidRPr="00D44B70">
        <w:rPr>
          <w:sz w:val="24"/>
          <w:szCs w:val="24"/>
        </w:rPr>
        <w:t>întocmeşte organigrama concepută de manager şi proiectul statului de funcţii anual al instituţiei, le supune avizării managerului şi Consiliului Administrativ şi le transmite în vederea aprobării, Consiliului</w:t>
      </w:r>
      <w:r w:rsidR="004623C3" w:rsidRPr="00D44B70">
        <w:rPr>
          <w:sz w:val="24"/>
          <w:szCs w:val="24"/>
        </w:rPr>
        <w:t xml:space="preserve"> </w:t>
      </w:r>
      <w:r w:rsidRPr="00D44B70">
        <w:rPr>
          <w:sz w:val="24"/>
          <w:szCs w:val="24"/>
        </w:rPr>
        <w:t>Local al municipiului Drobeta Turnu Severin;</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propune măsuri de eficientizare a structurilor organizatorice, a normelor şi procedurilor de lucru care reglementează activitatea instituţiei;</w:t>
      </w:r>
    </w:p>
    <w:p w:rsidR="00BA0738" w:rsidRPr="00D44B70" w:rsidRDefault="00BA0738" w:rsidP="00C56DD9">
      <w:pPr>
        <w:numPr>
          <w:ilvl w:val="0"/>
          <w:numId w:val="89"/>
        </w:numPr>
        <w:ind w:left="709" w:hanging="353"/>
        <w:jc w:val="both"/>
        <w:rPr>
          <w:sz w:val="24"/>
          <w:szCs w:val="24"/>
        </w:rPr>
      </w:pPr>
      <w:r w:rsidRPr="00D44B70">
        <w:rPr>
          <w:sz w:val="24"/>
          <w:szCs w:val="24"/>
        </w:rPr>
        <w:t>asigură şi răspunde de întocmirea / actualizarea fişelor de post pentru personalul din cadrul structurilor subordonate, precizând atribuţiile, sarcinile şi activităţile aferente, în conformitate cu atribuţiile cuprinse în Regulamentul de Organizare şi Funcţionare şi legislaţia aplicabilă domeniilor aflate în subordine;</w:t>
      </w:r>
    </w:p>
    <w:p w:rsidR="00BA0738" w:rsidRPr="00D44B70" w:rsidRDefault="00BA0738" w:rsidP="00C56DD9">
      <w:pPr>
        <w:numPr>
          <w:ilvl w:val="0"/>
          <w:numId w:val="89"/>
        </w:numPr>
        <w:ind w:left="709" w:hanging="353"/>
        <w:jc w:val="both"/>
        <w:rPr>
          <w:sz w:val="24"/>
          <w:szCs w:val="24"/>
        </w:rPr>
      </w:pPr>
      <w:r w:rsidRPr="00D44B70">
        <w:rPr>
          <w:sz w:val="24"/>
          <w:szCs w:val="24"/>
        </w:rPr>
        <w:t>întocmește evidența orelor suplimentare şi de încadrarea acestora în limita admisă de lege pentru personalul din instituți</w:t>
      </w:r>
      <w:r w:rsidR="00265A04" w:rsidRPr="00D44B70">
        <w:rPr>
          <w:sz w:val="24"/>
          <w:szCs w:val="24"/>
        </w:rPr>
        <w:t>e</w:t>
      </w:r>
      <w:r w:rsidRPr="00D44B70">
        <w:rPr>
          <w:sz w:val="24"/>
          <w:szCs w:val="24"/>
        </w:rPr>
        <w:t>, precum și de recuperarea acestora, în condițiile legii;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gestionează şi armonizează normele şi procedurile de lucru elaborate de compartimentele de specialitate în cadrul instituției;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asigură secretariatul şedinţelor Consiliului administrativ şi gestionează documentele de lucru aferente;</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asigură şi răspunde de organizarea, în condiţii de legalitate, a concursurilor / examenelor pentru ocuparea posturilor vacante / promovarea salariaţilor în grade sau trepte profesionale;</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întocmeşte formele de angajare sau încetare a raporturilor de muncă ale angajaţilor instituţiei;</w:t>
      </w:r>
    </w:p>
    <w:p w:rsidR="007648BE" w:rsidRPr="00D44B70" w:rsidRDefault="007648BE" w:rsidP="00C016BD">
      <w:pPr>
        <w:numPr>
          <w:ilvl w:val="0"/>
          <w:numId w:val="89"/>
        </w:numPr>
        <w:tabs>
          <w:tab w:val="left" w:pos="0"/>
        </w:tabs>
        <w:ind w:left="700" w:hanging="340"/>
        <w:jc w:val="both"/>
        <w:rPr>
          <w:sz w:val="24"/>
          <w:szCs w:val="24"/>
        </w:rPr>
      </w:pPr>
      <w:r w:rsidRPr="00D44B70">
        <w:rPr>
          <w:sz w:val="24"/>
          <w:szCs w:val="24"/>
        </w:rPr>
        <w:t>gestionează și comunică personalului instituţiei deciziile emise de conducerea instituţiei, întocmeşte deciziile privind încadrarea în muncă, modificarea elementelor contractelor individuale de muncă ale</w:t>
      </w:r>
      <w:r w:rsidR="004623C3" w:rsidRPr="00D44B70">
        <w:rPr>
          <w:sz w:val="24"/>
          <w:szCs w:val="24"/>
        </w:rPr>
        <w:t xml:space="preserve"> </w:t>
      </w:r>
      <w:r w:rsidRPr="00D44B70">
        <w:rPr>
          <w:sz w:val="24"/>
          <w:szCs w:val="24"/>
        </w:rPr>
        <w:t>întregului personal;</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coordonează şi asigură consultanţă de specialitate necesară întocmirii fişelor de post pentru personalul instituţiei;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 xml:space="preserve">gestionează dosarele de personal ale personalului </w:t>
      </w:r>
      <w:r w:rsidR="005E23C9" w:rsidRPr="00D44B70">
        <w:rPr>
          <w:sz w:val="24"/>
          <w:szCs w:val="24"/>
        </w:rPr>
        <w:t>instituţiei</w:t>
      </w:r>
      <w:r w:rsidRPr="00D44B70">
        <w:rPr>
          <w:sz w:val="24"/>
          <w:szCs w:val="24"/>
        </w:rPr>
        <w:t>, şi urmăreşte ca acestea să fie complete;</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actualizează statul de personal al instituţiei, ori de câte ori intervin modificări în salarizarea, încadrarea sau plecarea personalului;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 xml:space="preserve">asigură şi răspunde de organizarea evaluării anuale a personalului </w:t>
      </w:r>
      <w:r w:rsidR="005E23C9" w:rsidRPr="00D44B70">
        <w:rPr>
          <w:sz w:val="24"/>
          <w:szCs w:val="24"/>
        </w:rPr>
        <w:t>instituţiei</w:t>
      </w:r>
      <w:r w:rsidRPr="00D44B70">
        <w:rPr>
          <w:sz w:val="24"/>
          <w:szCs w:val="24"/>
        </w:rPr>
        <w:t>;</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elaborează proiectul programului de perfecţionare profesională şi de formare continuă a personalului pe baza propunerilor compartimentelor de specialitate, urmărind încadrarea în bugetul aprobat;</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 xml:space="preserve">supune aprobării conducerii </w:t>
      </w:r>
      <w:r w:rsidR="005E23C9" w:rsidRPr="00D44B70">
        <w:rPr>
          <w:sz w:val="24"/>
          <w:szCs w:val="24"/>
        </w:rPr>
        <w:t>instituţiei</w:t>
      </w:r>
      <w:r w:rsidRPr="00D44B70">
        <w:rPr>
          <w:sz w:val="24"/>
          <w:szCs w:val="24"/>
        </w:rPr>
        <w:t xml:space="preserve"> programul de perfecţionare anuală a personalului instituției;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centralizează propunerile şi întocmeşte planificarea anuală a concediilor de odihnă ale personalului, potrivit legii, şi o supune aprobării managerului;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lastRenderedPageBreak/>
        <w:t>verifică, urmăreşte şi propune conducerii instituției măsurile ce se impun în vederea respectării prevederilor legale cu privire la timpul de muncă şi de odihnă al personalului salarizat al instituției;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 xml:space="preserve">întocmeşte, în baza criteriilor elaborate de Ministerul Culturii şi Patrimoniului Naţional, actele necesare în vederea completării dosarelor cuprinzând solicitările pentru obţinerea aprobărilor nominale în vederea ocupării, în mod </w:t>
      </w:r>
      <w:r w:rsidR="005E23C9" w:rsidRPr="00D44B70">
        <w:rPr>
          <w:sz w:val="24"/>
          <w:szCs w:val="24"/>
        </w:rPr>
        <w:t>excepțional</w:t>
      </w:r>
      <w:r w:rsidRPr="00D44B70">
        <w:rPr>
          <w:sz w:val="24"/>
          <w:szCs w:val="24"/>
        </w:rPr>
        <w:t>, a unor funcţii de specialitate fără a avea studiile necesare postului;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 xml:space="preserve">întreprinde demersurile legale în vederea </w:t>
      </w:r>
      <w:r w:rsidR="005E23C9" w:rsidRPr="00D44B70">
        <w:rPr>
          <w:sz w:val="24"/>
          <w:szCs w:val="24"/>
        </w:rPr>
        <w:t>obținerii</w:t>
      </w:r>
      <w:r w:rsidRPr="00D44B70">
        <w:rPr>
          <w:sz w:val="24"/>
          <w:szCs w:val="24"/>
        </w:rPr>
        <w:t xml:space="preserve"> acordului Ministerul Culturii şi Patrimoniului Naţional pentru încadrarea în muncă sau după caz, pentru a presta muncă, cetăţenilor străini care desfăşoară activităţi culturale, potrivit legii;</w:t>
      </w:r>
    </w:p>
    <w:p w:rsidR="007648BE" w:rsidRPr="00D44B70" w:rsidRDefault="007648BE" w:rsidP="00B3562E">
      <w:pPr>
        <w:numPr>
          <w:ilvl w:val="0"/>
          <w:numId w:val="89"/>
        </w:numPr>
        <w:tabs>
          <w:tab w:val="left" w:pos="0"/>
        </w:tabs>
        <w:ind w:left="700" w:hanging="364"/>
        <w:jc w:val="both"/>
        <w:rPr>
          <w:sz w:val="24"/>
          <w:szCs w:val="24"/>
        </w:rPr>
      </w:pPr>
      <w:r w:rsidRPr="00D44B70">
        <w:rPr>
          <w:sz w:val="24"/>
          <w:szCs w:val="24"/>
        </w:rPr>
        <w:t>asigură predarea carnetelor de muncă la casa de pensii şi către salariaţi;</w:t>
      </w:r>
    </w:p>
    <w:p w:rsidR="007648BE" w:rsidRPr="00D44B70" w:rsidRDefault="007648BE" w:rsidP="00C016BD">
      <w:pPr>
        <w:numPr>
          <w:ilvl w:val="0"/>
          <w:numId w:val="89"/>
        </w:numPr>
        <w:tabs>
          <w:tab w:val="left" w:pos="0"/>
        </w:tabs>
        <w:ind w:left="700" w:hanging="340"/>
        <w:jc w:val="both"/>
        <w:rPr>
          <w:sz w:val="24"/>
          <w:szCs w:val="24"/>
        </w:rPr>
      </w:pPr>
      <w:r w:rsidRPr="00D44B70">
        <w:rPr>
          <w:sz w:val="24"/>
          <w:szCs w:val="24"/>
        </w:rPr>
        <w:t>completează şi actualizează Registrul general de evidenţă al angajaţilor instituţiei, care va cuprinde datele de identificare a tuturor salariaţilor, elementele ce caracterizează contractele de muncă ale acestora,</w:t>
      </w:r>
      <w:r w:rsidR="004623C3" w:rsidRPr="00D44B70">
        <w:rPr>
          <w:sz w:val="24"/>
          <w:szCs w:val="24"/>
        </w:rPr>
        <w:t xml:space="preserve"> </w:t>
      </w:r>
      <w:r w:rsidRPr="00D44B70">
        <w:rPr>
          <w:sz w:val="24"/>
          <w:szCs w:val="24"/>
        </w:rPr>
        <w:t>situaţiile care intervin pe durata desfăşurării relaţiilor de muncă în legătură cu executarea, modificarea, suspendarea, încetarea contractului individual de muncă;</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 xml:space="preserve">întocmeşte şi răspunde de corectitudinea dosarelor de pensionare pentru personalul </w:t>
      </w:r>
      <w:r w:rsidR="005E23C9" w:rsidRPr="00D44B70">
        <w:rPr>
          <w:sz w:val="24"/>
          <w:szCs w:val="24"/>
        </w:rPr>
        <w:t>instituţiei</w:t>
      </w:r>
      <w:r w:rsidRPr="00D44B70">
        <w:rPr>
          <w:sz w:val="24"/>
          <w:szCs w:val="24"/>
        </w:rPr>
        <w:t>;</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 xml:space="preserve">întocmeşte </w:t>
      </w:r>
      <w:r w:rsidR="005E23C9" w:rsidRPr="00D44B70">
        <w:rPr>
          <w:sz w:val="24"/>
          <w:szCs w:val="24"/>
        </w:rPr>
        <w:t>adeverințele</w:t>
      </w:r>
      <w:r w:rsidRPr="00D44B70">
        <w:rPr>
          <w:sz w:val="24"/>
          <w:szCs w:val="24"/>
        </w:rPr>
        <w:t xml:space="preserve"> solicitate de salariaţii şi </w:t>
      </w:r>
      <w:r w:rsidR="005E23C9" w:rsidRPr="00D44B70">
        <w:rPr>
          <w:sz w:val="24"/>
          <w:szCs w:val="24"/>
        </w:rPr>
        <w:t>foștii</w:t>
      </w:r>
      <w:r w:rsidRPr="00D44B70">
        <w:rPr>
          <w:sz w:val="24"/>
          <w:szCs w:val="24"/>
        </w:rPr>
        <w:t xml:space="preserve"> salariaţi ai </w:t>
      </w:r>
      <w:r w:rsidR="005E23C9" w:rsidRPr="00D44B70">
        <w:rPr>
          <w:sz w:val="24"/>
          <w:szCs w:val="24"/>
        </w:rPr>
        <w:t>instituţiei</w:t>
      </w:r>
      <w:r w:rsidRPr="00D44B70">
        <w:rPr>
          <w:sz w:val="24"/>
          <w:szCs w:val="24"/>
        </w:rPr>
        <w:t>;</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întocmeşte şi răspunde de realitatea raportărilor statistice;</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fundamentează necesarul în vederea acoperirii cheltuielilor de personal pentru proiectul de buget;</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asigură stabilirea salariilor de bază, în conformitate cu legislaţia specifică domeniului, ţinând cont de încadrarea în resursele financiare alocate anual precum şi încadrarea în numărul de posturi aprobate anual;</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coordonează şi răspunde de exercitarea controlului intern asupra obligaţiilor fiscale ale instituţiei;</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răspunde de întocmirea corectă şi la timp a statelor de plată în baza documentelor care atestă legalitatea acestora: contracte, pontaje, referate de necesitate, certificate medicale, concedii de odihnă etc.;</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asigură şi răspunde de calculul şi plata drepturilor băneşti privind prestarea de servicii şi / sau colaboratori ca urmare a certificării de către structurile implicate, a îndeplinirii condiţiilor contractuale;</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întocmeşte declaraţiile lunare privind obligaţiile de plată pentru asigurările sociale de stat, asigurările sociale de sănătate, asigurările sociale pentru şomaj;</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asigură virarea la timp a sumelor datorate bugetului privind obligaţiile salariaţilor şi ale instituţiei;</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întocmeşte şi certifică adeverinţele de venit solicitate pentru obţinerea de credite bancare sau pentru alte solicitări ale salariaţilor;</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urmăreşte respectarea condiţiilor contractuale în vederea efectuării plăţii pe drepturi de autor, drepturi conexe şi prestări de servicii;</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răspunde de legalitatea, exactitatea şi corectitudinea operaţiilor efectuate urmărind corelarea cu statele de funcţii aprobate şi cu contractele privind raporturile de muncă şi / sau prestări de servicii artistice;</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face propuneri privind formarea profesională continuă a personalului;</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asigură şi răspunde de întocmirea / actualizarea fişelor de post pentru personalul din cadrul structurilor subordonate, precizând atribuţiile, sarcinile şi activităţile aferente pentru perioada de referinţă;</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aduce obligatoriu la cunoştinţă, în scris, conform prevederilor legale, rezultatele evaluărilor finale anuale a personalului subordonat;</w:t>
      </w:r>
    </w:p>
    <w:p w:rsidR="007648BE" w:rsidRPr="00D44B70" w:rsidRDefault="007648BE" w:rsidP="00B3562E">
      <w:pPr>
        <w:numPr>
          <w:ilvl w:val="0"/>
          <w:numId w:val="90"/>
        </w:numPr>
        <w:tabs>
          <w:tab w:val="left" w:pos="0"/>
        </w:tabs>
        <w:ind w:left="700" w:hanging="364"/>
        <w:jc w:val="both"/>
        <w:rPr>
          <w:sz w:val="24"/>
          <w:szCs w:val="24"/>
        </w:rPr>
      </w:pPr>
      <w:r w:rsidRPr="00D44B70">
        <w:rPr>
          <w:sz w:val="24"/>
          <w:szCs w:val="24"/>
        </w:rPr>
        <w:t>primeşte şi propune soluţii privind contestaţiile şi reclamaţiile personalului din subordine cu privire la evaluările realizate şi a relaţiilor de muncă; înaintează propunerile de soluţionare structurii de conducere superioare;</w:t>
      </w:r>
    </w:p>
    <w:p w:rsidR="0021291B" w:rsidRPr="00D44B70" w:rsidRDefault="007648BE" w:rsidP="009D2489">
      <w:pPr>
        <w:numPr>
          <w:ilvl w:val="0"/>
          <w:numId w:val="90"/>
        </w:numPr>
        <w:tabs>
          <w:tab w:val="left" w:pos="0"/>
        </w:tabs>
        <w:spacing w:after="120"/>
        <w:ind w:firstLine="331"/>
        <w:jc w:val="both"/>
        <w:rPr>
          <w:sz w:val="24"/>
          <w:szCs w:val="24"/>
        </w:rPr>
      </w:pPr>
      <w:r w:rsidRPr="00D44B70">
        <w:rPr>
          <w:sz w:val="24"/>
          <w:szCs w:val="24"/>
        </w:rPr>
        <w:t>răspunde de planificarea concediilor de odihnă.</w:t>
      </w:r>
    </w:p>
    <w:p w:rsidR="00AF1C7A" w:rsidRPr="00D44B70" w:rsidRDefault="0021291B" w:rsidP="00BA1812">
      <w:pPr>
        <w:numPr>
          <w:ilvl w:val="0"/>
          <w:numId w:val="109"/>
        </w:numPr>
        <w:tabs>
          <w:tab w:val="left" w:pos="1170"/>
        </w:tabs>
        <w:ind w:left="0" w:firstLine="720"/>
        <w:jc w:val="both"/>
        <w:rPr>
          <w:b/>
          <w:bCs/>
          <w:sz w:val="24"/>
          <w:szCs w:val="24"/>
        </w:rPr>
      </w:pPr>
      <w:r w:rsidRPr="00D44B70">
        <w:rPr>
          <w:b/>
          <w:sz w:val="24"/>
          <w:szCs w:val="24"/>
        </w:rPr>
        <w:lastRenderedPageBreak/>
        <w:t>Responsabilul achiziţii publice</w:t>
      </w:r>
      <w:r w:rsidR="00AF1C7A" w:rsidRPr="00D44B70">
        <w:rPr>
          <w:b/>
          <w:sz w:val="24"/>
          <w:szCs w:val="24"/>
        </w:rPr>
        <w:t xml:space="preserve"> </w:t>
      </w:r>
      <w:r w:rsidR="00AF1C7A" w:rsidRPr="00D44B70">
        <w:rPr>
          <w:sz w:val="24"/>
          <w:szCs w:val="24"/>
        </w:rPr>
        <w:t>are</w:t>
      </w:r>
      <w:r w:rsidR="00AF1C7A" w:rsidRPr="00D44B70">
        <w:rPr>
          <w:b/>
          <w:bCs/>
          <w:sz w:val="24"/>
          <w:szCs w:val="24"/>
        </w:rPr>
        <w:t xml:space="preserve"> </w:t>
      </w:r>
      <w:r w:rsidR="00AF1C7A" w:rsidRPr="00D44B70">
        <w:rPr>
          <w:sz w:val="24"/>
          <w:szCs w:val="24"/>
        </w:rPr>
        <w:t>ca obiectiv principal asigurarea şi respectarea procedurilor legale de achiziţionare a necesarului de bunuri şi materiale, fundamentate de compartimentele de specialitate în limita prevederilor bugetare.</w:t>
      </w:r>
      <w:r w:rsidR="00B30A36" w:rsidRPr="00D44B70">
        <w:rPr>
          <w:sz w:val="24"/>
          <w:szCs w:val="24"/>
        </w:rPr>
        <w:t xml:space="preserve"> În </w:t>
      </w:r>
      <w:r w:rsidR="005E23C9" w:rsidRPr="00D44B70">
        <w:rPr>
          <w:sz w:val="24"/>
          <w:szCs w:val="24"/>
        </w:rPr>
        <w:t>sprijinul</w:t>
      </w:r>
      <w:r w:rsidR="00B30A36" w:rsidRPr="00D44B70">
        <w:rPr>
          <w:sz w:val="24"/>
          <w:szCs w:val="24"/>
        </w:rPr>
        <w:t xml:space="preserve"> acestuia, instituția poate externaliza un contract de consultanță în privința achizițiilor publice.</w:t>
      </w:r>
      <w:r w:rsidR="00D818E9" w:rsidRPr="00D44B70">
        <w:rPr>
          <w:sz w:val="24"/>
          <w:szCs w:val="24"/>
        </w:rPr>
        <w:t xml:space="preserve"> </w:t>
      </w:r>
    </w:p>
    <w:p w:rsidR="0021291B" w:rsidRPr="00D44B70" w:rsidRDefault="00AF1C7A" w:rsidP="00F33B39">
      <w:pPr>
        <w:tabs>
          <w:tab w:val="left" w:pos="810"/>
        </w:tabs>
        <w:jc w:val="both"/>
        <w:rPr>
          <w:b/>
          <w:bCs/>
          <w:sz w:val="24"/>
          <w:szCs w:val="24"/>
        </w:rPr>
      </w:pPr>
      <w:r w:rsidRPr="00D44B70">
        <w:rPr>
          <w:b/>
          <w:sz w:val="24"/>
          <w:szCs w:val="24"/>
        </w:rPr>
        <w:tab/>
        <w:t>Responsabilul achiziţii publice</w:t>
      </w:r>
      <w:r w:rsidR="0021291B" w:rsidRPr="00D44B70">
        <w:rPr>
          <w:sz w:val="24"/>
          <w:szCs w:val="24"/>
        </w:rPr>
        <w:t xml:space="preserve"> are următoarele atribuţii principale:</w:t>
      </w:r>
    </w:p>
    <w:p w:rsidR="0021291B" w:rsidRPr="00D44B70" w:rsidRDefault="0021291B" w:rsidP="00C016BD">
      <w:pPr>
        <w:numPr>
          <w:ilvl w:val="0"/>
          <w:numId w:val="93"/>
        </w:numPr>
        <w:tabs>
          <w:tab w:val="left" w:pos="0"/>
        </w:tabs>
        <w:ind w:firstLine="336"/>
        <w:jc w:val="both"/>
        <w:rPr>
          <w:sz w:val="24"/>
          <w:szCs w:val="24"/>
        </w:rPr>
      </w:pPr>
      <w:r w:rsidRPr="00D44B70">
        <w:rPr>
          <w:sz w:val="24"/>
          <w:szCs w:val="24"/>
        </w:rPr>
        <w:t xml:space="preserve">elaborează proiectul programului anual al achiziţiilor publice în conformitate cu legislaţia în vigoare şi ulterior planul anual de achiziţii şi le supune </w:t>
      </w:r>
      <w:r w:rsidR="005E23C9" w:rsidRPr="00D44B70">
        <w:rPr>
          <w:sz w:val="24"/>
          <w:szCs w:val="24"/>
        </w:rPr>
        <w:t>aprobării</w:t>
      </w:r>
      <w:r w:rsidRPr="00D44B70">
        <w:rPr>
          <w:sz w:val="24"/>
          <w:szCs w:val="24"/>
        </w:rPr>
        <w:t xml:space="preserve"> compartimentului financiar contabilitate si managerului</w:t>
      </w:r>
      <w:r w:rsidRPr="00D44B70">
        <w:rPr>
          <w:i/>
          <w:iCs/>
          <w:sz w:val="24"/>
          <w:szCs w:val="24"/>
        </w:rPr>
        <w:t>;</w:t>
      </w:r>
    </w:p>
    <w:p w:rsidR="0021291B" w:rsidRPr="00D44B70" w:rsidRDefault="0021291B" w:rsidP="00C016BD">
      <w:pPr>
        <w:numPr>
          <w:ilvl w:val="0"/>
          <w:numId w:val="93"/>
        </w:numPr>
        <w:tabs>
          <w:tab w:val="left" w:pos="0"/>
        </w:tabs>
        <w:ind w:firstLine="336"/>
        <w:jc w:val="both"/>
        <w:rPr>
          <w:sz w:val="24"/>
          <w:szCs w:val="24"/>
        </w:rPr>
      </w:pPr>
      <w:r w:rsidRPr="00D44B70">
        <w:rPr>
          <w:sz w:val="24"/>
          <w:szCs w:val="24"/>
        </w:rPr>
        <w:t>operează modificări sau completări ulterioare în programul anual al achiziţiilor, când situaţia o impune, cu aprobarea conducătorului instituţiei şi avizul compartimentului financiar contabil;</w:t>
      </w:r>
    </w:p>
    <w:p w:rsidR="0021291B" w:rsidRPr="00D44B70" w:rsidRDefault="0021291B" w:rsidP="00C016BD">
      <w:pPr>
        <w:numPr>
          <w:ilvl w:val="0"/>
          <w:numId w:val="93"/>
        </w:numPr>
        <w:tabs>
          <w:tab w:val="left" w:pos="0"/>
        </w:tabs>
        <w:ind w:firstLine="336"/>
        <w:jc w:val="both"/>
        <w:rPr>
          <w:sz w:val="24"/>
          <w:szCs w:val="24"/>
        </w:rPr>
      </w:pPr>
      <w:r w:rsidRPr="00D44B70">
        <w:rPr>
          <w:sz w:val="24"/>
          <w:szCs w:val="24"/>
        </w:rPr>
        <w:t>se ocupă de punerea în corespondenţă a produselor, serviciilor, lucrărilor ce fac obiectul achiziţiei cu sistemul de grupare şi codificare utilizat în vocabularul comun al achiziţiilor publice (CPV) după primirea referatelor de necesitate transmise de fiecare structură organizatorică a instituţiei;</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asigură şi răspunde de elaborarea proiectelor de norme şi procedurilor de lucru pentru domeniul său de activitate;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coordonează activitatea de achiziţii a necesarului de bunuri, necesar fundamentat de compartimentele de specialitate, în vederea desfăşurării optime a activităţii;</w:t>
      </w:r>
    </w:p>
    <w:p w:rsidR="0021291B" w:rsidRPr="00D44B70" w:rsidRDefault="005E23C9" w:rsidP="00B3562E">
      <w:pPr>
        <w:numPr>
          <w:ilvl w:val="0"/>
          <w:numId w:val="94"/>
        </w:numPr>
        <w:tabs>
          <w:tab w:val="left" w:pos="0"/>
        </w:tabs>
        <w:ind w:firstLine="336"/>
        <w:jc w:val="both"/>
        <w:rPr>
          <w:sz w:val="24"/>
          <w:szCs w:val="24"/>
        </w:rPr>
      </w:pPr>
      <w:r w:rsidRPr="00D44B70">
        <w:rPr>
          <w:sz w:val="24"/>
          <w:szCs w:val="24"/>
        </w:rPr>
        <w:t>colaborează</w:t>
      </w:r>
      <w:r w:rsidR="0021291B" w:rsidRPr="00D44B70">
        <w:rPr>
          <w:sz w:val="24"/>
          <w:szCs w:val="24"/>
        </w:rPr>
        <w:t xml:space="preserve"> cu compartimentele de specialitate în vederea estimării valorii </w:t>
      </w:r>
      <w:r w:rsidRPr="00D44B70">
        <w:rPr>
          <w:sz w:val="24"/>
          <w:szCs w:val="24"/>
        </w:rPr>
        <w:t>fiecărui</w:t>
      </w:r>
      <w:r w:rsidR="0021291B" w:rsidRPr="00D44B70">
        <w:rPr>
          <w:sz w:val="24"/>
          <w:szCs w:val="24"/>
        </w:rPr>
        <w:t xml:space="preserve"> contract de achiziție publică în baza solicitărilor comunicate de celelalte compartimente și a studiului de piață efectuat;</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în colaborare cu şeful atelierelor de producţie şi contabilul şef întocmeşte planul de aprovizionare cu materialele necesare desfăşurării activităţii artistice şi materiale necesare pentru sectorul administrativ, având în vedere planul de activitate şi stocurile existente;</w:t>
      </w:r>
    </w:p>
    <w:p w:rsidR="0021291B" w:rsidRPr="00D44B70" w:rsidRDefault="0021291B" w:rsidP="00B3562E">
      <w:pPr>
        <w:numPr>
          <w:ilvl w:val="0"/>
          <w:numId w:val="94"/>
        </w:numPr>
        <w:tabs>
          <w:tab w:val="left" w:pos="700"/>
        </w:tabs>
        <w:ind w:left="700" w:hanging="364"/>
        <w:jc w:val="both"/>
        <w:rPr>
          <w:sz w:val="24"/>
          <w:szCs w:val="24"/>
        </w:rPr>
      </w:pPr>
      <w:r w:rsidRPr="00D44B70">
        <w:rPr>
          <w:sz w:val="24"/>
          <w:szCs w:val="24"/>
        </w:rPr>
        <w:t>încheie contractele cu furnizorii şi lansează comenzile;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 xml:space="preserve">aprovizionează cu materiale și produse toate structurile organizatorice din cadrul instituţiei şi se ocupă de contactarea diverselor firme pentru prestări servicii după </w:t>
      </w:r>
      <w:r w:rsidR="005E23C9" w:rsidRPr="00D44B70">
        <w:rPr>
          <w:sz w:val="24"/>
          <w:szCs w:val="24"/>
        </w:rPr>
        <w:t>obţinerea</w:t>
      </w:r>
      <w:r w:rsidRPr="00D44B70">
        <w:rPr>
          <w:sz w:val="24"/>
          <w:szCs w:val="24"/>
        </w:rPr>
        <w:t xml:space="preserve"> pe </w:t>
      </w:r>
      <w:r w:rsidR="005E23C9" w:rsidRPr="00D44B70">
        <w:rPr>
          <w:sz w:val="24"/>
          <w:szCs w:val="24"/>
        </w:rPr>
        <w:t>documentație</w:t>
      </w:r>
      <w:r w:rsidRPr="00D44B70">
        <w:rPr>
          <w:sz w:val="24"/>
          <w:szCs w:val="24"/>
        </w:rPr>
        <w:t xml:space="preserve"> a tuturor aprobărilor(viză de control financiar preventiv, aprobare manager);</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urmăreşte executarea comenzilor şi informează atunci când sunt probleme în aprovizionarea cu materialele necesare atelierelor de producţie;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 xml:space="preserve">răspunde direct pentru existenţa documentelor justificative de </w:t>
      </w:r>
      <w:r w:rsidR="005E23C9" w:rsidRPr="00D44B70">
        <w:rPr>
          <w:sz w:val="24"/>
          <w:szCs w:val="24"/>
        </w:rPr>
        <w:t>însoțire</w:t>
      </w:r>
      <w:r w:rsidRPr="00D44B70">
        <w:rPr>
          <w:sz w:val="24"/>
          <w:szCs w:val="24"/>
        </w:rPr>
        <w:t xml:space="preserve"> a mărfurilor pe timpul transportului acestora. De asemen</w:t>
      </w:r>
      <w:r w:rsidR="00566BF8" w:rsidRPr="00D44B70">
        <w:rPr>
          <w:sz w:val="24"/>
          <w:szCs w:val="24"/>
        </w:rPr>
        <w:t>e</w:t>
      </w:r>
      <w:r w:rsidRPr="00D44B70">
        <w:rPr>
          <w:sz w:val="24"/>
          <w:szCs w:val="24"/>
        </w:rPr>
        <w:t>a se asigură că documentele însoţitoare sunt întocmite conform cerinţelor serviciului contabilitate;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se ocupă de predarea la magazie a bunurilor și materialelor achiziționate;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ia toate măsurile şi răspunde pentru întocmirea completă a documentaţiei legale în vederea desfăşurării licitaţiilor publice;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urmăreşte realizarea caietului de sarcini, a dosarului de licitaţii şi a respectării întregului proces de realizare a achiziţiei publice;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răspunde de îndeplinirea obligaţiilor referitoare la publicitate privind atribuirea contractelor de achiziţie publică, a contractelor de concesiune de lucrări publice şi a contractelor de concesiune de servicii;</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acordă asistenţă şi face observaţii, la formalizarea cerinţelor pentru diferite proiecte, pentru asigurarea calităţii caietelor de sarcini elaborate de compartimentele de specialitate, precum şi pentru identificarea şi corectarea erorilor, atât în faza de proiect, cât şi după adjudecare;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solicită în scris prin referat constituirea comisiilor conform legii pentru achiziţiile publice;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aplică şi finalizează procedurile de atribuire conform legislaţiei în vigoare;</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asigură secretariatul comisiilor de evaluarea a ofertelor pentru achiziţii;</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reprezintă instituţia în baza delegaţiei şi în limita competenţelor date de către manager</w:t>
      </w:r>
      <w:r w:rsidRPr="00D44B70">
        <w:rPr>
          <w:i/>
          <w:iCs/>
          <w:sz w:val="24"/>
          <w:szCs w:val="24"/>
        </w:rPr>
        <w:t>;</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întocmeşte şi transmite către Autoritatea Naţională pentru Reglementarea şi Monitorizarea Achiziţiilor Publice un raport anual privind contractele de atribuire, în format electronic, până la data de 31 martie a fiecărui an pentru anul precedent;</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t xml:space="preserve">se </w:t>
      </w:r>
      <w:r w:rsidR="005E23C9" w:rsidRPr="00D44B70">
        <w:rPr>
          <w:sz w:val="24"/>
          <w:szCs w:val="24"/>
        </w:rPr>
        <w:t>informează</w:t>
      </w:r>
      <w:r w:rsidRPr="00D44B70">
        <w:rPr>
          <w:sz w:val="24"/>
          <w:szCs w:val="24"/>
        </w:rPr>
        <w:t xml:space="preserve"> permanent cu noutățile legislative și modificările apărute în domeniul achiziţiilor;</w:t>
      </w:r>
    </w:p>
    <w:p w:rsidR="0021291B" w:rsidRPr="00D44B70" w:rsidRDefault="0021291B" w:rsidP="00B3562E">
      <w:pPr>
        <w:numPr>
          <w:ilvl w:val="0"/>
          <w:numId w:val="94"/>
        </w:numPr>
        <w:tabs>
          <w:tab w:val="left" w:pos="0"/>
        </w:tabs>
        <w:ind w:firstLine="336"/>
        <w:jc w:val="both"/>
        <w:rPr>
          <w:sz w:val="24"/>
          <w:szCs w:val="24"/>
        </w:rPr>
      </w:pPr>
      <w:r w:rsidRPr="00D44B70">
        <w:rPr>
          <w:sz w:val="24"/>
          <w:szCs w:val="24"/>
        </w:rPr>
        <w:lastRenderedPageBreak/>
        <w:t>răspunde de integritatea documentelor şi a bazei de date gestionată, de predarea acestora la arhiva instituției;</w:t>
      </w:r>
    </w:p>
    <w:p w:rsidR="0021291B" w:rsidRPr="00D44B70" w:rsidRDefault="0021291B" w:rsidP="00B3562E">
      <w:pPr>
        <w:numPr>
          <w:ilvl w:val="0"/>
          <w:numId w:val="94"/>
        </w:numPr>
        <w:tabs>
          <w:tab w:val="left" w:pos="0"/>
        </w:tabs>
        <w:ind w:firstLine="336"/>
        <w:jc w:val="both"/>
        <w:rPr>
          <w:b/>
          <w:bCs/>
          <w:i/>
          <w:iCs/>
          <w:sz w:val="24"/>
          <w:szCs w:val="24"/>
        </w:rPr>
      </w:pPr>
      <w:r w:rsidRPr="00D44B70">
        <w:rPr>
          <w:sz w:val="24"/>
          <w:szCs w:val="24"/>
        </w:rPr>
        <w:t xml:space="preserve">participă la instructajele privind normele de securitate şi sănătate în muncă, a situaţiilor de urgenţă, şi le </w:t>
      </w:r>
      <w:r w:rsidR="005E23C9" w:rsidRPr="00D44B70">
        <w:rPr>
          <w:sz w:val="24"/>
          <w:szCs w:val="24"/>
        </w:rPr>
        <w:t>însușește</w:t>
      </w:r>
      <w:r w:rsidRPr="00D44B70">
        <w:rPr>
          <w:sz w:val="24"/>
          <w:szCs w:val="24"/>
        </w:rPr>
        <w:t xml:space="preserve"> şi le respectă;</w:t>
      </w:r>
    </w:p>
    <w:p w:rsidR="0021291B" w:rsidRPr="00D44B70" w:rsidRDefault="0021291B" w:rsidP="00B3562E">
      <w:pPr>
        <w:numPr>
          <w:ilvl w:val="0"/>
          <w:numId w:val="94"/>
        </w:numPr>
        <w:tabs>
          <w:tab w:val="left" w:pos="0"/>
          <w:tab w:val="left" w:pos="720"/>
        </w:tabs>
        <w:ind w:firstLine="336"/>
        <w:jc w:val="both"/>
        <w:rPr>
          <w:b/>
          <w:bCs/>
          <w:i/>
          <w:iCs/>
          <w:sz w:val="24"/>
          <w:szCs w:val="24"/>
        </w:rPr>
      </w:pPr>
      <w:r w:rsidRPr="00D44B70">
        <w:rPr>
          <w:sz w:val="24"/>
          <w:szCs w:val="24"/>
        </w:rPr>
        <w:t>răspunde de întocmirea şi gestionarea planurilor şi registrelor impuse de legislaţia aplicabilă şi reglementările interne;</w:t>
      </w:r>
    </w:p>
    <w:p w:rsidR="0021291B" w:rsidRPr="00D44B70" w:rsidRDefault="0021291B" w:rsidP="00B3562E">
      <w:pPr>
        <w:numPr>
          <w:ilvl w:val="0"/>
          <w:numId w:val="94"/>
        </w:numPr>
        <w:tabs>
          <w:tab w:val="left" w:pos="0"/>
          <w:tab w:val="left" w:pos="720"/>
        </w:tabs>
        <w:ind w:firstLine="336"/>
        <w:jc w:val="both"/>
        <w:rPr>
          <w:b/>
          <w:bCs/>
          <w:i/>
          <w:iCs/>
          <w:sz w:val="24"/>
          <w:szCs w:val="24"/>
        </w:rPr>
      </w:pPr>
      <w:r w:rsidRPr="00D44B70">
        <w:rPr>
          <w:sz w:val="24"/>
          <w:szCs w:val="24"/>
        </w:rPr>
        <w:t>îndeplineşte orice alte atribuţii prevăzute de legislaţia care reglementează domeniul de activitate;</w:t>
      </w:r>
    </w:p>
    <w:p w:rsidR="0021291B" w:rsidRPr="00D44B70" w:rsidRDefault="0021291B" w:rsidP="009D2489">
      <w:pPr>
        <w:numPr>
          <w:ilvl w:val="0"/>
          <w:numId w:val="94"/>
        </w:numPr>
        <w:tabs>
          <w:tab w:val="left" w:pos="0"/>
        </w:tabs>
        <w:spacing w:after="120"/>
        <w:ind w:firstLine="331"/>
        <w:jc w:val="both"/>
        <w:rPr>
          <w:b/>
          <w:bCs/>
          <w:i/>
          <w:iCs/>
          <w:sz w:val="24"/>
          <w:szCs w:val="24"/>
        </w:rPr>
      </w:pPr>
      <w:r w:rsidRPr="00D44B70">
        <w:rPr>
          <w:sz w:val="24"/>
          <w:szCs w:val="24"/>
        </w:rPr>
        <w:t xml:space="preserve">respectă prevederile prezentului regulament, ale Regulamentului Intern şi atribuţiile prevăzute în </w:t>
      </w:r>
      <w:r w:rsidR="005E23C9" w:rsidRPr="00D44B70">
        <w:rPr>
          <w:sz w:val="24"/>
          <w:szCs w:val="24"/>
        </w:rPr>
        <w:t>fișa</w:t>
      </w:r>
      <w:r w:rsidRPr="00D44B70">
        <w:rPr>
          <w:sz w:val="24"/>
          <w:szCs w:val="24"/>
        </w:rPr>
        <w:t xml:space="preserve"> postului.</w:t>
      </w:r>
    </w:p>
    <w:p w:rsidR="001D6DCE" w:rsidRPr="00D44B70" w:rsidRDefault="001D6DCE" w:rsidP="009D2489">
      <w:pPr>
        <w:tabs>
          <w:tab w:val="left" w:pos="0"/>
          <w:tab w:val="left" w:pos="677"/>
          <w:tab w:val="left" w:pos="720"/>
        </w:tabs>
        <w:jc w:val="both"/>
        <w:rPr>
          <w:b/>
          <w:bCs/>
          <w:i/>
          <w:iCs/>
          <w:sz w:val="24"/>
          <w:szCs w:val="24"/>
        </w:rPr>
      </w:pPr>
    </w:p>
    <w:p w:rsidR="007648BE" w:rsidRPr="00D44B70" w:rsidRDefault="007648BE" w:rsidP="0017313F">
      <w:pPr>
        <w:ind w:left="880"/>
        <w:jc w:val="both"/>
        <w:rPr>
          <w:sz w:val="24"/>
          <w:szCs w:val="24"/>
        </w:rPr>
      </w:pPr>
      <w:r w:rsidRPr="00D44B70">
        <w:rPr>
          <w:b/>
          <w:bCs/>
          <w:sz w:val="24"/>
          <w:szCs w:val="24"/>
          <w:u w:val="single"/>
        </w:rPr>
        <w:t xml:space="preserve">Art. </w:t>
      </w:r>
      <w:r w:rsidR="001D5FE8" w:rsidRPr="00D44B70">
        <w:rPr>
          <w:b/>
          <w:bCs/>
          <w:sz w:val="24"/>
          <w:szCs w:val="24"/>
          <w:u w:val="single"/>
        </w:rPr>
        <w:t>4</w:t>
      </w:r>
      <w:r w:rsidR="003C18DC" w:rsidRPr="00D44B70">
        <w:rPr>
          <w:b/>
          <w:bCs/>
          <w:sz w:val="24"/>
          <w:szCs w:val="24"/>
          <w:u w:val="single"/>
        </w:rPr>
        <w:t>1</w:t>
      </w:r>
    </w:p>
    <w:p w:rsidR="007648BE" w:rsidRPr="00D44B70" w:rsidRDefault="007648BE" w:rsidP="00521B72">
      <w:pPr>
        <w:pStyle w:val="ListParagraph"/>
        <w:numPr>
          <w:ilvl w:val="1"/>
          <w:numId w:val="91"/>
        </w:numPr>
        <w:tabs>
          <w:tab w:val="left" w:pos="1080"/>
        </w:tabs>
        <w:spacing w:after="0" w:line="240" w:lineRule="auto"/>
        <w:ind w:left="0" w:firstLine="709"/>
        <w:jc w:val="both"/>
        <w:rPr>
          <w:rFonts w:ascii="Times New Roman" w:hAnsi="Times New Roman"/>
          <w:sz w:val="24"/>
          <w:szCs w:val="24"/>
        </w:rPr>
      </w:pPr>
      <w:r w:rsidRPr="00D44B70">
        <w:rPr>
          <w:rFonts w:ascii="Times New Roman" w:hAnsi="Times New Roman"/>
          <w:b/>
          <w:bCs/>
          <w:sz w:val="24"/>
          <w:szCs w:val="24"/>
        </w:rPr>
        <w:t>Compartimen</w:t>
      </w:r>
      <w:r w:rsidR="009D2489" w:rsidRPr="00D44B70">
        <w:rPr>
          <w:rFonts w:ascii="Times New Roman" w:hAnsi="Times New Roman"/>
          <w:b/>
          <w:bCs/>
          <w:sz w:val="24"/>
          <w:szCs w:val="24"/>
        </w:rPr>
        <w:t>tul F</w:t>
      </w:r>
      <w:r w:rsidR="00BC3A8E" w:rsidRPr="00D44B70">
        <w:rPr>
          <w:rFonts w:ascii="Times New Roman" w:hAnsi="Times New Roman"/>
          <w:b/>
          <w:bCs/>
          <w:sz w:val="24"/>
          <w:szCs w:val="24"/>
        </w:rPr>
        <w:t>inanciar-</w:t>
      </w:r>
      <w:r w:rsidRPr="00D44B70">
        <w:rPr>
          <w:rFonts w:ascii="Times New Roman" w:hAnsi="Times New Roman"/>
          <w:b/>
          <w:bCs/>
          <w:sz w:val="24"/>
          <w:szCs w:val="24"/>
        </w:rPr>
        <w:t xml:space="preserve">contabil </w:t>
      </w:r>
      <w:r w:rsidRPr="00D44B70">
        <w:rPr>
          <w:rFonts w:ascii="Times New Roman" w:hAnsi="Times New Roman"/>
          <w:sz w:val="24"/>
          <w:szCs w:val="24"/>
        </w:rPr>
        <w:t xml:space="preserve">se află în subordinea </w:t>
      </w:r>
      <w:r w:rsidR="001D6DCE" w:rsidRPr="00D44B70">
        <w:rPr>
          <w:rFonts w:ascii="Times New Roman" w:hAnsi="Times New Roman"/>
          <w:sz w:val="24"/>
          <w:szCs w:val="24"/>
        </w:rPr>
        <w:t>managerului</w:t>
      </w:r>
      <w:r w:rsidR="00CC514D" w:rsidRPr="00D44B70">
        <w:rPr>
          <w:rFonts w:ascii="Times New Roman" w:hAnsi="Times New Roman"/>
          <w:sz w:val="24"/>
          <w:szCs w:val="24"/>
        </w:rPr>
        <w:t xml:space="preserve"> și este compus din: un post contabil șef, un post contabil, un post referent de sp</w:t>
      </w:r>
      <w:r w:rsidR="00521B72" w:rsidRPr="00D44B70">
        <w:rPr>
          <w:rFonts w:ascii="Times New Roman" w:hAnsi="Times New Roman"/>
          <w:sz w:val="24"/>
          <w:szCs w:val="24"/>
        </w:rPr>
        <w:t xml:space="preserve">ecialitate </w:t>
      </w:r>
      <w:r w:rsidR="005E23C9" w:rsidRPr="00D44B70">
        <w:rPr>
          <w:rFonts w:ascii="Times New Roman" w:hAnsi="Times New Roman"/>
          <w:sz w:val="24"/>
          <w:szCs w:val="24"/>
        </w:rPr>
        <w:t>Agenția</w:t>
      </w:r>
      <w:r w:rsidR="00521B72" w:rsidRPr="00D44B70">
        <w:rPr>
          <w:rFonts w:ascii="Times New Roman" w:hAnsi="Times New Roman"/>
          <w:sz w:val="24"/>
          <w:szCs w:val="24"/>
        </w:rPr>
        <w:t xml:space="preserve"> Teatrală, </w:t>
      </w:r>
      <w:r w:rsidR="00CC514D" w:rsidRPr="00D44B70">
        <w:rPr>
          <w:rFonts w:ascii="Times New Roman" w:hAnsi="Times New Roman"/>
          <w:sz w:val="24"/>
          <w:szCs w:val="24"/>
        </w:rPr>
        <w:t>un post casier – bilete/taxe/suveniruri</w:t>
      </w:r>
      <w:r w:rsidR="00192FF0" w:rsidRPr="00D44B70">
        <w:rPr>
          <w:rFonts w:ascii="Times New Roman" w:hAnsi="Times New Roman"/>
          <w:sz w:val="24"/>
          <w:szCs w:val="24"/>
        </w:rPr>
        <w:t xml:space="preserve"> și două posturi referent de specialitate (gestionar)</w:t>
      </w:r>
      <w:r w:rsidR="00CC514D" w:rsidRPr="00D44B70">
        <w:rPr>
          <w:rFonts w:ascii="Times New Roman" w:hAnsi="Times New Roman"/>
          <w:sz w:val="24"/>
          <w:szCs w:val="24"/>
        </w:rPr>
        <w:t>.</w:t>
      </w:r>
    </w:p>
    <w:p w:rsidR="007648BE" w:rsidRPr="00D44B70" w:rsidRDefault="007648BE" w:rsidP="009D2489">
      <w:pPr>
        <w:numPr>
          <w:ilvl w:val="1"/>
          <w:numId w:val="91"/>
        </w:numPr>
        <w:tabs>
          <w:tab w:val="left" w:pos="1080"/>
        </w:tabs>
        <w:ind w:firstLine="720"/>
        <w:jc w:val="both"/>
        <w:rPr>
          <w:b/>
          <w:bCs/>
          <w:sz w:val="24"/>
          <w:szCs w:val="24"/>
        </w:rPr>
      </w:pPr>
      <w:r w:rsidRPr="00D44B70">
        <w:rPr>
          <w:sz w:val="24"/>
          <w:szCs w:val="24"/>
        </w:rPr>
        <w:t xml:space="preserve">Principale atribuţii ce revin </w:t>
      </w:r>
      <w:r w:rsidR="009D2489" w:rsidRPr="00D44B70">
        <w:rPr>
          <w:sz w:val="24"/>
          <w:szCs w:val="24"/>
        </w:rPr>
        <w:t>C</w:t>
      </w:r>
      <w:r w:rsidRPr="00D44B70">
        <w:rPr>
          <w:sz w:val="24"/>
          <w:szCs w:val="24"/>
        </w:rPr>
        <w:t xml:space="preserve">ompartimentului </w:t>
      </w:r>
      <w:r w:rsidR="009D2489" w:rsidRPr="00D44B70">
        <w:rPr>
          <w:sz w:val="24"/>
          <w:szCs w:val="24"/>
        </w:rPr>
        <w:t xml:space="preserve">Financiar-contabil </w:t>
      </w:r>
      <w:r w:rsidRPr="00D44B70">
        <w:rPr>
          <w:sz w:val="24"/>
          <w:szCs w:val="24"/>
        </w:rPr>
        <w:t>sunt:</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 xml:space="preserve">organizează şi conduce contabilitatea veniturilor încasate şi a cheltuielilor efectuate potrivit bugetului aprobat, a mijloacelor extrabugetare şi a fondurilor cu destinaţie specială, cu respectarea principiilor </w:t>
      </w:r>
      <w:r w:rsidR="005E23C9" w:rsidRPr="00D44B70">
        <w:rPr>
          <w:sz w:val="24"/>
          <w:szCs w:val="24"/>
        </w:rPr>
        <w:t>unicității</w:t>
      </w:r>
      <w:r w:rsidRPr="00D44B70">
        <w:rPr>
          <w:sz w:val="24"/>
          <w:szCs w:val="24"/>
        </w:rPr>
        <w:t xml:space="preserve">, </w:t>
      </w:r>
      <w:r w:rsidR="005E23C9" w:rsidRPr="00D44B70">
        <w:rPr>
          <w:sz w:val="24"/>
          <w:szCs w:val="24"/>
        </w:rPr>
        <w:t>universalității</w:t>
      </w:r>
      <w:r w:rsidRPr="00D44B70">
        <w:rPr>
          <w:sz w:val="24"/>
          <w:szCs w:val="24"/>
        </w:rPr>
        <w:t xml:space="preserve">, echilibrului, realităţii şi </w:t>
      </w:r>
      <w:r w:rsidR="005E23C9" w:rsidRPr="00D44B70">
        <w:rPr>
          <w:sz w:val="24"/>
          <w:szCs w:val="24"/>
        </w:rPr>
        <w:t>anuității</w:t>
      </w:r>
      <w:r w:rsidRPr="00D44B70">
        <w:rPr>
          <w:sz w:val="24"/>
          <w:szCs w:val="24"/>
        </w:rPr>
        <w:t>;</w:t>
      </w:r>
    </w:p>
    <w:p w:rsidR="007648BE" w:rsidRPr="00D44B70" w:rsidRDefault="007648BE" w:rsidP="006D1A2F">
      <w:pPr>
        <w:numPr>
          <w:ilvl w:val="0"/>
          <w:numId w:val="91"/>
        </w:numPr>
        <w:tabs>
          <w:tab w:val="left" w:pos="720"/>
        </w:tabs>
        <w:ind w:firstLine="360"/>
        <w:jc w:val="both"/>
        <w:rPr>
          <w:b/>
          <w:bCs/>
          <w:i/>
          <w:iCs/>
          <w:sz w:val="24"/>
          <w:szCs w:val="24"/>
        </w:rPr>
      </w:pPr>
      <w:r w:rsidRPr="00D44B70">
        <w:rPr>
          <w:sz w:val="24"/>
          <w:szCs w:val="24"/>
        </w:rPr>
        <w:t>răspunde de încasarea şi înregistrarea veniturilor extrabugetare potrivit dispoziţiilor legale;</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urmăreşte ca încasările şi plăţile să fie efectuate la termen, cu respectarea dispoziţiilor legale;</w:t>
      </w:r>
    </w:p>
    <w:p w:rsidR="007648BE" w:rsidRPr="00D44B70" w:rsidRDefault="007648BE" w:rsidP="006D1A2F">
      <w:pPr>
        <w:numPr>
          <w:ilvl w:val="0"/>
          <w:numId w:val="91"/>
        </w:numPr>
        <w:tabs>
          <w:tab w:val="left" w:pos="0"/>
          <w:tab w:val="left" w:pos="720"/>
        </w:tabs>
        <w:ind w:left="700" w:hanging="340"/>
        <w:jc w:val="both"/>
        <w:rPr>
          <w:b/>
          <w:bCs/>
          <w:i/>
          <w:iCs/>
          <w:sz w:val="24"/>
          <w:szCs w:val="24"/>
        </w:rPr>
      </w:pPr>
      <w:r w:rsidRPr="00D44B70">
        <w:rPr>
          <w:sz w:val="24"/>
          <w:szCs w:val="24"/>
        </w:rPr>
        <w:t>răspunde de operaţiunile financiare efectuate pentru derularea investiţiilor;</w:t>
      </w:r>
    </w:p>
    <w:p w:rsidR="007648BE" w:rsidRPr="00D44B70" w:rsidRDefault="007648BE" w:rsidP="006D1A2F">
      <w:pPr>
        <w:numPr>
          <w:ilvl w:val="0"/>
          <w:numId w:val="91"/>
        </w:numPr>
        <w:tabs>
          <w:tab w:val="left" w:pos="0"/>
          <w:tab w:val="left" w:pos="720"/>
        </w:tabs>
        <w:ind w:left="700" w:hanging="340"/>
        <w:jc w:val="both"/>
        <w:rPr>
          <w:b/>
          <w:bCs/>
          <w:i/>
          <w:iCs/>
          <w:sz w:val="24"/>
          <w:szCs w:val="24"/>
        </w:rPr>
      </w:pPr>
      <w:r w:rsidRPr="00D44B70">
        <w:rPr>
          <w:sz w:val="24"/>
          <w:szCs w:val="24"/>
        </w:rPr>
        <w:t>urmăreşte din punct de vedere economic derularea contractelor încheiate;</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asigură realizarea evidenţei contabile conform capitolelor şi subcapitolelor din clasificaţia bugetară, în cadrul contabilităţii, subvenţiile, veniturile proprii, plăţile de casă şi cheltuielile efective le structurează pe capitole şi subcapitole de cheltuieli şi în cadrul acestora, pe articole şi aliniate, potrivit bugetului aprobat;</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asigură întocmirea, circulația și păstrarea documentelor justificative care stau la baza înregistrărilor în contabilitate;</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înregistrează borderourile de vânzări bilete, calculează și virează impozitul pe spectacole și virează drepturile pentru compozitori;</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face parte din comisiile de casare mijloace fixe și obiecte de inventar, întocmește documentația pentru scoaterea din uz a acestora;</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asigură înregistrarea cronologică şi sistematică a operaţiunilor patrimoniale în contabilitate, cu respectarea succesiunii, documentelor justificative în conturi sintetice şi analitice;</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efectuează operaţiunile de încasări şi plăţi către salariaţii instituţiei şi către terţi;</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întocmeşte următoarele tipuri de documente: fişele de evidenţă contabilă, sintetică şi analitică, balanţa de verificare lunară, note contabile;</w:t>
      </w:r>
    </w:p>
    <w:p w:rsidR="007648BE" w:rsidRPr="00D44B70" w:rsidRDefault="007648BE" w:rsidP="006D1A2F">
      <w:pPr>
        <w:numPr>
          <w:ilvl w:val="0"/>
          <w:numId w:val="91"/>
        </w:numPr>
        <w:tabs>
          <w:tab w:val="left" w:pos="0"/>
          <w:tab w:val="left" w:pos="720"/>
        </w:tabs>
        <w:ind w:firstLine="360"/>
        <w:jc w:val="both"/>
        <w:rPr>
          <w:b/>
          <w:bCs/>
          <w:i/>
          <w:iCs/>
          <w:sz w:val="24"/>
          <w:szCs w:val="24"/>
        </w:rPr>
      </w:pPr>
      <w:r w:rsidRPr="00D44B70">
        <w:rPr>
          <w:sz w:val="24"/>
          <w:szCs w:val="24"/>
        </w:rPr>
        <w:t>verifică lunar fisele de magazie privind stocurile de materiale;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prezinta toate documentele pentru controlul financiar-preventiv;</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verifica lunar casieria centrala;</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participă, alături de salariații celorlalte compartimente, la efectuarea inventarierii anuale a patrimoniului instituţiei și pune la dispoziția comisiilor de inventariere datele scriptice pentru a fi comparate cu cele faptice constatate cu ocazia inventarierii;</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asigură ridicarea numerarului și efectuarea plăților prin casierie;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întocmește registrul jurnal și registrul inventar conform prevederilor Legii contabilității nr. 82/1991, republicată, cu modificările și completările ulterioare;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urmăreşte încasarea debitelor și plata obligațiilor către terți;</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asigură acordarea sumelor în lei necesare personalului care se deplasează, în interesul serviciului, în țară și urmărește justificarea în termen a acestora;</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 xml:space="preserve">asigură respectarea procedurilor privind parcurgerea celor 4 faze ale execuției bugetare a cheltuielilor, respectiv angajarea, lichidarea, </w:t>
      </w:r>
      <w:r w:rsidR="0082650E" w:rsidRPr="00D44B70">
        <w:rPr>
          <w:sz w:val="24"/>
          <w:szCs w:val="24"/>
        </w:rPr>
        <w:t>ordonanțarea</w:t>
      </w:r>
      <w:r w:rsidRPr="00D44B70">
        <w:rPr>
          <w:sz w:val="24"/>
          <w:szCs w:val="24"/>
        </w:rPr>
        <w:t xml:space="preserve"> și plata cheltuielilor;</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organizează evidența și raportarea angajamentelor bugetare și legale;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lastRenderedPageBreak/>
        <w:t>verifică respectarea normelor legale cu privire la existenţa, integritatea şi păstrarea bunurilor de orice fel, utilizarea mijloacelor materiale şi băneşti, efectuarea recepţiilor şi plăţilor, inventarierilor, asigurarea şi constituirea de garanţii, obligaţiile şi răspunderile gestionarului, conducerea evidenţei contabile şi realizarea datelor înscrise în bilanţuri şi conturi de execuţie;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ridicare şi depunere de numerar în baza foilor de vărsământ și CEC-uri din conturile deschise la Trezoreria Drobeta Turnu Severin precum şi la bănci;</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depunere la bancă a documentelor de decontare;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ridicarea extraselor de la bancă, verificarea sumelor decontate cu anexele justificative;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ridicarea imprimatelor necesare decontării operaţiunilor bancare;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depunerea garanţiilor materiale ale gestionarilor unităţii noastre, în baza reţinerilor, la bancă;</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efectuarea de plăţi şi încasări în baza documentelor justificative;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întocmirea registrului de casă zilnic având la baza documentele de încasare şi plată;</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depunerea la trezorerie a documentelor de decontare şi preluarea extraselor;</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depunerea la poştă a mandatelor poştale precum şi a borderoului însoţitor;</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întocmirea borderourilor de decontare a mandatelor poştale;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aprovizionarea cu imprimate cu regim special, CEC-uri;</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depunerea la bancă a ordinelor de plată către furnizori, pe care le întocmeşte însoţite de ordonanţările aferente pentru fiecare furnizor în parte;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întocmeşte zilnic fişele de clasificaţie bugetară;</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ţine evidenţa proiectelor culturale, a devizului efectiv;</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efectuează plăţile colaboratorilor conform documentelor întocmite;</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încasează valuta în registrul de casă în valută;</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depune documentele necesare la bancă în vederea efectuării schimbului valutar;</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participă la instructajele privind normele de securitate şi sănătate în muncă, a situaţiilor de urgenţă, asigură însuşirea şi respectarea acestora ;</w:t>
      </w:r>
    </w:p>
    <w:p w:rsidR="00603F30" w:rsidRPr="00D44B70" w:rsidRDefault="00603F30" w:rsidP="00603F30">
      <w:pPr>
        <w:numPr>
          <w:ilvl w:val="0"/>
          <w:numId w:val="92"/>
        </w:numPr>
        <w:tabs>
          <w:tab w:val="left" w:pos="0"/>
        </w:tabs>
        <w:ind w:firstLine="356"/>
        <w:jc w:val="both"/>
        <w:rPr>
          <w:sz w:val="24"/>
          <w:szCs w:val="24"/>
        </w:rPr>
      </w:pPr>
      <w:r w:rsidRPr="00D44B70">
        <w:rPr>
          <w:sz w:val="24"/>
          <w:szCs w:val="24"/>
        </w:rPr>
        <w:t>asigură şi răspunde de fundamentarea politicii de preţuri pe fiecare producţie artistică / turneu / eveniment</w:t>
      </w:r>
      <w:r w:rsidR="007114EB" w:rsidRPr="00D44B70">
        <w:rPr>
          <w:sz w:val="24"/>
          <w:szCs w:val="24"/>
        </w:rPr>
        <w:t>, în colaborare și acord cu referentul de specialitate al Agenției Teatrale, respectiv casele de bilete și casierul responsabil cu vânzarea biletelor din Agenția teatrală, casele de bilete și magazinele de suveniruri</w:t>
      </w:r>
      <w:r w:rsidRPr="00D44B70">
        <w:rPr>
          <w:sz w:val="24"/>
          <w:szCs w:val="24"/>
        </w:rPr>
        <w:t>;</w:t>
      </w:r>
    </w:p>
    <w:p w:rsidR="00603F30" w:rsidRPr="00D44B70" w:rsidRDefault="00603F30" w:rsidP="00603F30">
      <w:pPr>
        <w:numPr>
          <w:ilvl w:val="0"/>
          <w:numId w:val="92"/>
        </w:numPr>
        <w:tabs>
          <w:tab w:val="left" w:pos="0"/>
        </w:tabs>
        <w:ind w:firstLine="356"/>
        <w:jc w:val="both"/>
        <w:rPr>
          <w:sz w:val="24"/>
          <w:szCs w:val="24"/>
        </w:rPr>
      </w:pPr>
      <w:r w:rsidRPr="00D44B70">
        <w:rPr>
          <w:sz w:val="24"/>
          <w:szCs w:val="24"/>
        </w:rPr>
        <w:t>fundamentează menţinerea sau modificarea preţurilor abonamentelor şi biletelor de spectacol ţinând cont de situaţia economică a societăţii româneşti şi de structura publicului auditor (elevi, studenţi, salariaţi, pensionari);</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urmăreşte respectarea prevederilor prezentului regulament, ale Regulamentului Intern şi ale fişelor de post;</w:t>
      </w:r>
    </w:p>
    <w:p w:rsidR="007648BE" w:rsidRPr="00D44B70" w:rsidRDefault="007648BE" w:rsidP="006D1A2F">
      <w:pPr>
        <w:numPr>
          <w:ilvl w:val="0"/>
          <w:numId w:val="92"/>
        </w:numPr>
        <w:tabs>
          <w:tab w:val="left" w:pos="0"/>
          <w:tab w:val="left" w:pos="720"/>
        </w:tabs>
        <w:ind w:firstLine="360"/>
        <w:jc w:val="both"/>
        <w:rPr>
          <w:b/>
          <w:bCs/>
          <w:i/>
          <w:iCs/>
          <w:sz w:val="24"/>
          <w:szCs w:val="24"/>
        </w:rPr>
      </w:pPr>
      <w:r w:rsidRPr="00D44B70">
        <w:rPr>
          <w:sz w:val="24"/>
          <w:szCs w:val="24"/>
        </w:rPr>
        <w:t>execută orice dispoziţii ale conducerii, în legătură cu munca sa, pentru bunul mers al instituţiei.</w:t>
      </w:r>
    </w:p>
    <w:p w:rsidR="002D3801" w:rsidRDefault="002D3801" w:rsidP="007114EB">
      <w:pPr>
        <w:tabs>
          <w:tab w:val="left" w:pos="0"/>
          <w:tab w:val="left" w:pos="720"/>
        </w:tabs>
        <w:jc w:val="both"/>
        <w:rPr>
          <w:sz w:val="24"/>
          <w:szCs w:val="24"/>
        </w:rPr>
      </w:pPr>
    </w:p>
    <w:p w:rsidR="008A7D04" w:rsidRPr="00D44B70" w:rsidRDefault="008A7D04" w:rsidP="007114EB">
      <w:pPr>
        <w:tabs>
          <w:tab w:val="left" w:pos="0"/>
          <w:tab w:val="left" w:pos="720"/>
        </w:tabs>
        <w:jc w:val="both"/>
        <w:rPr>
          <w:sz w:val="24"/>
          <w:szCs w:val="24"/>
        </w:rPr>
      </w:pPr>
    </w:p>
    <w:p w:rsidR="007648BE" w:rsidRPr="00D44B70" w:rsidRDefault="007648BE" w:rsidP="00CA35EB">
      <w:pPr>
        <w:jc w:val="center"/>
        <w:rPr>
          <w:sz w:val="24"/>
          <w:szCs w:val="24"/>
        </w:rPr>
      </w:pPr>
      <w:r w:rsidRPr="00D44B70">
        <w:rPr>
          <w:b/>
          <w:bCs/>
          <w:sz w:val="24"/>
          <w:szCs w:val="24"/>
        </w:rPr>
        <w:t>CAPITOLUL VII</w:t>
      </w:r>
    </w:p>
    <w:p w:rsidR="00FD4CF4" w:rsidRPr="00D44B70" w:rsidRDefault="00FD4CF4" w:rsidP="00CA35EB">
      <w:pPr>
        <w:jc w:val="center"/>
        <w:rPr>
          <w:b/>
          <w:bCs/>
          <w:sz w:val="24"/>
          <w:szCs w:val="24"/>
        </w:rPr>
      </w:pPr>
      <w:r w:rsidRPr="00D44B70">
        <w:rPr>
          <w:b/>
          <w:bCs/>
          <w:sz w:val="24"/>
          <w:szCs w:val="24"/>
        </w:rPr>
        <w:t>DISPOZITII FINALE</w:t>
      </w:r>
    </w:p>
    <w:p w:rsidR="00FD4CF4" w:rsidRPr="00D44B70" w:rsidRDefault="00FD4CF4" w:rsidP="00CA35EB">
      <w:pPr>
        <w:ind w:firstLine="993"/>
        <w:jc w:val="both"/>
        <w:rPr>
          <w:sz w:val="24"/>
          <w:szCs w:val="24"/>
        </w:rPr>
      </w:pPr>
    </w:p>
    <w:p w:rsidR="00FD4CF4" w:rsidRPr="00D44B70" w:rsidRDefault="00CA35EB" w:rsidP="00CA35EB">
      <w:pPr>
        <w:ind w:firstLine="993"/>
        <w:jc w:val="both"/>
        <w:rPr>
          <w:b/>
          <w:bCs/>
          <w:sz w:val="24"/>
          <w:szCs w:val="24"/>
          <w:u w:val="single"/>
        </w:rPr>
      </w:pPr>
      <w:r w:rsidRPr="00D44B70">
        <w:rPr>
          <w:b/>
          <w:bCs/>
          <w:sz w:val="24"/>
          <w:szCs w:val="24"/>
          <w:u w:val="single"/>
        </w:rPr>
        <w:t>Art. 42</w:t>
      </w:r>
    </w:p>
    <w:p w:rsidR="00FD4CF4" w:rsidRPr="00D44B70" w:rsidRDefault="00FD4CF4" w:rsidP="00CA35EB">
      <w:pPr>
        <w:ind w:firstLine="993"/>
        <w:jc w:val="both"/>
        <w:rPr>
          <w:sz w:val="24"/>
          <w:szCs w:val="24"/>
        </w:rPr>
      </w:pPr>
      <w:r w:rsidRPr="00D44B70">
        <w:rPr>
          <w:sz w:val="24"/>
          <w:szCs w:val="24"/>
        </w:rPr>
        <w:t xml:space="preserve"> (1)</w:t>
      </w:r>
      <w:r w:rsidR="00CA35EB" w:rsidRPr="00D44B70">
        <w:rPr>
          <w:sz w:val="24"/>
          <w:szCs w:val="24"/>
        </w:rPr>
        <w:t xml:space="preserve"> Palatul Culturii Teodor Costescu Drobeta Turnu Severin</w:t>
      </w:r>
      <w:r w:rsidRPr="00D44B70">
        <w:rPr>
          <w:sz w:val="24"/>
          <w:szCs w:val="24"/>
        </w:rPr>
        <w:t xml:space="preserve"> dispune de ştampilă proprie, cod fiscal propriu. </w:t>
      </w:r>
    </w:p>
    <w:p w:rsidR="00FD4CF4" w:rsidRPr="00D44B70" w:rsidRDefault="00FD4CF4" w:rsidP="00CA35EB">
      <w:pPr>
        <w:ind w:firstLine="993"/>
        <w:jc w:val="both"/>
        <w:rPr>
          <w:sz w:val="24"/>
          <w:szCs w:val="24"/>
        </w:rPr>
      </w:pPr>
      <w:r w:rsidRPr="00D44B70">
        <w:rPr>
          <w:sz w:val="24"/>
          <w:szCs w:val="24"/>
        </w:rPr>
        <w:t xml:space="preserve">(2) </w:t>
      </w:r>
      <w:r w:rsidR="00CA35EB" w:rsidRPr="00D44B70">
        <w:rPr>
          <w:sz w:val="24"/>
          <w:szCs w:val="24"/>
        </w:rPr>
        <w:t xml:space="preserve">Palatul Culturii Teodor Costescu Drobeta Turnu Severin </w:t>
      </w:r>
      <w:r w:rsidRPr="00D44B70">
        <w:rPr>
          <w:sz w:val="24"/>
          <w:szCs w:val="24"/>
        </w:rPr>
        <w:t xml:space="preserve">are arhivă proprie în care se păstrează, conform prevederilor legale: </w:t>
      </w:r>
    </w:p>
    <w:p w:rsidR="00FD4CF4" w:rsidRPr="00D44B70" w:rsidRDefault="00FD4CF4" w:rsidP="00CA35EB">
      <w:pPr>
        <w:ind w:firstLine="993"/>
        <w:jc w:val="both"/>
        <w:rPr>
          <w:sz w:val="24"/>
          <w:szCs w:val="24"/>
        </w:rPr>
      </w:pPr>
      <w:r w:rsidRPr="00D44B70">
        <w:rPr>
          <w:sz w:val="24"/>
          <w:szCs w:val="24"/>
        </w:rPr>
        <w:t xml:space="preserve">- actul normativ de înfiinţare; </w:t>
      </w:r>
    </w:p>
    <w:p w:rsidR="00FD4CF4" w:rsidRPr="00D44B70" w:rsidRDefault="00FD4CF4" w:rsidP="00CA35EB">
      <w:pPr>
        <w:ind w:firstLine="993"/>
        <w:jc w:val="both"/>
        <w:rPr>
          <w:sz w:val="24"/>
          <w:szCs w:val="24"/>
        </w:rPr>
      </w:pPr>
      <w:r w:rsidRPr="00D44B70">
        <w:rPr>
          <w:sz w:val="24"/>
          <w:szCs w:val="24"/>
        </w:rPr>
        <w:t xml:space="preserve">- regulamentul intern; </w:t>
      </w:r>
    </w:p>
    <w:p w:rsidR="00FD4CF4" w:rsidRPr="00D44B70" w:rsidRDefault="00FD4CF4" w:rsidP="00CA35EB">
      <w:pPr>
        <w:ind w:firstLine="993"/>
        <w:jc w:val="both"/>
        <w:rPr>
          <w:sz w:val="24"/>
          <w:szCs w:val="24"/>
        </w:rPr>
      </w:pPr>
      <w:r w:rsidRPr="00D44B70">
        <w:rPr>
          <w:sz w:val="24"/>
          <w:szCs w:val="24"/>
        </w:rPr>
        <w:t xml:space="preserve">- documentele financiar-contabile, planul şi programele de activitate, dări de seamă şi situaţii statistice; </w:t>
      </w:r>
    </w:p>
    <w:p w:rsidR="00FD4CF4" w:rsidRPr="00D44B70" w:rsidRDefault="00FD4CF4" w:rsidP="00CA35EB">
      <w:pPr>
        <w:ind w:firstLine="993"/>
        <w:jc w:val="both"/>
        <w:rPr>
          <w:sz w:val="24"/>
          <w:szCs w:val="24"/>
        </w:rPr>
      </w:pPr>
      <w:r w:rsidRPr="00D44B70">
        <w:rPr>
          <w:sz w:val="24"/>
          <w:szCs w:val="24"/>
        </w:rPr>
        <w:t xml:space="preserve">- arhiva activităţii culturale, inclusiv materialele publicitare </w:t>
      </w:r>
    </w:p>
    <w:p w:rsidR="00FD4CF4" w:rsidRPr="00D44B70" w:rsidRDefault="00FD4CF4" w:rsidP="00CA35EB">
      <w:pPr>
        <w:ind w:firstLine="993"/>
        <w:jc w:val="both"/>
        <w:rPr>
          <w:sz w:val="24"/>
          <w:szCs w:val="24"/>
        </w:rPr>
      </w:pPr>
      <w:r w:rsidRPr="00D44B70">
        <w:rPr>
          <w:sz w:val="24"/>
          <w:szCs w:val="24"/>
        </w:rPr>
        <w:t xml:space="preserve">- corespondenţa; </w:t>
      </w:r>
    </w:p>
    <w:p w:rsidR="00FD4CF4" w:rsidRPr="00D44B70" w:rsidRDefault="00FD4CF4" w:rsidP="00CA35EB">
      <w:pPr>
        <w:ind w:firstLine="993"/>
        <w:jc w:val="both"/>
        <w:rPr>
          <w:sz w:val="24"/>
          <w:szCs w:val="24"/>
        </w:rPr>
      </w:pPr>
      <w:r w:rsidRPr="00D44B70">
        <w:rPr>
          <w:sz w:val="24"/>
          <w:szCs w:val="24"/>
        </w:rPr>
        <w:t>- alte documente, potrivit legii.</w:t>
      </w:r>
    </w:p>
    <w:p w:rsidR="00CA35EB" w:rsidRPr="00D44B70" w:rsidRDefault="00CA35EB" w:rsidP="00CA6D5A">
      <w:pPr>
        <w:ind w:firstLine="993"/>
        <w:jc w:val="both"/>
        <w:rPr>
          <w:sz w:val="24"/>
          <w:szCs w:val="24"/>
        </w:rPr>
      </w:pPr>
    </w:p>
    <w:p w:rsidR="00FD4CF4" w:rsidRPr="00D44B70" w:rsidRDefault="00FD4CF4" w:rsidP="00CA6D5A">
      <w:pPr>
        <w:ind w:firstLine="993"/>
        <w:jc w:val="both"/>
        <w:rPr>
          <w:b/>
          <w:bCs/>
          <w:sz w:val="24"/>
          <w:szCs w:val="24"/>
          <w:u w:val="single"/>
        </w:rPr>
      </w:pPr>
      <w:r w:rsidRPr="00D44B70">
        <w:rPr>
          <w:b/>
          <w:bCs/>
          <w:sz w:val="24"/>
          <w:szCs w:val="24"/>
          <w:u w:val="single"/>
        </w:rPr>
        <w:lastRenderedPageBreak/>
        <w:t xml:space="preserve">Art. </w:t>
      </w:r>
      <w:r w:rsidR="00CA35EB" w:rsidRPr="00D44B70">
        <w:rPr>
          <w:b/>
          <w:bCs/>
          <w:sz w:val="24"/>
          <w:szCs w:val="24"/>
          <w:u w:val="single"/>
        </w:rPr>
        <w:t>43</w:t>
      </w:r>
      <w:r w:rsidRPr="00D44B70">
        <w:rPr>
          <w:b/>
          <w:bCs/>
          <w:sz w:val="24"/>
          <w:szCs w:val="24"/>
          <w:u w:val="single"/>
        </w:rPr>
        <w:t xml:space="preserve"> </w:t>
      </w:r>
    </w:p>
    <w:p w:rsidR="00FD4CF4" w:rsidRPr="00D44B70" w:rsidRDefault="00FD4CF4" w:rsidP="00CA6D5A">
      <w:pPr>
        <w:ind w:firstLine="993"/>
        <w:jc w:val="both"/>
        <w:rPr>
          <w:sz w:val="24"/>
          <w:szCs w:val="24"/>
        </w:rPr>
      </w:pPr>
      <w:r w:rsidRPr="00D44B70">
        <w:rPr>
          <w:sz w:val="24"/>
          <w:szCs w:val="24"/>
        </w:rPr>
        <w:t xml:space="preserve"> (1) Personalul </w:t>
      </w:r>
      <w:r w:rsidR="00CA35EB" w:rsidRPr="00D44B70">
        <w:rPr>
          <w:sz w:val="24"/>
          <w:szCs w:val="24"/>
        </w:rPr>
        <w:t>Palatului Culturii Teodor Costescu Drobeta Turnu Severin</w:t>
      </w:r>
      <w:r w:rsidRPr="00D44B70">
        <w:rPr>
          <w:sz w:val="24"/>
          <w:szCs w:val="24"/>
        </w:rPr>
        <w:t>, precum şi persoanele care fac parte din Consiliul Administrativ şi Consiliul Artistic sunt obligate să cunoască şi să respecte prevederile Legii nr. 53/2003 Codul Muncii, republicata, Regulamentul de organizare şi func</w:t>
      </w:r>
      <w:r w:rsidR="00386F5C">
        <w:rPr>
          <w:sz w:val="24"/>
          <w:szCs w:val="24"/>
        </w:rPr>
        <w:t>ț</w:t>
      </w:r>
      <w:r w:rsidRPr="00D44B70">
        <w:rPr>
          <w:sz w:val="24"/>
          <w:szCs w:val="24"/>
        </w:rPr>
        <w:t>ionare, Regulamentul Intern şi Codul de Etica elaborat la nivelul institu</w:t>
      </w:r>
      <w:r w:rsidR="00386F5C">
        <w:rPr>
          <w:sz w:val="24"/>
          <w:szCs w:val="24"/>
        </w:rPr>
        <w:t>ț</w:t>
      </w:r>
      <w:r w:rsidRPr="00D44B70">
        <w:rPr>
          <w:sz w:val="24"/>
          <w:szCs w:val="24"/>
        </w:rPr>
        <w:t xml:space="preserve">iei. </w:t>
      </w:r>
    </w:p>
    <w:p w:rsidR="00FD4CF4" w:rsidRPr="00D44B70" w:rsidRDefault="00FD4CF4" w:rsidP="00CA6D5A">
      <w:pPr>
        <w:ind w:firstLine="993"/>
        <w:jc w:val="both"/>
        <w:rPr>
          <w:sz w:val="24"/>
          <w:szCs w:val="24"/>
        </w:rPr>
      </w:pPr>
      <w:r w:rsidRPr="00D44B70">
        <w:rPr>
          <w:sz w:val="24"/>
          <w:szCs w:val="24"/>
        </w:rPr>
        <w:t>(2) Prezentul regulament se completează cu dispoziţiile Ordonanţei nr. 21/2007 privind instituţiile şi companiile de spectacole, prevederile sale fiind obligatorii pentru întreg personalul instituţiei, orice abatere de la aceste prevederi se sancţione</w:t>
      </w:r>
      <w:r w:rsidR="00386F5C">
        <w:rPr>
          <w:sz w:val="24"/>
          <w:szCs w:val="24"/>
        </w:rPr>
        <w:t>a</w:t>
      </w:r>
      <w:r w:rsidRPr="00D44B70">
        <w:rPr>
          <w:sz w:val="24"/>
          <w:szCs w:val="24"/>
        </w:rPr>
        <w:t xml:space="preserve">ză în conformitate cu legile în vigoare. </w:t>
      </w:r>
    </w:p>
    <w:p w:rsidR="00FD4CF4" w:rsidRPr="00D44B70" w:rsidRDefault="00FD4CF4" w:rsidP="00CA6D5A">
      <w:pPr>
        <w:ind w:firstLine="993"/>
        <w:jc w:val="both"/>
        <w:rPr>
          <w:sz w:val="24"/>
          <w:szCs w:val="24"/>
        </w:rPr>
      </w:pPr>
      <w:r w:rsidRPr="00D44B70">
        <w:rPr>
          <w:sz w:val="24"/>
          <w:szCs w:val="24"/>
        </w:rPr>
        <w:t>(3) Acest Regulament de Organizare şi Funcţionare poate fi modificat în urma apariţiei unor acte normative noi, precum şi la schimbarea structurii organizatorice a instituţiei sau ori de câte ori este nevoie.</w:t>
      </w:r>
    </w:p>
    <w:p w:rsidR="00FD4CF4" w:rsidRPr="00D44B70" w:rsidRDefault="00FD4CF4" w:rsidP="00CA6D5A">
      <w:pPr>
        <w:ind w:firstLine="993"/>
        <w:jc w:val="both"/>
        <w:rPr>
          <w:sz w:val="24"/>
          <w:szCs w:val="24"/>
        </w:rPr>
      </w:pPr>
      <w:r w:rsidRPr="00D44B70">
        <w:rPr>
          <w:sz w:val="24"/>
          <w:szCs w:val="24"/>
        </w:rPr>
        <w:t xml:space="preserve"> (4) Toţi salariaţii </w:t>
      </w:r>
      <w:r w:rsidR="00CA35EB" w:rsidRPr="00D44B70">
        <w:rPr>
          <w:sz w:val="24"/>
          <w:szCs w:val="24"/>
        </w:rPr>
        <w:t xml:space="preserve">Palatul Culturii Teodor Costescu Drobeta Turnu Severin </w:t>
      </w:r>
      <w:r w:rsidRPr="00D44B70">
        <w:rPr>
          <w:sz w:val="24"/>
          <w:szCs w:val="24"/>
        </w:rPr>
        <w:t xml:space="preserve">au obligaţia şi răspund de: </w:t>
      </w:r>
    </w:p>
    <w:p w:rsidR="00FD4CF4" w:rsidRPr="00D44B70" w:rsidRDefault="00FD4CF4" w:rsidP="00CA6D5A">
      <w:pPr>
        <w:ind w:firstLine="993"/>
        <w:jc w:val="both"/>
        <w:rPr>
          <w:sz w:val="24"/>
          <w:szCs w:val="24"/>
        </w:rPr>
      </w:pPr>
      <w:r w:rsidRPr="00D44B70">
        <w:rPr>
          <w:sz w:val="24"/>
          <w:szCs w:val="24"/>
        </w:rPr>
        <w:t xml:space="preserve">-respectarea şi aplicarea prevederilor Legii nr. 477/2004 privind Codul de conduită al personalului contractual; </w:t>
      </w:r>
    </w:p>
    <w:p w:rsidR="00FD4CF4" w:rsidRPr="00D44B70" w:rsidRDefault="00FD4CF4" w:rsidP="00CA6D5A">
      <w:pPr>
        <w:ind w:firstLine="993"/>
        <w:jc w:val="both"/>
        <w:rPr>
          <w:sz w:val="24"/>
          <w:szCs w:val="24"/>
        </w:rPr>
      </w:pPr>
      <w:r w:rsidRPr="00D44B70">
        <w:rPr>
          <w:sz w:val="24"/>
          <w:szCs w:val="24"/>
        </w:rPr>
        <w:t>- colectarea, sistematizarea şi predarea spre arhivare a tuturor documentelor create, conform Legii Arhivelor naţionale nr. 16/1996, cu modificările şi completările ulterioare;</w:t>
      </w:r>
    </w:p>
    <w:p w:rsidR="00CA35EB" w:rsidRPr="00D44B70" w:rsidRDefault="00CA35EB" w:rsidP="00CA6D5A">
      <w:pPr>
        <w:ind w:firstLine="993"/>
        <w:jc w:val="both"/>
        <w:rPr>
          <w:sz w:val="24"/>
          <w:szCs w:val="24"/>
        </w:rPr>
      </w:pPr>
    </w:p>
    <w:p w:rsidR="00FD4CF4" w:rsidRPr="00D44B70" w:rsidRDefault="00FD4CF4" w:rsidP="00CA6D5A">
      <w:pPr>
        <w:ind w:firstLine="993"/>
        <w:jc w:val="both"/>
        <w:rPr>
          <w:b/>
          <w:bCs/>
          <w:sz w:val="24"/>
          <w:szCs w:val="24"/>
          <w:u w:val="single"/>
        </w:rPr>
      </w:pPr>
      <w:r w:rsidRPr="00D44B70">
        <w:rPr>
          <w:b/>
          <w:bCs/>
          <w:sz w:val="24"/>
          <w:szCs w:val="24"/>
          <w:u w:val="single"/>
        </w:rPr>
        <w:t xml:space="preserve">Art. </w:t>
      </w:r>
      <w:r w:rsidR="00CA35EB" w:rsidRPr="00D44B70">
        <w:rPr>
          <w:b/>
          <w:bCs/>
          <w:sz w:val="24"/>
          <w:szCs w:val="24"/>
          <w:u w:val="single"/>
        </w:rPr>
        <w:t>4</w:t>
      </w:r>
      <w:r w:rsidR="00CA6D5A" w:rsidRPr="00D44B70">
        <w:rPr>
          <w:b/>
          <w:bCs/>
          <w:sz w:val="24"/>
          <w:szCs w:val="24"/>
          <w:u w:val="single"/>
        </w:rPr>
        <w:t>4</w:t>
      </w:r>
    </w:p>
    <w:p w:rsidR="00FD4CF4" w:rsidRPr="00D44B70" w:rsidRDefault="00FD4CF4" w:rsidP="00CA6D5A">
      <w:pPr>
        <w:ind w:firstLine="993"/>
        <w:jc w:val="both"/>
        <w:rPr>
          <w:sz w:val="24"/>
          <w:szCs w:val="24"/>
        </w:rPr>
      </w:pPr>
      <w:r w:rsidRPr="00D44B70">
        <w:rPr>
          <w:sz w:val="24"/>
          <w:szCs w:val="24"/>
        </w:rPr>
        <w:t xml:space="preserve">(1)Prezentul R.O.F. se va prelucra cu întreg personalul instituţiei, care vor semna de luare la cunoştinţă a prezentului regulament în baza unor tabele întocmite de către Compartimentul Financiar </w:t>
      </w:r>
      <w:r w:rsidR="00CA35EB" w:rsidRPr="00D44B70">
        <w:rPr>
          <w:sz w:val="24"/>
          <w:szCs w:val="24"/>
        </w:rPr>
        <w:t>Contabil Resurse Umane</w:t>
      </w:r>
      <w:r w:rsidRPr="00D44B70">
        <w:rPr>
          <w:sz w:val="24"/>
          <w:szCs w:val="24"/>
        </w:rPr>
        <w:t xml:space="preserve">. </w:t>
      </w:r>
    </w:p>
    <w:p w:rsidR="00FD4CF4" w:rsidRPr="00D44B70" w:rsidRDefault="00FD4CF4" w:rsidP="00CA6D5A">
      <w:pPr>
        <w:ind w:firstLine="993"/>
        <w:jc w:val="both"/>
        <w:rPr>
          <w:sz w:val="24"/>
          <w:szCs w:val="24"/>
        </w:rPr>
      </w:pPr>
      <w:r w:rsidRPr="00D44B70">
        <w:rPr>
          <w:sz w:val="24"/>
          <w:szCs w:val="24"/>
        </w:rPr>
        <w:t>(2) Orice completare sau modificare a prezentului R.O.F. va fi făcută numai în urma discutării Consiliului Administrativ, în şedinţă legal constituită si aprob</w:t>
      </w:r>
      <w:r w:rsidR="00386F5C">
        <w:rPr>
          <w:sz w:val="24"/>
          <w:szCs w:val="24"/>
        </w:rPr>
        <w:t>ă</w:t>
      </w:r>
      <w:r w:rsidRPr="00D44B70">
        <w:rPr>
          <w:sz w:val="24"/>
          <w:szCs w:val="24"/>
        </w:rPr>
        <w:t>rii de c</w:t>
      </w:r>
      <w:r w:rsidR="00386F5C">
        <w:rPr>
          <w:sz w:val="24"/>
          <w:szCs w:val="24"/>
        </w:rPr>
        <w:t>ă</w:t>
      </w:r>
      <w:r w:rsidRPr="00D44B70">
        <w:rPr>
          <w:sz w:val="24"/>
          <w:szCs w:val="24"/>
        </w:rPr>
        <w:t xml:space="preserve">tre Consiliul Local al Municipiului Drobeta Turnu Severin. </w:t>
      </w:r>
    </w:p>
    <w:p w:rsidR="00CA35EB" w:rsidRPr="00D44B70" w:rsidRDefault="00CA35EB" w:rsidP="00CA6D5A">
      <w:pPr>
        <w:ind w:firstLine="993"/>
        <w:jc w:val="both"/>
        <w:rPr>
          <w:sz w:val="24"/>
          <w:szCs w:val="24"/>
        </w:rPr>
      </w:pPr>
    </w:p>
    <w:p w:rsidR="00FD4CF4" w:rsidRPr="00D44B70" w:rsidRDefault="00FD4CF4" w:rsidP="00CA6D5A">
      <w:pPr>
        <w:ind w:firstLine="993"/>
        <w:jc w:val="both"/>
        <w:rPr>
          <w:b/>
          <w:bCs/>
          <w:sz w:val="24"/>
          <w:szCs w:val="24"/>
          <w:u w:val="single"/>
        </w:rPr>
      </w:pPr>
      <w:r w:rsidRPr="00D44B70">
        <w:rPr>
          <w:b/>
          <w:bCs/>
          <w:sz w:val="24"/>
          <w:szCs w:val="24"/>
          <w:u w:val="single"/>
        </w:rPr>
        <w:t xml:space="preserve">Art. </w:t>
      </w:r>
      <w:r w:rsidR="00CA35EB" w:rsidRPr="00D44B70">
        <w:rPr>
          <w:b/>
          <w:bCs/>
          <w:sz w:val="24"/>
          <w:szCs w:val="24"/>
          <w:u w:val="single"/>
        </w:rPr>
        <w:t>4</w:t>
      </w:r>
      <w:r w:rsidR="00CA6D5A" w:rsidRPr="00D44B70">
        <w:rPr>
          <w:b/>
          <w:bCs/>
          <w:sz w:val="24"/>
          <w:szCs w:val="24"/>
          <w:u w:val="single"/>
        </w:rPr>
        <w:t>5</w:t>
      </w:r>
    </w:p>
    <w:p w:rsidR="00FD4CF4" w:rsidRPr="00D44B70" w:rsidRDefault="00FD4CF4" w:rsidP="00CA6D5A">
      <w:pPr>
        <w:ind w:firstLine="993"/>
        <w:jc w:val="both"/>
        <w:rPr>
          <w:sz w:val="24"/>
          <w:szCs w:val="24"/>
        </w:rPr>
      </w:pPr>
      <w:r w:rsidRPr="00D44B70">
        <w:rPr>
          <w:sz w:val="24"/>
          <w:szCs w:val="24"/>
        </w:rPr>
        <w:t xml:space="preserve">Conducerea unităţii, anual şi ori de câte ori este nevoie va actualiza conţinutul fişei postului angajaţilor din subordine. </w:t>
      </w:r>
    </w:p>
    <w:p w:rsidR="00A869A8" w:rsidRPr="00D44B70" w:rsidRDefault="00A869A8" w:rsidP="00CA6D5A">
      <w:pPr>
        <w:ind w:firstLine="993"/>
        <w:jc w:val="both"/>
        <w:rPr>
          <w:sz w:val="24"/>
          <w:szCs w:val="24"/>
        </w:rPr>
      </w:pPr>
    </w:p>
    <w:p w:rsidR="007648BE" w:rsidRPr="00D44B70" w:rsidRDefault="007648BE" w:rsidP="00CA6D5A">
      <w:pPr>
        <w:ind w:firstLine="993"/>
        <w:jc w:val="both"/>
        <w:rPr>
          <w:sz w:val="24"/>
          <w:szCs w:val="24"/>
        </w:rPr>
      </w:pPr>
      <w:r w:rsidRPr="00D44B70">
        <w:rPr>
          <w:b/>
          <w:bCs/>
          <w:sz w:val="24"/>
          <w:szCs w:val="24"/>
          <w:u w:val="single"/>
        </w:rPr>
        <w:t xml:space="preserve">Art. </w:t>
      </w:r>
      <w:r w:rsidR="00A35A08" w:rsidRPr="00D44B70">
        <w:rPr>
          <w:b/>
          <w:bCs/>
          <w:sz w:val="24"/>
          <w:szCs w:val="24"/>
          <w:u w:val="single"/>
        </w:rPr>
        <w:t>4</w:t>
      </w:r>
      <w:r w:rsidR="00CA6D5A" w:rsidRPr="00D44B70">
        <w:rPr>
          <w:b/>
          <w:bCs/>
          <w:sz w:val="24"/>
          <w:szCs w:val="24"/>
          <w:u w:val="single"/>
        </w:rPr>
        <w:t>6</w:t>
      </w:r>
    </w:p>
    <w:p w:rsidR="007648BE" w:rsidRPr="00D44B70" w:rsidRDefault="007648BE" w:rsidP="00CA6D5A">
      <w:pPr>
        <w:ind w:firstLine="993"/>
        <w:jc w:val="both"/>
        <w:rPr>
          <w:sz w:val="24"/>
          <w:szCs w:val="24"/>
        </w:rPr>
      </w:pPr>
      <w:r w:rsidRPr="00D44B70">
        <w:rPr>
          <w:sz w:val="24"/>
          <w:szCs w:val="24"/>
        </w:rPr>
        <w:t>Palatul C</w:t>
      </w:r>
      <w:r w:rsidR="00C375C4" w:rsidRPr="00D44B70">
        <w:rPr>
          <w:sz w:val="24"/>
          <w:szCs w:val="24"/>
        </w:rPr>
        <w:t>ulturii Teodor Costescu Drobeta</w:t>
      </w:r>
      <w:r w:rsidR="007469D0" w:rsidRPr="00D44B70">
        <w:rPr>
          <w:sz w:val="24"/>
          <w:szCs w:val="24"/>
        </w:rPr>
        <w:t xml:space="preserve"> </w:t>
      </w:r>
      <w:r w:rsidRPr="00D44B70">
        <w:rPr>
          <w:sz w:val="24"/>
          <w:szCs w:val="24"/>
        </w:rPr>
        <w:t>Turnu Severin promovează relaţii de colaborare</w:t>
      </w:r>
      <w:r w:rsidR="00402025" w:rsidRPr="00D44B70">
        <w:rPr>
          <w:sz w:val="24"/>
          <w:szCs w:val="24"/>
        </w:rPr>
        <w:t xml:space="preserve"> și poate încheia parteneriate în vederea desfășurării activităţilor culturale</w:t>
      </w:r>
      <w:r w:rsidRPr="00D44B70">
        <w:rPr>
          <w:sz w:val="24"/>
          <w:szCs w:val="24"/>
        </w:rPr>
        <w:t xml:space="preserve"> cu alte instituţii similare din ţară şi din </w:t>
      </w:r>
      <w:r w:rsidR="00402025" w:rsidRPr="00D44B70">
        <w:rPr>
          <w:sz w:val="24"/>
          <w:szCs w:val="24"/>
        </w:rPr>
        <w:t>străinătate</w:t>
      </w:r>
      <w:r w:rsidRPr="00D44B70">
        <w:rPr>
          <w:sz w:val="24"/>
          <w:szCs w:val="24"/>
        </w:rPr>
        <w:t>.</w:t>
      </w:r>
    </w:p>
    <w:p w:rsidR="007469D0" w:rsidRPr="00D44B70" w:rsidRDefault="007469D0" w:rsidP="00CA6D5A">
      <w:pPr>
        <w:ind w:firstLine="993"/>
        <w:jc w:val="both"/>
        <w:rPr>
          <w:sz w:val="24"/>
          <w:szCs w:val="24"/>
        </w:rPr>
      </w:pPr>
    </w:p>
    <w:p w:rsidR="007469D0" w:rsidRPr="00D44B70" w:rsidRDefault="001951AE" w:rsidP="00CA6D5A">
      <w:pPr>
        <w:ind w:firstLine="993"/>
        <w:jc w:val="both"/>
        <w:rPr>
          <w:b/>
          <w:bCs/>
          <w:sz w:val="24"/>
          <w:szCs w:val="24"/>
          <w:u w:val="single"/>
        </w:rPr>
      </w:pPr>
      <w:r w:rsidRPr="00D44B70">
        <w:rPr>
          <w:b/>
          <w:bCs/>
          <w:sz w:val="24"/>
          <w:szCs w:val="24"/>
          <w:u w:val="single"/>
        </w:rPr>
        <w:t>Art. 4</w:t>
      </w:r>
      <w:r w:rsidR="00CA6D5A" w:rsidRPr="00D44B70">
        <w:rPr>
          <w:b/>
          <w:bCs/>
          <w:sz w:val="24"/>
          <w:szCs w:val="24"/>
          <w:u w:val="single"/>
        </w:rPr>
        <w:t>7</w:t>
      </w:r>
    </w:p>
    <w:p w:rsidR="007469D0" w:rsidRPr="00D44B70" w:rsidRDefault="00552F79" w:rsidP="00CA6D5A">
      <w:pPr>
        <w:ind w:firstLine="993"/>
        <w:jc w:val="both"/>
        <w:rPr>
          <w:sz w:val="24"/>
          <w:szCs w:val="24"/>
        </w:rPr>
      </w:pPr>
      <w:r w:rsidRPr="00D44B70">
        <w:rPr>
          <w:sz w:val="24"/>
          <w:szCs w:val="24"/>
        </w:rPr>
        <w:t xml:space="preserve">Palatul Culturii </w:t>
      </w:r>
      <w:r w:rsidR="007469D0" w:rsidRPr="00D44B70">
        <w:rPr>
          <w:sz w:val="24"/>
          <w:szCs w:val="24"/>
        </w:rPr>
        <w:t>Te</w:t>
      </w:r>
      <w:r w:rsidRPr="00D44B70">
        <w:rPr>
          <w:sz w:val="24"/>
          <w:szCs w:val="24"/>
        </w:rPr>
        <w:t>odor Costescu</w:t>
      </w:r>
      <w:r w:rsidR="007469D0" w:rsidRPr="00D44B70">
        <w:rPr>
          <w:sz w:val="24"/>
          <w:szCs w:val="24"/>
        </w:rPr>
        <w:t xml:space="preserve"> Drobeta Turnu Severin întocmește în baza Regulamentul</w:t>
      </w:r>
      <w:r w:rsidR="00C10D19" w:rsidRPr="00D44B70">
        <w:rPr>
          <w:sz w:val="24"/>
          <w:szCs w:val="24"/>
        </w:rPr>
        <w:t>ui</w:t>
      </w:r>
      <w:r w:rsidR="007469D0" w:rsidRPr="00D44B70">
        <w:rPr>
          <w:sz w:val="24"/>
          <w:szCs w:val="24"/>
        </w:rPr>
        <w:t xml:space="preserve"> de Organizare și Funcționare, un Regulament de </w:t>
      </w:r>
      <w:r w:rsidR="00C10D19" w:rsidRPr="00D44B70">
        <w:rPr>
          <w:sz w:val="24"/>
          <w:szCs w:val="24"/>
        </w:rPr>
        <w:t>O</w:t>
      </w:r>
      <w:r w:rsidR="00982A5F" w:rsidRPr="00D44B70">
        <w:rPr>
          <w:sz w:val="24"/>
          <w:szCs w:val="24"/>
        </w:rPr>
        <w:t>rdine Interioară.</w:t>
      </w:r>
    </w:p>
    <w:p w:rsidR="00CA6D5A" w:rsidRPr="00D44B70" w:rsidRDefault="00CA6D5A" w:rsidP="00CA6D5A">
      <w:pPr>
        <w:ind w:firstLine="993"/>
        <w:jc w:val="both"/>
        <w:rPr>
          <w:sz w:val="24"/>
          <w:szCs w:val="24"/>
        </w:rPr>
      </w:pPr>
    </w:p>
    <w:p w:rsidR="00CA6D5A" w:rsidRPr="00D44B70" w:rsidRDefault="00CA6D5A" w:rsidP="00CA6D5A">
      <w:pPr>
        <w:ind w:firstLine="993"/>
        <w:jc w:val="both"/>
        <w:rPr>
          <w:b/>
          <w:bCs/>
          <w:sz w:val="24"/>
          <w:szCs w:val="24"/>
          <w:u w:val="single"/>
        </w:rPr>
      </w:pPr>
      <w:r w:rsidRPr="00D44B70">
        <w:rPr>
          <w:b/>
          <w:bCs/>
          <w:sz w:val="24"/>
          <w:szCs w:val="24"/>
          <w:u w:val="single"/>
        </w:rPr>
        <w:t xml:space="preserve">Art. 48 </w:t>
      </w:r>
    </w:p>
    <w:p w:rsidR="00CA6D5A" w:rsidRPr="00D44B70" w:rsidRDefault="003F47AB" w:rsidP="00CA6D5A">
      <w:pPr>
        <w:ind w:firstLine="993"/>
        <w:jc w:val="both"/>
        <w:rPr>
          <w:sz w:val="24"/>
          <w:szCs w:val="24"/>
        </w:rPr>
      </w:pPr>
      <w:r w:rsidRPr="00D44B70">
        <w:rPr>
          <w:sz w:val="24"/>
          <w:szCs w:val="24"/>
        </w:rPr>
        <w:t>Prezentul R</w:t>
      </w:r>
      <w:r w:rsidR="00CA6D5A" w:rsidRPr="00D44B70">
        <w:rPr>
          <w:sz w:val="24"/>
          <w:szCs w:val="24"/>
        </w:rPr>
        <w:t>egulament se constituie ca act normativ de uz intern ce reglementează organizarea şi funcţionarea Palatului Culturii Teodor Costescu Drobeta Turnu Severin.</w:t>
      </w:r>
    </w:p>
    <w:p w:rsidR="007469D0" w:rsidRPr="00D44B70" w:rsidRDefault="007469D0" w:rsidP="00CA6D5A">
      <w:pPr>
        <w:ind w:firstLine="993"/>
        <w:jc w:val="both"/>
        <w:rPr>
          <w:sz w:val="24"/>
          <w:szCs w:val="24"/>
        </w:rPr>
      </w:pPr>
    </w:p>
    <w:p w:rsidR="00CA6D5A" w:rsidRPr="00D44B70" w:rsidRDefault="00CA6D5A" w:rsidP="00CA6D5A">
      <w:pPr>
        <w:ind w:firstLine="993"/>
        <w:jc w:val="both"/>
        <w:rPr>
          <w:b/>
          <w:bCs/>
          <w:sz w:val="24"/>
          <w:szCs w:val="24"/>
          <w:u w:val="single"/>
        </w:rPr>
      </w:pPr>
      <w:r w:rsidRPr="00D44B70">
        <w:rPr>
          <w:b/>
          <w:bCs/>
          <w:sz w:val="24"/>
          <w:szCs w:val="24"/>
          <w:u w:val="single"/>
        </w:rPr>
        <w:t>Art. 49</w:t>
      </w:r>
    </w:p>
    <w:p w:rsidR="00CA6D5A" w:rsidRPr="00D44B70" w:rsidRDefault="003F47AB" w:rsidP="00CA6D5A">
      <w:pPr>
        <w:ind w:firstLine="993"/>
        <w:jc w:val="both"/>
        <w:rPr>
          <w:sz w:val="24"/>
          <w:szCs w:val="24"/>
        </w:rPr>
      </w:pPr>
      <w:r w:rsidRPr="00D44B70">
        <w:rPr>
          <w:sz w:val="24"/>
          <w:szCs w:val="24"/>
        </w:rPr>
        <w:t>Prezentul R</w:t>
      </w:r>
      <w:r w:rsidR="00CA6D5A" w:rsidRPr="00D44B70">
        <w:rPr>
          <w:sz w:val="24"/>
          <w:szCs w:val="24"/>
        </w:rPr>
        <w:t>egulament intră în vigoare la data aprobării lui de către Consiliul Local al Municipiului Drobeta Turnu Severin.</w:t>
      </w:r>
    </w:p>
    <w:bookmarkEnd w:id="0"/>
    <w:p w:rsidR="00C4194B" w:rsidRPr="00D44B70" w:rsidRDefault="00C4194B" w:rsidP="00CA35EB">
      <w:pPr>
        <w:rPr>
          <w:sz w:val="24"/>
          <w:szCs w:val="24"/>
        </w:rPr>
      </w:pPr>
    </w:p>
    <w:sectPr w:rsidR="00C4194B" w:rsidRPr="00D44B70" w:rsidSect="009873DA">
      <w:footerReference w:type="default" r:id="rId9"/>
      <w:pgSz w:w="11900" w:h="16838" w:code="9"/>
      <w:pgMar w:top="851" w:right="1134" w:bottom="851" w:left="1134" w:header="0" w:footer="284" w:gutter="0"/>
      <w:paperSrc w:first="15"/>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091" w:rsidRPr="00D44B70" w:rsidRDefault="00C34091" w:rsidP="00F723DB">
      <w:r w:rsidRPr="00D44B70">
        <w:separator/>
      </w:r>
    </w:p>
  </w:endnote>
  <w:endnote w:type="continuationSeparator" w:id="0">
    <w:p w:rsidR="00C34091" w:rsidRPr="00D44B70" w:rsidRDefault="00C34091" w:rsidP="00F723DB">
      <w:r w:rsidRPr="00D44B70">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77674"/>
      <w:docPartObj>
        <w:docPartGallery w:val="Page Numbers (Bottom of Page)"/>
        <w:docPartUnique/>
      </w:docPartObj>
    </w:sdtPr>
    <w:sdtContent>
      <w:p w:rsidR="00F311EB" w:rsidRPr="00D44B70" w:rsidRDefault="00C93455">
        <w:pPr>
          <w:pStyle w:val="Footer"/>
          <w:jc w:val="right"/>
        </w:pPr>
        <w:r w:rsidRPr="00D44B70">
          <w:fldChar w:fldCharType="begin"/>
        </w:r>
        <w:r w:rsidR="00413955" w:rsidRPr="00D44B70">
          <w:instrText xml:space="preserve"> PAGE   \* MERGEFORMAT </w:instrText>
        </w:r>
        <w:r w:rsidRPr="00D44B70">
          <w:fldChar w:fldCharType="separate"/>
        </w:r>
        <w:r w:rsidR="008A7D04">
          <w:rPr>
            <w:noProof/>
          </w:rPr>
          <w:t>36</w:t>
        </w:r>
        <w:r w:rsidRPr="00D44B70">
          <w:fldChar w:fldCharType="end"/>
        </w:r>
      </w:p>
    </w:sdtContent>
  </w:sdt>
  <w:p w:rsidR="00F311EB" w:rsidRPr="00D44B70" w:rsidRDefault="00F31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091" w:rsidRPr="00D44B70" w:rsidRDefault="00C34091" w:rsidP="00F723DB">
      <w:r w:rsidRPr="00D44B70">
        <w:separator/>
      </w:r>
    </w:p>
  </w:footnote>
  <w:footnote w:type="continuationSeparator" w:id="0">
    <w:p w:rsidR="00C34091" w:rsidRPr="00D44B70" w:rsidRDefault="00C34091" w:rsidP="00F723DB">
      <w:r w:rsidRPr="00D44B70">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D3"/>
    <w:multiLevelType w:val="hybridMultilevel"/>
    <w:tmpl w:val="FFFFFFFF"/>
    <w:lvl w:ilvl="0" w:tplc="AC1A094A">
      <w:start w:val="1"/>
      <w:numFmt w:val="bullet"/>
      <w:lvlText w:val="-"/>
      <w:lvlJc w:val="left"/>
    </w:lvl>
    <w:lvl w:ilvl="1" w:tplc="9A2E493C">
      <w:start w:val="1"/>
      <w:numFmt w:val="decimal"/>
      <w:lvlText w:val="(%2)"/>
      <w:lvlJc w:val="left"/>
      <w:rPr>
        <w:rFonts w:cs="Times New Roman"/>
      </w:rPr>
    </w:lvl>
    <w:lvl w:ilvl="2" w:tplc="0098FF68">
      <w:start w:val="1"/>
      <w:numFmt w:val="bullet"/>
      <w:lvlText w:val=""/>
      <w:lvlJc w:val="left"/>
    </w:lvl>
    <w:lvl w:ilvl="3" w:tplc="C3CAC48E">
      <w:numFmt w:val="decimal"/>
      <w:lvlText w:val=""/>
      <w:lvlJc w:val="left"/>
      <w:rPr>
        <w:rFonts w:cs="Times New Roman"/>
      </w:rPr>
    </w:lvl>
    <w:lvl w:ilvl="4" w:tplc="36E09434">
      <w:numFmt w:val="decimal"/>
      <w:lvlText w:val=""/>
      <w:lvlJc w:val="left"/>
      <w:rPr>
        <w:rFonts w:cs="Times New Roman"/>
      </w:rPr>
    </w:lvl>
    <w:lvl w:ilvl="5" w:tplc="F8462DD2">
      <w:numFmt w:val="decimal"/>
      <w:lvlText w:val=""/>
      <w:lvlJc w:val="left"/>
      <w:rPr>
        <w:rFonts w:cs="Times New Roman"/>
      </w:rPr>
    </w:lvl>
    <w:lvl w:ilvl="6" w:tplc="34ECA53C">
      <w:numFmt w:val="decimal"/>
      <w:lvlText w:val=""/>
      <w:lvlJc w:val="left"/>
      <w:rPr>
        <w:rFonts w:cs="Times New Roman"/>
      </w:rPr>
    </w:lvl>
    <w:lvl w:ilvl="7" w:tplc="5DBC4DF4">
      <w:numFmt w:val="decimal"/>
      <w:lvlText w:val=""/>
      <w:lvlJc w:val="left"/>
      <w:rPr>
        <w:rFonts w:cs="Times New Roman"/>
      </w:rPr>
    </w:lvl>
    <w:lvl w:ilvl="8" w:tplc="1D4C73B8">
      <w:numFmt w:val="decimal"/>
      <w:lvlText w:val=""/>
      <w:lvlJc w:val="left"/>
      <w:rPr>
        <w:rFonts w:cs="Times New Roman"/>
      </w:rPr>
    </w:lvl>
  </w:abstractNum>
  <w:abstractNum w:abstractNumId="1">
    <w:nsid w:val="00000384"/>
    <w:multiLevelType w:val="hybridMultilevel"/>
    <w:tmpl w:val="FFFFFFFF"/>
    <w:lvl w:ilvl="0" w:tplc="77E61DAC">
      <w:start w:val="15"/>
      <w:numFmt w:val="lowerLetter"/>
      <w:lvlText w:val="%1"/>
      <w:lvlJc w:val="left"/>
      <w:rPr>
        <w:rFonts w:cs="Times New Roman"/>
      </w:rPr>
    </w:lvl>
    <w:lvl w:ilvl="1" w:tplc="BFC2F474">
      <w:numFmt w:val="decimal"/>
      <w:lvlText w:val=""/>
      <w:lvlJc w:val="left"/>
      <w:rPr>
        <w:rFonts w:cs="Times New Roman"/>
      </w:rPr>
    </w:lvl>
    <w:lvl w:ilvl="2" w:tplc="8FA88828">
      <w:numFmt w:val="decimal"/>
      <w:lvlText w:val=""/>
      <w:lvlJc w:val="left"/>
      <w:rPr>
        <w:rFonts w:cs="Times New Roman"/>
      </w:rPr>
    </w:lvl>
    <w:lvl w:ilvl="3" w:tplc="CF580650">
      <w:numFmt w:val="decimal"/>
      <w:lvlText w:val=""/>
      <w:lvlJc w:val="left"/>
      <w:rPr>
        <w:rFonts w:cs="Times New Roman"/>
      </w:rPr>
    </w:lvl>
    <w:lvl w:ilvl="4" w:tplc="A1F81B86">
      <w:numFmt w:val="decimal"/>
      <w:lvlText w:val=""/>
      <w:lvlJc w:val="left"/>
      <w:rPr>
        <w:rFonts w:cs="Times New Roman"/>
      </w:rPr>
    </w:lvl>
    <w:lvl w:ilvl="5" w:tplc="6302CB82">
      <w:numFmt w:val="decimal"/>
      <w:lvlText w:val=""/>
      <w:lvlJc w:val="left"/>
      <w:rPr>
        <w:rFonts w:cs="Times New Roman"/>
      </w:rPr>
    </w:lvl>
    <w:lvl w:ilvl="6" w:tplc="D1DA1C02">
      <w:numFmt w:val="decimal"/>
      <w:lvlText w:val=""/>
      <w:lvlJc w:val="left"/>
      <w:rPr>
        <w:rFonts w:cs="Times New Roman"/>
      </w:rPr>
    </w:lvl>
    <w:lvl w:ilvl="7" w:tplc="C32ABC76">
      <w:numFmt w:val="decimal"/>
      <w:lvlText w:val=""/>
      <w:lvlJc w:val="left"/>
      <w:rPr>
        <w:rFonts w:cs="Times New Roman"/>
      </w:rPr>
    </w:lvl>
    <w:lvl w:ilvl="8" w:tplc="9828DED2">
      <w:numFmt w:val="decimal"/>
      <w:lvlText w:val=""/>
      <w:lvlJc w:val="left"/>
      <w:rPr>
        <w:rFonts w:cs="Times New Roman"/>
      </w:rPr>
    </w:lvl>
  </w:abstractNum>
  <w:abstractNum w:abstractNumId="2">
    <w:nsid w:val="0000047E"/>
    <w:multiLevelType w:val="hybridMultilevel"/>
    <w:tmpl w:val="FFFFFFFF"/>
    <w:lvl w:ilvl="0" w:tplc="67E8A02C">
      <w:start w:val="2"/>
      <w:numFmt w:val="lowerLetter"/>
      <w:lvlText w:val="%1)"/>
      <w:lvlJc w:val="left"/>
      <w:rPr>
        <w:rFonts w:cs="Times New Roman"/>
      </w:rPr>
    </w:lvl>
    <w:lvl w:ilvl="1" w:tplc="331E5490">
      <w:numFmt w:val="decimal"/>
      <w:lvlText w:val=""/>
      <w:lvlJc w:val="left"/>
      <w:rPr>
        <w:rFonts w:cs="Times New Roman"/>
      </w:rPr>
    </w:lvl>
    <w:lvl w:ilvl="2" w:tplc="817AACBA">
      <w:numFmt w:val="decimal"/>
      <w:lvlText w:val=""/>
      <w:lvlJc w:val="left"/>
      <w:rPr>
        <w:rFonts w:cs="Times New Roman"/>
      </w:rPr>
    </w:lvl>
    <w:lvl w:ilvl="3" w:tplc="D8E4485A">
      <w:numFmt w:val="decimal"/>
      <w:lvlText w:val=""/>
      <w:lvlJc w:val="left"/>
      <w:rPr>
        <w:rFonts w:cs="Times New Roman"/>
      </w:rPr>
    </w:lvl>
    <w:lvl w:ilvl="4" w:tplc="22601808">
      <w:numFmt w:val="decimal"/>
      <w:lvlText w:val=""/>
      <w:lvlJc w:val="left"/>
      <w:rPr>
        <w:rFonts w:cs="Times New Roman"/>
      </w:rPr>
    </w:lvl>
    <w:lvl w:ilvl="5" w:tplc="577CBBCC">
      <w:numFmt w:val="decimal"/>
      <w:lvlText w:val=""/>
      <w:lvlJc w:val="left"/>
      <w:rPr>
        <w:rFonts w:cs="Times New Roman"/>
      </w:rPr>
    </w:lvl>
    <w:lvl w:ilvl="6" w:tplc="2FB6C42E">
      <w:numFmt w:val="decimal"/>
      <w:lvlText w:val=""/>
      <w:lvlJc w:val="left"/>
      <w:rPr>
        <w:rFonts w:cs="Times New Roman"/>
      </w:rPr>
    </w:lvl>
    <w:lvl w:ilvl="7" w:tplc="CEE6C3A6">
      <w:numFmt w:val="decimal"/>
      <w:lvlText w:val=""/>
      <w:lvlJc w:val="left"/>
      <w:rPr>
        <w:rFonts w:cs="Times New Roman"/>
      </w:rPr>
    </w:lvl>
    <w:lvl w:ilvl="8" w:tplc="4BC4333E">
      <w:numFmt w:val="decimal"/>
      <w:lvlText w:val=""/>
      <w:lvlJc w:val="left"/>
      <w:rPr>
        <w:rFonts w:cs="Times New Roman"/>
      </w:rPr>
    </w:lvl>
  </w:abstractNum>
  <w:abstractNum w:abstractNumId="3">
    <w:nsid w:val="00000633"/>
    <w:multiLevelType w:val="hybridMultilevel"/>
    <w:tmpl w:val="FFFFFFFF"/>
    <w:lvl w:ilvl="0" w:tplc="B1C45A86">
      <w:start w:val="1"/>
      <w:numFmt w:val="bullet"/>
      <w:lvlText w:val="-"/>
      <w:lvlJc w:val="left"/>
    </w:lvl>
    <w:lvl w:ilvl="1" w:tplc="602E485C">
      <w:numFmt w:val="decimal"/>
      <w:lvlText w:val=""/>
      <w:lvlJc w:val="left"/>
      <w:rPr>
        <w:rFonts w:cs="Times New Roman"/>
      </w:rPr>
    </w:lvl>
    <w:lvl w:ilvl="2" w:tplc="6CF2F50A">
      <w:numFmt w:val="decimal"/>
      <w:lvlText w:val=""/>
      <w:lvlJc w:val="left"/>
      <w:rPr>
        <w:rFonts w:cs="Times New Roman"/>
      </w:rPr>
    </w:lvl>
    <w:lvl w:ilvl="3" w:tplc="33721BA4">
      <w:numFmt w:val="decimal"/>
      <w:lvlText w:val=""/>
      <w:lvlJc w:val="left"/>
      <w:rPr>
        <w:rFonts w:cs="Times New Roman"/>
      </w:rPr>
    </w:lvl>
    <w:lvl w:ilvl="4" w:tplc="AE209C8C">
      <w:numFmt w:val="decimal"/>
      <w:lvlText w:val=""/>
      <w:lvlJc w:val="left"/>
      <w:rPr>
        <w:rFonts w:cs="Times New Roman"/>
      </w:rPr>
    </w:lvl>
    <w:lvl w:ilvl="5" w:tplc="0BF6529A">
      <w:numFmt w:val="decimal"/>
      <w:lvlText w:val=""/>
      <w:lvlJc w:val="left"/>
      <w:rPr>
        <w:rFonts w:cs="Times New Roman"/>
      </w:rPr>
    </w:lvl>
    <w:lvl w:ilvl="6" w:tplc="37205346">
      <w:numFmt w:val="decimal"/>
      <w:lvlText w:val=""/>
      <w:lvlJc w:val="left"/>
      <w:rPr>
        <w:rFonts w:cs="Times New Roman"/>
      </w:rPr>
    </w:lvl>
    <w:lvl w:ilvl="7" w:tplc="0668373C">
      <w:numFmt w:val="decimal"/>
      <w:lvlText w:val=""/>
      <w:lvlJc w:val="left"/>
      <w:rPr>
        <w:rFonts w:cs="Times New Roman"/>
      </w:rPr>
    </w:lvl>
    <w:lvl w:ilvl="8" w:tplc="4EF6C1B6">
      <w:numFmt w:val="decimal"/>
      <w:lvlText w:val=""/>
      <w:lvlJc w:val="left"/>
      <w:rPr>
        <w:rFonts w:cs="Times New Roman"/>
      </w:rPr>
    </w:lvl>
  </w:abstractNum>
  <w:abstractNum w:abstractNumId="4">
    <w:nsid w:val="00000677"/>
    <w:multiLevelType w:val="hybridMultilevel"/>
    <w:tmpl w:val="FFFFFFFF"/>
    <w:lvl w:ilvl="0" w:tplc="BD3AFBCC">
      <w:start w:val="15"/>
      <w:numFmt w:val="lowerLetter"/>
      <w:lvlText w:val="%1"/>
      <w:lvlJc w:val="left"/>
      <w:rPr>
        <w:rFonts w:cs="Times New Roman"/>
      </w:rPr>
    </w:lvl>
    <w:lvl w:ilvl="1" w:tplc="7C1CC5B8">
      <w:numFmt w:val="decimal"/>
      <w:lvlText w:val=""/>
      <w:lvlJc w:val="left"/>
      <w:rPr>
        <w:rFonts w:cs="Times New Roman"/>
      </w:rPr>
    </w:lvl>
    <w:lvl w:ilvl="2" w:tplc="B9C8D36E">
      <w:numFmt w:val="decimal"/>
      <w:lvlText w:val=""/>
      <w:lvlJc w:val="left"/>
      <w:rPr>
        <w:rFonts w:cs="Times New Roman"/>
      </w:rPr>
    </w:lvl>
    <w:lvl w:ilvl="3" w:tplc="C79E7B1E">
      <w:numFmt w:val="decimal"/>
      <w:lvlText w:val=""/>
      <w:lvlJc w:val="left"/>
      <w:rPr>
        <w:rFonts w:cs="Times New Roman"/>
      </w:rPr>
    </w:lvl>
    <w:lvl w:ilvl="4" w:tplc="C066C16E">
      <w:numFmt w:val="decimal"/>
      <w:lvlText w:val=""/>
      <w:lvlJc w:val="left"/>
      <w:rPr>
        <w:rFonts w:cs="Times New Roman"/>
      </w:rPr>
    </w:lvl>
    <w:lvl w:ilvl="5" w:tplc="18C238D2">
      <w:numFmt w:val="decimal"/>
      <w:lvlText w:val=""/>
      <w:lvlJc w:val="left"/>
      <w:rPr>
        <w:rFonts w:cs="Times New Roman"/>
      </w:rPr>
    </w:lvl>
    <w:lvl w:ilvl="6" w:tplc="25C0B70A">
      <w:numFmt w:val="decimal"/>
      <w:lvlText w:val=""/>
      <w:lvlJc w:val="left"/>
      <w:rPr>
        <w:rFonts w:cs="Times New Roman"/>
      </w:rPr>
    </w:lvl>
    <w:lvl w:ilvl="7" w:tplc="779895B4">
      <w:numFmt w:val="decimal"/>
      <w:lvlText w:val=""/>
      <w:lvlJc w:val="left"/>
      <w:rPr>
        <w:rFonts w:cs="Times New Roman"/>
      </w:rPr>
    </w:lvl>
    <w:lvl w:ilvl="8" w:tplc="7F4275C0">
      <w:numFmt w:val="decimal"/>
      <w:lvlText w:val=""/>
      <w:lvlJc w:val="left"/>
      <w:rPr>
        <w:rFonts w:cs="Times New Roman"/>
      </w:rPr>
    </w:lvl>
  </w:abstractNum>
  <w:abstractNum w:abstractNumId="5">
    <w:nsid w:val="000007CF"/>
    <w:multiLevelType w:val="hybridMultilevel"/>
    <w:tmpl w:val="FFFFFFFF"/>
    <w:lvl w:ilvl="0" w:tplc="597AFEC4">
      <w:start w:val="3"/>
      <w:numFmt w:val="decimal"/>
      <w:lvlText w:val="(%1)"/>
      <w:lvlJc w:val="left"/>
      <w:rPr>
        <w:rFonts w:cs="Times New Roman"/>
      </w:rPr>
    </w:lvl>
    <w:lvl w:ilvl="1" w:tplc="44EA248A">
      <w:numFmt w:val="decimal"/>
      <w:lvlText w:val=""/>
      <w:lvlJc w:val="left"/>
      <w:rPr>
        <w:rFonts w:cs="Times New Roman"/>
      </w:rPr>
    </w:lvl>
    <w:lvl w:ilvl="2" w:tplc="3F4E07A6">
      <w:numFmt w:val="decimal"/>
      <w:lvlText w:val=""/>
      <w:lvlJc w:val="left"/>
      <w:rPr>
        <w:rFonts w:cs="Times New Roman"/>
      </w:rPr>
    </w:lvl>
    <w:lvl w:ilvl="3" w:tplc="B16E7DC4">
      <w:numFmt w:val="decimal"/>
      <w:lvlText w:val=""/>
      <w:lvlJc w:val="left"/>
      <w:rPr>
        <w:rFonts w:cs="Times New Roman"/>
      </w:rPr>
    </w:lvl>
    <w:lvl w:ilvl="4" w:tplc="41224504">
      <w:numFmt w:val="decimal"/>
      <w:lvlText w:val=""/>
      <w:lvlJc w:val="left"/>
      <w:rPr>
        <w:rFonts w:cs="Times New Roman"/>
      </w:rPr>
    </w:lvl>
    <w:lvl w:ilvl="5" w:tplc="F844E028">
      <w:numFmt w:val="decimal"/>
      <w:lvlText w:val=""/>
      <w:lvlJc w:val="left"/>
      <w:rPr>
        <w:rFonts w:cs="Times New Roman"/>
      </w:rPr>
    </w:lvl>
    <w:lvl w:ilvl="6" w:tplc="135E771A">
      <w:numFmt w:val="decimal"/>
      <w:lvlText w:val=""/>
      <w:lvlJc w:val="left"/>
      <w:rPr>
        <w:rFonts w:cs="Times New Roman"/>
      </w:rPr>
    </w:lvl>
    <w:lvl w:ilvl="7" w:tplc="B5BA1FBC">
      <w:numFmt w:val="decimal"/>
      <w:lvlText w:val=""/>
      <w:lvlJc w:val="left"/>
      <w:rPr>
        <w:rFonts w:cs="Times New Roman"/>
      </w:rPr>
    </w:lvl>
    <w:lvl w:ilvl="8" w:tplc="CF129B88">
      <w:numFmt w:val="decimal"/>
      <w:lvlText w:val=""/>
      <w:lvlJc w:val="left"/>
      <w:rPr>
        <w:rFonts w:cs="Times New Roman"/>
      </w:rPr>
    </w:lvl>
  </w:abstractNum>
  <w:abstractNum w:abstractNumId="6">
    <w:nsid w:val="00000D66"/>
    <w:multiLevelType w:val="hybridMultilevel"/>
    <w:tmpl w:val="FFFFFFFF"/>
    <w:lvl w:ilvl="0" w:tplc="B1E05C86">
      <w:start w:val="1"/>
      <w:numFmt w:val="lowerLetter"/>
      <w:lvlText w:val="%1)"/>
      <w:lvlJc w:val="left"/>
      <w:rPr>
        <w:rFonts w:cs="Times New Roman"/>
      </w:rPr>
    </w:lvl>
    <w:lvl w:ilvl="1" w:tplc="FC70F77E">
      <w:numFmt w:val="decimal"/>
      <w:lvlText w:val=""/>
      <w:lvlJc w:val="left"/>
      <w:rPr>
        <w:rFonts w:cs="Times New Roman"/>
      </w:rPr>
    </w:lvl>
    <w:lvl w:ilvl="2" w:tplc="3800E1AC">
      <w:numFmt w:val="decimal"/>
      <w:lvlText w:val=""/>
      <w:lvlJc w:val="left"/>
      <w:rPr>
        <w:rFonts w:cs="Times New Roman"/>
      </w:rPr>
    </w:lvl>
    <w:lvl w:ilvl="3" w:tplc="15A0102C">
      <w:numFmt w:val="decimal"/>
      <w:lvlText w:val=""/>
      <w:lvlJc w:val="left"/>
      <w:rPr>
        <w:rFonts w:cs="Times New Roman"/>
      </w:rPr>
    </w:lvl>
    <w:lvl w:ilvl="4" w:tplc="A75E488C">
      <w:numFmt w:val="decimal"/>
      <w:lvlText w:val=""/>
      <w:lvlJc w:val="left"/>
      <w:rPr>
        <w:rFonts w:cs="Times New Roman"/>
      </w:rPr>
    </w:lvl>
    <w:lvl w:ilvl="5" w:tplc="A00A26CA">
      <w:numFmt w:val="decimal"/>
      <w:lvlText w:val=""/>
      <w:lvlJc w:val="left"/>
      <w:rPr>
        <w:rFonts w:cs="Times New Roman"/>
      </w:rPr>
    </w:lvl>
    <w:lvl w:ilvl="6" w:tplc="9ABA5AD0">
      <w:numFmt w:val="decimal"/>
      <w:lvlText w:val=""/>
      <w:lvlJc w:val="left"/>
      <w:rPr>
        <w:rFonts w:cs="Times New Roman"/>
      </w:rPr>
    </w:lvl>
    <w:lvl w:ilvl="7" w:tplc="72F6B164">
      <w:numFmt w:val="decimal"/>
      <w:lvlText w:val=""/>
      <w:lvlJc w:val="left"/>
      <w:rPr>
        <w:rFonts w:cs="Times New Roman"/>
      </w:rPr>
    </w:lvl>
    <w:lvl w:ilvl="8" w:tplc="FC62FEA0">
      <w:numFmt w:val="decimal"/>
      <w:lvlText w:val=""/>
      <w:lvlJc w:val="left"/>
      <w:rPr>
        <w:rFonts w:cs="Times New Roman"/>
      </w:rPr>
    </w:lvl>
  </w:abstractNum>
  <w:abstractNum w:abstractNumId="7">
    <w:nsid w:val="00000E12"/>
    <w:multiLevelType w:val="hybridMultilevel"/>
    <w:tmpl w:val="FFFFFFFF"/>
    <w:lvl w:ilvl="0" w:tplc="09127A58">
      <w:start w:val="1"/>
      <w:numFmt w:val="bullet"/>
      <w:lvlText w:val="-"/>
      <w:lvlJc w:val="left"/>
    </w:lvl>
    <w:lvl w:ilvl="1" w:tplc="ECC04636">
      <w:start w:val="15"/>
      <w:numFmt w:val="lowerLetter"/>
      <w:lvlText w:val="%2"/>
      <w:lvlJc w:val="left"/>
      <w:rPr>
        <w:rFonts w:cs="Times New Roman"/>
      </w:rPr>
    </w:lvl>
    <w:lvl w:ilvl="2" w:tplc="00AE941E">
      <w:numFmt w:val="decimal"/>
      <w:lvlText w:val=""/>
      <w:lvlJc w:val="left"/>
      <w:rPr>
        <w:rFonts w:cs="Times New Roman"/>
      </w:rPr>
    </w:lvl>
    <w:lvl w:ilvl="3" w:tplc="CB089A1A">
      <w:numFmt w:val="decimal"/>
      <w:lvlText w:val=""/>
      <w:lvlJc w:val="left"/>
      <w:rPr>
        <w:rFonts w:cs="Times New Roman"/>
      </w:rPr>
    </w:lvl>
    <w:lvl w:ilvl="4" w:tplc="79120E3C">
      <w:numFmt w:val="decimal"/>
      <w:lvlText w:val=""/>
      <w:lvlJc w:val="left"/>
      <w:rPr>
        <w:rFonts w:cs="Times New Roman"/>
      </w:rPr>
    </w:lvl>
    <w:lvl w:ilvl="5" w:tplc="7B7601D4">
      <w:numFmt w:val="decimal"/>
      <w:lvlText w:val=""/>
      <w:lvlJc w:val="left"/>
      <w:rPr>
        <w:rFonts w:cs="Times New Roman"/>
      </w:rPr>
    </w:lvl>
    <w:lvl w:ilvl="6" w:tplc="65B665AC">
      <w:numFmt w:val="decimal"/>
      <w:lvlText w:val=""/>
      <w:lvlJc w:val="left"/>
      <w:rPr>
        <w:rFonts w:cs="Times New Roman"/>
      </w:rPr>
    </w:lvl>
    <w:lvl w:ilvl="7" w:tplc="DC74059A">
      <w:numFmt w:val="decimal"/>
      <w:lvlText w:val=""/>
      <w:lvlJc w:val="left"/>
      <w:rPr>
        <w:rFonts w:cs="Times New Roman"/>
      </w:rPr>
    </w:lvl>
    <w:lvl w:ilvl="8" w:tplc="69402CB8">
      <w:numFmt w:val="decimal"/>
      <w:lvlText w:val=""/>
      <w:lvlJc w:val="left"/>
      <w:rPr>
        <w:rFonts w:cs="Times New Roman"/>
      </w:rPr>
    </w:lvl>
  </w:abstractNum>
  <w:abstractNum w:abstractNumId="8">
    <w:nsid w:val="00000E90"/>
    <w:multiLevelType w:val="hybridMultilevel"/>
    <w:tmpl w:val="FFFFFFFF"/>
    <w:lvl w:ilvl="0" w:tplc="C938E0F4">
      <w:start w:val="1"/>
      <w:numFmt w:val="bullet"/>
      <w:lvlText w:val="-"/>
      <w:lvlJc w:val="left"/>
    </w:lvl>
    <w:lvl w:ilvl="1" w:tplc="8FA64F00">
      <w:start w:val="1"/>
      <w:numFmt w:val="bullet"/>
      <w:lvlText w:val="-"/>
      <w:lvlJc w:val="left"/>
    </w:lvl>
    <w:lvl w:ilvl="2" w:tplc="19A04D48">
      <w:numFmt w:val="decimal"/>
      <w:lvlText w:val=""/>
      <w:lvlJc w:val="left"/>
      <w:rPr>
        <w:rFonts w:cs="Times New Roman"/>
      </w:rPr>
    </w:lvl>
    <w:lvl w:ilvl="3" w:tplc="2B1AE02A">
      <w:numFmt w:val="decimal"/>
      <w:lvlText w:val=""/>
      <w:lvlJc w:val="left"/>
      <w:rPr>
        <w:rFonts w:cs="Times New Roman"/>
      </w:rPr>
    </w:lvl>
    <w:lvl w:ilvl="4" w:tplc="3142059E">
      <w:numFmt w:val="decimal"/>
      <w:lvlText w:val=""/>
      <w:lvlJc w:val="left"/>
      <w:rPr>
        <w:rFonts w:cs="Times New Roman"/>
      </w:rPr>
    </w:lvl>
    <w:lvl w:ilvl="5" w:tplc="B8148962">
      <w:numFmt w:val="decimal"/>
      <w:lvlText w:val=""/>
      <w:lvlJc w:val="left"/>
      <w:rPr>
        <w:rFonts w:cs="Times New Roman"/>
      </w:rPr>
    </w:lvl>
    <w:lvl w:ilvl="6" w:tplc="F2FA0094">
      <w:numFmt w:val="decimal"/>
      <w:lvlText w:val=""/>
      <w:lvlJc w:val="left"/>
      <w:rPr>
        <w:rFonts w:cs="Times New Roman"/>
      </w:rPr>
    </w:lvl>
    <w:lvl w:ilvl="7" w:tplc="67F6BABC">
      <w:numFmt w:val="decimal"/>
      <w:lvlText w:val=""/>
      <w:lvlJc w:val="left"/>
      <w:rPr>
        <w:rFonts w:cs="Times New Roman"/>
      </w:rPr>
    </w:lvl>
    <w:lvl w:ilvl="8" w:tplc="5ADAEC64">
      <w:numFmt w:val="decimal"/>
      <w:lvlText w:val=""/>
      <w:lvlJc w:val="left"/>
      <w:rPr>
        <w:rFonts w:cs="Times New Roman"/>
      </w:rPr>
    </w:lvl>
  </w:abstractNum>
  <w:abstractNum w:abstractNumId="9">
    <w:nsid w:val="00000ECC"/>
    <w:multiLevelType w:val="hybridMultilevel"/>
    <w:tmpl w:val="FFFFFFFF"/>
    <w:lvl w:ilvl="0" w:tplc="B7B89744">
      <w:start w:val="1"/>
      <w:numFmt w:val="bullet"/>
      <w:lvlText w:val="-"/>
      <w:lvlJc w:val="left"/>
    </w:lvl>
    <w:lvl w:ilvl="1" w:tplc="95CE9E20">
      <w:numFmt w:val="decimal"/>
      <w:lvlText w:val=""/>
      <w:lvlJc w:val="left"/>
      <w:rPr>
        <w:rFonts w:cs="Times New Roman"/>
      </w:rPr>
    </w:lvl>
    <w:lvl w:ilvl="2" w:tplc="AA4491B4">
      <w:numFmt w:val="decimal"/>
      <w:lvlText w:val=""/>
      <w:lvlJc w:val="left"/>
      <w:rPr>
        <w:rFonts w:cs="Times New Roman"/>
      </w:rPr>
    </w:lvl>
    <w:lvl w:ilvl="3" w:tplc="38A0ACC0">
      <w:numFmt w:val="decimal"/>
      <w:lvlText w:val=""/>
      <w:lvlJc w:val="left"/>
      <w:rPr>
        <w:rFonts w:cs="Times New Roman"/>
      </w:rPr>
    </w:lvl>
    <w:lvl w:ilvl="4" w:tplc="CE6A4F74">
      <w:numFmt w:val="decimal"/>
      <w:lvlText w:val=""/>
      <w:lvlJc w:val="left"/>
      <w:rPr>
        <w:rFonts w:cs="Times New Roman"/>
      </w:rPr>
    </w:lvl>
    <w:lvl w:ilvl="5" w:tplc="A3EE8ED6">
      <w:numFmt w:val="decimal"/>
      <w:lvlText w:val=""/>
      <w:lvlJc w:val="left"/>
      <w:rPr>
        <w:rFonts w:cs="Times New Roman"/>
      </w:rPr>
    </w:lvl>
    <w:lvl w:ilvl="6" w:tplc="2542A6C2">
      <w:numFmt w:val="decimal"/>
      <w:lvlText w:val=""/>
      <w:lvlJc w:val="left"/>
      <w:rPr>
        <w:rFonts w:cs="Times New Roman"/>
      </w:rPr>
    </w:lvl>
    <w:lvl w:ilvl="7" w:tplc="DCEAB5D6">
      <w:numFmt w:val="decimal"/>
      <w:lvlText w:val=""/>
      <w:lvlJc w:val="left"/>
      <w:rPr>
        <w:rFonts w:cs="Times New Roman"/>
      </w:rPr>
    </w:lvl>
    <w:lvl w:ilvl="8" w:tplc="7EB2CFB4">
      <w:numFmt w:val="decimal"/>
      <w:lvlText w:val=""/>
      <w:lvlJc w:val="left"/>
      <w:rPr>
        <w:rFonts w:cs="Times New Roman"/>
      </w:rPr>
    </w:lvl>
  </w:abstractNum>
  <w:abstractNum w:abstractNumId="10">
    <w:nsid w:val="00000FBF"/>
    <w:multiLevelType w:val="hybridMultilevel"/>
    <w:tmpl w:val="FFFFFFFF"/>
    <w:lvl w:ilvl="0" w:tplc="CD70EEDA">
      <w:start w:val="3"/>
      <w:numFmt w:val="decimal"/>
      <w:lvlText w:val="(%1)"/>
      <w:lvlJc w:val="left"/>
      <w:rPr>
        <w:rFonts w:cs="Times New Roman"/>
      </w:rPr>
    </w:lvl>
    <w:lvl w:ilvl="1" w:tplc="D4567DBA">
      <w:start w:val="4"/>
      <w:numFmt w:val="decimal"/>
      <w:lvlText w:val="(%2)"/>
      <w:lvlJc w:val="left"/>
      <w:rPr>
        <w:rFonts w:cs="Times New Roman"/>
      </w:rPr>
    </w:lvl>
    <w:lvl w:ilvl="2" w:tplc="AFC23422">
      <w:numFmt w:val="decimal"/>
      <w:lvlText w:val=""/>
      <w:lvlJc w:val="left"/>
      <w:rPr>
        <w:rFonts w:cs="Times New Roman"/>
      </w:rPr>
    </w:lvl>
    <w:lvl w:ilvl="3" w:tplc="8452A302">
      <w:numFmt w:val="decimal"/>
      <w:lvlText w:val=""/>
      <w:lvlJc w:val="left"/>
      <w:rPr>
        <w:rFonts w:cs="Times New Roman"/>
      </w:rPr>
    </w:lvl>
    <w:lvl w:ilvl="4" w:tplc="2AD45770">
      <w:numFmt w:val="decimal"/>
      <w:lvlText w:val=""/>
      <w:lvlJc w:val="left"/>
      <w:rPr>
        <w:rFonts w:cs="Times New Roman"/>
      </w:rPr>
    </w:lvl>
    <w:lvl w:ilvl="5" w:tplc="C7C68918">
      <w:numFmt w:val="decimal"/>
      <w:lvlText w:val=""/>
      <w:lvlJc w:val="left"/>
      <w:rPr>
        <w:rFonts w:cs="Times New Roman"/>
      </w:rPr>
    </w:lvl>
    <w:lvl w:ilvl="6" w:tplc="03B45726">
      <w:numFmt w:val="decimal"/>
      <w:lvlText w:val=""/>
      <w:lvlJc w:val="left"/>
      <w:rPr>
        <w:rFonts w:cs="Times New Roman"/>
      </w:rPr>
    </w:lvl>
    <w:lvl w:ilvl="7" w:tplc="D9E85C0E">
      <w:numFmt w:val="decimal"/>
      <w:lvlText w:val=""/>
      <w:lvlJc w:val="left"/>
      <w:rPr>
        <w:rFonts w:cs="Times New Roman"/>
      </w:rPr>
    </w:lvl>
    <w:lvl w:ilvl="8" w:tplc="DFF65AA8">
      <w:numFmt w:val="decimal"/>
      <w:lvlText w:val=""/>
      <w:lvlJc w:val="left"/>
      <w:rPr>
        <w:rFonts w:cs="Times New Roman"/>
      </w:rPr>
    </w:lvl>
  </w:abstractNum>
  <w:abstractNum w:abstractNumId="11">
    <w:nsid w:val="00000FC9"/>
    <w:multiLevelType w:val="hybridMultilevel"/>
    <w:tmpl w:val="FFFFFFFF"/>
    <w:lvl w:ilvl="0" w:tplc="732612D8">
      <w:start w:val="15"/>
      <w:numFmt w:val="lowerLetter"/>
      <w:lvlText w:val="%1"/>
      <w:lvlJc w:val="left"/>
      <w:rPr>
        <w:rFonts w:cs="Times New Roman"/>
      </w:rPr>
    </w:lvl>
    <w:lvl w:ilvl="1" w:tplc="6F30E04C">
      <w:numFmt w:val="decimal"/>
      <w:lvlText w:val=""/>
      <w:lvlJc w:val="left"/>
      <w:rPr>
        <w:rFonts w:cs="Times New Roman"/>
      </w:rPr>
    </w:lvl>
    <w:lvl w:ilvl="2" w:tplc="43F44A6A">
      <w:numFmt w:val="decimal"/>
      <w:lvlText w:val=""/>
      <w:lvlJc w:val="left"/>
      <w:rPr>
        <w:rFonts w:cs="Times New Roman"/>
      </w:rPr>
    </w:lvl>
    <w:lvl w:ilvl="3" w:tplc="45622B9A">
      <w:numFmt w:val="decimal"/>
      <w:lvlText w:val=""/>
      <w:lvlJc w:val="left"/>
      <w:rPr>
        <w:rFonts w:cs="Times New Roman"/>
      </w:rPr>
    </w:lvl>
    <w:lvl w:ilvl="4" w:tplc="12FCB9BC">
      <w:numFmt w:val="decimal"/>
      <w:lvlText w:val=""/>
      <w:lvlJc w:val="left"/>
      <w:rPr>
        <w:rFonts w:cs="Times New Roman"/>
      </w:rPr>
    </w:lvl>
    <w:lvl w:ilvl="5" w:tplc="1450895C">
      <w:numFmt w:val="decimal"/>
      <w:lvlText w:val=""/>
      <w:lvlJc w:val="left"/>
      <w:rPr>
        <w:rFonts w:cs="Times New Roman"/>
      </w:rPr>
    </w:lvl>
    <w:lvl w:ilvl="6" w:tplc="2F1CAAFC">
      <w:numFmt w:val="decimal"/>
      <w:lvlText w:val=""/>
      <w:lvlJc w:val="left"/>
      <w:rPr>
        <w:rFonts w:cs="Times New Roman"/>
      </w:rPr>
    </w:lvl>
    <w:lvl w:ilvl="7" w:tplc="3B06DF34">
      <w:numFmt w:val="decimal"/>
      <w:lvlText w:val=""/>
      <w:lvlJc w:val="left"/>
      <w:rPr>
        <w:rFonts w:cs="Times New Roman"/>
      </w:rPr>
    </w:lvl>
    <w:lvl w:ilvl="8" w:tplc="881E5674">
      <w:numFmt w:val="decimal"/>
      <w:lvlText w:val=""/>
      <w:lvlJc w:val="left"/>
      <w:rPr>
        <w:rFonts w:cs="Times New Roman"/>
      </w:rPr>
    </w:lvl>
  </w:abstractNum>
  <w:abstractNum w:abstractNumId="12">
    <w:nsid w:val="000011F4"/>
    <w:multiLevelType w:val="hybridMultilevel"/>
    <w:tmpl w:val="FFFFFFFF"/>
    <w:lvl w:ilvl="0" w:tplc="F25C3914">
      <w:start w:val="1"/>
      <w:numFmt w:val="lowerLetter"/>
      <w:lvlText w:val="(%1)"/>
      <w:lvlJc w:val="left"/>
      <w:rPr>
        <w:rFonts w:cs="Times New Roman"/>
      </w:rPr>
    </w:lvl>
    <w:lvl w:ilvl="1" w:tplc="3CDAF5F6">
      <w:start w:val="1"/>
      <w:numFmt w:val="decimal"/>
      <w:lvlText w:val="%2"/>
      <w:lvlJc w:val="left"/>
      <w:rPr>
        <w:rFonts w:cs="Times New Roman"/>
      </w:rPr>
    </w:lvl>
    <w:lvl w:ilvl="2" w:tplc="8160B3C4">
      <w:numFmt w:val="decimal"/>
      <w:lvlText w:val=""/>
      <w:lvlJc w:val="left"/>
      <w:rPr>
        <w:rFonts w:cs="Times New Roman"/>
      </w:rPr>
    </w:lvl>
    <w:lvl w:ilvl="3" w:tplc="F09072E2">
      <w:numFmt w:val="decimal"/>
      <w:lvlText w:val=""/>
      <w:lvlJc w:val="left"/>
      <w:rPr>
        <w:rFonts w:cs="Times New Roman"/>
      </w:rPr>
    </w:lvl>
    <w:lvl w:ilvl="4" w:tplc="EB002090">
      <w:numFmt w:val="decimal"/>
      <w:lvlText w:val=""/>
      <w:lvlJc w:val="left"/>
      <w:rPr>
        <w:rFonts w:cs="Times New Roman"/>
      </w:rPr>
    </w:lvl>
    <w:lvl w:ilvl="5" w:tplc="7EBA2B62">
      <w:numFmt w:val="decimal"/>
      <w:lvlText w:val=""/>
      <w:lvlJc w:val="left"/>
      <w:rPr>
        <w:rFonts w:cs="Times New Roman"/>
      </w:rPr>
    </w:lvl>
    <w:lvl w:ilvl="6" w:tplc="BCD83862">
      <w:numFmt w:val="decimal"/>
      <w:lvlText w:val=""/>
      <w:lvlJc w:val="left"/>
      <w:rPr>
        <w:rFonts w:cs="Times New Roman"/>
      </w:rPr>
    </w:lvl>
    <w:lvl w:ilvl="7" w:tplc="819A625A">
      <w:numFmt w:val="decimal"/>
      <w:lvlText w:val=""/>
      <w:lvlJc w:val="left"/>
      <w:rPr>
        <w:rFonts w:cs="Times New Roman"/>
      </w:rPr>
    </w:lvl>
    <w:lvl w:ilvl="8" w:tplc="7EECACAA">
      <w:numFmt w:val="decimal"/>
      <w:lvlText w:val=""/>
      <w:lvlJc w:val="left"/>
      <w:rPr>
        <w:rFonts w:cs="Times New Roman"/>
      </w:rPr>
    </w:lvl>
  </w:abstractNum>
  <w:abstractNum w:abstractNumId="13">
    <w:nsid w:val="0000127E"/>
    <w:multiLevelType w:val="hybridMultilevel"/>
    <w:tmpl w:val="FFFFFFFF"/>
    <w:lvl w:ilvl="0" w:tplc="6A608280">
      <w:start w:val="1"/>
      <w:numFmt w:val="decimal"/>
      <w:lvlText w:val="(%1)"/>
      <w:lvlJc w:val="left"/>
      <w:rPr>
        <w:rFonts w:cs="Times New Roman"/>
      </w:rPr>
    </w:lvl>
    <w:lvl w:ilvl="1" w:tplc="F2A2E81A">
      <w:numFmt w:val="decimal"/>
      <w:lvlText w:val=""/>
      <w:lvlJc w:val="left"/>
      <w:rPr>
        <w:rFonts w:cs="Times New Roman"/>
      </w:rPr>
    </w:lvl>
    <w:lvl w:ilvl="2" w:tplc="BBEA884C">
      <w:numFmt w:val="decimal"/>
      <w:lvlText w:val=""/>
      <w:lvlJc w:val="left"/>
      <w:rPr>
        <w:rFonts w:cs="Times New Roman"/>
      </w:rPr>
    </w:lvl>
    <w:lvl w:ilvl="3" w:tplc="50D2008E">
      <w:numFmt w:val="decimal"/>
      <w:lvlText w:val=""/>
      <w:lvlJc w:val="left"/>
      <w:rPr>
        <w:rFonts w:cs="Times New Roman"/>
      </w:rPr>
    </w:lvl>
    <w:lvl w:ilvl="4" w:tplc="BCA8FB3A">
      <w:numFmt w:val="decimal"/>
      <w:lvlText w:val=""/>
      <w:lvlJc w:val="left"/>
      <w:rPr>
        <w:rFonts w:cs="Times New Roman"/>
      </w:rPr>
    </w:lvl>
    <w:lvl w:ilvl="5" w:tplc="765AF55E">
      <w:numFmt w:val="decimal"/>
      <w:lvlText w:val=""/>
      <w:lvlJc w:val="left"/>
      <w:rPr>
        <w:rFonts w:cs="Times New Roman"/>
      </w:rPr>
    </w:lvl>
    <w:lvl w:ilvl="6" w:tplc="ACF6ED36">
      <w:numFmt w:val="decimal"/>
      <w:lvlText w:val=""/>
      <w:lvlJc w:val="left"/>
      <w:rPr>
        <w:rFonts w:cs="Times New Roman"/>
      </w:rPr>
    </w:lvl>
    <w:lvl w:ilvl="7" w:tplc="D6CCC93C">
      <w:numFmt w:val="decimal"/>
      <w:lvlText w:val=""/>
      <w:lvlJc w:val="left"/>
      <w:rPr>
        <w:rFonts w:cs="Times New Roman"/>
      </w:rPr>
    </w:lvl>
    <w:lvl w:ilvl="8" w:tplc="B3C88528">
      <w:numFmt w:val="decimal"/>
      <w:lvlText w:val=""/>
      <w:lvlJc w:val="left"/>
      <w:rPr>
        <w:rFonts w:cs="Times New Roman"/>
      </w:rPr>
    </w:lvl>
  </w:abstractNum>
  <w:abstractNum w:abstractNumId="14">
    <w:nsid w:val="000013E9"/>
    <w:multiLevelType w:val="hybridMultilevel"/>
    <w:tmpl w:val="FFFFFFFF"/>
    <w:lvl w:ilvl="0" w:tplc="3540478C">
      <w:start w:val="1"/>
      <w:numFmt w:val="decimal"/>
      <w:lvlText w:val="(%1)"/>
      <w:lvlJc w:val="left"/>
      <w:rPr>
        <w:rFonts w:cs="Times New Roman"/>
      </w:rPr>
    </w:lvl>
    <w:lvl w:ilvl="1" w:tplc="2698DFCE">
      <w:numFmt w:val="decimal"/>
      <w:lvlText w:val=""/>
      <w:lvlJc w:val="left"/>
      <w:rPr>
        <w:rFonts w:cs="Times New Roman"/>
      </w:rPr>
    </w:lvl>
    <w:lvl w:ilvl="2" w:tplc="6FD22400">
      <w:numFmt w:val="decimal"/>
      <w:lvlText w:val=""/>
      <w:lvlJc w:val="left"/>
      <w:rPr>
        <w:rFonts w:cs="Times New Roman"/>
      </w:rPr>
    </w:lvl>
    <w:lvl w:ilvl="3" w:tplc="7924FB38">
      <w:numFmt w:val="decimal"/>
      <w:lvlText w:val=""/>
      <w:lvlJc w:val="left"/>
      <w:rPr>
        <w:rFonts w:cs="Times New Roman"/>
      </w:rPr>
    </w:lvl>
    <w:lvl w:ilvl="4" w:tplc="451EFD26">
      <w:numFmt w:val="decimal"/>
      <w:lvlText w:val=""/>
      <w:lvlJc w:val="left"/>
      <w:rPr>
        <w:rFonts w:cs="Times New Roman"/>
      </w:rPr>
    </w:lvl>
    <w:lvl w:ilvl="5" w:tplc="30221830">
      <w:numFmt w:val="decimal"/>
      <w:lvlText w:val=""/>
      <w:lvlJc w:val="left"/>
      <w:rPr>
        <w:rFonts w:cs="Times New Roman"/>
      </w:rPr>
    </w:lvl>
    <w:lvl w:ilvl="6" w:tplc="4AB8ECDC">
      <w:numFmt w:val="decimal"/>
      <w:lvlText w:val=""/>
      <w:lvlJc w:val="left"/>
      <w:rPr>
        <w:rFonts w:cs="Times New Roman"/>
      </w:rPr>
    </w:lvl>
    <w:lvl w:ilvl="7" w:tplc="4476EDCE">
      <w:numFmt w:val="decimal"/>
      <w:lvlText w:val=""/>
      <w:lvlJc w:val="left"/>
      <w:rPr>
        <w:rFonts w:cs="Times New Roman"/>
      </w:rPr>
    </w:lvl>
    <w:lvl w:ilvl="8" w:tplc="7766FD70">
      <w:numFmt w:val="decimal"/>
      <w:lvlText w:val=""/>
      <w:lvlJc w:val="left"/>
      <w:rPr>
        <w:rFonts w:cs="Times New Roman"/>
      </w:rPr>
    </w:lvl>
  </w:abstractNum>
  <w:abstractNum w:abstractNumId="15">
    <w:nsid w:val="000016D4"/>
    <w:multiLevelType w:val="hybridMultilevel"/>
    <w:tmpl w:val="FFFFFFFF"/>
    <w:lvl w:ilvl="0" w:tplc="2AEC2C76">
      <w:start w:val="1"/>
      <w:numFmt w:val="bullet"/>
      <w:lvlText w:val="-"/>
      <w:lvlJc w:val="left"/>
    </w:lvl>
    <w:lvl w:ilvl="1" w:tplc="14D20472">
      <w:start w:val="1"/>
      <w:numFmt w:val="lowerLetter"/>
      <w:lvlText w:val="%2"/>
      <w:lvlJc w:val="left"/>
      <w:rPr>
        <w:rFonts w:cs="Times New Roman"/>
      </w:rPr>
    </w:lvl>
    <w:lvl w:ilvl="2" w:tplc="E7D8E3B6">
      <w:start w:val="1"/>
      <w:numFmt w:val="decimal"/>
      <w:lvlText w:val="(%3)"/>
      <w:lvlJc w:val="left"/>
      <w:rPr>
        <w:rFonts w:cs="Times New Roman"/>
      </w:rPr>
    </w:lvl>
    <w:lvl w:ilvl="3" w:tplc="54D271A2">
      <w:numFmt w:val="decimal"/>
      <w:lvlText w:val=""/>
      <w:lvlJc w:val="left"/>
      <w:rPr>
        <w:rFonts w:cs="Times New Roman"/>
      </w:rPr>
    </w:lvl>
    <w:lvl w:ilvl="4" w:tplc="DCE00534">
      <w:numFmt w:val="decimal"/>
      <w:lvlText w:val=""/>
      <w:lvlJc w:val="left"/>
      <w:rPr>
        <w:rFonts w:cs="Times New Roman"/>
      </w:rPr>
    </w:lvl>
    <w:lvl w:ilvl="5" w:tplc="19BA467A">
      <w:numFmt w:val="decimal"/>
      <w:lvlText w:val=""/>
      <w:lvlJc w:val="left"/>
      <w:rPr>
        <w:rFonts w:cs="Times New Roman"/>
      </w:rPr>
    </w:lvl>
    <w:lvl w:ilvl="6" w:tplc="0AFCB468">
      <w:numFmt w:val="decimal"/>
      <w:lvlText w:val=""/>
      <w:lvlJc w:val="left"/>
      <w:rPr>
        <w:rFonts w:cs="Times New Roman"/>
      </w:rPr>
    </w:lvl>
    <w:lvl w:ilvl="7" w:tplc="A140AFAE">
      <w:numFmt w:val="decimal"/>
      <w:lvlText w:val=""/>
      <w:lvlJc w:val="left"/>
      <w:rPr>
        <w:rFonts w:cs="Times New Roman"/>
      </w:rPr>
    </w:lvl>
    <w:lvl w:ilvl="8" w:tplc="3A8459A8">
      <w:numFmt w:val="decimal"/>
      <w:lvlText w:val=""/>
      <w:lvlJc w:val="left"/>
      <w:rPr>
        <w:rFonts w:cs="Times New Roman"/>
      </w:rPr>
    </w:lvl>
  </w:abstractNum>
  <w:abstractNum w:abstractNumId="16">
    <w:nsid w:val="000018D7"/>
    <w:multiLevelType w:val="hybridMultilevel"/>
    <w:tmpl w:val="FFFFFFFF"/>
    <w:lvl w:ilvl="0" w:tplc="23F00332">
      <w:start w:val="15"/>
      <w:numFmt w:val="lowerLetter"/>
      <w:lvlText w:val="%1"/>
      <w:lvlJc w:val="left"/>
      <w:rPr>
        <w:rFonts w:cs="Times New Roman"/>
      </w:rPr>
    </w:lvl>
    <w:lvl w:ilvl="1" w:tplc="EBBE7EE0">
      <w:numFmt w:val="decimal"/>
      <w:lvlText w:val=""/>
      <w:lvlJc w:val="left"/>
      <w:rPr>
        <w:rFonts w:cs="Times New Roman"/>
      </w:rPr>
    </w:lvl>
    <w:lvl w:ilvl="2" w:tplc="CFC079DA">
      <w:numFmt w:val="decimal"/>
      <w:lvlText w:val=""/>
      <w:lvlJc w:val="left"/>
      <w:rPr>
        <w:rFonts w:cs="Times New Roman"/>
      </w:rPr>
    </w:lvl>
    <w:lvl w:ilvl="3" w:tplc="010EF6AA">
      <w:numFmt w:val="decimal"/>
      <w:lvlText w:val=""/>
      <w:lvlJc w:val="left"/>
      <w:rPr>
        <w:rFonts w:cs="Times New Roman"/>
      </w:rPr>
    </w:lvl>
    <w:lvl w:ilvl="4" w:tplc="85EC14AE">
      <w:numFmt w:val="decimal"/>
      <w:lvlText w:val=""/>
      <w:lvlJc w:val="left"/>
      <w:rPr>
        <w:rFonts w:cs="Times New Roman"/>
      </w:rPr>
    </w:lvl>
    <w:lvl w:ilvl="5" w:tplc="9F68EBBC">
      <w:numFmt w:val="decimal"/>
      <w:lvlText w:val=""/>
      <w:lvlJc w:val="left"/>
      <w:rPr>
        <w:rFonts w:cs="Times New Roman"/>
      </w:rPr>
    </w:lvl>
    <w:lvl w:ilvl="6" w:tplc="472E2AC8">
      <w:numFmt w:val="decimal"/>
      <w:lvlText w:val=""/>
      <w:lvlJc w:val="left"/>
      <w:rPr>
        <w:rFonts w:cs="Times New Roman"/>
      </w:rPr>
    </w:lvl>
    <w:lvl w:ilvl="7" w:tplc="968ABC78">
      <w:numFmt w:val="decimal"/>
      <w:lvlText w:val=""/>
      <w:lvlJc w:val="left"/>
      <w:rPr>
        <w:rFonts w:cs="Times New Roman"/>
      </w:rPr>
    </w:lvl>
    <w:lvl w:ilvl="8" w:tplc="BAA607FA">
      <w:numFmt w:val="decimal"/>
      <w:lvlText w:val=""/>
      <w:lvlJc w:val="left"/>
      <w:rPr>
        <w:rFonts w:cs="Times New Roman"/>
      </w:rPr>
    </w:lvl>
  </w:abstractNum>
  <w:abstractNum w:abstractNumId="17">
    <w:nsid w:val="00001916"/>
    <w:multiLevelType w:val="hybridMultilevel"/>
    <w:tmpl w:val="FFFFFFFF"/>
    <w:lvl w:ilvl="0" w:tplc="8628516C">
      <w:start w:val="15"/>
      <w:numFmt w:val="lowerLetter"/>
      <w:lvlText w:val="%1"/>
      <w:lvlJc w:val="left"/>
      <w:rPr>
        <w:rFonts w:cs="Times New Roman"/>
      </w:rPr>
    </w:lvl>
    <w:lvl w:ilvl="1" w:tplc="EB4C859C">
      <w:numFmt w:val="decimal"/>
      <w:lvlText w:val=""/>
      <w:lvlJc w:val="left"/>
      <w:rPr>
        <w:rFonts w:cs="Times New Roman"/>
      </w:rPr>
    </w:lvl>
    <w:lvl w:ilvl="2" w:tplc="3F16C102">
      <w:numFmt w:val="decimal"/>
      <w:lvlText w:val=""/>
      <w:lvlJc w:val="left"/>
      <w:rPr>
        <w:rFonts w:cs="Times New Roman"/>
      </w:rPr>
    </w:lvl>
    <w:lvl w:ilvl="3" w:tplc="DED8AC84">
      <w:numFmt w:val="decimal"/>
      <w:lvlText w:val=""/>
      <w:lvlJc w:val="left"/>
      <w:rPr>
        <w:rFonts w:cs="Times New Roman"/>
      </w:rPr>
    </w:lvl>
    <w:lvl w:ilvl="4" w:tplc="C0BC5C68">
      <w:numFmt w:val="decimal"/>
      <w:lvlText w:val=""/>
      <w:lvlJc w:val="left"/>
      <w:rPr>
        <w:rFonts w:cs="Times New Roman"/>
      </w:rPr>
    </w:lvl>
    <w:lvl w:ilvl="5" w:tplc="6FC098F2">
      <w:numFmt w:val="decimal"/>
      <w:lvlText w:val=""/>
      <w:lvlJc w:val="left"/>
      <w:rPr>
        <w:rFonts w:cs="Times New Roman"/>
      </w:rPr>
    </w:lvl>
    <w:lvl w:ilvl="6" w:tplc="E050E810">
      <w:numFmt w:val="decimal"/>
      <w:lvlText w:val=""/>
      <w:lvlJc w:val="left"/>
      <w:rPr>
        <w:rFonts w:cs="Times New Roman"/>
      </w:rPr>
    </w:lvl>
    <w:lvl w:ilvl="7" w:tplc="53843EE4">
      <w:numFmt w:val="decimal"/>
      <w:lvlText w:val=""/>
      <w:lvlJc w:val="left"/>
      <w:rPr>
        <w:rFonts w:cs="Times New Roman"/>
      </w:rPr>
    </w:lvl>
    <w:lvl w:ilvl="8" w:tplc="1BC6DBCC">
      <w:numFmt w:val="decimal"/>
      <w:lvlText w:val=""/>
      <w:lvlJc w:val="left"/>
      <w:rPr>
        <w:rFonts w:cs="Times New Roman"/>
      </w:rPr>
    </w:lvl>
  </w:abstractNum>
  <w:abstractNum w:abstractNumId="18">
    <w:nsid w:val="00001953"/>
    <w:multiLevelType w:val="hybridMultilevel"/>
    <w:tmpl w:val="FFFFFFFF"/>
    <w:lvl w:ilvl="0" w:tplc="1758CF2E">
      <w:start w:val="15"/>
      <w:numFmt w:val="lowerLetter"/>
      <w:lvlText w:val="%1"/>
      <w:lvlJc w:val="left"/>
      <w:rPr>
        <w:rFonts w:cs="Times New Roman"/>
      </w:rPr>
    </w:lvl>
    <w:lvl w:ilvl="1" w:tplc="B28E83AA">
      <w:numFmt w:val="decimal"/>
      <w:lvlText w:val=""/>
      <w:lvlJc w:val="left"/>
      <w:rPr>
        <w:rFonts w:cs="Times New Roman"/>
      </w:rPr>
    </w:lvl>
    <w:lvl w:ilvl="2" w:tplc="B6CA1C0E">
      <w:numFmt w:val="decimal"/>
      <w:lvlText w:val=""/>
      <w:lvlJc w:val="left"/>
      <w:rPr>
        <w:rFonts w:cs="Times New Roman"/>
      </w:rPr>
    </w:lvl>
    <w:lvl w:ilvl="3" w:tplc="B2169136">
      <w:numFmt w:val="decimal"/>
      <w:lvlText w:val=""/>
      <w:lvlJc w:val="left"/>
      <w:rPr>
        <w:rFonts w:cs="Times New Roman"/>
      </w:rPr>
    </w:lvl>
    <w:lvl w:ilvl="4" w:tplc="3F4E03F0">
      <w:numFmt w:val="decimal"/>
      <w:lvlText w:val=""/>
      <w:lvlJc w:val="left"/>
      <w:rPr>
        <w:rFonts w:cs="Times New Roman"/>
      </w:rPr>
    </w:lvl>
    <w:lvl w:ilvl="5" w:tplc="76D683A6">
      <w:numFmt w:val="decimal"/>
      <w:lvlText w:val=""/>
      <w:lvlJc w:val="left"/>
      <w:rPr>
        <w:rFonts w:cs="Times New Roman"/>
      </w:rPr>
    </w:lvl>
    <w:lvl w:ilvl="6" w:tplc="F55A3E88">
      <w:numFmt w:val="decimal"/>
      <w:lvlText w:val=""/>
      <w:lvlJc w:val="left"/>
      <w:rPr>
        <w:rFonts w:cs="Times New Roman"/>
      </w:rPr>
    </w:lvl>
    <w:lvl w:ilvl="7" w:tplc="5AF6F5E2">
      <w:numFmt w:val="decimal"/>
      <w:lvlText w:val=""/>
      <w:lvlJc w:val="left"/>
      <w:rPr>
        <w:rFonts w:cs="Times New Roman"/>
      </w:rPr>
    </w:lvl>
    <w:lvl w:ilvl="8" w:tplc="7C58DF5A">
      <w:numFmt w:val="decimal"/>
      <w:lvlText w:val=""/>
      <w:lvlJc w:val="left"/>
      <w:rPr>
        <w:rFonts w:cs="Times New Roman"/>
      </w:rPr>
    </w:lvl>
  </w:abstractNum>
  <w:abstractNum w:abstractNumId="19">
    <w:nsid w:val="000019D9"/>
    <w:multiLevelType w:val="hybridMultilevel"/>
    <w:tmpl w:val="FFFFFFFF"/>
    <w:lvl w:ilvl="0" w:tplc="0F56BEAA">
      <w:start w:val="1"/>
      <w:numFmt w:val="bullet"/>
      <w:lvlText w:val="-"/>
      <w:lvlJc w:val="left"/>
    </w:lvl>
    <w:lvl w:ilvl="1" w:tplc="FCD40DCA">
      <w:start w:val="3"/>
      <w:numFmt w:val="decimal"/>
      <w:lvlText w:val="(%2)"/>
      <w:lvlJc w:val="left"/>
      <w:rPr>
        <w:rFonts w:cs="Times New Roman"/>
      </w:rPr>
    </w:lvl>
    <w:lvl w:ilvl="2" w:tplc="65BAE726">
      <w:start w:val="1"/>
      <w:numFmt w:val="decimal"/>
      <w:lvlText w:val="%3"/>
      <w:lvlJc w:val="left"/>
      <w:rPr>
        <w:rFonts w:cs="Times New Roman"/>
      </w:rPr>
    </w:lvl>
    <w:lvl w:ilvl="3" w:tplc="40E604C0">
      <w:start w:val="1"/>
      <w:numFmt w:val="bullet"/>
      <w:lvlText w:val=""/>
      <w:lvlJc w:val="left"/>
    </w:lvl>
    <w:lvl w:ilvl="4" w:tplc="741CEA3C">
      <w:numFmt w:val="decimal"/>
      <w:lvlText w:val=""/>
      <w:lvlJc w:val="left"/>
      <w:rPr>
        <w:rFonts w:cs="Times New Roman"/>
      </w:rPr>
    </w:lvl>
    <w:lvl w:ilvl="5" w:tplc="927867C6">
      <w:numFmt w:val="decimal"/>
      <w:lvlText w:val=""/>
      <w:lvlJc w:val="left"/>
      <w:rPr>
        <w:rFonts w:cs="Times New Roman"/>
      </w:rPr>
    </w:lvl>
    <w:lvl w:ilvl="6" w:tplc="9DD0B5D8">
      <w:numFmt w:val="decimal"/>
      <w:lvlText w:val=""/>
      <w:lvlJc w:val="left"/>
      <w:rPr>
        <w:rFonts w:cs="Times New Roman"/>
      </w:rPr>
    </w:lvl>
    <w:lvl w:ilvl="7" w:tplc="A2AA0692">
      <w:numFmt w:val="decimal"/>
      <w:lvlText w:val=""/>
      <w:lvlJc w:val="left"/>
      <w:rPr>
        <w:rFonts w:cs="Times New Roman"/>
      </w:rPr>
    </w:lvl>
    <w:lvl w:ilvl="8" w:tplc="5CF806C6">
      <w:numFmt w:val="decimal"/>
      <w:lvlText w:val=""/>
      <w:lvlJc w:val="left"/>
      <w:rPr>
        <w:rFonts w:cs="Times New Roman"/>
      </w:rPr>
    </w:lvl>
  </w:abstractNum>
  <w:abstractNum w:abstractNumId="20">
    <w:nsid w:val="00001AF4"/>
    <w:multiLevelType w:val="hybridMultilevel"/>
    <w:tmpl w:val="29BC894A"/>
    <w:lvl w:ilvl="0" w:tplc="33CC6980">
      <w:start w:val="1"/>
      <w:numFmt w:val="bullet"/>
      <w:lvlText w:val="-"/>
      <w:lvlJc w:val="left"/>
    </w:lvl>
    <w:lvl w:ilvl="1" w:tplc="AB325088">
      <w:start w:val="5"/>
      <w:numFmt w:val="decimal"/>
      <w:lvlText w:val="(%2)"/>
      <w:lvlJc w:val="left"/>
      <w:rPr>
        <w:rFonts w:cs="Times New Roman"/>
      </w:rPr>
    </w:lvl>
    <w:lvl w:ilvl="2" w:tplc="C56E82CC">
      <w:start w:val="5"/>
      <w:numFmt w:val="decimal"/>
      <w:lvlText w:val="(%3)"/>
      <w:lvlJc w:val="left"/>
      <w:rPr>
        <w:rFonts w:cs="Times New Roman"/>
      </w:rPr>
    </w:lvl>
    <w:lvl w:ilvl="3" w:tplc="3B220376">
      <w:start w:val="1"/>
      <w:numFmt w:val="lowerLetter"/>
      <w:lvlText w:val="(%4)"/>
      <w:lvlJc w:val="left"/>
      <w:rPr>
        <w:rFonts w:cs="Times New Roman"/>
      </w:rPr>
    </w:lvl>
    <w:lvl w:ilvl="4" w:tplc="13D64FFA">
      <w:numFmt w:val="decimal"/>
      <w:lvlText w:val=""/>
      <w:lvlJc w:val="left"/>
      <w:rPr>
        <w:rFonts w:cs="Times New Roman"/>
      </w:rPr>
    </w:lvl>
    <w:lvl w:ilvl="5" w:tplc="8C2AD14A">
      <w:numFmt w:val="decimal"/>
      <w:lvlText w:val=""/>
      <w:lvlJc w:val="left"/>
      <w:rPr>
        <w:rFonts w:cs="Times New Roman"/>
      </w:rPr>
    </w:lvl>
    <w:lvl w:ilvl="6" w:tplc="A0542C30">
      <w:numFmt w:val="decimal"/>
      <w:lvlText w:val=""/>
      <w:lvlJc w:val="left"/>
      <w:rPr>
        <w:rFonts w:cs="Times New Roman"/>
      </w:rPr>
    </w:lvl>
    <w:lvl w:ilvl="7" w:tplc="B1B85D4E">
      <w:numFmt w:val="decimal"/>
      <w:lvlText w:val=""/>
      <w:lvlJc w:val="left"/>
      <w:rPr>
        <w:rFonts w:cs="Times New Roman"/>
      </w:rPr>
    </w:lvl>
    <w:lvl w:ilvl="8" w:tplc="03A07F0E">
      <w:numFmt w:val="decimal"/>
      <w:lvlText w:val=""/>
      <w:lvlJc w:val="left"/>
      <w:rPr>
        <w:rFonts w:cs="Times New Roman"/>
      </w:rPr>
    </w:lvl>
  </w:abstractNum>
  <w:abstractNum w:abstractNumId="21">
    <w:nsid w:val="00001D18"/>
    <w:multiLevelType w:val="hybridMultilevel"/>
    <w:tmpl w:val="FFFFFFFF"/>
    <w:lvl w:ilvl="0" w:tplc="4C0A853E">
      <w:start w:val="1"/>
      <w:numFmt w:val="bullet"/>
      <w:lvlText w:val="-"/>
      <w:lvlJc w:val="left"/>
    </w:lvl>
    <w:lvl w:ilvl="1" w:tplc="4588ED08">
      <w:numFmt w:val="decimal"/>
      <w:lvlText w:val=""/>
      <w:lvlJc w:val="left"/>
      <w:rPr>
        <w:rFonts w:cs="Times New Roman"/>
      </w:rPr>
    </w:lvl>
    <w:lvl w:ilvl="2" w:tplc="04CC432C">
      <w:numFmt w:val="decimal"/>
      <w:lvlText w:val=""/>
      <w:lvlJc w:val="left"/>
      <w:rPr>
        <w:rFonts w:cs="Times New Roman"/>
      </w:rPr>
    </w:lvl>
    <w:lvl w:ilvl="3" w:tplc="63E844D6">
      <w:numFmt w:val="decimal"/>
      <w:lvlText w:val=""/>
      <w:lvlJc w:val="left"/>
      <w:rPr>
        <w:rFonts w:cs="Times New Roman"/>
      </w:rPr>
    </w:lvl>
    <w:lvl w:ilvl="4" w:tplc="200E2FBA">
      <w:numFmt w:val="decimal"/>
      <w:lvlText w:val=""/>
      <w:lvlJc w:val="left"/>
      <w:rPr>
        <w:rFonts w:cs="Times New Roman"/>
      </w:rPr>
    </w:lvl>
    <w:lvl w:ilvl="5" w:tplc="491AB866">
      <w:numFmt w:val="decimal"/>
      <w:lvlText w:val=""/>
      <w:lvlJc w:val="left"/>
      <w:rPr>
        <w:rFonts w:cs="Times New Roman"/>
      </w:rPr>
    </w:lvl>
    <w:lvl w:ilvl="6" w:tplc="C7E657A0">
      <w:numFmt w:val="decimal"/>
      <w:lvlText w:val=""/>
      <w:lvlJc w:val="left"/>
      <w:rPr>
        <w:rFonts w:cs="Times New Roman"/>
      </w:rPr>
    </w:lvl>
    <w:lvl w:ilvl="7" w:tplc="E8FEE43A">
      <w:numFmt w:val="decimal"/>
      <w:lvlText w:val=""/>
      <w:lvlJc w:val="left"/>
      <w:rPr>
        <w:rFonts w:cs="Times New Roman"/>
      </w:rPr>
    </w:lvl>
    <w:lvl w:ilvl="8" w:tplc="12942BFA">
      <w:numFmt w:val="decimal"/>
      <w:lvlText w:val=""/>
      <w:lvlJc w:val="left"/>
      <w:rPr>
        <w:rFonts w:cs="Times New Roman"/>
      </w:rPr>
    </w:lvl>
  </w:abstractNum>
  <w:abstractNum w:abstractNumId="22">
    <w:nsid w:val="00001DC0"/>
    <w:multiLevelType w:val="hybridMultilevel"/>
    <w:tmpl w:val="FFFFFFFF"/>
    <w:lvl w:ilvl="0" w:tplc="DD4A09DC">
      <w:start w:val="1"/>
      <w:numFmt w:val="bullet"/>
      <w:lvlText w:val="-"/>
      <w:lvlJc w:val="left"/>
    </w:lvl>
    <w:lvl w:ilvl="1" w:tplc="C01EC4E6">
      <w:numFmt w:val="decimal"/>
      <w:lvlText w:val=""/>
      <w:lvlJc w:val="left"/>
      <w:rPr>
        <w:rFonts w:cs="Times New Roman"/>
      </w:rPr>
    </w:lvl>
    <w:lvl w:ilvl="2" w:tplc="6396D29E">
      <w:numFmt w:val="decimal"/>
      <w:lvlText w:val=""/>
      <w:lvlJc w:val="left"/>
      <w:rPr>
        <w:rFonts w:cs="Times New Roman"/>
      </w:rPr>
    </w:lvl>
    <w:lvl w:ilvl="3" w:tplc="965AA976">
      <w:numFmt w:val="decimal"/>
      <w:lvlText w:val=""/>
      <w:lvlJc w:val="left"/>
      <w:rPr>
        <w:rFonts w:cs="Times New Roman"/>
      </w:rPr>
    </w:lvl>
    <w:lvl w:ilvl="4" w:tplc="88827F9C">
      <w:numFmt w:val="decimal"/>
      <w:lvlText w:val=""/>
      <w:lvlJc w:val="left"/>
      <w:rPr>
        <w:rFonts w:cs="Times New Roman"/>
      </w:rPr>
    </w:lvl>
    <w:lvl w:ilvl="5" w:tplc="0426625A">
      <w:numFmt w:val="decimal"/>
      <w:lvlText w:val=""/>
      <w:lvlJc w:val="left"/>
      <w:rPr>
        <w:rFonts w:cs="Times New Roman"/>
      </w:rPr>
    </w:lvl>
    <w:lvl w:ilvl="6" w:tplc="98EC44FC">
      <w:numFmt w:val="decimal"/>
      <w:lvlText w:val=""/>
      <w:lvlJc w:val="left"/>
      <w:rPr>
        <w:rFonts w:cs="Times New Roman"/>
      </w:rPr>
    </w:lvl>
    <w:lvl w:ilvl="7" w:tplc="DDE66B1C">
      <w:numFmt w:val="decimal"/>
      <w:lvlText w:val=""/>
      <w:lvlJc w:val="left"/>
      <w:rPr>
        <w:rFonts w:cs="Times New Roman"/>
      </w:rPr>
    </w:lvl>
    <w:lvl w:ilvl="8" w:tplc="8A184ADE">
      <w:numFmt w:val="decimal"/>
      <w:lvlText w:val=""/>
      <w:lvlJc w:val="left"/>
      <w:rPr>
        <w:rFonts w:cs="Times New Roman"/>
      </w:rPr>
    </w:lvl>
  </w:abstractNum>
  <w:abstractNum w:abstractNumId="23">
    <w:nsid w:val="00002059"/>
    <w:multiLevelType w:val="hybridMultilevel"/>
    <w:tmpl w:val="FFFFFFFF"/>
    <w:lvl w:ilvl="0" w:tplc="BFE07300">
      <w:start w:val="2"/>
      <w:numFmt w:val="decimal"/>
      <w:lvlText w:val="(%1)"/>
      <w:lvlJc w:val="left"/>
      <w:rPr>
        <w:rFonts w:cs="Times New Roman"/>
      </w:rPr>
    </w:lvl>
    <w:lvl w:ilvl="1" w:tplc="24645E8E">
      <w:numFmt w:val="decimal"/>
      <w:lvlText w:val=""/>
      <w:lvlJc w:val="left"/>
      <w:rPr>
        <w:rFonts w:cs="Times New Roman"/>
      </w:rPr>
    </w:lvl>
    <w:lvl w:ilvl="2" w:tplc="D6AC2190">
      <w:numFmt w:val="decimal"/>
      <w:lvlText w:val=""/>
      <w:lvlJc w:val="left"/>
      <w:rPr>
        <w:rFonts w:cs="Times New Roman"/>
      </w:rPr>
    </w:lvl>
    <w:lvl w:ilvl="3" w:tplc="06C62A64">
      <w:numFmt w:val="decimal"/>
      <w:lvlText w:val=""/>
      <w:lvlJc w:val="left"/>
      <w:rPr>
        <w:rFonts w:cs="Times New Roman"/>
      </w:rPr>
    </w:lvl>
    <w:lvl w:ilvl="4" w:tplc="839A4B8C">
      <w:numFmt w:val="decimal"/>
      <w:lvlText w:val=""/>
      <w:lvlJc w:val="left"/>
      <w:rPr>
        <w:rFonts w:cs="Times New Roman"/>
      </w:rPr>
    </w:lvl>
    <w:lvl w:ilvl="5" w:tplc="C3204034">
      <w:numFmt w:val="decimal"/>
      <w:lvlText w:val=""/>
      <w:lvlJc w:val="left"/>
      <w:rPr>
        <w:rFonts w:cs="Times New Roman"/>
      </w:rPr>
    </w:lvl>
    <w:lvl w:ilvl="6" w:tplc="6C5451E0">
      <w:numFmt w:val="decimal"/>
      <w:lvlText w:val=""/>
      <w:lvlJc w:val="left"/>
      <w:rPr>
        <w:rFonts w:cs="Times New Roman"/>
      </w:rPr>
    </w:lvl>
    <w:lvl w:ilvl="7" w:tplc="8A4E4D66">
      <w:numFmt w:val="decimal"/>
      <w:lvlText w:val=""/>
      <w:lvlJc w:val="left"/>
      <w:rPr>
        <w:rFonts w:cs="Times New Roman"/>
      </w:rPr>
    </w:lvl>
    <w:lvl w:ilvl="8" w:tplc="DA1C1AAA">
      <w:numFmt w:val="decimal"/>
      <w:lvlText w:val=""/>
      <w:lvlJc w:val="left"/>
      <w:rPr>
        <w:rFonts w:cs="Times New Roman"/>
      </w:rPr>
    </w:lvl>
  </w:abstractNum>
  <w:abstractNum w:abstractNumId="24">
    <w:nsid w:val="000022CD"/>
    <w:multiLevelType w:val="hybridMultilevel"/>
    <w:tmpl w:val="FFFFFFFF"/>
    <w:lvl w:ilvl="0" w:tplc="24682038">
      <w:start w:val="15"/>
      <w:numFmt w:val="lowerLetter"/>
      <w:lvlText w:val="%1"/>
      <w:lvlJc w:val="left"/>
      <w:rPr>
        <w:rFonts w:cs="Times New Roman"/>
      </w:rPr>
    </w:lvl>
    <w:lvl w:ilvl="1" w:tplc="72DE332A">
      <w:numFmt w:val="decimal"/>
      <w:lvlText w:val=""/>
      <w:lvlJc w:val="left"/>
      <w:rPr>
        <w:rFonts w:cs="Times New Roman"/>
      </w:rPr>
    </w:lvl>
    <w:lvl w:ilvl="2" w:tplc="354ACA5C">
      <w:numFmt w:val="decimal"/>
      <w:lvlText w:val=""/>
      <w:lvlJc w:val="left"/>
      <w:rPr>
        <w:rFonts w:cs="Times New Roman"/>
      </w:rPr>
    </w:lvl>
    <w:lvl w:ilvl="3" w:tplc="E272AFFE">
      <w:numFmt w:val="decimal"/>
      <w:lvlText w:val=""/>
      <w:lvlJc w:val="left"/>
      <w:rPr>
        <w:rFonts w:cs="Times New Roman"/>
      </w:rPr>
    </w:lvl>
    <w:lvl w:ilvl="4" w:tplc="21505CC6">
      <w:numFmt w:val="decimal"/>
      <w:lvlText w:val=""/>
      <w:lvlJc w:val="left"/>
      <w:rPr>
        <w:rFonts w:cs="Times New Roman"/>
      </w:rPr>
    </w:lvl>
    <w:lvl w:ilvl="5" w:tplc="7F7889D0">
      <w:numFmt w:val="decimal"/>
      <w:lvlText w:val=""/>
      <w:lvlJc w:val="left"/>
      <w:rPr>
        <w:rFonts w:cs="Times New Roman"/>
      </w:rPr>
    </w:lvl>
    <w:lvl w:ilvl="6" w:tplc="78B6689A">
      <w:numFmt w:val="decimal"/>
      <w:lvlText w:val=""/>
      <w:lvlJc w:val="left"/>
      <w:rPr>
        <w:rFonts w:cs="Times New Roman"/>
      </w:rPr>
    </w:lvl>
    <w:lvl w:ilvl="7" w:tplc="5052D1FA">
      <w:numFmt w:val="decimal"/>
      <w:lvlText w:val=""/>
      <w:lvlJc w:val="left"/>
      <w:rPr>
        <w:rFonts w:cs="Times New Roman"/>
      </w:rPr>
    </w:lvl>
    <w:lvl w:ilvl="8" w:tplc="0A8040FA">
      <w:numFmt w:val="decimal"/>
      <w:lvlText w:val=""/>
      <w:lvlJc w:val="left"/>
      <w:rPr>
        <w:rFonts w:cs="Times New Roman"/>
      </w:rPr>
    </w:lvl>
  </w:abstractNum>
  <w:abstractNum w:abstractNumId="25">
    <w:nsid w:val="000023C9"/>
    <w:multiLevelType w:val="hybridMultilevel"/>
    <w:tmpl w:val="FFFFFFFF"/>
    <w:lvl w:ilvl="0" w:tplc="E49004CC">
      <w:start w:val="1"/>
      <w:numFmt w:val="lowerLetter"/>
      <w:lvlText w:val="(%1)"/>
      <w:lvlJc w:val="left"/>
      <w:rPr>
        <w:rFonts w:cs="Times New Roman"/>
      </w:rPr>
    </w:lvl>
    <w:lvl w:ilvl="1" w:tplc="605286C6">
      <w:start w:val="3"/>
      <w:numFmt w:val="decimal"/>
      <w:lvlText w:val="(%2)"/>
      <w:lvlJc w:val="left"/>
      <w:rPr>
        <w:rFonts w:cs="Times New Roman"/>
      </w:rPr>
    </w:lvl>
    <w:lvl w:ilvl="2" w:tplc="EB269390">
      <w:numFmt w:val="decimal"/>
      <w:lvlText w:val=""/>
      <w:lvlJc w:val="left"/>
      <w:rPr>
        <w:rFonts w:cs="Times New Roman"/>
      </w:rPr>
    </w:lvl>
    <w:lvl w:ilvl="3" w:tplc="7C9852A6">
      <w:numFmt w:val="decimal"/>
      <w:lvlText w:val=""/>
      <w:lvlJc w:val="left"/>
      <w:rPr>
        <w:rFonts w:cs="Times New Roman"/>
      </w:rPr>
    </w:lvl>
    <w:lvl w:ilvl="4" w:tplc="16E6EA8E">
      <w:numFmt w:val="decimal"/>
      <w:lvlText w:val=""/>
      <w:lvlJc w:val="left"/>
      <w:rPr>
        <w:rFonts w:cs="Times New Roman"/>
      </w:rPr>
    </w:lvl>
    <w:lvl w:ilvl="5" w:tplc="D66A270C">
      <w:numFmt w:val="decimal"/>
      <w:lvlText w:val=""/>
      <w:lvlJc w:val="left"/>
      <w:rPr>
        <w:rFonts w:cs="Times New Roman"/>
      </w:rPr>
    </w:lvl>
    <w:lvl w:ilvl="6" w:tplc="7C72A358">
      <w:numFmt w:val="decimal"/>
      <w:lvlText w:val=""/>
      <w:lvlJc w:val="left"/>
      <w:rPr>
        <w:rFonts w:cs="Times New Roman"/>
      </w:rPr>
    </w:lvl>
    <w:lvl w:ilvl="7" w:tplc="17626534">
      <w:numFmt w:val="decimal"/>
      <w:lvlText w:val=""/>
      <w:lvlJc w:val="left"/>
      <w:rPr>
        <w:rFonts w:cs="Times New Roman"/>
      </w:rPr>
    </w:lvl>
    <w:lvl w:ilvl="8" w:tplc="F3E4008E">
      <w:numFmt w:val="decimal"/>
      <w:lvlText w:val=""/>
      <w:lvlJc w:val="left"/>
      <w:rPr>
        <w:rFonts w:cs="Times New Roman"/>
      </w:rPr>
    </w:lvl>
  </w:abstractNum>
  <w:abstractNum w:abstractNumId="26">
    <w:nsid w:val="0000249E"/>
    <w:multiLevelType w:val="hybridMultilevel"/>
    <w:tmpl w:val="FFFFFFFF"/>
    <w:lvl w:ilvl="0" w:tplc="0F26859C">
      <w:start w:val="1"/>
      <w:numFmt w:val="lowerLetter"/>
      <w:lvlText w:val="(%1)"/>
      <w:lvlJc w:val="left"/>
      <w:rPr>
        <w:rFonts w:cs="Times New Roman"/>
      </w:rPr>
    </w:lvl>
    <w:lvl w:ilvl="1" w:tplc="289A2784">
      <w:start w:val="1"/>
      <w:numFmt w:val="lowerLetter"/>
      <w:lvlText w:val="%2"/>
      <w:lvlJc w:val="left"/>
      <w:rPr>
        <w:rFonts w:cs="Times New Roman"/>
      </w:rPr>
    </w:lvl>
    <w:lvl w:ilvl="2" w:tplc="3CB2EAC4">
      <w:start w:val="1"/>
      <w:numFmt w:val="decimal"/>
      <w:lvlText w:val="%3"/>
      <w:lvlJc w:val="left"/>
      <w:rPr>
        <w:rFonts w:cs="Times New Roman"/>
      </w:rPr>
    </w:lvl>
    <w:lvl w:ilvl="3" w:tplc="1C78952C">
      <w:numFmt w:val="decimal"/>
      <w:lvlText w:val=""/>
      <w:lvlJc w:val="left"/>
      <w:rPr>
        <w:rFonts w:cs="Times New Roman"/>
      </w:rPr>
    </w:lvl>
    <w:lvl w:ilvl="4" w:tplc="47480B66">
      <w:numFmt w:val="decimal"/>
      <w:lvlText w:val=""/>
      <w:lvlJc w:val="left"/>
      <w:rPr>
        <w:rFonts w:cs="Times New Roman"/>
      </w:rPr>
    </w:lvl>
    <w:lvl w:ilvl="5" w:tplc="A71A3B2A">
      <w:numFmt w:val="decimal"/>
      <w:lvlText w:val=""/>
      <w:lvlJc w:val="left"/>
      <w:rPr>
        <w:rFonts w:cs="Times New Roman"/>
      </w:rPr>
    </w:lvl>
    <w:lvl w:ilvl="6" w:tplc="372ACFD0">
      <w:numFmt w:val="decimal"/>
      <w:lvlText w:val=""/>
      <w:lvlJc w:val="left"/>
      <w:rPr>
        <w:rFonts w:cs="Times New Roman"/>
      </w:rPr>
    </w:lvl>
    <w:lvl w:ilvl="7" w:tplc="146495B2">
      <w:numFmt w:val="decimal"/>
      <w:lvlText w:val=""/>
      <w:lvlJc w:val="left"/>
      <w:rPr>
        <w:rFonts w:cs="Times New Roman"/>
      </w:rPr>
    </w:lvl>
    <w:lvl w:ilvl="8" w:tplc="4F7CC908">
      <w:numFmt w:val="decimal"/>
      <w:lvlText w:val=""/>
      <w:lvlJc w:val="left"/>
      <w:rPr>
        <w:rFonts w:cs="Times New Roman"/>
      </w:rPr>
    </w:lvl>
  </w:abstractNum>
  <w:abstractNum w:abstractNumId="27">
    <w:nsid w:val="0000251F"/>
    <w:multiLevelType w:val="hybridMultilevel"/>
    <w:tmpl w:val="FFFFFFFF"/>
    <w:lvl w:ilvl="0" w:tplc="60004F1C">
      <w:start w:val="1"/>
      <w:numFmt w:val="bullet"/>
      <w:lvlText w:val="-"/>
      <w:lvlJc w:val="left"/>
    </w:lvl>
    <w:lvl w:ilvl="1" w:tplc="6F5ED96A">
      <w:start w:val="1"/>
      <w:numFmt w:val="decimal"/>
      <w:lvlText w:val="(%2)"/>
      <w:lvlJc w:val="left"/>
      <w:rPr>
        <w:rFonts w:cs="Times New Roman"/>
      </w:rPr>
    </w:lvl>
    <w:lvl w:ilvl="2" w:tplc="5C242AF2">
      <w:numFmt w:val="decimal"/>
      <w:lvlText w:val=""/>
      <w:lvlJc w:val="left"/>
      <w:rPr>
        <w:rFonts w:cs="Times New Roman"/>
      </w:rPr>
    </w:lvl>
    <w:lvl w:ilvl="3" w:tplc="031EEB34">
      <w:numFmt w:val="decimal"/>
      <w:lvlText w:val=""/>
      <w:lvlJc w:val="left"/>
      <w:rPr>
        <w:rFonts w:cs="Times New Roman"/>
      </w:rPr>
    </w:lvl>
    <w:lvl w:ilvl="4" w:tplc="C012218E">
      <w:numFmt w:val="decimal"/>
      <w:lvlText w:val=""/>
      <w:lvlJc w:val="left"/>
      <w:rPr>
        <w:rFonts w:cs="Times New Roman"/>
      </w:rPr>
    </w:lvl>
    <w:lvl w:ilvl="5" w:tplc="C9204960">
      <w:numFmt w:val="decimal"/>
      <w:lvlText w:val=""/>
      <w:lvlJc w:val="left"/>
      <w:rPr>
        <w:rFonts w:cs="Times New Roman"/>
      </w:rPr>
    </w:lvl>
    <w:lvl w:ilvl="6" w:tplc="6A5A55AE">
      <w:numFmt w:val="decimal"/>
      <w:lvlText w:val=""/>
      <w:lvlJc w:val="left"/>
      <w:rPr>
        <w:rFonts w:cs="Times New Roman"/>
      </w:rPr>
    </w:lvl>
    <w:lvl w:ilvl="7" w:tplc="83E8C1F2">
      <w:numFmt w:val="decimal"/>
      <w:lvlText w:val=""/>
      <w:lvlJc w:val="left"/>
      <w:rPr>
        <w:rFonts w:cs="Times New Roman"/>
      </w:rPr>
    </w:lvl>
    <w:lvl w:ilvl="8" w:tplc="F19ED34A">
      <w:numFmt w:val="decimal"/>
      <w:lvlText w:val=""/>
      <w:lvlJc w:val="left"/>
      <w:rPr>
        <w:rFonts w:cs="Times New Roman"/>
      </w:rPr>
    </w:lvl>
  </w:abstractNum>
  <w:abstractNum w:abstractNumId="28">
    <w:nsid w:val="0000261E"/>
    <w:multiLevelType w:val="hybridMultilevel"/>
    <w:tmpl w:val="FFFFFFFF"/>
    <w:lvl w:ilvl="0" w:tplc="027EE0CC">
      <w:start w:val="15"/>
      <w:numFmt w:val="lowerLetter"/>
      <w:lvlText w:val="%1"/>
      <w:lvlJc w:val="left"/>
      <w:rPr>
        <w:rFonts w:cs="Times New Roman"/>
      </w:rPr>
    </w:lvl>
    <w:lvl w:ilvl="1" w:tplc="B73601DE">
      <w:numFmt w:val="decimal"/>
      <w:lvlText w:val=""/>
      <w:lvlJc w:val="left"/>
      <w:rPr>
        <w:rFonts w:cs="Times New Roman"/>
      </w:rPr>
    </w:lvl>
    <w:lvl w:ilvl="2" w:tplc="F4D2DCB6">
      <w:numFmt w:val="decimal"/>
      <w:lvlText w:val=""/>
      <w:lvlJc w:val="left"/>
      <w:rPr>
        <w:rFonts w:cs="Times New Roman"/>
      </w:rPr>
    </w:lvl>
    <w:lvl w:ilvl="3" w:tplc="C41856C6">
      <w:numFmt w:val="decimal"/>
      <w:lvlText w:val=""/>
      <w:lvlJc w:val="left"/>
      <w:rPr>
        <w:rFonts w:cs="Times New Roman"/>
      </w:rPr>
    </w:lvl>
    <w:lvl w:ilvl="4" w:tplc="47E485B8">
      <w:numFmt w:val="decimal"/>
      <w:lvlText w:val=""/>
      <w:lvlJc w:val="left"/>
      <w:rPr>
        <w:rFonts w:cs="Times New Roman"/>
      </w:rPr>
    </w:lvl>
    <w:lvl w:ilvl="5" w:tplc="75388A54">
      <w:numFmt w:val="decimal"/>
      <w:lvlText w:val=""/>
      <w:lvlJc w:val="left"/>
      <w:rPr>
        <w:rFonts w:cs="Times New Roman"/>
      </w:rPr>
    </w:lvl>
    <w:lvl w:ilvl="6" w:tplc="2390C42C">
      <w:numFmt w:val="decimal"/>
      <w:lvlText w:val=""/>
      <w:lvlJc w:val="left"/>
      <w:rPr>
        <w:rFonts w:cs="Times New Roman"/>
      </w:rPr>
    </w:lvl>
    <w:lvl w:ilvl="7" w:tplc="5B846ABA">
      <w:numFmt w:val="decimal"/>
      <w:lvlText w:val=""/>
      <w:lvlJc w:val="left"/>
      <w:rPr>
        <w:rFonts w:cs="Times New Roman"/>
      </w:rPr>
    </w:lvl>
    <w:lvl w:ilvl="8" w:tplc="DDA6C756">
      <w:numFmt w:val="decimal"/>
      <w:lvlText w:val=""/>
      <w:lvlJc w:val="left"/>
      <w:rPr>
        <w:rFonts w:cs="Times New Roman"/>
      </w:rPr>
    </w:lvl>
  </w:abstractNum>
  <w:abstractNum w:abstractNumId="29">
    <w:nsid w:val="00002833"/>
    <w:multiLevelType w:val="hybridMultilevel"/>
    <w:tmpl w:val="FFFFFFFF"/>
    <w:lvl w:ilvl="0" w:tplc="3A728690">
      <w:start w:val="1"/>
      <w:numFmt w:val="lowerLetter"/>
      <w:lvlText w:val="%1"/>
      <w:lvlJc w:val="left"/>
      <w:rPr>
        <w:rFonts w:cs="Times New Roman"/>
      </w:rPr>
    </w:lvl>
    <w:lvl w:ilvl="1" w:tplc="B7D600BC">
      <w:start w:val="1"/>
      <w:numFmt w:val="lowerLetter"/>
      <w:lvlText w:val="%2"/>
      <w:lvlJc w:val="left"/>
      <w:rPr>
        <w:rFonts w:cs="Times New Roman"/>
      </w:rPr>
    </w:lvl>
    <w:lvl w:ilvl="2" w:tplc="72F0C99A">
      <w:start w:val="1"/>
      <w:numFmt w:val="decimal"/>
      <w:lvlText w:val="(%3)"/>
      <w:lvlJc w:val="left"/>
      <w:rPr>
        <w:rFonts w:cs="Times New Roman"/>
      </w:rPr>
    </w:lvl>
    <w:lvl w:ilvl="3" w:tplc="95EC0E32">
      <w:numFmt w:val="decimal"/>
      <w:lvlText w:val=""/>
      <w:lvlJc w:val="left"/>
      <w:rPr>
        <w:rFonts w:cs="Times New Roman"/>
      </w:rPr>
    </w:lvl>
    <w:lvl w:ilvl="4" w:tplc="F07A006A">
      <w:numFmt w:val="decimal"/>
      <w:lvlText w:val=""/>
      <w:lvlJc w:val="left"/>
      <w:rPr>
        <w:rFonts w:cs="Times New Roman"/>
      </w:rPr>
    </w:lvl>
    <w:lvl w:ilvl="5" w:tplc="5600BA00">
      <w:numFmt w:val="decimal"/>
      <w:lvlText w:val=""/>
      <w:lvlJc w:val="left"/>
      <w:rPr>
        <w:rFonts w:cs="Times New Roman"/>
      </w:rPr>
    </w:lvl>
    <w:lvl w:ilvl="6" w:tplc="48287DDE">
      <w:numFmt w:val="decimal"/>
      <w:lvlText w:val=""/>
      <w:lvlJc w:val="left"/>
      <w:rPr>
        <w:rFonts w:cs="Times New Roman"/>
      </w:rPr>
    </w:lvl>
    <w:lvl w:ilvl="7" w:tplc="4978F540">
      <w:numFmt w:val="decimal"/>
      <w:lvlText w:val=""/>
      <w:lvlJc w:val="left"/>
      <w:rPr>
        <w:rFonts w:cs="Times New Roman"/>
      </w:rPr>
    </w:lvl>
    <w:lvl w:ilvl="8" w:tplc="5456F7CE">
      <w:numFmt w:val="decimal"/>
      <w:lvlText w:val=""/>
      <w:lvlJc w:val="left"/>
      <w:rPr>
        <w:rFonts w:cs="Times New Roman"/>
      </w:rPr>
    </w:lvl>
  </w:abstractNum>
  <w:abstractNum w:abstractNumId="30">
    <w:nsid w:val="0000288F"/>
    <w:multiLevelType w:val="hybridMultilevel"/>
    <w:tmpl w:val="FFFFFFFF"/>
    <w:lvl w:ilvl="0" w:tplc="0E5C6510">
      <w:start w:val="15"/>
      <w:numFmt w:val="lowerLetter"/>
      <w:lvlText w:val="%1"/>
      <w:lvlJc w:val="left"/>
      <w:rPr>
        <w:rFonts w:cs="Times New Roman"/>
      </w:rPr>
    </w:lvl>
    <w:lvl w:ilvl="1" w:tplc="9D622D8E">
      <w:numFmt w:val="decimal"/>
      <w:lvlText w:val=""/>
      <w:lvlJc w:val="left"/>
      <w:rPr>
        <w:rFonts w:cs="Times New Roman"/>
      </w:rPr>
    </w:lvl>
    <w:lvl w:ilvl="2" w:tplc="1F5A19EC">
      <w:numFmt w:val="decimal"/>
      <w:lvlText w:val=""/>
      <w:lvlJc w:val="left"/>
      <w:rPr>
        <w:rFonts w:cs="Times New Roman"/>
      </w:rPr>
    </w:lvl>
    <w:lvl w:ilvl="3" w:tplc="D4625D38">
      <w:numFmt w:val="decimal"/>
      <w:lvlText w:val=""/>
      <w:lvlJc w:val="left"/>
      <w:rPr>
        <w:rFonts w:cs="Times New Roman"/>
      </w:rPr>
    </w:lvl>
    <w:lvl w:ilvl="4" w:tplc="C86C78B2">
      <w:numFmt w:val="decimal"/>
      <w:lvlText w:val=""/>
      <w:lvlJc w:val="left"/>
      <w:rPr>
        <w:rFonts w:cs="Times New Roman"/>
      </w:rPr>
    </w:lvl>
    <w:lvl w:ilvl="5" w:tplc="EAA0BFAC">
      <w:numFmt w:val="decimal"/>
      <w:lvlText w:val=""/>
      <w:lvlJc w:val="left"/>
      <w:rPr>
        <w:rFonts w:cs="Times New Roman"/>
      </w:rPr>
    </w:lvl>
    <w:lvl w:ilvl="6" w:tplc="B64402DE">
      <w:numFmt w:val="decimal"/>
      <w:lvlText w:val=""/>
      <w:lvlJc w:val="left"/>
      <w:rPr>
        <w:rFonts w:cs="Times New Roman"/>
      </w:rPr>
    </w:lvl>
    <w:lvl w:ilvl="7" w:tplc="76A4FBB0">
      <w:numFmt w:val="decimal"/>
      <w:lvlText w:val=""/>
      <w:lvlJc w:val="left"/>
      <w:rPr>
        <w:rFonts w:cs="Times New Roman"/>
      </w:rPr>
    </w:lvl>
    <w:lvl w:ilvl="8" w:tplc="32A0A252">
      <w:numFmt w:val="decimal"/>
      <w:lvlText w:val=""/>
      <w:lvlJc w:val="left"/>
      <w:rPr>
        <w:rFonts w:cs="Times New Roman"/>
      </w:rPr>
    </w:lvl>
  </w:abstractNum>
  <w:abstractNum w:abstractNumId="31">
    <w:nsid w:val="00002B0C"/>
    <w:multiLevelType w:val="hybridMultilevel"/>
    <w:tmpl w:val="1F846260"/>
    <w:lvl w:ilvl="0" w:tplc="F0EE70A6">
      <w:start w:val="1"/>
      <w:numFmt w:val="lowerLetter"/>
      <w:lvlText w:val="%1"/>
      <w:lvlJc w:val="left"/>
      <w:rPr>
        <w:rFonts w:cs="Times New Roman"/>
      </w:rPr>
    </w:lvl>
    <w:lvl w:ilvl="1" w:tplc="7F3CB8E2">
      <w:start w:val="1"/>
      <w:numFmt w:val="decimal"/>
      <w:lvlText w:val="(%2)"/>
      <w:lvlJc w:val="left"/>
      <w:rPr>
        <w:rFonts w:cs="Times New Roman"/>
        <w:b/>
      </w:rPr>
    </w:lvl>
    <w:lvl w:ilvl="2" w:tplc="D2B27DC4">
      <w:numFmt w:val="decimal"/>
      <w:lvlText w:val=""/>
      <w:lvlJc w:val="left"/>
      <w:rPr>
        <w:rFonts w:cs="Times New Roman"/>
      </w:rPr>
    </w:lvl>
    <w:lvl w:ilvl="3" w:tplc="55E256E2">
      <w:numFmt w:val="decimal"/>
      <w:lvlText w:val=""/>
      <w:lvlJc w:val="left"/>
      <w:rPr>
        <w:rFonts w:cs="Times New Roman"/>
      </w:rPr>
    </w:lvl>
    <w:lvl w:ilvl="4" w:tplc="6F941D18">
      <w:numFmt w:val="decimal"/>
      <w:lvlText w:val=""/>
      <w:lvlJc w:val="left"/>
      <w:rPr>
        <w:rFonts w:cs="Times New Roman"/>
      </w:rPr>
    </w:lvl>
    <w:lvl w:ilvl="5" w:tplc="8D323B02">
      <w:numFmt w:val="decimal"/>
      <w:lvlText w:val=""/>
      <w:lvlJc w:val="left"/>
      <w:rPr>
        <w:rFonts w:cs="Times New Roman"/>
      </w:rPr>
    </w:lvl>
    <w:lvl w:ilvl="6" w:tplc="2A848990">
      <w:numFmt w:val="decimal"/>
      <w:lvlText w:val=""/>
      <w:lvlJc w:val="left"/>
      <w:rPr>
        <w:rFonts w:cs="Times New Roman"/>
      </w:rPr>
    </w:lvl>
    <w:lvl w:ilvl="7" w:tplc="C9E27202">
      <w:numFmt w:val="decimal"/>
      <w:lvlText w:val=""/>
      <w:lvlJc w:val="left"/>
      <w:rPr>
        <w:rFonts w:cs="Times New Roman"/>
      </w:rPr>
    </w:lvl>
    <w:lvl w:ilvl="8" w:tplc="1E04E4EC">
      <w:numFmt w:val="decimal"/>
      <w:lvlText w:val=""/>
      <w:lvlJc w:val="left"/>
      <w:rPr>
        <w:rFonts w:cs="Times New Roman"/>
      </w:rPr>
    </w:lvl>
  </w:abstractNum>
  <w:abstractNum w:abstractNumId="32">
    <w:nsid w:val="00002C49"/>
    <w:multiLevelType w:val="hybridMultilevel"/>
    <w:tmpl w:val="FFFFFFFF"/>
    <w:lvl w:ilvl="0" w:tplc="954E59E6">
      <w:start w:val="1"/>
      <w:numFmt w:val="decimal"/>
      <w:lvlText w:val="(%1)"/>
      <w:lvlJc w:val="left"/>
      <w:rPr>
        <w:rFonts w:cs="Times New Roman"/>
      </w:rPr>
    </w:lvl>
    <w:lvl w:ilvl="1" w:tplc="55BEBF2A">
      <w:start w:val="2"/>
      <w:numFmt w:val="decimal"/>
      <w:lvlText w:val="(%2)"/>
      <w:lvlJc w:val="left"/>
      <w:rPr>
        <w:rFonts w:cs="Times New Roman"/>
      </w:rPr>
    </w:lvl>
    <w:lvl w:ilvl="2" w:tplc="2EBC296C">
      <w:numFmt w:val="decimal"/>
      <w:lvlText w:val=""/>
      <w:lvlJc w:val="left"/>
      <w:rPr>
        <w:rFonts w:cs="Times New Roman"/>
      </w:rPr>
    </w:lvl>
    <w:lvl w:ilvl="3" w:tplc="8DCC6CB8">
      <w:numFmt w:val="decimal"/>
      <w:lvlText w:val=""/>
      <w:lvlJc w:val="left"/>
      <w:rPr>
        <w:rFonts w:cs="Times New Roman"/>
      </w:rPr>
    </w:lvl>
    <w:lvl w:ilvl="4" w:tplc="5950EB62">
      <w:numFmt w:val="decimal"/>
      <w:lvlText w:val=""/>
      <w:lvlJc w:val="left"/>
      <w:rPr>
        <w:rFonts w:cs="Times New Roman"/>
      </w:rPr>
    </w:lvl>
    <w:lvl w:ilvl="5" w:tplc="90106110">
      <w:numFmt w:val="decimal"/>
      <w:lvlText w:val=""/>
      <w:lvlJc w:val="left"/>
      <w:rPr>
        <w:rFonts w:cs="Times New Roman"/>
      </w:rPr>
    </w:lvl>
    <w:lvl w:ilvl="6" w:tplc="F7BA2696">
      <w:numFmt w:val="decimal"/>
      <w:lvlText w:val=""/>
      <w:lvlJc w:val="left"/>
      <w:rPr>
        <w:rFonts w:cs="Times New Roman"/>
      </w:rPr>
    </w:lvl>
    <w:lvl w:ilvl="7" w:tplc="A3627DBE">
      <w:numFmt w:val="decimal"/>
      <w:lvlText w:val=""/>
      <w:lvlJc w:val="left"/>
      <w:rPr>
        <w:rFonts w:cs="Times New Roman"/>
      </w:rPr>
    </w:lvl>
    <w:lvl w:ilvl="8" w:tplc="88BC0CE6">
      <w:numFmt w:val="decimal"/>
      <w:lvlText w:val=""/>
      <w:lvlJc w:val="left"/>
      <w:rPr>
        <w:rFonts w:cs="Times New Roman"/>
      </w:rPr>
    </w:lvl>
  </w:abstractNum>
  <w:abstractNum w:abstractNumId="33">
    <w:nsid w:val="00002F14"/>
    <w:multiLevelType w:val="hybridMultilevel"/>
    <w:tmpl w:val="FFFFFFFF"/>
    <w:lvl w:ilvl="0" w:tplc="7A50CFF8">
      <w:start w:val="2"/>
      <w:numFmt w:val="decimal"/>
      <w:lvlText w:val="(%1)"/>
      <w:lvlJc w:val="left"/>
      <w:rPr>
        <w:rFonts w:cs="Times New Roman"/>
      </w:rPr>
    </w:lvl>
    <w:lvl w:ilvl="1" w:tplc="0B3C3D0C">
      <w:numFmt w:val="decimal"/>
      <w:lvlText w:val=""/>
      <w:lvlJc w:val="left"/>
      <w:rPr>
        <w:rFonts w:cs="Times New Roman"/>
      </w:rPr>
    </w:lvl>
    <w:lvl w:ilvl="2" w:tplc="88C8D5B4">
      <w:numFmt w:val="decimal"/>
      <w:lvlText w:val=""/>
      <w:lvlJc w:val="left"/>
      <w:rPr>
        <w:rFonts w:cs="Times New Roman"/>
      </w:rPr>
    </w:lvl>
    <w:lvl w:ilvl="3" w:tplc="11960326">
      <w:numFmt w:val="decimal"/>
      <w:lvlText w:val=""/>
      <w:lvlJc w:val="left"/>
      <w:rPr>
        <w:rFonts w:cs="Times New Roman"/>
      </w:rPr>
    </w:lvl>
    <w:lvl w:ilvl="4" w:tplc="32704330">
      <w:numFmt w:val="decimal"/>
      <w:lvlText w:val=""/>
      <w:lvlJc w:val="left"/>
      <w:rPr>
        <w:rFonts w:cs="Times New Roman"/>
      </w:rPr>
    </w:lvl>
    <w:lvl w:ilvl="5" w:tplc="F67230AE">
      <w:numFmt w:val="decimal"/>
      <w:lvlText w:val=""/>
      <w:lvlJc w:val="left"/>
      <w:rPr>
        <w:rFonts w:cs="Times New Roman"/>
      </w:rPr>
    </w:lvl>
    <w:lvl w:ilvl="6" w:tplc="F5B48696">
      <w:numFmt w:val="decimal"/>
      <w:lvlText w:val=""/>
      <w:lvlJc w:val="left"/>
      <w:rPr>
        <w:rFonts w:cs="Times New Roman"/>
      </w:rPr>
    </w:lvl>
    <w:lvl w:ilvl="7" w:tplc="96C486DE">
      <w:numFmt w:val="decimal"/>
      <w:lvlText w:val=""/>
      <w:lvlJc w:val="left"/>
      <w:rPr>
        <w:rFonts w:cs="Times New Roman"/>
      </w:rPr>
    </w:lvl>
    <w:lvl w:ilvl="8" w:tplc="574EBC56">
      <w:numFmt w:val="decimal"/>
      <w:lvlText w:val=""/>
      <w:lvlJc w:val="left"/>
      <w:rPr>
        <w:rFonts w:cs="Times New Roman"/>
      </w:rPr>
    </w:lvl>
  </w:abstractNum>
  <w:abstractNum w:abstractNumId="34">
    <w:nsid w:val="00002FFF"/>
    <w:multiLevelType w:val="hybridMultilevel"/>
    <w:tmpl w:val="FFFFFFFF"/>
    <w:lvl w:ilvl="0" w:tplc="F5569412">
      <w:start w:val="1"/>
      <w:numFmt w:val="bullet"/>
      <w:lvlText w:val="-"/>
      <w:lvlJc w:val="left"/>
    </w:lvl>
    <w:lvl w:ilvl="1" w:tplc="131A1B7E">
      <w:numFmt w:val="decimal"/>
      <w:lvlText w:val=""/>
      <w:lvlJc w:val="left"/>
      <w:rPr>
        <w:rFonts w:cs="Times New Roman"/>
      </w:rPr>
    </w:lvl>
    <w:lvl w:ilvl="2" w:tplc="29DA09AA">
      <w:numFmt w:val="decimal"/>
      <w:lvlText w:val=""/>
      <w:lvlJc w:val="left"/>
      <w:rPr>
        <w:rFonts w:cs="Times New Roman"/>
      </w:rPr>
    </w:lvl>
    <w:lvl w:ilvl="3" w:tplc="FF8EA622">
      <w:numFmt w:val="decimal"/>
      <w:lvlText w:val=""/>
      <w:lvlJc w:val="left"/>
      <w:rPr>
        <w:rFonts w:cs="Times New Roman"/>
      </w:rPr>
    </w:lvl>
    <w:lvl w:ilvl="4" w:tplc="0D7A6E9A">
      <w:numFmt w:val="decimal"/>
      <w:lvlText w:val=""/>
      <w:lvlJc w:val="left"/>
      <w:rPr>
        <w:rFonts w:cs="Times New Roman"/>
      </w:rPr>
    </w:lvl>
    <w:lvl w:ilvl="5" w:tplc="84E02D5E">
      <w:numFmt w:val="decimal"/>
      <w:lvlText w:val=""/>
      <w:lvlJc w:val="left"/>
      <w:rPr>
        <w:rFonts w:cs="Times New Roman"/>
      </w:rPr>
    </w:lvl>
    <w:lvl w:ilvl="6" w:tplc="BAE214C8">
      <w:numFmt w:val="decimal"/>
      <w:lvlText w:val=""/>
      <w:lvlJc w:val="left"/>
      <w:rPr>
        <w:rFonts w:cs="Times New Roman"/>
      </w:rPr>
    </w:lvl>
    <w:lvl w:ilvl="7" w:tplc="B386A1CE">
      <w:numFmt w:val="decimal"/>
      <w:lvlText w:val=""/>
      <w:lvlJc w:val="left"/>
      <w:rPr>
        <w:rFonts w:cs="Times New Roman"/>
      </w:rPr>
    </w:lvl>
    <w:lvl w:ilvl="8" w:tplc="E35CFF8A">
      <w:numFmt w:val="decimal"/>
      <w:lvlText w:val=""/>
      <w:lvlJc w:val="left"/>
      <w:rPr>
        <w:rFonts w:cs="Times New Roman"/>
      </w:rPr>
    </w:lvl>
  </w:abstractNum>
  <w:abstractNum w:abstractNumId="35">
    <w:nsid w:val="000032E6"/>
    <w:multiLevelType w:val="hybridMultilevel"/>
    <w:tmpl w:val="FFFFFFFF"/>
    <w:lvl w:ilvl="0" w:tplc="96E65946">
      <w:start w:val="15"/>
      <w:numFmt w:val="lowerLetter"/>
      <w:lvlText w:val="%1"/>
      <w:lvlJc w:val="left"/>
      <w:rPr>
        <w:rFonts w:cs="Times New Roman"/>
      </w:rPr>
    </w:lvl>
    <w:lvl w:ilvl="1" w:tplc="2D4C01FC">
      <w:numFmt w:val="decimal"/>
      <w:lvlText w:val=""/>
      <w:lvlJc w:val="left"/>
      <w:rPr>
        <w:rFonts w:cs="Times New Roman"/>
      </w:rPr>
    </w:lvl>
    <w:lvl w:ilvl="2" w:tplc="98A452CC">
      <w:numFmt w:val="decimal"/>
      <w:lvlText w:val=""/>
      <w:lvlJc w:val="left"/>
      <w:rPr>
        <w:rFonts w:cs="Times New Roman"/>
      </w:rPr>
    </w:lvl>
    <w:lvl w:ilvl="3" w:tplc="ECC6199E">
      <w:numFmt w:val="decimal"/>
      <w:lvlText w:val=""/>
      <w:lvlJc w:val="left"/>
      <w:rPr>
        <w:rFonts w:cs="Times New Roman"/>
      </w:rPr>
    </w:lvl>
    <w:lvl w:ilvl="4" w:tplc="2626C49A">
      <w:numFmt w:val="decimal"/>
      <w:lvlText w:val=""/>
      <w:lvlJc w:val="left"/>
      <w:rPr>
        <w:rFonts w:cs="Times New Roman"/>
      </w:rPr>
    </w:lvl>
    <w:lvl w:ilvl="5" w:tplc="E1202B08">
      <w:numFmt w:val="decimal"/>
      <w:lvlText w:val=""/>
      <w:lvlJc w:val="left"/>
      <w:rPr>
        <w:rFonts w:cs="Times New Roman"/>
      </w:rPr>
    </w:lvl>
    <w:lvl w:ilvl="6" w:tplc="49828636">
      <w:numFmt w:val="decimal"/>
      <w:lvlText w:val=""/>
      <w:lvlJc w:val="left"/>
      <w:rPr>
        <w:rFonts w:cs="Times New Roman"/>
      </w:rPr>
    </w:lvl>
    <w:lvl w:ilvl="7" w:tplc="2788E508">
      <w:numFmt w:val="decimal"/>
      <w:lvlText w:val=""/>
      <w:lvlJc w:val="left"/>
      <w:rPr>
        <w:rFonts w:cs="Times New Roman"/>
      </w:rPr>
    </w:lvl>
    <w:lvl w:ilvl="8" w:tplc="1CC4DDEC">
      <w:numFmt w:val="decimal"/>
      <w:lvlText w:val=""/>
      <w:lvlJc w:val="left"/>
      <w:rPr>
        <w:rFonts w:cs="Times New Roman"/>
      </w:rPr>
    </w:lvl>
  </w:abstractNum>
  <w:abstractNum w:abstractNumId="36">
    <w:nsid w:val="000033EA"/>
    <w:multiLevelType w:val="hybridMultilevel"/>
    <w:tmpl w:val="B57014C2"/>
    <w:lvl w:ilvl="0" w:tplc="32960B30">
      <w:start w:val="1"/>
      <w:numFmt w:val="lowerLetter"/>
      <w:lvlText w:val="%1"/>
      <w:lvlJc w:val="left"/>
      <w:rPr>
        <w:rFonts w:cs="Times New Roman"/>
      </w:rPr>
    </w:lvl>
    <w:lvl w:ilvl="1" w:tplc="C2446586">
      <w:start w:val="1"/>
      <w:numFmt w:val="decimal"/>
      <w:lvlText w:val="(%2)"/>
      <w:lvlJc w:val="left"/>
      <w:rPr>
        <w:rFonts w:cs="Times New Roman"/>
        <w:b/>
      </w:rPr>
    </w:lvl>
    <w:lvl w:ilvl="2" w:tplc="F1200CA0">
      <w:numFmt w:val="decimal"/>
      <w:lvlText w:val=""/>
      <w:lvlJc w:val="left"/>
      <w:rPr>
        <w:rFonts w:cs="Times New Roman"/>
      </w:rPr>
    </w:lvl>
    <w:lvl w:ilvl="3" w:tplc="B8B48024">
      <w:numFmt w:val="decimal"/>
      <w:lvlText w:val=""/>
      <w:lvlJc w:val="left"/>
      <w:rPr>
        <w:rFonts w:cs="Times New Roman"/>
      </w:rPr>
    </w:lvl>
    <w:lvl w:ilvl="4" w:tplc="7F7AE938">
      <w:numFmt w:val="decimal"/>
      <w:lvlText w:val=""/>
      <w:lvlJc w:val="left"/>
      <w:rPr>
        <w:rFonts w:cs="Times New Roman"/>
      </w:rPr>
    </w:lvl>
    <w:lvl w:ilvl="5" w:tplc="86027DD0">
      <w:numFmt w:val="decimal"/>
      <w:lvlText w:val=""/>
      <w:lvlJc w:val="left"/>
      <w:rPr>
        <w:rFonts w:cs="Times New Roman"/>
      </w:rPr>
    </w:lvl>
    <w:lvl w:ilvl="6" w:tplc="FFB6B5B4">
      <w:numFmt w:val="decimal"/>
      <w:lvlText w:val=""/>
      <w:lvlJc w:val="left"/>
      <w:rPr>
        <w:rFonts w:cs="Times New Roman"/>
      </w:rPr>
    </w:lvl>
    <w:lvl w:ilvl="7" w:tplc="31469652">
      <w:numFmt w:val="decimal"/>
      <w:lvlText w:val=""/>
      <w:lvlJc w:val="left"/>
      <w:rPr>
        <w:rFonts w:cs="Times New Roman"/>
      </w:rPr>
    </w:lvl>
    <w:lvl w:ilvl="8" w:tplc="446E9418">
      <w:numFmt w:val="decimal"/>
      <w:lvlText w:val=""/>
      <w:lvlJc w:val="left"/>
      <w:rPr>
        <w:rFonts w:cs="Times New Roman"/>
      </w:rPr>
    </w:lvl>
  </w:abstractNum>
  <w:abstractNum w:abstractNumId="37">
    <w:nsid w:val="00003492"/>
    <w:multiLevelType w:val="hybridMultilevel"/>
    <w:tmpl w:val="FFFFFFFF"/>
    <w:lvl w:ilvl="0" w:tplc="F2C62AEC">
      <w:start w:val="1"/>
      <w:numFmt w:val="bullet"/>
      <w:lvlText w:val="-"/>
      <w:lvlJc w:val="left"/>
    </w:lvl>
    <w:lvl w:ilvl="1" w:tplc="16CCE9B4">
      <w:numFmt w:val="decimal"/>
      <w:lvlText w:val=""/>
      <w:lvlJc w:val="left"/>
      <w:rPr>
        <w:rFonts w:cs="Times New Roman"/>
      </w:rPr>
    </w:lvl>
    <w:lvl w:ilvl="2" w:tplc="1A904CE4">
      <w:numFmt w:val="decimal"/>
      <w:lvlText w:val=""/>
      <w:lvlJc w:val="left"/>
      <w:rPr>
        <w:rFonts w:cs="Times New Roman"/>
      </w:rPr>
    </w:lvl>
    <w:lvl w:ilvl="3" w:tplc="5FEC77A2">
      <w:numFmt w:val="decimal"/>
      <w:lvlText w:val=""/>
      <w:lvlJc w:val="left"/>
      <w:rPr>
        <w:rFonts w:cs="Times New Roman"/>
      </w:rPr>
    </w:lvl>
    <w:lvl w:ilvl="4" w:tplc="02A6FE78">
      <w:numFmt w:val="decimal"/>
      <w:lvlText w:val=""/>
      <w:lvlJc w:val="left"/>
      <w:rPr>
        <w:rFonts w:cs="Times New Roman"/>
      </w:rPr>
    </w:lvl>
    <w:lvl w:ilvl="5" w:tplc="FAE60188">
      <w:numFmt w:val="decimal"/>
      <w:lvlText w:val=""/>
      <w:lvlJc w:val="left"/>
      <w:rPr>
        <w:rFonts w:cs="Times New Roman"/>
      </w:rPr>
    </w:lvl>
    <w:lvl w:ilvl="6" w:tplc="1A8E2DE8">
      <w:numFmt w:val="decimal"/>
      <w:lvlText w:val=""/>
      <w:lvlJc w:val="left"/>
      <w:rPr>
        <w:rFonts w:cs="Times New Roman"/>
      </w:rPr>
    </w:lvl>
    <w:lvl w:ilvl="7" w:tplc="A8FE9D68">
      <w:numFmt w:val="decimal"/>
      <w:lvlText w:val=""/>
      <w:lvlJc w:val="left"/>
      <w:rPr>
        <w:rFonts w:cs="Times New Roman"/>
      </w:rPr>
    </w:lvl>
    <w:lvl w:ilvl="8" w:tplc="1D0E1256">
      <w:numFmt w:val="decimal"/>
      <w:lvlText w:val=""/>
      <w:lvlJc w:val="left"/>
      <w:rPr>
        <w:rFonts w:cs="Times New Roman"/>
      </w:rPr>
    </w:lvl>
  </w:abstractNum>
  <w:abstractNum w:abstractNumId="38">
    <w:nsid w:val="0000368E"/>
    <w:multiLevelType w:val="hybridMultilevel"/>
    <w:tmpl w:val="FFFFFFFF"/>
    <w:lvl w:ilvl="0" w:tplc="208E5F16">
      <w:start w:val="2"/>
      <w:numFmt w:val="decimal"/>
      <w:lvlText w:val="(%1)"/>
      <w:lvlJc w:val="left"/>
      <w:rPr>
        <w:rFonts w:cs="Times New Roman"/>
      </w:rPr>
    </w:lvl>
    <w:lvl w:ilvl="1" w:tplc="40A683C4">
      <w:numFmt w:val="decimal"/>
      <w:lvlText w:val=""/>
      <w:lvlJc w:val="left"/>
      <w:rPr>
        <w:rFonts w:cs="Times New Roman"/>
      </w:rPr>
    </w:lvl>
    <w:lvl w:ilvl="2" w:tplc="7F2AF0B0">
      <w:numFmt w:val="decimal"/>
      <w:lvlText w:val=""/>
      <w:lvlJc w:val="left"/>
      <w:rPr>
        <w:rFonts w:cs="Times New Roman"/>
      </w:rPr>
    </w:lvl>
    <w:lvl w:ilvl="3" w:tplc="384C4D40">
      <w:numFmt w:val="decimal"/>
      <w:lvlText w:val=""/>
      <w:lvlJc w:val="left"/>
      <w:rPr>
        <w:rFonts w:cs="Times New Roman"/>
      </w:rPr>
    </w:lvl>
    <w:lvl w:ilvl="4" w:tplc="1C740C44">
      <w:numFmt w:val="decimal"/>
      <w:lvlText w:val=""/>
      <w:lvlJc w:val="left"/>
      <w:rPr>
        <w:rFonts w:cs="Times New Roman"/>
      </w:rPr>
    </w:lvl>
    <w:lvl w:ilvl="5" w:tplc="D018A106">
      <w:numFmt w:val="decimal"/>
      <w:lvlText w:val=""/>
      <w:lvlJc w:val="left"/>
      <w:rPr>
        <w:rFonts w:cs="Times New Roman"/>
      </w:rPr>
    </w:lvl>
    <w:lvl w:ilvl="6" w:tplc="FF587ACE">
      <w:numFmt w:val="decimal"/>
      <w:lvlText w:val=""/>
      <w:lvlJc w:val="left"/>
      <w:rPr>
        <w:rFonts w:cs="Times New Roman"/>
      </w:rPr>
    </w:lvl>
    <w:lvl w:ilvl="7" w:tplc="8F54F29A">
      <w:numFmt w:val="decimal"/>
      <w:lvlText w:val=""/>
      <w:lvlJc w:val="left"/>
      <w:rPr>
        <w:rFonts w:cs="Times New Roman"/>
      </w:rPr>
    </w:lvl>
    <w:lvl w:ilvl="8" w:tplc="AC7EEE9E">
      <w:numFmt w:val="decimal"/>
      <w:lvlText w:val=""/>
      <w:lvlJc w:val="left"/>
      <w:rPr>
        <w:rFonts w:cs="Times New Roman"/>
      </w:rPr>
    </w:lvl>
  </w:abstractNum>
  <w:abstractNum w:abstractNumId="39">
    <w:nsid w:val="000037E5"/>
    <w:multiLevelType w:val="hybridMultilevel"/>
    <w:tmpl w:val="22BCE11E"/>
    <w:lvl w:ilvl="0" w:tplc="444EDB12">
      <w:start w:val="1"/>
      <w:numFmt w:val="bullet"/>
      <w:lvlText w:val="-"/>
      <w:lvlJc w:val="left"/>
    </w:lvl>
    <w:lvl w:ilvl="1" w:tplc="B65442AA">
      <w:start w:val="2"/>
      <w:numFmt w:val="decimal"/>
      <w:lvlText w:val="(%2)"/>
      <w:lvlJc w:val="left"/>
      <w:rPr>
        <w:rFonts w:cs="Times New Roman"/>
        <w:b/>
        <w:bCs/>
      </w:rPr>
    </w:lvl>
    <w:lvl w:ilvl="2" w:tplc="08B681FC">
      <w:start w:val="1"/>
      <w:numFmt w:val="bullet"/>
      <w:lvlText w:val="-"/>
      <w:lvlJc w:val="left"/>
    </w:lvl>
    <w:lvl w:ilvl="3" w:tplc="123ABC62">
      <w:numFmt w:val="decimal"/>
      <w:lvlText w:val=""/>
      <w:lvlJc w:val="left"/>
      <w:rPr>
        <w:rFonts w:cs="Times New Roman"/>
      </w:rPr>
    </w:lvl>
    <w:lvl w:ilvl="4" w:tplc="735851D6">
      <w:numFmt w:val="decimal"/>
      <w:lvlText w:val=""/>
      <w:lvlJc w:val="left"/>
      <w:rPr>
        <w:rFonts w:cs="Times New Roman"/>
      </w:rPr>
    </w:lvl>
    <w:lvl w:ilvl="5" w:tplc="0916E85E">
      <w:numFmt w:val="decimal"/>
      <w:lvlText w:val=""/>
      <w:lvlJc w:val="left"/>
      <w:rPr>
        <w:rFonts w:cs="Times New Roman"/>
      </w:rPr>
    </w:lvl>
    <w:lvl w:ilvl="6" w:tplc="FA6A4E60">
      <w:numFmt w:val="decimal"/>
      <w:lvlText w:val=""/>
      <w:lvlJc w:val="left"/>
      <w:rPr>
        <w:rFonts w:cs="Times New Roman"/>
      </w:rPr>
    </w:lvl>
    <w:lvl w:ilvl="7" w:tplc="4774BC6C">
      <w:numFmt w:val="decimal"/>
      <w:lvlText w:val=""/>
      <w:lvlJc w:val="left"/>
      <w:rPr>
        <w:rFonts w:cs="Times New Roman"/>
      </w:rPr>
    </w:lvl>
    <w:lvl w:ilvl="8" w:tplc="347E4C7E">
      <w:numFmt w:val="decimal"/>
      <w:lvlText w:val=""/>
      <w:lvlJc w:val="left"/>
      <w:rPr>
        <w:rFonts w:cs="Times New Roman"/>
      </w:rPr>
    </w:lvl>
  </w:abstractNum>
  <w:abstractNum w:abstractNumId="40">
    <w:nsid w:val="000037E6"/>
    <w:multiLevelType w:val="hybridMultilevel"/>
    <w:tmpl w:val="FFFFFFFF"/>
    <w:lvl w:ilvl="0" w:tplc="78586E1A">
      <w:start w:val="1"/>
      <w:numFmt w:val="bullet"/>
      <w:lvlText w:val="-"/>
      <w:lvlJc w:val="left"/>
    </w:lvl>
    <w:lvl w:ilvl="1" w:tplc="526A096A">
      <w:start w:val="1"/>
      <w:numFmt w:val="decimal"/>
      <w:lvlText w:val="(%2)"/>
      <w:lvlJc w:val="left"/>
      <w:rPr>
        <w:rFonts w:cs="Times New Roman"/>
      </w:rPr>
    </w:lvl>
    <w:lvl w:ilvl="2" w:tplc="61820B96">
      <w:start w:val="1"/>
      <w:numFmt w:val="decimal"/>
      <w:lvlText w:val="(%3)"/>
      <w:lvlJc w:val="left"/>
      <w:rPr>
        <w:rFonts w:cs="Times New Roman"/>
      </w:rPr>
    </w:lvl>
    <w:lvl w:ilvl="3" w:tplc="E3FCCD38">
      <w:start w:val="1"/>
      <w:numFmt w:val="bullet"/>
      <w:lvlText w:val=""/>
      <w:lvlJc w:val="left"/>
    </w:lvl>
    <w:lvl w:ilvl="4" w:tplc="9A24BE38">
      <w:numFmt w:val="decimal"/>
      <w:lvlText w:val=""/>
      <w:lvlJc w:val="left"/>
      <w:rPr>
        <w:rFonts w:cs="Times New Roman"/>
      </w:rPr>
    </w:lvl>
    <w:lvl w:ilvl="5" w:tplc="F6B2C518">
      <w:numFmt w:val="decimal"/>
      <w:lvlText w:val=""/>
      <w:lvlJc w:val="left"/>
      <w:rPr>
        <w:rFonts w:cs="Times New Roman"/>
      </w:rPr>
    </w:lvl>
    <w:lvl w:ilvl="6" w:tplc="A4B0790C">
      <w:numFmt w:val="decimal"/>
      <w:lvlText w:val=""/>
      <w:lvlJc w:val="left"/>
      <w:rPr>
        <w:rFonts w:cs="Times New Roman"/>
      </w:rPr>
    </w:lvl>
    <w:lvl w:ilvl="7" w:tplc="52808A98">
      <w:numFmt w:val="decimal"/>
      <w:lvlText w:val=""/>
      <w:lvlJc w:val="left"/>
      <w:rPr>
        <w:rFonts w:cs="Times New Roman"/>
      </w:rPr>
    </w:lvl>
    <w:lvl w:ilvl="8" w:tplc="80BE8B4A">
      <w:numFmt w:val="decimal"/>
      <w:lvlText w:val=""/>
      <w:lvlJc w:val="left"/>
      <w:rPr>
        <w:rFonts w:cs="Times New Roman"/>
      </w:rPr>
    </w:lvl>
  </w:abstractNum>
  <w:abstractNum w:abstractNumId="41">
    <w:nsid w:val="000039CE"/>
    <w:multiLevelType w:val="hybridMultilevel"/>
    <w:tmpl w:val="FFFFFFFF"/>
    <w:lvl w:ilvl="0" w:tplc="61D838BE">
      <w:start w:val="1"/>
      <w:numFmt w:val="bullet"/>
      <w:lvlText w:val="-"/>
      <w:lvlJc w:val="left"/>
    </w:lvl>
    <w:lvl w:ilvl="1" w:tplc="3A3EC9C2">
      <w:start w:val="4"/>
      <w:numFmt w:val="decimal"/>
      <w:lvlText w:val="(%2)"/>
      <w:lvlJc w:val="left"/>
      <w:rPr>
        <w:rFonts w:cs="Times New Roman"/>
      </w:rPr>
    </w:lvl>
    <w:lvl w:ilvl="2" w:tplc="C5444A00">
      <w:start w:val="1"/>
      <w:numFmt w:val="decimal"/>
      <w:lvlText w:val="%3"/>
      <w:lvlJc w:val="left"/>
      <w:rPr>
        <w:rFonts w:cs="Times New Roman"/>
      </w:rPr>
    </w:lvl>
    <w:lvl w:ilvl="3" w:tplc="493E30A2">
      <w:numFmt w:val="decimal"/>
      <w:lvlText w:val=""/>
      <w:lvlJc w:val="left"/>
      <w:rPr>
        <w:rFonts w:cs="Times New Roman"/>
      </w:rPr>
    </w:lvl>
    <w:lvl w:ilvl="4" w:tplc="3A6C8BBC">
      <w:numFmt w:val="decimal"/>
      <w:lvlText w:val=""/>
      <w:lvlJc w:val="left"/>
      <w:rPr>
        <w:rFonts w:cs="Times New Roman"/>
      </w:rPr>
    </w:lvl>
    <w:lvl w:ilvl="5" w:tplc="1F7E78F6">
      <w:numFmt w:val="decimal"/>
      <w:lvlText w:val=""/>
      <w:lvlJc w:val="left"/>
      <w:rPr>
        <w:rFonts w:cs="Times New Roman"/>
      </w:rPr>
    </w:lvl>
    <w:lvl w:ilvl="6" w:tplc="FFDE89A0">
      <w:numFmt w:val="decimal"/>
      <w:lvlText w:val=""/>
      <w:lvlJc w:val="left"/>
      <w:rPr>
        <w:rFonts w:cs="Times New Roman"/>
      </w:rPr>
    </w:lvl>
    <w:lvl w:ilvl="7" w:tplc="5F606378">
      <w:numFmt w:val="decimal"/>
      <w:lvlText w:val=""/>
      <w:lvlJc w:val="left"/>
      <w:rPr>
        <w:rFonts w:cs="Times New Roman"/>
      </w:rPr>
    </w:lvl>
    <w:lvl w:ilvl="8" w:tplc="5B08D99C">
      <w:numFmt w:val="decimal"/>
      <w:lvlText w:val=""/>
      <w:lvlJc w:val="left"/>
      <w:rPr>
        <w:rFonts w:cs="Times New Roman"/>
      </w:rPr>
    </w:lvl>
  </w:abstractNum>
  <w:abstractNum w:abstractNumId="42">
    <w:nsid w:val="00003A2D"/>
    <w:multiLevelType w:val="hybridMultilevel"/>
    <w:tmpl w:val="FFFFFFFF"/>
    <w:lvl w:ilvl="0" w:tplc="471C9294">
      <w:start w:val="1"/>
      <w:numFmt w:val="bullet"/>
      <w:lvlText w:val="-"/>
      <w:lvlJc w:val="left"/>
    </w:lvl>
    <w:lvl w:ilvl="1" w:tplc="A348A9E4">
      <w:numFmt w:val="decimal"/>
      <w:lvlText w:val=""/>
      <w:lvlJc w:val="left"/>
      <w:rPr>
        <w:rFonts w:cs="Times New Roman"/>
      </w:rPr>
    </w:lvl>
    <w:lvl w:ilvl="2" w:tplc="3B3CD830">
      <w:numFmt w:val="decimal"/>
      <w:lvlText w:val=""/>
      <w:lvlJc w:val="left"/>
      <w:rPr>
        <w:rFonts w:cs="Times New Roman"/>
      </w:rPr>
    </w:lvl>
    <w:lvl w:ilvl="3" w:tplc="50427BA2">
      <w:numFmt w:val="decimal"/>
      <w:lvlText w:val=""/>
      <w:lvlJc w:val="left"/>
      <w:rPr>
        <w:rFonts w:cs="Times New Roman"/>
      </w:rPr>
    </w:lvl>
    <w:lvl w:ilvl="4" w:tplc="64FA5A4A">
      <w:numFmt w:val="decimal"/>
      <w:lvlText w:val=""/>
      <w:lvlJc w:val="left"/>
      <w:rPr>
        <w:rFonts w:cs="Times New Roman"/>
      </w:rPr>
    </w:lvl>
    <w:lvl w:ilvl="5" w:tplc="33BC3752">
      <w:numFmt w:val="decimal"/>
      <w:lvlText w:val=""/>
      <w:lvlJc w:val="left"/>
      <w:rPr>
        <w:rFonts w:cs="Times New Roman"/>
      </w:rPr>
    </w:lvl>
    <w:lvl w:ilvl="6" w:tplc="B96024A8">
      <w:numFmt w:val="decimal"/>
      <w:lvlText w:val=""/>
      <w:lvlJc w:val="left"/>
      <w:rPr>
        <w:rFonts w:cs="Times New Roman"/>
      </w:rPr>
    </w:lvl>
    <w:lvl w:ilvl="7" w:tplc="B2C493F0">
      <w:numFmt w:val="decimal"/>
      <w:lvlText w:val=""/>
      <w:lvlJc w:val="left"/>
      <w:rPr>
        <w:rFonts w:cs="Times New Roman"/>
      </w:rPr>
    </w:lvl>
    <w:lvl w:ilvl="8" w:tplc="0C186152">
      <w:numFmt w:val="decimal"/>
      <w:lvlText w:val=""/>
      <w:lvlJc w:val="left"/>
      <w:rPr>
        <w:rFonts w:cs="Times New Roman"/>
      </w:rPr>
    </w:lvl>
  </w:abstractNum>
  <w:abstractNum w:abstractNumId="43">
    <w:nsid w:val="00003A61"/>
    <w:multiLevelType w:val="hybridMultilevel"/>
    <w:tmpl w:val="FFFFFFFF"/>
    <w:lvl w:ilvl="0" w:tplc="998AD500">
      <w:start w:val="15"/>
      <w:numFmt w:val="lowerLetter"/>
      <w:lvlText w:val="%1"/>
      <w:lvlJc w:val="left"/>
      <w:rPr>
        <w:rFonts w:cs="Times New Roman"/>
      </w:rPr>
    </w:lvl>
    <w:lvl w:ilvl="1" w:tplc="E304C260">
      <w:numFmt w:val="decimal"/>
      <w:lvlText w:val=""/>
      <w:lvlJc w:val="left"/>
      <w:rPr>
        <w:rFonts w:cs="Times New Roman"/>
      </w:rPr>
    </w:lvl>
    <w:lvl w:ilvl="2" w:tplc="6F7C7CAE">
      <w:numFmt w:val="decimal"/>
      <w:lvlText w:val=""/>
      <w:lvlJc w:val="left"/>
      <w:rPr>
        <w:rFonts w:cs="Times New Roman"/>
      </w:rPr>
    </w:lvl>
    <w:lvl w:ilvl="3" w:tplc="C6846A78">
      <w:numFmt w:val="decimal"/>
      <w:lvlText w:val=""/>
      <w:lvlJc w:val="left"/>
      <w:rPr>
        <w:rFonts w:cs="Times New Roman"/>
      </w:rPr>
    </w:lvl>
    <w:lvl w:ilvl="4" w:tplc="1B062B32">
      <w:numFmt w:val="decimal"/>
      <w:lvlText w:val=""/>
      <w:lvlJc w:val="left"/>
      <w:rPr>
        <w:rFonts w:cs="Times New Roman"/>
      </w:rPr>
    </w:lvl>
    <w:lvl w:ilvl="5" w:tplc="AC548B18">
      <w:numFmt w:val="decimal"/>
      <w:lvlText w:val=""/>
      <w:lvlJc w:val="left"/>
      <w:rPr>
        <w:rFonts w:cs="Times New Roman"/>
      </w:rPr>
    </w:lvl>
    <w:lvl w:ilvl="6" w:tplc="C27C87D4">
      <w:numFmt w:val="decimal"/>
      <w:lvlText w:val=""/>
      <w:lvlJc w:val="left"/>
      <w:rPr>
        <w:rFonts w:cs="Times New Roman"/>
      </w:rPr>
    </w:lvl>
    <w:lvl w:ilvl="7" w:tplc="6BBEE11A">
      <w:numFmt w:val="decimal"/>
      <w:lvlText w:val=""/>
      <w:lvlJc w:val="left"/>
      <w:rPr>
        <w:rFonts w:cs="Times New Roman"/>
      </w:rPr>
    </w:lvl>
    <w:lvl w:ilvl="8" w:tplc="38601A16">
      <w:numFmt w:val="decimal"/>
      <w:lvlText w:val=""/>
      <w:lvlJc w:val="left"/>
      <w:rPr>
        <w:rFonts w:cs="Times New Roman"/>
      </w:rPr>
    </w:lvl>
  </w:abstractNum>
  <w:abstractNum w:abstractNumId="44">
    <w:nsid w:val="00003A8D"/>
    <w:multiLevelType w:val="hybridMultilevel"/>
    <w:tmpl w:val="FFFFFFFF"/>
    <w:lvl w:ilvl="0" w:tplc="7D22EBF2">
      <w:start w:val="1"/>
      <w:numFmt w:val="bullet"/>
      <w:lvlText w:val="-"/>
      <w:lvlJc w:val="left"/>
    </w:lvl>
    <w:lvl w:ilvl="1" w:tplc="3D8CA194">
      <w:numFmt w:val="decimal"/>
      <w:lvlText w:val=""/>
      <w:lvlJc w:val="left"/>
      <w:rPr>
        <w:rFonts w:cs="Times New Roman"/>
      </w:rPr>
    </w:lvl>
    <w:lvl w:ilvl="2" w:tplc="257A0BD6">
      <w:numFmt w:val="decimal"/>
      <w:lvlText w:val=""/>
      <w:lvlJc w:val="left"/>
      <w:rPr>
        <w:rFonts w:cs="Times New Roman"/>
      </w:rPr>
    </w:lvl>
    <w:lvl w:ilvl="3" w:tplc="66204684">
      <w:numFmt w:val="decimal"/>
      <w:lvlText w:val=""/>
      <w:lvlJc w:val="left"/>
      <w:rPr>
        <w:rFonts w:cs="Times New Roman"/>
      </w:rPr>
    </w:lvl>
    <w:lvl w:ilvl="4" w:tplc="8872DF2A">
      <w:numFmt w:val="decimal"/>
      <w:lvlText w:val=""/>
      <w:lvlJc w:val="left"/>
      <w:rPr>
        <w:rFonts w:cs="Times New Roman"/>
      </w:rPr>
    </w:lvl>
    <w:lvl w:ilvl="5" w:tplc="D0389F16">
      <w:numFmt w:val="decimal"/>
      <w:lvlText w:val=""/>
      <w:lvlJc w:val="left"/>
      <w:rPr>
        <w:rFonts w:cs="Times New Roman"/>
      </w:rPr>
    </w:lvl>
    <w:lvl w:ilvl="6" w:tplc="8DEC3582">
      <w:numFmt w:val="decimal"/>
      <w:lvlText w:val=""/>
      <w:lvlJc w:val="left"/>
      <w:rPr>
        <w:rFonts w:cs="Times New Roman"/>
      </w:rPr>
    </w:lvl>
    <w:lvl w:ilvl="7" w:tplc="24901F6E">
      <w:numFmt w:val="decimal"/>
      <w:lvlText w:val=""/>
      <w:lvlJc w:val="left"/>
      <w:rPr>
        <w:rFonts w:cs="Times New Roman"/>
      </w:rPr>
    </w:lvl>
    <w:lvl w:ilvl="8" w:tplc="38380EC2">
      <w:numFmt w:val="decimal"/>
      <w:lvlText w:val=""/>
      <w:lvlJc w:val="left"/>
      <w:rPr>
        <w:rFonts w:cs="Times New Roman"/>
      </w:rPr>
    </w:lvl>
  </w:abstractNum>
  <w:abstractNum w:abstractNumId="45">
    <w:nsid w:val="00003BB1"/>
    <w:multiLevelType w:val="hybridMultilevel"/>
    <w:tmpl w:val="FFFFFFFF"/>
    <w:lvl w:ilvl="0" w:tplc="D1C06264">
      <w:start w:val="1"/>
      <w:numFmt w:val="bullet"/>
      <w:lvlText w:val="-"/>
      <w:lvlJc w:val="left"/>
    </w:lvl>
    <w:lvl w:ilvl="1" w:tplc="0310F22C">
      <w:numFmt w:val="decimal"/>
      <w:lvlText w:val=""/>
      <w:lvlJc w:val="left"/>
      <w:rPr>
        <w:rFonts w:cs="Times New Roman"/>
      </w:rPr>
    </w:lvl>
    <w:lvl w:ilvl="2" w:tplc="38EE7842">
      <w:numFmt w:val="decimal"/>
      <w:lvlText w:val=""/>
      <w:lvlJc w:val="left"/>
      <w:rPr>
        <w:rFonts w:cs="Times New Roman"/>
      </w:rPr>
    </w:lvl>
    <w:lvl w:ilvl="3" w:tplc="10D8866A">
      <w:numFmt w:val="decimal"/>
      <w:lvlText w:val=""/>
      <w:lvlJc w:val="left"/>
      <w:rPr>
        <w:rFonts w:cs="Times New Roman"/>
      </w:rPr>
    </w:lvl>
    <w:lvl w:ilvl="4" w:tplc="1F16E0C4">
      <w:numFmt w:val="decimal"/>
      <w:lvlText w:val=""/>
      <w:lvlJc w:val="left"/>
      <w:rPr>
        <w:rFonts w:cs="Times New Roman"/>
      </w:rPr>
    </w:lvl>
    <w:lvl w:ilvl="5" w:tplc="65F27FAA">
      <w:numFmt w:val="decimal"/>
      <w:lvlText w:val=""/>
      <w:lvlJc w:val="left"/>
      <w:rPr>
        <w:rFonts w:cs="Times New Roman"/>
      </w:rPr>
    </w:lvl>
    <w:lvl w:ilvl="6" w:tplc="40D81FB4">
      <w:numFmt w:val="decimal"/>
      <w:lvlText w:val=""/>
      <w:lvlJc w:val="left"/>
      <w:rPr>
        <w:rFonts w:cs="Times New Roman"/>
      </w:rPr>
    </w:lvl>
    <w:lvl w:ilvl="7" w:tplc="BE1A5C3C">
      <w:numFmt w:val="decimal"/>
      <w:lvlText w:val=""/>
      <w:lvlJc w:val="left"/>
      <w:rPr>
        <w:rFonts w:cs="Times New Roman"/>
      </w:rPr>
    </w:lvl>
    <w:lvl w:ilvl="8" w:tplc="C518DA80">
      <w:numFmt w:val="decimal"/>
      <w:lvlText w:val=""/>
      <w:lvlJc w:val="left"/>
      <w:rPr>
        <w:rFonts w:cs="Times New Roman"/>
      </w:rPr>
    </w:lvl>
  </w:abstractNum>
  <w:abstractNum w:abstractNumId="46">
    <w:nsid w:val="00003C61"/>
    <w:multiLevelType w:val="hybridMultilevel"/>
    <w:tmpl w:val="5D96B646"/>
    <w:lvl w:ilvl="0" w:tplc="04090001">
      <w:start w:val="1"/>
      <w:numFmt w:val="bullet"/>
      <w:lvlText w:val=""/>
      <w:lvlJc w:val="left"/>
      <w:rPr>
        <w:rFonts w:ascii="Symbol" w:hAnsi="Symbol" w:hint="default"/>
      </w:rPr>
    </w:lvl>
    <w:lvl w:ilvl="1" w:tplc="540A7C94">
      <w:start w:val="1"/>
      <w:numFmt w:val="decimal"/>
      <w:lvlText w:val="(%2)"/>
      <w:lvlJc w:val="left"/>
      <w:rPr>
        <w:rFonts w:cs="Times New Roman"/>
        <w:b/>
      </w:rPr>
    </w:lvl>
    <w:lvl w:ilvl="2" w:tplc="ED6838BC">
      <w:numFmt w:val="decimal"/>
      <w:lvlText w:val=""/>
      <w:lvlJc w:val="left"/>
      <w:rPr>
        <w:rFonts w:cs="Times New Roman"/>
      </w:rPr>
    </w:lvl>
    <w:lvl w:ilvl="3" w:tplc="DB2E0178">
      <w:numFmt w:val="decimal"/>
      <w:lvlText w:val=""/>
      <w:lvlJc w:val="left"/>
      <w:rPr>
        <w:rFonts w:cs="Times New Roman"/>
      </w:rPr>
    </w:lvl>
    <w:lvl w:ilvl="4" w:tplc="D10435B0">
      <w:numFmt w:val="decimal"/>
      <w:lvlText w:val=""/>
      <w:lvlJc w:val="left"/>
      <w:rPr>
        <w:rFonts w:cs="Times New Roman"/>
      </w:rPr>
    </w:lvl>
    <w:lvl w:ilvl="5" w:tplc="1D22E2D6">
      <w:numFmt w:val="decimal"/>
      <w:lvlText w:val=""/>
      <w:lvlJc w:val="left"/>
      <w:rPr>
        <w:rFonts w:cs="Times New Roman"/>
      </w:rPr>
    </w:lvl>
    <w:lvl w:ilvl="6" w:tplc="C98A4982">
      <w:numFmt w:val="decimal"/>
      <w:lvlText w:val=""/>
      <w:lvlJc w:val="left"/>
      <w:rPr>
        <w:rFonts w:cs="Times New Roman"/>
      </w:rPr>
    </w:lvl>
    <w:lvl w:ilvl="7" w:tplc="6AFA5460">
      <w:numFmt w:val="decimal"/>
      <w:lvlText w:val=""/>
      <w:lvlJc w:val="left"/>
      <w:rPr>
        <w:rFonts w:cs="Times New Roman"/>
      </w:rPr>
    </w:lvl>
    <w:lvl w:ilvl="8" w:tplc="3CA61A50">
      <w:numFmt w:val="decimal"/>
      <w:lvlText w:val=""/>
      <w:lvlJc w:val="left"/>
      <w:rPr>
        <w:rFonts w:cs="Times New Roman"/>
      </w:rPr>
    </w:lvl>
  </w:abstractNum>
  <w:abstractNum w:abstractNumId="47">
    <w:nsid w:val="00003CD5"/>
    <w:multiLevelType w:val="hybridMultilevel"/>
    <w:tmpl w:val="FFFFFFFF"/>
    <w:lvl w:ilvl="0" w:tplc="FF12D916">
      <w:start w:val="1"/>
      <w:numFmt w:val="decimal"/>
      <w:lvlText w:val="(%1)"/>
      <w:lvlJc w:val="left"/>
      <w:rPr>
        <w:rFonts w:cs="Times New Roman"/>
      </w:rPr>
    </w:lvl>
    <w:lvl w:ilvl="1" w:tplc="AA8C31C8">
      <w:numFmt w:val="decimal"/>
      <w:lvlText w:val=""/>
      <w:lvlJc w:val="left"/>
      <w:rPr>
        <w:rFonts w:cs="Times New Roman"/>
      </w:rPr>
    </w:lvl>
    <w:lvl w:ilvl="2" w:tplc="5186DAB2">
      <w:numFmt w:val="decimal"/>
      <w:lvlText w:val=""/>
      <w:lvlJc w:val="left"/>
      <w:rPr>
        <w:rFonts w:cs="Times New Roman"/>
      </w:rPr>
    </w:lvl>
    <w:lvl w:ilvl="3" w:tplc="5FA0E95C">
      <w:numFmt w:val="decimal"/>
      <w:lvlText w:val=""/>
      <w:lvlJc w:val="left"/>
      <w:rPr>
        <w:rFonts w:cs="Times New Roman"/>
      </w:rPr>
    </w:lvl>
    <w:lvl w:ilvl="4" w:tplc="2D4C4836">
      <w:numFmt w:val="decimal"/>
      <w:lvlText w:val=""/>
      <w:lvlJc w:val="left"/>
      <w:rPr>
        <w:rFonts w:cs="Times New Roman"/>
      </w:rPr>
    </w:lvl>
    <w:lvl w:ilvl="5" w:tplc="8DE2AF20">
      <w:numFmt w:val="decimal"/>
      <w:lvlText w:val=""/>
      <w:lvlJc w:val="left"/>
      <w:rPr>
        <w:rFonts w:cs="Times New Roman"/>
      </w:rPr>
    </w:lvl>
    <w:lvl w:ilvl="6" w:tplc="E3DAC81C">
      <w:numFmt w:val="decimal"/>
      <w:lvlText w:val=""/>
      <w:lvlJc w:val="left"/>
      <w:rPr>
        <w:rFonts w:cs="Times New Roman"/>
      </w:rPr>
    </w:lvl>
    <w:lvl w:ilvl="7" w:tplc="640A6C38">
      <w:numFmt w:val="decimal"/>
      <w:lvlText w:val=""/>
      <w:lvlJc w:val="left"/>
      <w:rPr>
        <w:rFonts w:cs="Times New Roman"/>
      </w:rPr>
    </w:lvl>
    <w:lvl w:ilvl="8" w:tplc="11F2CD8E">
      <w:numFmt w:val="decimal"/>
      <w:lvlText w:val=""/>
      <w:lvlJc w:val="left"/>
      <w:rPr>
        <w:rFonts w:cs="Times New Roman"/>
      </w:rPr>
    </w:lvl>
  </w:abstractNum>
  <w:abstractNum w:abstractNumId="48">
    <w:nsid w:val="0000401D"/>
    <w:multiLevelType w:val="hybridMultilevel"/>
    <w:tmpl w:val="FFFFFFFF"/>
    <w:lvl w:ilvl="0" w:tplc="287473EE">
      <w:start w:val="15"/>
      <w:numFmt w:val="lowerLetter"/>
      <w:lvlText w:val="%1"/>
      <w:lvlJc w:val="left"/>
      <w:rPr>
        <w:rFonts w:cs="Times New Roman"/>
      </w:rPr>
    </w:lvl>
    <w:lvl w:ilvl="1" w:tplc="F038201A">
      <w:numFmt w:val="decimal"/>
      <w:lvlText w:val=""/>
      <w:lvlJc w:val="left"/>
      <w:rPr>
        <w:rFonts w:cs="Times New Roman"/>
      </w:rPr>
    </w:lvl>
    <w:lvl w:ilvl="2" w:tplc="E6143DA0">
      <w:numFmt w:val="decimal"/>
      <w:lvlText w:val=""/>
      <w:lvlJc w:val="left"/>
      <w:rPr>
        <w:rFonts w:cs="Times New Roman"/>
      </w:rPr>
    </w:lvl>
    <w:lvl w:ilvl="3" w:tplc="9624672E">
      <w:numFmt w:val="decimal"/>
      <w:lvlText w:val=""/>
      <w:lvlJc w:val="left"/>
      <w:rPr>
        <w:rFonts w:cs="Times New Roman"/>
      </w:rPr>
    </w:lvl>
    <w:lvl w:ilvl="4" w:tplc="E7706C8A">
      <w:numFmt w:val="decimal"/>
      <w:lvlText w:val=""/>
      <w:lvlJc w:val="left"/>
      <w:rPr>
        <w:rFonts w:cs="Times New Roman"/>
      </w:rPr>
    </w:lvl>
    <w:lvl w:ilvl="5" w:tplc="8A6854D2">
      <w:numFmt w:val="decimal"/>
      <w:lvlText w:val=""/>
      <w:lvlJc w:val="left"/>
      <w:rPr>
        <w:rFonts w:cs="Times New Roman"/>
      </w:rPr>
    </w:lvl>
    <w:lvl w:ilvl="6" w:tplc="5A586E5A">
      <w:numFmt w:val="decimal"/>
      <w:lvlText w:val=""/>
      <w:lvlJc w:val="left"/>
      <w:rPr>
        <w:rFonts w:cs="Times New Roman"/>
      </w:rPr>
    </w:lvl>
    <w:lvl w:ilvl="7" w:tplc="037626A0">
      <w:numFmt w:val="decimal"/>
      <w:lvlText w:val=""/>
      <w:lvlJc w:val="left"/>
      <w:rPr>
        <w:rFonts w:cs="Times New Roman"/>
      </w:rPr>
    </w:lvl>
    <w:lvl w:ilvl="8" w:tplc="22DEF980">
      <w:numFmt w:val="decimal"/>
      <w:lvlText w:val=""/>
      <w:lvlJc w:val="left"/>
      <w:rPr>
        <w:rFonts w:cs="Times New Roman"/>
      </w:rPr>
    </w:lvl>
  </w:abstractNum>
  <w:abstractNum w:abstractNumId="49">
    <w:nsid w:val="00004080"/>
    <w:multiLevelType w:val="hybridMultilevel"/>
    <w:tmpl w:val="FFFFFFFF"/>
    <w:lvl w:ilvl="0" w:tplc="6982F6C8">
      <w:start w:val="1"/>
      <w:numFmt w:val="lowerLetter"/>
      <w:lvlText w:val="(%1)"/>
      <w:lvlJc w:val="left"/>
      <w:rPr>
        <w:rFonts w:cs="Times New Roman"/>
      </w:rPr>
    </w:lvl>
    <w:lvl w:ilvl="1" w:tplc="DFC40862">
      <w:numFmt w:val="decimal"/>
      <w:lvlText w:val=""/>
      <w:lvlJc w:val="left"/>
      <w:rPr>
        <w:rFonts w:cs="Times New Roman"/>
      </w:rPr>
    </w:lvl>
    <w:lvl w:ilvl="2" w:tplc="F55A2DF4">
      <w:numFmt w:val="decimal"/>
      <w:lvlText w:val=""/>
      <w:lvlJc w:val="left"/>
      <w:rPr>
        <w:rFonts w:cs="Times New Roman"/>
      </w:rPr>
    </w:lvl>
    <w:lvl w:ilvl="3" w:tplc="67C089D0">
      <w:numFmt w:val="decimal"/>
      <w:lvlText w:val=""/>
      <w:lvlJc w:val="left"/>
      <w:rPr>
        <w:rFonts w:cs="Times New Roman"/>
      </w:rPr>
    </w:lvl>
    <w:lvl w:ilvl="4" w:tplc="8C80965C">
      <w:numFmt w:val="decimal"/>
      <w:lvlText w:val=""/>
      <w:lvlJc w:val="left"/>
      <w:rPr>
        <w:rFonts w:cs="Times New Roman"/>
      </w:rPr>
    </w:lvl>
    <w:lvl w:ilvl="5" w:tplc="D0BC34C8">
      <w:numFmt w:val="decimal"/>
      <w:lvlText w:val=""/>
      <w:lvlJc w:val="left"/>
      <w:rPr>
        <w:rFonts w:cs="Times New Roman"/>
      </w:rPr>
    </w:lvl>
    <w:lvl w:ilvl="6" w:tplc="62CCBAD2">
      <w:numFmt w:val="decimal"/>
      <w:lvlText w:val=""/>
      <w:lvlJc w:val="left"/>
      <w:rPr>
        <w:rFonts w:cs="Times New Roman"/>
      </w:rPr>
    </w:lvl>
    <w:lvl w:ilvl="7" w:tplc="90BE6DB2">
      <w:numFmt w:val="decimal"/>
      <w:lvlText w:val=""/>
      <w:lvlJc w:val="left"/>
      <w:rPr>
        <w:rFonts w:cs="Times New Roman"/>
      </w:rPr>
    </w:lvl>
    <w:lvl w:ilvl="8" w:tplc="DCB46BB0">
      <w:numFmt w:val="decimal"/>
      <w:lvlText w:val=""/>
      <w:lvlJc w:val="left"/>
      <w:rPr>
        <w:rFonts w:cs="Times New Roman"/>
      </w:rPr>
    </w:lvl>
  </w:abstractNum>
  <w:abstractNum w:abstractNumId="50">
    <w:nsid w:val="0000422D"/>
    <w:multiLevelType w:val="hybridMultilevel"/>
    <w:tmpl w:val="FFFFFFFF"/>
    <w:lvl w:ilvl="0" w:tplc="26C002D2">
      <w:start w:val="4"/>
      <w:numFmt w:val="decimal"/>
      <w:lvlText w:val="(%1)"/>
      <w:lvlJc w:val="left"/>
      <w:rPr>
        <w:rFonts w:cs="Times New Roman"/>
      </w:rPr>
    </w:lvl>
    <w:lvl w:ilvl="1" w:tplc="78F4B786">
      <w:numFmt w:val="decimal"/>
      <w:lvlText w:val=""/>
      <w:lvlJc w:val="left"/>
      <w:rPr>
        <w:rFonts w:cs="Times New Roman"/>
      </w:rPr>
    </w:lvl>
    <w:lvl w:ilvl="2" w:tplc="3948D996">
      <w:numFmt w:val="decimal"/>
      <w:lvlText w:val=""/>
      <w:lvlJc w:val="left"/>
      <w:rPr>
        <w:rFonts w:cs="Times New Roman"/>
      </w:rPr>
    </w:lvl>
    <w:lvl w:ilvl="3" w:tplc="E9C498C0">
      <w:numFmt w:val="decimal"/>
      <w:lvlText w:val=""/>
      <w:lvlJc w:val="left"/>
      <w:rPr>
        <w:rFonts w:cs="Times New Roman"/>
      </w:rPr>
    </w:lvl>
    <w:lvl w:ilvl="4" w:tplc="8C2CD5BA">
      <w:numFmt w:val="decimal"/>
      <w:lvlText w:val=""/>
      <w:lvlJc w:val="left"/>
      <w:rPr>
        <w:rFonts w:cs="Times New Roman"/>
      </w:rPr>
    </w:lvl>
    <w:lvl w:ilvl="5" w:tplc="D6DEB866">
      <w:numFmt w:val="decimal"/>
      <w:lvlText w:val=""/>
      <w:lvlJc w:val="left"/>
      <w:rPr>
        <w:rFonts w:cs="Times New Roman"/>
      </w:rPr>
    </w:lvl>
    <w:lvl w:ilvl="6" w:tplc="BBBE1606">
      <w:numFmt w:val="decimal"/>
      <w:lvlText w:val=""/>
      <w:lvlJc w:val="left"/>
      <w:rPr>
        <w:rFonts w:cs="Times New Roman"/>
      </w:rPr>
    </w:lvl>
    <w:lvl w:ilvl="7" w:tplc="3ECC6678">
      <w:numFmt w:val="decimal"/>
      <w:lvlText w:val=""/>
      <w:lvlJc w:val="left"/>
      <w:rPr>
        <w:rFonts w:cs="Times New Roman"/>
      </w:rPr>
    </w:lvl>
    <w:lvl w:ilvl="8" w:tplc="A0BCE926">
      <w:numFmt w:val="decimal"/>
      <w:lvlText w:val=""/>
      <w:lvlJc w:val="left"/>
      <w:rPr>
        <w:rFonts w:cs="Times New Roman"/>
      </w:rPr>
    </w:lvl>
  </w:abstractNum>
  <w:abstractNum w:abstractNumId="51">
    <w:nsid w:val="00004402"/>
    <w:multiLevelType w:val="hybridMultilevel"/>
    <w:tmpl w:val="FFFFFFFF"/>
    <w:lvl w:ilvl="0" w:tplc="D57445EE">
      <w:start w:val="15"/>
      <w:numFmt w:val="lowerLetter"/>
      <w:lvlText w:val="%1"/>
      <w:lvlJc w:val="left"/>
      <w:rPr>
        <w:rFonts w:cs="Times New Roman"/>
      </w:rPr>
    </w:lvl>
    <w:lvl w:ilvl="1" w:tplc="2B164386">
      <w:numFmt w:val="decimal"/>
      <w:lvlText w:val=""/>
      <w:lvlJc w:val="left"/>
      <w:rPr>
        <w:rFonts w:cs="Times New Roman"/>
      </w:rPr>
    </w:lvl>
    <w:lvl w:ilvl="2" w:tplc="C50C0ED4">
      <w:numFmt w:val="decimal"/>
      <w:lvlText w:val=""/>
      <w:lvlJc w:val="left"/>
      <w:rPr>
        <w:rFonts w:cs="Times New Roman"/>
      </w:rPr>
    </w:lvl>
    <w:lvl w:ilvl="3" w:tplc="3CD4E8AC">
      <w:numFmt w:val="decimal"/>
      <w:lvlText w:val=""/>
      <w:lvlJc w:val="left"/>
      <w:rPr>
        <w:rFonts w:cs="Times New Roman"/>
      </w:rPr>
    </w:lvl>
    <w:lvl w:ilvl="4" w:tplc="BAA86C90">
      <w:numFmt w:val="decimal"/>
      <w:lvlText w:val=""/>
      <w:lvlJc w:val="left"/>
      <w:rPr>
        <w:rFonts w:cs="Times New Roman"/>
      </w:rPr>
    </w:lvl>
    <w:lvl w:ilvl="5" w:tplc="6CC05FC4">
      <w:numFmt w:val="decimal"/>
      <w:lvlText w:val=""/>
      <w:lvlJc w:val="left"/>
      <w:rPr>
        <w:rFonts w:cs="Times New Roman"/>
      </w:rPr>
    </w:lvl>
    <w:lvl w:ilvl="6" w:tplc="671C1E74">
      <w:numFmt w:val="decimal"/>
      <w:lvlText w:val=""/>
      <w:lvlJc w:val="left"/>
      <w:rPr>
        <w:rFonts w:cs="Times New Roman"/>
      </w:rPr>
    </w:lvl>
    <w:lvl w:ilvl="7" w:tplc="B28C35BC">
      <w:numFmt w:val="decimal"/>
      <w:lvlText w:val=""/>
      <w:lvlJc w:val="left"/>
      <w:rPr>
        <w:rFonts w:cs="Times New Roman"/>
      </w:rPr>
    </w:lvl>
    <w:lvl w:ilvl="8" w:tplc="D5D006E0">
      <w:numFmt w:val="decimal"/>
      <w:lvlText w:val=""/>
      <w:lvlJc w:val="left"/>
      <w:rPr>
        <w:rFonts w:cs="Times New Roman"/>
      </w:rPr>
    </w:lvl>
  </w:abstractNum>
  <w:abstractNum w:abstractNumId="52">
    <w:nsid w:val="0000442B"/>
    <w:multiLevelType w:val="hybridMultilevel"/>
    <w:tmpl w:val="FFFFFFFF"/>
    <w:lvl w:ilvl="0" w:tplc="4E14C2C2">
      <w:start w:val="1"/>
      <w:numFmt w:val="bullet"/>
      <w:lvlText w:val="-"/>
      <w:lvlJc w:val="left"/>
    </w:lvl>
    <w:lvl w:ilvl="1" w:tplc="FD625D40">
      <w:start w:val="15"/>
      <w:numFmt w:val="lowerLetter"/>
      <w:lvlText w:val="%2"/>
      <w:lvlJc w:val="left"/>
      <w:rPr>
        <w:rFonts w:cs="Times New Roman"/>
      </w:rPr>
    </w:lvl>
    <w:lvl w:ilvl="2" w:tplc="D6BECF44">
      <w:numFmt w:val="decimal"/>
      <w:lvlText w:val=""/>
      <w:lvlJc w:val="left"/>
      <w:rPr>
        <w:rFonts w:cs="Times New Roman"/>
      </w:rPr>
    </w:lvl>
    <w:lvl w:ilvl="3" w:tplc="F9D2A012">
      <w:numFmt w:val="decimal"/>
      <w:lvlText w:val=""/>
      <w:lvlJc w:val="left"/>
      <w:rPr>
        <w:rFonts w:cs="Times New Roman"/>
      </w:rPr>
    </w:lvl>
    <w:lvl w:ilvl="4" w:tplc="6E564C10">
      <w:numFmt w:val="decimal"/>
      <w:lvlText w:val=""/>
      <w:lvlJc w:val="left"/>
      <w:rPr>
        <w:rFonts w:cs="Times New Roman"/>
      </w:rPr>
    </w:lvl>
    <w:lvl w:ilvl="5" w:tplc="5BA89858">
      <w:numFmt w:val="decimal"/>
      <w:lvlText w:val=""/>
      <w:lvlJc w:val="left"/>
      <w:rPr>
        <w:rFonts w:cs="Times New Roman"/>
      </w:rPr>
    </w:lvl>
    <w:lvl w:ilvl="6" w:tplc="16DEBFE2">
      <w:numFmt w:val="decimal"/>
      <w:lvlText w:val=""/>
      <w:lvlJc w:val="left"/>
      <w:rPr>
        <w:rFonts w:cs="Times New Roman"/>
      </w:rPr>
    </w:lvl>
    <w:lvl w:ilvl="7" w:tplc="F78C4534">
      <w:numFmt w:val="decimal"/>
      <w:lvlText w:val=""/>
      <w:lvlJc w:val="left"/>
      <w:rPr>
        <w:rFonts w:cs="Times New Roman"/>
      </w:rPr>
    </w:lvl>
    <w:lvl w:ilvl="8" w:tplc="48042F68">
      <w:numFmt w:val="decimal"/>
      <w:lvlText w:val=""/>
      <w:lvlJc w:val="left"/>
      <w:rPr>
        <w:rFonts w:cs="Times New Roman"/>
      </w:rPr>
    </w:lvl>
  </w:abstractNum>
  <w:abstractNum w:abstractNumId="53">
    <w:nsid w:val="00004657"/>
    <w:multiLevelType w:val="hybridMultilevel"/>
    <w:tmpl w:val="FFFFFFFF"/>
    <w:lvl w:ilvl="0" w:tplc="E97C0212">
      <w:start w:val="1"/>
      <w:numFmt w:val="decimal"/>
      <w:lvlText w:val="(%1)"/>
      <w:lvlJc w:val="left"/>
      <w:rPr>
        <w:rFonts w:cs="Times New Roman"/>
      </w:rPr>
    </w:lvl>
    <w:lvl w:ilvl="1" w:tplc="A81E2E20">
      <w:numFmt w:val="decimal"/>
      <w:lvlText w:val=""/>
      <w:lvlJc w:val="left"/>
      <w:rPr>
        <w:rFonts w:cs="Times New Roman"/>
      </w:rPr>
    </w:lvl>
    <w:lvl w:ilvl="2" w:tplc="0F96682C">
      <w:numFmt w:val="decimal"/>
      <w:lvlText w:val=""/>
      <w:lvlJc w:val="left"/>
      <w:rPr>
        <w:rFonts w:cs="Times New Roman"/>
      </w:rPr>
    </w:lvl>
    <w:lvl w:ilvl="3" w:tplc="EE70EEA4">
      <w:numFmt w:val="decimal"/>
      <w:lvlText w:val=""/>
      <w:lvlJc w:val="left"/>
      <w:rPr>
        <w:rFonts w:cs="Times New Roman"/>
      </w:rPr>
    </w:lvl>
    <w:lvl w:ilvl="4" w:tplc="89C261CA">
      <w:numFmt w:val="decimal"/>
      <w:lvlText w:val=""/>
      <w:lvlJc w:val="left"/>
      <w:rPr>
        <w:rFonts w:cs="Times New Roman"/>
      </w:rPr>
    </w:lvl>
    <w:lvl w:ilvl="5" w:tplc="F83EF2C2">
      <w:numFmt w:val="decimal"/>
      <w:lvlText w:val=""/>
      <w:lvlJc w:val="left"/>
      <w:rPr>
        <w:rFonts w:cs="Times New Roman"/>
      </w:rPr>
    </w:lvl>
    <w:lvl w:ilvl="6" w:tplc="C174F5C2">
      <w:numFmt w:val="decimal"/>
      <w:lvlText w:val=""/>
      <w:lvlJc w:val="left"/>
      <w:rPr>
        <w:rFonts w:cs="Times New Roman"/>
      </w:rPr>
    </w:lvl>
    <w:lvl w:ilvl="7" w:tplc="DC0E9ECA">
      <w:numFmt w:val="decimal"/>
      <w:lvlText w:val=""/>
      <w:lvlJc w:val="left"/>
      <w:rPr>
        <w:rFonts w:cs="Times New Roman"/>
      </w:rPr>
    </w:lvl>
    <w:lvl w:ilvl="8" w:tplc="593CE556">
      <w:numFmt w:val="decimal"/>
      <w:lvlText w:val=""/>
      <w:lvlJc w:val="left"/>
      <w:rPr>
        <w:rFonts w:cs="Times New Roman"/>
      </w:rPr>
    </w:lvl>
  </w:abstractNum>
  <w:abstractNum w:abstractNumId="54">
    <w:nsid w:val="000046CF"/>
    <w:multiLevelType w:val="hybridMultilevel"/>
    <w:tmpl w:val="FFFFFFFF"/>
    <w:lvl w:ilvl="0" w:tplc="DD0A7B0A">
      <w:start w:val="1"/>
      <w:numFmt w:val="bullet"/>
      <w:lvlText w:val="-"/>
      <w:lvlJc w:val="left"/>
    </w:lvl>
    <w:lvl w:ilvl="1" w:tplc="B96CFBDA">
      <w:numFmt w:val="decimal"/>
      <w:lvlText w:val=""/>
      <w:lvlJc w:val="left"/>
      <w:rPr>
        <w:rFonts w:cs="Times New Roman"/>
      </w:rPr>
    </w:lvl>
    <w:lvl w:ilvl="2" w:tplc="8D547CA6">
      <w:numFmt w:val="decimal"/>
      <w:lvlText w:val=""/>
      <w:lvlJc w:val="left"/>
      <w:rPr>
        <w:rFonts w:cs="Times New Roman"/>
      </w:rPr>
    </w:lvl>
    <w:lvl w:ilvl="3" w:tplc="641AC57C">
      <w:numFmt w:val="decimal"/>
      <w:lvlText w:val=""/>
      <w:lvlJc w:val="left"/>
      <w:rPr>
        <w:rFonts w:cs="Times New Roman"/>
      </w:rPr>
    </w:lvl>
    <w:lvl w:ilvl="4" w:tplc="DB7CE438">
      <w:numFmt w:val="decimal"/>
      <w:lvlText w:val=""/>
      <w:lvlJc w:val="left"/>
      <w:rPr>
        <w:rFonts w:cs="Times New Roman"/>
      </w:rPr>
    </w:lvl>
    <w:lvl w:ilvl="5" w:tplc="C5746D90">
      <w:numFmt w:val="decimal"/>
      <w:lvlText w:val=""/>
      <w:lvlJc w:val="left"/>
      <w:rPr>
        <w:rFonts w:cs="Times New Roman"/>
      </w:rPr>
    </w:lvl>
    <w:lvl w:ilvl="6" w:tplc="A9B62A48">
      <w:numFmt w:val="decimal"/>
      <w:lvlText w:val=""/>
      <w:lvlJc w:val="left"/>
      <w:rPr>
        <w:rFonts w:cs="Times New Roman"/>
      </w:rPr>
    </w:lvl>
    <w:lvl w:ilvl="7" w:tplc="8292A9F6">
      <w:numFmt w:val="decimal"/>
      <w:lvlText w:val=""/>
      <w:lvlJc w:val="left"/>
      <w:rPr>
        <w:rFonts w:cs="Times New Roman"/>
      </w:rPr>
    </w:lvl>
    <w:lvl w:ilvl="8" w:tplc="DFBE3474">
      <w:numFmt w:val="decimal"/>
      <w:lvlText w:val=""/>
      <w:lvlJc w:val="left"/>
      <w:rPr>
        <w:rFonts w:cs="Times New Roman"/>
      </w:rPr>
    </w:lvl>
  </w:abstractNum>
  <w:abstractNum w:abstractNumId="55">
    <w:nsid w:val="0000489C"/>
    <w:multiLevelType w:val="hybridMultilevel"/>
    <w:tmpl w:val="FFFFFFFF"/>
    <w:lvl w:ilvl="0" w:tplc="60D8CE8E">
      <w:start w:val="15"/>
      <w:numFmt w:val="lowerLetter"/>
      <w:lvlText w:val="%1"/>
      <w:lvlJc w:val="left"/>
      <w:rPr>
        <w:rFonts w:cs="Times New Roman"/>
      </w:rPr>
    </w:lvl>
    <w:lvl w:ilvl="1" w:tplc="B69E7E06">
      <w:numFmt w:val="decimal"/>
      <w:lvlText w:val=""/>
      <w:lvlJc w:val="left"/>
      <w:rPr>
        <w:rFonts w:cs="Times New Roman"/>
      </w:rPr>
    </w:lvl>
    <w:lvl w:ilvl="2" w:tplc="4E4ACCB2">
      <w:numFmt w:val="decimal"/>
      <w:lvlText w:val=""/>
      <w:lvlJc w:val="left"/>
      <w:rPr>
        <w:rFonts w:cs="Times New Roman"/>
      </w:rPr>
    </w:lvl>
    <w:lvl w:ilvl="3" w:tplc="6B423900">
      <w:numFmt w:val="decimal"/>
      <w:lvlText w:val=""/>
      <w:lvlJc w:val="left"/>
      <w:rPr>
        <w:rFonts w:cs="Times New Roman"/>
      </w:rPr>
    </w:lvl>
    <w:lvl w:ilvl="4" w:tplc="1D303500">
      <w:numFmt w:val="decimal"/>
      <w:lvlText w:val=""/>
      <w:lvlJc w:val="left"/>
      <w:rPr>
        <w:rFonts w:cs="Times New Roman"/>
      </w:rPr>
    </w:lvl>
    <w:lvl w:ilvl="5" w:tplc="B7ACEBAC">
      <w:numFmt w:val="decimal"/>
      <w:lvlText w:val=""/>
      <w:lvlJc w:val="left"/>
      <w:rPr>
        <w:rFonts w:cs="Times New Roman"/>
      </w:rPr>
    </w:lvl>
    <w:lvl w:ilvl="6" w:tplc="D094608A">
      <w:numFmt w:val="decimal"/>
      <w:lvlText w:val=""/>
      <w:lvlJc w:val="left"/>
      <w:rPr>
        <w:rFonts w:cs="Times New Roman"/>
      </w:rPr>
    </w:lvl>
    <w:lvl w:ilvl="7" w:tplc="1204947C">
      <w:numFmt w:val="decimal"/>
      <w:lvlText w:val=""/>
      <w:lvlJc w:val="left"/>
      <w:rPr>
        <w:rFonts w:cs="Times New Roman"/>
      </w:rPr>
    </w:lvl>
    <w:lvl w:ilvl="8" w:tplc="FAC27B30">
      <w:numFmt w:val="decimal"/>
      <w:lvlText w:val=""/>
      <w:lvlJc w:val="left"/>
      <w:rPr>
        <w:rFonts w:cs="Times New Roman"/>
      </w:rPr>
    </w:lvl>
  </w:abstractNum>
  <w:abstractNum w:abstractNumId="56">
    <w:nsid w:val="000048CC"/>
    <w:multiLevelType w:val="hybridMultilevel"/>
    <w:tmpl w:val="FFFFFFFF"/>
    <w:lvl w:ilvl="0" w:tplc="BECAD490">
      <w:start w:val="1"/>
      <w:numFmt w:val="lowerLetter"/>
      <w:lvlText w:val="(%1)"/>
      <w:lvlJc w:val="left"/>
      <w:rPr>
        <w:rFonts w:cs="Times New Roman"/>
      </w:rPr>
    </w:lvl>
    <w:lvl w:ilvl="1" w:tplc="43661D5E">
      <w:start w:val="1"/>
      <w:numFmt w:val="decimal"/>
      <w:lvlText w:val="%2"/>
      <w:lvlJc w:val="left"/>
      <w:rPr>
        <w:rFonts w:cs="Times New Roman"/>
      </w:rPr>
    </w:lvl>
    <w:lvl w:ilvl="2" w:tplc="E520B3DC">
      <w:numFmt w:val="decimal"/>
      <w:lvlText w:val=""/>
      <w:lvlJc w:val="left"/>
      <w:rPr>
        <w:rFonts w:cs="Times New Roman"/>
      </w:rPr>
    </w:lvl>
    <w:lvl w:ilvl="3" w:tplc="A6FA3080">
      <w:numFmt w:val="decimal"/>
      <w:lvlText w:val=""/>
      <w:lvlJc w:val="left"/>
      <w:rPr>
        <w:rFonts w:cs="Times New Roman"/>
      </w:rPr>
    </w:lvl>
    <w:lvl w:ilvl="4" w:tplc="FE025CEC">
      <w:numFmt w:val="decimal"/>
      <w:lvlText w:val=""/>
      <w:lvlJc w:val="left"/>
      <w:rPr>
        <w:rFonts w:cs="Times New Roman"/>
      </w:rPr>
    </w:lvl>
    <w:lvl w:ilvl="5" w:tplc="39D8A6D4">
      <w:numFmt w:val="decimal"/>
      <w:lvlText w:val=""/>
      <w:lvlJc w:val="left"/>
      <w:rPr>
        <w:rFonts w:cs="Times New Roman"/>
      </w:rPr>
    </w:lvl>
    <w:lvl w:ilvl="6" w:tplc="95CE9A2C">
      <w:numFmt w:val="decimal"/>
      <w:lvlText w:val=""/>
      <w:lvlJc w:val="left"/>
      <w:rPr>
        <w:rFonts w:cs="Times New Roman"/>
      </w:rPr>
    </w:lvl>
    <w:lvl w:ilvl="7" w:tplc="F8B25666">
      <w:numFmt w:val="decimal"/>
      <w:lvlText w:val=""/>
      <w:lvlJc w:val="left"/>
      <w:rPr>
        <w:rFonts w:cs="Times New Roman"/>
      </w:rPr>
    </w:lvl>
    <w:lvl w:ilvl="8" w:tplc="E2B27EC8">
      <w:numFmt w:val="decimal"/>
      <w:lvlText w:val=""/>
      <w:lvlJc w:val="left"/>
      <w:rPr>
        <w:rFonts w:cs="Times New Roman"/>
      </w:rPr>
    </w:lvl>
  </w:abstractNum>
  <w:abstractNum w:abstractNumId="57">
    <w:nsid w:val="0000494A"/>
    <w:multiLevelType w:val="hybridMultilevel"/>
    <w:tmpl w:val="FFFFFFFF"/>
    <w:lvl w:ilvl="0" w:tplc="E2B840CC">
      <w:start w:val="1"/>
      <w:numFmt w:val="bullet"/>
      <w:lvlText w:val="-"/>
      <w:lvlJc w:val="left"/>
    </w:lvl>
    <w:lvl w:ilvl="1" w:tplc="321A8BB0">
      <w:start w:val="15"/>
      <w:numFmt w:val="lowerLetter"/>
      <w:lvlText w:val="%2"/>
      <w:lvlJc w:val="left"/>
      <w:rPr>
        <w:rFonts w:cs="Times New Roman"/>
      </w:rPr>
    </w:lvl>
    <w:lvl w:ilvl="2" w:tplc="4E6E2B6A">
      <w:numFmt w:val="decimal"/>
      <w:lvlText w:val=""/>
      <w:lvlJc w:val="left"/>
      <w:rPr>
        <w:rFonts w:cs="Times New Roman"/>
      </w:rPr>
    </w:lvl>
    <w:lvl w:ilvl="3" w:tplc="FD1A8E4E">
      <w:numFmt w:val="decimal"/>
      <w:lvlText w:val=""/>
      <w:lvlJc w:val="left"/>
      <w:rPr>
        <w:rFonts w:cs="Times New Roman"/>
      </w:rPr>
    </w:lvl>
    <w:lvl w:ilvl="4" w:tplc="B8B226BC">
      <w:numFmt w:val="decimal"/>
      <w:lvlText w:val=""/>
      <w:lvlJc w:val="left"/>
      <w:rPr>
        <w:rFonts w:cs="Times New Roman"/>
      </w:rPr>
    </w:lvl>
    <w:lvl w:ilvl="5" w:tplc="836ADECA">
      <w:numFmt w:val="decimal"/>
      <w:lvlText w:val=""/>
      <w:lvlJc w:val="left"/>
      <w:rPr>
        <w:rFonts w:cs="Times New Roman"/>
      </w:rPr>
    </w:lvl>
    <w:lvl w:ilvl="6" w:tplc="8AFC5B3A">
      <w:numFmt w:val="decimal"/>
      <w:lvlText w:val=""/>
      <w:lvlJc w:val="left"/>
      <w:rPr>
        <w:rFonts w:cs="Times New Roman"/>
      </w:rPr>
    </w:lvl>
    <w:lvl w:ilvl="7" w:tplc="5D224912">
      <w:numFmt w:val="decimal"/>
      <w:lvlText w:val=""/>
      <w:lvlJc w:val="left"/>
      <w:rPr>
        <w:rFonts w:cs="Times New Roman"/>
      </w:rPr>
    </w:lvl>
    <w:lvl w:ilvl="8" w:tplc="A5982C4C">
      <w:numFmt w:val="decimal"/>
      <w:lvlText w:val=""/>
      <w:lvlJc w:val="left"/>
      <w:rPr>
        <w:rFonts w:cs="Times New Roman"/>
      </w:rPr>
    </w:lvl>
  </w:abstractNum>
  <w:abstractNum w:abstractNumId="58">
    <w:nsid w:val="000049F7"/>
    <w:multiLevelType w:val="hybridMultilevel"/>
    <w:tmpl w:val="FFFFFFFF"/>
    <w:lvl w:ilvl="0" w:tplc="7B6092EA">
      <w:start w:val="15"/>
      <w:numFmt w:val="lowerLetter"/>
      <w:lvlText w:val="%1"/>
      <w:lvlJc w:val="left"/>
      <w:rPr>
        <w:rFonts w:cs="Times New Roman"/>
      </w:rPr>
    </w:lvl>
    <w:lvl w:ilvl="1" w:tplc="9FC6DC5A">
      <w:numFmt w:val="decimal"/>
      <w:lvlText w:val=""/>
      <w:lvlJc w:val="left"/>
      <w:rPr>
        <w:rFonts w:cs="Times New Roman"/>
      </w:rPr>
    </w:lvl>
    <w:lvl w:ilvl="2" w:tplc="F0FEDF28">
      <w:numFmt w:val="decimal"/>
      <w:lvlText w:val=""/>
      <w:lvlJc w:val="left"/>
      <w:rPr>
        <w:rFonts w:cs="Times New Roman"/>
      </w:rPr>
    </w:lvl>
    <w:lvl w:ilvl="3" w:tplc="AF40A354">
      <w:numFmt w:val="decimal"/>
      <w:lvlText w:val=""/>
      <w:lvlJc w:val="left"/>
      <w:rPr>
        <w:rFonts w:cs="Times New Roman"/>
      </w:rPr>
    </w:lvl>
    <w:lvl w:ilvl="4" w:tplc="480ECCC0">
      <w:numFmt w:val="decimal"/>
      <w:lvlText w:val=""/>
      <w:lvlJc w:val="left"/>
      <w:rPr>
        <w:rFonts w:cs="Times New Roman"/>
      </w:rPr>
    </w:lvl>
    <w:lvl w:ilvl="5" w:tplc="9222CC64">
      <w:numFmt w:val="decimal"/>
      <w:lvlText w:val=""/>
      <w:lvlJc w:val="left"/>
      <w:rPr>
        <w:rFonts w:cs="Times New Roman"/>
      </w:rPr>
    </w:lvl>
    <w:lvl w:ilvl="6" w:tplc="A2E4A992">
      <w:numFmt w:val="decimal"/>
      <w:lvlText w:val=""/>
      <w:lvlJc w:val="left"/>
      <w:rPr>
        <w:rFonts w:cs="Times New Roman"/>
      </w:rPr>
    </w:lvl>
    <w:lvl w:ilvl="7" w:tplc="F03E3374">
      <w:numFmt w:val="decimal"/>
      <w:lvlText w:val=""/>
      <w:lvlJc w:val="left"/>
      <w:rPr>
        <w:rFonts w:cs="Times New Roman"/>
      </w:rPr>
    </w:lvl>
    <w:lvl w:ilvl="8" w:tplc="47C607D8">
      <w:numFmt w:val="decimal"/>
      <w:lvlText w:val=""/>
      <w:lvlJc w:val="left"/>
      <w:rPr>
        <w:rFonts w:cs="Times New Roman"/>
      </w:rPr>
    </w:lvl>
  </w:abstractNum>
  <w:abstractNum w:abstractNumId="59">
    <w:nsid w:val="00004CD4"/>
    <w:multiLevelType w:val="hybridMultilevel"/>
    <w:tmpl w:val="FFFFFFFF"/>
    <w:lvl w:ilvl="0" w:tplc="730C1D1C">
      <w:start w:val="1"/>
      <w:numFmt w:val="decimal"/>
      <w:lvlText w:val="(%1)"/>
      <w:lvlJc w:val="left"/>
      <w:rPr>
        <w:rFonts w:cs="Times New Roman"/>
      </w:rPr>
    </w:lvl>
    <w:lvl w:ilvl="1" w:tplc="12A81D76">
      <w:numFmt w:val="decimal"/>
      <w:lvlText w:val=""/>
      <w:lvlJc w:val="left"/>
      <w:rPr>
        <w:rFonts w:cs="Times New Roman"/>
      </w:rPr>
    </w:lvl>
    <w:lvl w:ilvl="2" w:tplc="B894BC8C">
      <w:numFmt w:val="decimal"/>
      <w:lvlText w:val=""/>
      <w:lvlJc w:val="left"/>
      <w:rPr>
        <w:rFonts w:cs="Times New Roman"/>
      </w:rPr>
    </w:lvl>
    <w:lvl w:ilvl="3" w:tplc="BD3C1A20">
      <w:numFmt w:val="decimal"/>
      <w:lvlText w:val=""/>
      <w:lvlJc w:val="left"/>
      <w:rPr>
        <w:rFonts w:cs="Times New Roman"/>
      </w:rPr>
    </w:lvl>
    <w:lvl w:ilvl="4" w:tplc="A1862466">
      <w:numFmt w:val="decimal"/>
      <w:lvlText w:val=""/>
      <w:lvlJc w:val="left"/>
      <w:rPr>
        <w:rFonts w:cs="Times New Roman"/>
      </w:rPr>
    </w:lvl>
    <w:lvl w:ilvl="5" w:tplc="C2B4EC22">
      <w:numFmt w:val="decimal"/>
      <w:lvlText w:val=""/>
      <w:lvlJc w:val="left"/>
      <w:rPr>
        <w:rFonts w:cs="Times New Roman"/>
      </w:rPr>
    </w:lvl>
    <w:lvl w:ilvl="6" w:tplc="70922CD6">
      <w:numFmt w:val="decimal"/>
      <w:lvlText w:val=""/>
      <w:lvlJc w:val="left"/>
      <w:rPr>
        <w:rFonts w:cs="Times New Roman"/>
      </w:rPr>
    </w:lvl>
    <w:lvl w:ilvl="7" w:tplc="545EF38A">
      <w:numFmt w:val="decimal"/>
      <w:lvlText w:val=""/>
      <w:lvlJc w:val="left"/>
      <w:rPr>
        <w:rFonts w:cs="Times New Roman"/>
      </w:rPr>
    </w:lvl>
    <w:lvl w:ilvl="8" w:tplc="9B883470">
      <w:numFmt w:val="decimal"/>
      <w:lvlText w:val=""/>
      <w:lvlJc w:val="left"/>
      <w:rPr>
        <w:rFonts w:cs="Times New Roman"/>
      </w:rPr>
    </w:lvl>
  </w:abstractNum>
  <w:abstractNum w:abstractNumId="60">
    <w:nsid w:val="00004D54"/>
    <w:multiLevelType w:val="hybridMultilevel"/>
    <w:tmpl w:val="FFFFFFFF"/>
    <w:lvl w:ilvl="0" w:tplc="5D7A828C">
      <w:start w:val="1"/>
      <w:numFmt w:val="bullet"/>
      <w:lvlText w:val="-"/>
      <w:lvlJc w:val="left"/>
    </w:lvl>
    <w:lvl w:ilvl="1" w:tplc="A5926268">
      <w:start w:val="1"/>
      <w:numFmt w:val="decimal"/>
      <w:lvlText w:val="%2"/>
      <w:lvlJc w:val="left"/>
      <w:rPr>
        <w:rFonts w:cs="Times New Roman"/>
      </w:rPr>
    </w:lvl>
    <w:lvl w:ilvl="2" w:tplc="B5B0D6F8">
      <w:start w:val="1"/>
      <w:numFmt w:val="decimal"/>
      <w:lvlText w:val="(%3)"/>
      <w:lvlJc w:val="left"/>
      <w:rPr>
        <w:rFonts w:cs="Times New Roman"/>
      </w:rPr>
    </w:lvl>
    <w:lvl w:ilvl="3" w:tplc="834A2A34">
      <w:numFmt w:val="decimal"/>
      <w:lvlText w:val=""/>
      <w:lvlJc w:val="left"/>
      <w:rPr>
        <w:rFonts w:cs="Times New Roman"/>
      </w:rPr>
    </w:lvl>
    <w:lvl w:ilvl="4" w:tplc="91EA47D8">
      <w:numFmt w:val="decimal"/>
      <w:lvlText w:val=""/>
      <w:lvlJc w:val="left"/>
      <w:rPr>
        <w:rFonts w:cs="Times New Roman"/>
      </w:rPr>
    </w:lvl>
    <w:lvl w:ilvl="5" w:tplc="A0BCDCDA">
      <w:numFmt w:val="decimal"/>
      <w:lvlText w:val=""/>
      <w:lvlJc w:val="left"/>
      <w:rPr>
        <w:rFonts w:cs="Times New Roman"/>
      </w:rPr>
    </w:lvl>
    <w:lvl w:ilvl="6" w:tplc="1458CBE2">
      <w:numFmt w:val="decimal"/>
      <w:lvlText w:val=""/>
      <w:lvlJc w:val="left"/>
      <w:rPr>
        <w:rFonts w:cs="Times New Roman"/>
      </w:rPr>
    </w:lvl>
    <w:lvl w:ilvl="7" w:tplc="351E3390">
      <w:numFmt w:val="decimal"/>
      <w:lvlText w:val=""/>
      <w:lvlJc w:val="left"/>
      <w:rPr>
        <w:rFonts w:cs="Times New Roman"/>
      </w:rPr>
    </w:lvl>
    <w:lvl w:ilvl="8" w:tplc="7436D09A">
      <w:numFmt w:val="decimal"/>
      <w:lvlText w:val=""/>
      <w:lvlJc w:val="left"/>
      <w:rPr>
        <w:rFonts w:cs="Times New Roman"/>
      </w:rPr>
    </w:lvl>
  </w:abstractNum>
  <w:abstractNum w:abstractNumId="61">
    <w:nsid w:val="00005039"/>
    <w:multiLevelType w:val="hybridMultilevel"/>
    <w:tmpl w:val="FFFFFFFF"/>
    <w:lvl w:ilvl="0" w:tplc="9C74BB84">
      <w:start w:val="15"/>
      <w:numFmt w:val="lowerLetter"/>
      <w:lvlText w:val="%1"/>
      <w:lvlJc w:val="left"/>
      <w:rPr>
        <w:rFonts w:cs="Times New Roman"/>
      </w:rPr>
    </w:lvl>
    <w:lvl w:ilvl="1" w:tplc="3DE6086C">
      <w:numFmt w:val="decimal"/>
      <w:lvlText w:val=""/>
      <w:lvlJc w:val="left"/>
      <w:rPr>
        <w:rFonts w:cs="Times New Roman"/>
      </w:rPr>
    </w:lvl>
    <w:lvl w:ilvl="2" w:tplc="7EB8F1A6">
      <w:numFmt w:val="decimal"/>
      <w:lvlText w:val=""/>
      <w:lvlJc w:val="left"/>
      <w:rPr>
        <w:rFonts w:cs="Times New Roman"/>
      </w:rPr>
    </w:lvl>
    <w:lvl w:ilvl="3" w:tplc="335468BE">
      <w:numFmt w:val="decimal"/>
      <w:lvlText w:val=""/>
      <w:lvlJc w:val="left"/>
      <w:rPr>
        <w:rFonts w:cs="Times New Roman"/>
      </w:rPr>
    </w:lvl>
    <w:lvl w:ilvl="4" w:tplc="CBAC24A6">
      <w:numFmt w:val="decimal"/>
      <w:lvlText w:val=""/>
      <w:lvlJc w:val="left"/>
      <w:rPr>
        <w:rFonts w:cs="Times New Roman"/>
      </w:rPr>
    </w:lvl>
    <w:lvl w:ilvl="5" w:tplc="6FAE055E">
      <w:numFmt w:val="decimal"/>
      <w:lvlText w:val=""/>
      <w:lvlJc w:val="left"/>
      <w:rPr>
        <w:rFonts w:cs="Times New Roman"/>
      </w:rPr>
    </w:lvl>
    <w:lvl w:ilvl="6" w:tplc="67FA4F5E">
      <w:numFmt w:val="decimal"/>
      <w:lvlText w:val=""/>
      <w:lvlJc w:val="left"/>
      <w:rPr>
        <w:rFonts w:cs="Times New Roman"/>
      </w:rPr>
    </w:lvl>
    <w:lvl w:ilvl="7" w:tplc="534847C2">
      <w:numFmt w:val="decimal"/>
      <w:lvlText w:val=""/>
      <w:lvlJc w:val="left"/>
      <w:rPr>
        <w:rFonts w:cs="Times New Roman"/>
      </w:rPr>
    </w:lvl>
    <w:lvl w:ilvl="8" w:tplc="2C983582">
      <w:numFmt w:val="decimal"/>
      <w:lvlText w:val=""/>
      <w:lvlJc w:val="left"/>
      <w:rPr>
        <w:rFonts w:cs="Times New Roman"/>
      </w:rPr>
    </w:lvl>
  </w:abstractNum>
  <w:abstractNum w:abstractNumId="62">
    <w:nsid w:val="00005064"/>
    <w:multiLevelType w:val="hybridMultilevel"/>
    <w:tmpl w:val="FFFFFFFF"/>
    <w:lvl w:ilvl="0" w:tplc="F6C2FAF0">
      <w:start w:val="1"/>
      <w:numFmt w:val="bullet"/>
      <w:lvlText w:val="-"/>
      <w:lvlJc w:val="left"/>
    </w:lvl>
    <w:lvl w:ilvl="1" w:tplc="6ED6A6DE">
      <w:start w:val="2"/>
      <w:numFmt w:val="decimal"/>
      <w:lvlText w:val="(%2)"/>
      <w:lvlJc w:val="left"/>
      <w:rPr>
        <w:rFonts w:cs="Times New Roman"/>
      </w:rPr>
    </w:lvl>
    <w:lvl w:ilvl="2" w:tplc="017A0436">
      <w:start w:val="1"/>
      <w:numFmt w:val="decimal"/>
      <w:lvlText w:val="%3"/>
      <w:lvlJc w:val="left"/>
      <w:rPr>
        <w:rFonts w:cs="Times New Roman"/>
      </w:rPr>
    </w:lvl>
    <w:lvl w:ilvl="3" w:tplc="F124A4CC">
      <w:numFmt w:val="decimal"/>
      <w:lvlText w:val=""/>
      <w:lvlJc w:val="left"/>
      <w:rPr>
        <w:rFonts w:cs="Times New Roman"/>
      </w:rPr>
    </w:lvl>
    <w:lvl w:ilvl="4" w:tplc="B754C8D8">
      <w:numFmt w:val="decimal"/>
      <w:lvlText w:val=""/>
      <w:lvlJc w:val="left"/>
      <w:rPr>
        <w:rFonts w:cs="Times New Roman"/>
      </w:rPr>
    </w:lvl>
    <w:lvl w:ilvl="5" w:tplc="96829138">
      <w:numFmt w:val="decimal"/>
      <w:lvlText w:val=""/>
      <w:lvlJc w:val="left"/>
      <w:rPr>
        <w:rFonts w:cs="Times New Roman"/>
      </w:rPr>
    </w:lvl>
    <w:lvl w:ilvl="6" w:tplc="A78AD0CE">
      <w:numFmt w:val="decimal"/>
      <w:lvlText w:val=""/>
      <w:lvlJc w:val="left"/>
      <w:rPr>
        <w:rFonts w:cs="Times New Roman"/>
      </w:rPr>
    </w:lvl>
    <w:lvl w:ilvl="7" w:tplc="232A54B6">
      <w:numFmt w:val="decimal"/>
      <w:lvlText w:val=""/>
      <w:lvlJc w:val="left"/>
      <w:rPr>
        <w:rFonts w:cs="Times New Roman"/>
      </w:rPr>
    </w:lvl>
    <w:lvl w:ilvl="8" w:tplc="52340508">
      <w:numFmt w:val="decimal"/>
      <w:lvlText w:val=""/>
      <w:lvlJc w:val="left"/>
      <w:rPr>
        <w:rFonts w:cs="Times New Roman"/>
      </w:rPr>
    </w:lvl>
  </w:abstractNum>
  <w:abstractNum w:abstractNumId="63">
    <w:nsid w:val="00005078"/>
    <w:multiLevelType w:val="hybridMultilevel"/>
    <w:tmpl w:val="FFFFFFFF"/>
    <w:lvl w:ilvl="0" w:tplc="0CD235A6">
      <w:start w:val="1"/>
      <w:numFmt w:val="bullet"/>
      <w:lvlText w:val="-"/>
      <w:lvlJc w:val="left"/>
    </w:lvl>
    <w:lvl w:ilvl="1" w:tplc="A6FA3D08">
      <w:numFmt w:val="decimal"/>
      <w:lvlText w:val=""/>
      <w:lvlJc w:val="left"/>
      <w:rPr>
        <w:rFonts w:cs="Times New Roman"/>
      </w:rPr>
    </w:lvl>
    <w:lvl w:ilvl="2" w:tplc="D43CA16E">
      <w:numFmt w:val="decimal"/>
      <w:lvlText w:val=""/>
      <w:lvlJc w:val="left"/>
      <w:rPr>
        <w:rFonts w:cs="Times New Roman"/>
      </w:rPr>
    </w:lvl>
    <w:lvl w:ilvl="3" w:tplc="66CC221C">
      <w:numFmt w:val="decimal"/>
      <w:lvlText w:val=""/>
      <w:lvlJc w:val="left"/>
      <w:rPr>
        <w:rFonts w:cs="Times New Roman"/>
      </w:rPr>
    </w:lvl>
    <w:lvl w:ilvl="4" w:tplc="CE262B50">
      <w:numFmt w:val="decimal"/>
      <w:lvlText w:val=""/>
      <w:lvlJc w:val="left"/>
      <w:rPr>
        <w:rFonts w:cs="Times New Roman"/>
      </w:rPr>
    </w:lvl>
    <w:lvl w:ilvl="5" w:tplc="165AB9A8">
      <w:numFmt w:val="decimal"/>
      <w:lvlText w:val=""/>
      <w:lvlJc w:val="left"/>
      <w:rPr>
        <w:rFonts w:cs="Times New Roman"/>
      </w:rPr>
    </w:lvl>
    <w:lvl w:ilvl="6" w:tplc="DF321FA4">
      <w:numFmt w:val="decimal"/>
      <w:lvlText w:val=""/>
      <w:lvlJc w:val="left"/>
      <w:rPr>
        <w:rFonts w:cs="Times New Roman"/>
      </w:rPr>
    </w:lvl>
    <w:lvl w:ilvl="7" w:tplc="2868A5B6">
      <w:numFmt w:val="decimal"/>
      <w:lvlText w:val=""/>
      <w:lvlJc w:val="left"/>
      <w:rPr>
        <w:rFonts w:cs="Times New Roman"/>
      </w:rPr>
    </w:lvl>
    <w:lvl w:ilvl="8" w:tplc="A40AB768">
      <w:numFmt w:val="decimal"/>
      <w:lvlText w:val=""/>
      <w:lvlJc w:val="left"/>
      <w:rPr>
        <w:rFonts w:cs="Times New Roman"/>
      </w:rPr>
    </w:lvl>
  </w:abstractNum>
  <w:abstractNum w:abstractNumId="64">
    <w:nsid w:val="0000542C"/>
    <w:multiLevelType w:val="hybridMultilevel"/>
    <w:tmpl w:val="FFFFFFFF"/>
    <w:lvl w:ilvl="0" w:tplc="22081726">
      <w:start w:val="15"/>
      <w:numFmt w:val="lowerLetter"/>
      <w:lvlText w:val="%1"/>
      <w:lvlJc w:val="left"/>
      <w:rPr>
        <w:rFonts w:cs="Times New Roman"/>
      </w:rPr>
    </w:lvl>
    <w:lvl w:ilvl="1" w:tplc="6C882680">
      <w:numFmt w:val="decimal"/>
      <w:lvlText w:val=""/>
      <w:lvlJc w:val="left"/>
      <w:rPr>
        <w:rFonts w:cs="Times New Roman"/>
      </w:rPr>
    </w:lvl>
    <w:lvl w:ilvl="2" w:tplc="8A44FD36">
      <w:numFmt w:val="decimal"/>
      <w:lvlText w:val=""/>
      <w:lvlJc w:val="left"/>
      <w:rPr>
        <w:rFonts w:cs="Times New Roman"/>
      </w:rPr>
    </w:lvl>
    <w:lvl w:ilvl="3" w:tplc="C4B260B4">
      <w:numFmt w:val="decimal"/>
      <w:lvlText w:val=""/>
      <w:lvlJc w:val="left"/>
      <w:rPr>
        <w:rFonts w:cs="Times New Roman"/>
      </w:rPr>
    </w:lvl>
    <w:lvl w:ilvl="4" w:tplc="3104C5E6">
      <w:numFmt w:val="decimal"/>
      <w:lvlText w:val=""/>
      <w:lvlJc w:val="left"/>
      <w:rPr>
        <w:rFonts w:cs="Times New Roman"/>
      </w:rPr>
    </w:lvl>
    <w:lvl w:ilvl="5" w:tplc="B678ABC6">
      <w:numFmt w:val="decimal"/>
      <w:lvlText w:val=""/>
      <w:lvlJc w:val="left"/>
      <w:rPr>
        <w:rFonts w:cs="Times New Roman"/>
      </w:rPr>
    </w:lvl>
    <w:lvl w:ilvl="6" w:tplc="781C6816">
      <w:numFmt w:val="decimal"/>
      <w:lvlText w:val=""/>
      <w:lvlJc w:val="left"/>
      <w:rPr>
        <w:rFonts w:cs="Times New Roman"/>
      </w:rPr>
    </w:lvl>
    <w:lvl w:ilvl="7" w:tplc="AC6E845C">
      <w:numFmt w:val="decimal"/>
      <w:lvlText w:val=""/>
      <w:lvlJc w:val="left"/>
      <w:rPr>
        <w:rFonts w:cs="Times New Roman"/>
      </w:rPr>
    </w:lvl>
    <w:lvl w:ilvl="8" w:tplc="3BE67424">
      <w:numFmt w:val="decimal"/>
      <w:lvlText w:val=""/>
      <w:lvlJc w:val="left"/>
      <w:rPr>
        <w:rFonts w:cs="Times New Roman"/>
      </w:rPr>
    </w:lvl>
  </w:abstractNum>
  <w:abstractNum w:abstractNumId="65">
    <w:nsid w:val="000054DC"/>
    <w:multiLevelType w:val="hybridMultilevel"/>
    <w:tmpl w:val="FFFFFFFF"/>
    <w:lvl w:ilvl="0" w:tplc="D6D2E21E">
      <w:start w:val="1"/>
      <w:numFmt w:val="decimal"/>
      <w:lvlText w:val="(%1)"/>
      <w:lvlJc w:val="left"/>
      <w:rPr>
        <w:rFonts w:cs="Times New Roman"/>
      </w:rPr>
    </w:lvl>
    <w:lvl w:ilvl="1" w:tplc="34808676">
      <w:numFmt w:val="decimal"/>
      <w:lvlText w:val=""/>
      <w:lvlJc w:val="left"/>
      <w:rPr>
        <w:rFonts w:cs="Times New Roman"/>
      </w:rPr>
    </w:lvl>
    <w:lvl w:ilvl="2" w:tplc="E69CAEE2">
      <w:numFmt w:val="decimal"/>
      <w:lvlText w:val=""/>
      <w:lvlJc w:val="left"/>
      <w:rPr>
        <w:rFonts w:cs="Times New Roman"/>
      </w:rPr>
    </w:lvl>
    <w:lvl w:ilvl="3" w:tplc="A084599A">
      <w:numFmt w:val="decimal"/>
      <w:lvlText w:val=""/>
      <w:lvlJc w:val="left"/>
      <w:rPr>
        <w:rFonts w:cs="Times New Roman"/>
      </w:rPr>
    </w:lvl>
    <w:lvl w:ilvl="4" w:tplc="FD2C1D6E">
      <w:numFmt w:val="decimal"/>
      <w:lvlText w:val=""/>
      <w:lvlJc w:val="left"/>
      <w:rPr>
        <w:rFonts w:cs="Times New Roman"/>
      </w:rPr>
    </w:lvl>
    <w:lvl w:ilvl="5" w:tplc="893A1AC0">
      <w:numFmt w:val="decimal"/>
      <w:lvlText w:val=""/>
      <w:lvlJc w:val="left"/>
      <w:rPr>
        <w:rFonts w:cs="Times New Roman"/>
      </w:rPr>
    </w:lvl>
    <w:lvl w:ilvl="6" w:tplc="977051D0">
      <w:numFmt w:val="decimal"/>
      <w:lvlText w:val=""/>
      <w:lvlJc w:val="left"/>
      <w:rPr>
        <w:rFonts w:cs="Times New Roman"/>
      </w:rPr>
    </w:lvl>
    <w:lvl w:ilvl="7" w:tplc="29F0363C">
      <w:numFmt w:val="decimal"/>
      <w:lvlText w:val=""/>
      <w:lvlJc w:val="left"/>
      <w:rPr>
        <w:rFonts w:cs="Times New Roman"/>
      </w:rPr>
    </w:lvl>
    <w:lvl w:ilvl="8" w:tplc="F8521042">
      <w:numFmt w:val="decimal"/>
      <w:lvlText w:val=""/>
      <w:lvlJc w:val="left"/>
      <w:rPr>
        <w:rFonts w:cs="Times New Roman"/>
      </w:rPr>
    </w:lvl>
  </w:abstractNum>
  <w:abstractNum w:abstractNumId="66">
    <w:nsid w:val="00005753"/>
    <w:multiLevelType w:val="hybridMultilevel"/>
    <w:tmpl w:val="FFFFFFFF"/>
    <w:lvl w:ilvl="0" w:tplc="56FED232">
      <w:start w:val="5"/>
      <w:numFmt w:val="lowerLetter"/>
      <w:lvlText w:val="(%1)"/>
      <w:lvlJc w:val="left"/>
      <w:rPr>
        <w:rFonts w:cs="Times New Roman"/>
      </w:rPr>
    </w:lvl>
    <w:lvl w:ilvl="1" w:tplc="807471FC">
      <w:numFmt w:val="decimal"/>
      <w:lvlText w:val=""/>
      <w:lvlJc w:val="left"/>
      <w:rPr>
        <w:rFonts w:cs="Times New Roman"/>
      </w:rPr>
    </w:lvl>
    <w:lvl w:ilvl="2" w:tplc="487ACCAE">
      <w:numFmt w:val="decimal"/>
      <w:lvlText w:val=""/>
      <w:lvlJc w:val="left"/>
      <w:rPr>
        <w:rFonts w:cs="Times New Roman"/>
      </w:rPr>
    </w:lvl>
    <w:lvl w:ilvl="3" w:tplc="D994A60C">
      <w:numFmt w:val="decimal"/>
      <w:lvlText w:val=""/>
      <w:lvlJc w:val="left"/>
      <w:rPr>
        <w:rFonts w:cs="Times New Roman"/>
      </w:rPr>
    </w:lvl>
    <w:lvl w:ilvl="4" w:tplc="CE9CD586">
      <w:numFmt w:val="decimal"/>
      <w:lvlText w:val=""/>
      <w:lvlJc w:val="left"/>
      <w:rPr>
        <w:rFonts w:cs="Times New Roman"/>
      </w:rPr>
    </w:lvl>
    <w:lvl w:ilvl="5" w:tplc="00F06138">
      <w:numFmt w:val="decimal"/>
      <w:lvlText w:val=""/>
      <w:lvlJc w:val="left"/>
      <w:rPr>
        <w:rFonts w:cs="Times New Roman"/>
      </w:rPr>
    </w:lvl>
    <w:lvl w:ilvl="6" w:tplc="3EB4D046">
      <w:numFmt w:val="decimal"/>
      <w:lvlText w:val=""/>
      <w:lvlJc w:val="left"/>
      <w:rPr>
        <w:rFonts w:cs="Times New Roman"/>
      </w:rPr>
    </w:lvl>
    <w:lvl w:ilvl="7" w:tplc="8C6C93B2">
      <w:numFmt w:val="decimal"/>
      <w:lvlText w:val=""/>
      <w:lvlJc w:val="left"/>
      <w:rPr>
        <w:rFonts w:cs="Times New Roman"/>
      </w:rPr>
    </w:lvl>
    <w:lvl w:ilvl="8" w:tplc="B60455E4">
      <w:numFmt w:val="decimal"/>
      <w:lvlText w:val=""/>
      <w:lvlJc w:val="left"/>
      <w:rPr>
        <w:rFonts w:cs="Times New Roman"/>
      </w:rPr>
    </w:lvl>
  </w:abstractNum>
  <w:abstractNum w:abstractNumId="67">
    <w:nsid w:val="00005A9F"/>
    <w:multiLevelType w:val="hybridMultilevel"/>
    <w:tmpl w:val="FFFFFFFF"/>
    <w:lvl w:ilvl="0" w:tplc="9586B9E2">
      <w:start w:val="2"/>
      <w:numFmt w:val="decimal"/>
      <w:lvlText w:val="(%1)"/>
      <w:lvlJc w:val="left"/>
      <w:rPr>
        <w:rFonts w:cs="Times New Roman"/>
      </w:rPr>
    </w:lvl>
    <w:lvl w:ilvl="1" w:tplc="BA32B6B2">
      <w:numFmt w:val="decimal"/>
      <w:lvlText w:val=""/>
      <w:lvlJc w:val="left"/>
      <w:rPr>
        <w:rFonts w:cs="Times New Roman"/>
      </w:rPr>
    </w:lvl>
    <w:lvl w:ilvl="2" w:tplc="58181B30">
      <w:numFmt w:val="decimal"/>
      <w:lvlText w:val=""/>
      <w:lvlJc w:val="left"/>
      <w:rPr>
        <w:rFonts w:cs="Times New Roman"/>
      </w:rPr>
    </w:lvl>
    <w:lvl w:ilvl="3" w:tplc="565200FA">
      <w:numFmt w:val="decimal"/>
      <w:lvlText w:val=""/>
      <w:lvlJc w:val="left"/>
      <w:rPr>
        <w:rFonts w:cs="Times New Roman"/>
      </w:rPr>
    </w:lvl>
    <w:lvl w:ilvl="4" w:tplc="CA0CDE1C">
      <w:numFmt w:val="decimal"/>
      <w:lvlText w:val=""/>
      <w:lvlJc w:val="left"/>
      <w:rPr>
        <w:rFonts w:cs="Times New Roman"/>
      </w:rPr>
    </w:lvl>
    <w:lvl w:ilvl="5" w:tplc="93D0FCDE">
      <w:numFmt w:val="decimal"/>
      <w:lvlText w:val=""/>
      <w:lvlJc w:val="left"/>
      <w:rPr>
        <w:rFonts w:cs="Times New Roman"/>
      </w:rPr>
    </w:lvl>
    <w:lvl w:ilvl="6" w:tplc="5386D45C">
      <w:numFmt w:val="decimal"/>
      <w:lvlText w:val=""/>
      <w:lvlJc w:val="left"/>
      <w:rPr>
        <w:rFonts w:cs="Times New Roman"/>
      </w:rPr>
    </w:lvl>
    <w:lvl w:ilvl="7" w:tplc="5CE2CC6E">
      <w:numFmt w:val="decimal"/>
      <w:lvlText w:val=""/>
      <w:lvlJc w:val="left"/>
      <w:rPr>
        <w:rFonts w:cs="Times New Roman"/>
      </w:rPr>
    </w:lvl>
    <w:lvl w:ilvl="8" w:tplc="47EEFECC">
      <w:numFmt w:val="decimal"/>
      <w:lvlText w:val=""/>
      <w:lvlJc w:val="left"/>
      <w:rPr>
        <w:rFonts w:cs="Times New Roman"/>
      </w:rPr>
    </w:lvl>
  </w:abstractNum>
  <w:abstractNum w:abstractNumId="68">
    <w:nsid w:val="00005DB2"/>
    <w:multiLevelType w:val="hybridMultilevel"/>
    <w:tmpl w:val="FFFFFFFF"/>
    <w:lvl w:ilvl="0" w:tplc="E11ECF2C">
      <w:start w:val="3"/>
      <w:numFmt w:val="lowerLetter"/>
      <w:lvlText w:val="(%1)"/>
      <w:lvlJc w:val="left"/>
      <w:rPr>
        <w:rFonts w:cs="Times New Roman"/>
      </w:rPr>
    </w:lvl>
    <w:lvl w:ilvl="1" w:tplc="7BA6FFCA">
      <w:start w:val="2"/>
      <w:numFmt w:val="decimal"/>
      <w:lvlText w:val="(%2)"/>
      <w:lvlJc w:val="left"/>
      <w:rPr>
        <w:rFonts w:cs="Times New Roman"/>
      </w:rPr>
    </w:lvl>
    <w:lvl w:ilvl="2" w:tplc="AF1444CE">
      <w:numFmt w:val="decimal"/>
      <w:lvlText w:val=""/>
      <w:lvlJc w:val="left"/>
      <w:rPr>
        <w:rFonts w:cs="Times New Roman"/>
      </w:rPr>
    </w:lvl>
    <w:lvl w:ilvl="3" w:tplc="09929618">
      <w:numFmt w:val="decimal"/>
      <w:lvlText w:val=""/>
      <w:lvlJc w:val="left"/>
      <w:rPr>
        <w:rFonts w:cs="Times New Roman"/>
      </w:rPr>
    </w:lvl>
    <w:lvl w:ilvl="4" w:tplc="9B70BA08">
      <w:numFmt w:val="decimal"/>
      <w:lvlText w:val=""/>
      <w:lvlJc w:val="left"/>
      <w:rPr>
        <w:rFonts w:cs="Times New Roman"/>
      </w:rPr>
    </w:lvl>
    <w:lvl w:ilvl="5" w:tplc="50507EE8">
      <w:numFmt w:val="decimal"/>
      <w:lvlText w:val=""/>
      <w:lvlJc w:val="left"/>
      <w:rPr>
        <w:rFonts w:cs="Times New Roman"/>
      </w:rPr>
    </w:lvl>
    <w:lvl w:ilvl="6" w:tplc="E6D06780">
      <w:numFmt w:val="decimal"/>
      <w:lvlText w:val=""/>
      <w:lvlJc w:val="left"/>
      <w:rPr>
        <w:rFonts w:cs="Times New Roman"/>
      </w:rPr>
    </w:lvl>
    <w:lvl w:ilvl="7" w:tplc="126E546E">
      <w:numFmt w:val="decimal"/>
      <w:lvlText w:val=""/>
      <w:lvlJc w:val="left"/>
      <w:rPr>
        <w:rFonts w:cs="Times New Roman"/>
      </w:rPr>
    </w:lvl>
    <w:lvl w:ilvl="8" w:tplc="67FC89E2">
      <w:numFmt w:val="decimal"/>
      <w:lvlText w:val=""/>
      <w:lvlJc w:val="left"/>
      <w:rPr>
        <w:rFonts w:cs="Times New Roman"/>
      </w:rPr>
    </w:lvl>
  </w:abstractNum>
  <w:abstractNum w:abstractNumId="69">
    <w:nsid w:val="00005DD5"/>
    <w:multiLevelType w:val="hybridMultilevel"/>
    <w:tmpl w:val="FFFFFFFF"/>
    <w:lvl w:ilvl="0" w:tplc="9FF88C90">
      <w:start w:val="2"/>
      <w:numFmt w:val="lowerLetter"/>
      <w:lvlText w:val="(%1)"/>
      <w:lvlJc w:val="left"/>
      <w:rPr>
        <w:rFonts w:cs="Times New Roman"/>
      </w:rPr>
    </w:lvl>
    <w:lvl w:ilvl="1" w:tplc="F3220988">
      <w:numFmt w:val="decimal"/>
      <w:lvlText w:val=""/>
      <w:lvlJc w:val="left"/>
      <w:rPr>
        <w:rFonts w:cs="Times New Roman"/>
      </w:rPr>
    </w:lvl>
    <w:lvl w:ilvl="2" w:tplc="2780D96E">
      <w:numFmt w:val="decimal"/>
      <w:lvlText w:val=""/>
      <w:lvlJc w:val="left"/>
      <w:rPr>
        <w:rFonts w:cs="Times New Roman"/>
      </w:rPr>
    </w:lvl>
    <w:lvl w:ilvl="3" w:tplc="DD34C820">
      <w:numFmt w:val="decimal"/>
      <w:lvlText w:val=""/>
      <w:lvlJc w:val="left"/>
      <w:rPr>
        <w:rFonts w:cs="Times New Roman"/>
      </w:rPr>
    </w:lvl>
    <w:lvl w:ilvl="4" w:tplc="2C3EB4D4">
      <w:numFmt w:val="decimal"/>
      <w:lvlText w:val=""/>
      <w:lvlJc w:val="left"/>
      <w:rPr>
        <w:rFonts w:cs="Times New Roman"/>
      </w:rPr>
    </w:lvl>
    <w:lvl w:ilvl="5" w:tplc="DB72446E">
      <w:numFmt w:val="decimal"/>
      <w:lvlText w:val=""/>
      <w:lvlJc w:val="left"/>
      <w:rPr>
        <w:rFonts w:cs="Times New Roman"/>
      </w:rPr>
    </w:lvl>
    <w:lvl w:ilvl="6" w:tplc="C53E73BA">
      <w:numFmt w:val="decimal"/>
      <w:lvlText w:val=""/>
      <w:lvlJc w:val="left"/>
      <w:rPr>
        <w:rFonts w:cs="Times New Roman"/>
      </w:rPr>
    </w:lvl>
    <w:lvl w:ilvl="7" w:tplc="0B16C3DE">
      <w:numFmt w:val="decimal"/>
      <w:lvlText w:val=""/>
      <w:lvlJc w:val="left"/>
      <w:rPr>
        <w:rFonts w:cs="Times New Roman"/>
      </w:rPr>
    </w:lvl>
    <w:lvl w:ilvl="8" w:tplc="D5E40986">
      <w:numFmt w:val="decimal"/>
      <w:lvlText w:val=""/>
      <w:lvlJc w:val="left"/>
      <w:rPr>
        <w:rFonts w:cs="Times New Roman"/>
      </w:rPr>
    </w:lvl>
  </w:abstractNum>
  <w:abstractNum w:abstractNumId="70">
    <w:nsid w:val="00005E9D"/>
    <w:multiLevelType w:val="hybridMultilevel"/>
    <w:tmpl w:val="FFFFFFFF"/>
    <w:lvl w:ilvl="0" w:tplc="BD504B18">
      <w:start w:val="15"/>
      <w:numFmt w:val="lowerLetter"/>
      <w:lvlText w:val="%1"/>
      <w:lvlJc w:val="left"/>
      <w:rPr>
        <w:rFonts w:cs="Times New Roman"/>
      </w:rPr>
    </w:lvl>
    <w:lvl w:ilvl="1" w:tplc="46081598">
      <w:numFmt w:val="decimal"/>
      <w:lvlText w:val=""/>
      <w:lvlJc w:val="left"/>
      <w:rPr>
        <w:rFonts w:cs="Times New Roman"/>
      </w:rPr>
    </w:lvl>
    <w:lvl w:ilvl="2" w:tplc="D19CDAE2">
      <w:numFmt w:val="decimal"/>
      <w:lvlText w:val=""/>
      <w:lvlJc w:val="left"/>
      <w:rPr>
        <w:rFonts w:cs="Times New Roman"/>
      </w:rPr>
    </w:lvl>
    <w:lvl w:ilvl="3" w:tplc="A5A2BA26">
      <w:numFmt w:val="decimal"/>
      <w:lvlText w:val=""/>
      <w:lvlJc w:val="left"/>
      <w:rPr>
        <w:rFonts w:cs="Times New Roman"/>
      </w:rPr>
    </w:lvl>
    <w:lvl w:ilvl="4" w:tplc="E2B612B8">
      <w:numFmt w:val="decimal"/>
      <w:lvlText w:val=""/>
      <w:lvlJc w:val="left"/>
      <w:rPr>
        <w:rFonts w:cs="Times New Roman"/>
      </w:rPr>
    </w:lvl>
    <w:lvl w:ilvl="5" w:tplc="630E6F90">
      <w:numFmt w:val="decimal"/>
      <w:lvlText w:val=""/>
      <w:lvlJc w:val="left"/>
      <w:rPr>
        <w:rFonts w:cs="Times New Roman"/>
      </w:rPr>
    </w:lvl>
    <w:lvl w:ilvl="6" w:tplc="64BC040E">
      <w:numFmt w:val="decimal"/>
      <w:lvlText w:val=""/>
      <w:lvlJc w:val="left"/>
      <w:rPr>
        <w:rFonts w:cs="Times New Roman"/>
      </w:rPr>
    </w:lvl>
    <w:lvl w:ilvl="7" w:tplc="D6B8F2BA">
      <w:numFmt w:val="decimal"/>
      <w:lvlText w:val=""/>
      <w:lvlJc w:val="left"/>
      <w:rPr>
        <w:rFonts w:cs="Times New Roman"/>
      </w:rPr>
    </w:lvl>
    <w:lvl w:ilvl="8" w:tplc="488C878A">
      <w:numFmt w:val="decimal"/>
      <w:lvlText w:val=""/>
      <w:lvlJc w:val="left"/>
      <w:rPr>
        <w:rFonts w:cs="Times New Roman"/>
      </w:rPr>
    </w:lvl>
  </w:abstractNum>
  <w:abstractNum w:abstractNumId="71">
    <w:nsid w:val="00005F1E"/>
    <w:multiLevelType w:val="hybridMultilevel"/>
    <w:tmpl w:val="FFFFFFFF"/>
    <w:lvl w:ilvl="0" w:tplc="DEC6DB50">
      <w:start w:val="1"/>
      <w:numFmt w:val="bullet"/>
      <w:lvlText w:val="-"/>
      <w:lvlJc w:val="left"/>
    </w:lvl>
    <w:lvl w:ilvl="1" w:tplc="200EF9FE">
      <w:numFmt w:val="decimal"/>
      <w:lvlText w:val=""/>
      <w:lvlJc w:val="left"/>
      <w:rPr>
        <w:rFonts w:cs="Times New Roman"/>
      </w:rPr>
    </w:lvl>
    <w:lvl w:ilvl="2" w:tplc="36C20FAE">
      <w:numFmt w:val="decimal"/>
      <w:lvlText w:val=""/>
      <w:lvlJc w:val="left"/>
      <w:rPr>
        <w:rFonts w:cs="Times New Roman"/>
      </w:rPr>
    </w:lvl>
    <w:lvl w:ilvl="3" w:tplc="DC7864E4">
      <w:numFmt w:val="decimal"/>
      <w:lvlText w:val=""/>
      <w:lvlJc w:val="left"/>
      <w:rPr>
        <w:rFonts w:cs="Times New Roman"/>
      </w:rPr>
    </w:lvl>
    <w:lvl w:ilvl="4" w:tplc="FD007EBA">
      <w:numFmt w:val="decimal"/>
      <w:lvlText w:val=""/>
      <w:lvlJc w:val="left"/>
      <w:rPr>
        <w:rFonts w:cs="Times New Roman"/>
      </w:rPr>
    </w:lvl>
    <w:lvl w:ilvl="5" w:tplc="2118DE7E">
      <w:numFmt w:val="decimal"/>
      <w:lvlText w:val=""/>
      <w:lvlJc w:val="left"/>
      <w:rPr>
        <w:rFonts w:cs="Times New Roman"/>
      </w:rPr>
    </w:lvl>
    <w:lvl w:ilvl="6" w:tplc="30D26CE4">
      <w:numFmt w:val="decimal"/>
      <w:lvlText w:val=""/>
      <w:lvlJc w:val="left"/>
      <w:rPr>
        <w:rFonts w:cs="Times New Roman"/>
      </w:rPr>
    </w:lvl>
    <w:lvl w:ilvl="7" w:tplc="C5700E6A">
      <w:numFmt w:val="decimal"/>
      <w:lvlText w:val=""/>
      <w:lvlJc w:val="left"/>
      <w:rPr>
        <w:rFonts w:cs="Times New Roman"/>
      </w:rPr>
    </w:lvl>
    <w:lvl w:ilvl="8" w:tplc="7018B51A">
      <w:numFmt w:val="decimal"/>
      <w:lvlText w:val=""/>
      <w:lvlJc w:val="left"/>
      <w:rPr>
        <w:rFonts w:cs="Times New Roman"/>
      </w:rPr>
    </w:lvl>
  </w:abstractNum>
  <w:abstractNum w:abstractNumId="72">
    <w:nsid w:val="00005FA4"/>
    <w:multiLevelType w:val="hybridMultilevel"/>
    <w:tmpl w:val="FFFFFFFF"/>
    <w:lvl w:ilvl="0" w:tplc="F81E3302">
      <w:start w:val="2"/>
      <w:numFmt w:val="decimal"/>
      <w:lvlText w:val="(%1)"/>
      <w:lvlJc w:val="left"/>
      <w:rPr>
        <w:rFonts w:cs="Times New Roman"/>
      </w:rPr>
    </w:lvl>
    <w:lvl w:ilvl="1" w:tplc="54B2823C">
      <w:numFmt w:val="decimal"/>
      <w:lvlText w:val=""/>
      <w:lvlJc w:val="left"/>
      <w:rPr>
        <w:rFonts w:cs="Times New Roman"/>
      </w:rPr>
    </w:lvl>
    <w:lvl w:ilvl="2" w:tplc="BD0C0072">
      <w:numFmt w:val="decimal"/>
      <w:lvlText w:val=""/>
      <w:lvlJc w:val="left"/>
      <w:rPr>
        <w:rFonts w:cs="Times New Roman"/>
      </w:rPr>
    </w:lvl>
    <w:lvl w:ilvl="3" w:tplc="7CCE5AA0">
      <w:numFmt w:val="decimal"/>
      <w:lvlText w:val=""/>
      <w:lvlJc w:val="left"/>
      <w:rPr>
        <w:rFonts w:cs="Times New Roman"/>
      </w:rPr>
    </w:lvl>
    <w:lvl w:ilvl="4" w:tplc="1C94DB32">
      <w:numFmt w:val="decimal"/>
      <w:lvlText w:val=""/>
      <w:lvlJc w:val="left"/>
      <w:rPr>
        <w:rFonts w:cs="Times New Roman"/>
      </w:rPr>
    </w:lvl>
    <w:lvl w:ilvl="5" w:tplc="8CDA0CBE">
      <w:numFmt w:val="decimal"/>
      <w:lvlText w:val=""/>
      <w:lvlJc w:val="left"/>
      <w:rPr>
        <w:rFonts w:cs="Times New Roman"/>
      </w:rPr>
    </w:lvl>
    <w:lvl w:ilvl="6" w:tplc="522AA126">
      <w:numFmt w:val="decimal"/>
      <w:lvlText w:val=""/>
      <w:lvlJc w:val="left"/>
      <w:rPr>
        <w:rFonts w:cs="Times New Roman"/>
      </w:rPr>
    </w:lvl>
    <w:lvl w:ilvl="7" w:tplc="DE4EEA96">
      <w:numFmt w:val="decimal"/>
      <w:lvlText w:val=""/>
      <w:lvlJc w:val="left"/>
      <w:rPr>
        <w:rFonts w:cs="Times New Roman"/>
      </w:rPr>
    </w:lvl>
    <w:lvl w:ilvl="8" w:tplc="1C5C52FA">
      <w:numFmt w:val="decimal"/>
      <w:lvlText w:val=""/>
      <w:lvlJc w:val="left"/>
      <w:rPr>
        <w:rFonts w:cs="Times New Roman"/>
      </w:rPr>
    </w:lvl>
  </w:abstractNum>
  <w:abstractNum w:abstractNumId="73">
    <w:nsid w:val="000060BF"/>
    <w:multiLevelType w:val="hybridMultilevel"/>
    <w:tmpl w:val="FFFFFFFF"/>
    <w:lvl w:ilvl="0" w:tplc="71D800E4">
      <w:start w:val="1"/>
      <w:numFmt w:val="lowerLetter"/>
      <w:lvlText w:val="%1"/>
      <w:lvlJc w:val="left"/>
      <w:rPr>
        <w:rFonts w:cs="Times New Roman"/>
      </w:rPr>
    </w:lvl>
    <w:lvl w:ilvl="1" w:tplc="82A0BF72">
      <w:start w:val="1"/>
      <w:numFmt w:val="decimal"/>
      <w:lvlText w:val="(%2)"/>
      <w:lvlJc w:val="left"/>
      <w:rPr>
        <w:rFonts w:cs="Times New Roman"/>
      </w:rPr>
    </w:lvl>
    <w:lvl w:ilvl="2" w:tplc="3314DA90">
      <w:numFmt w:val="decimal"/>
      <w:lvlText w:val=""/>
      <w:lvlJc w:val="left"/>
      <w:rPr>
        <w:rFonts w:cs="Times New Roman"/>
      </w:rPr>
    </w:lvl>
    <w:lvl w:ilvl="3" w:tplc="525619AA">
      <w:numFmt w:val="decimal"/>
      <w:lvlText w:val=""/>
      <w:lvlJc w:val="left"/>
      <w:rPr>
        <w:rFonts w:cs="Times New Roman"/>
      </w:rPr>
    </w:lvl>
    <w:lvl w:ilvl="4" w:tplc="ECBED43C">
      <w:numFmt w:val="decimal"/>
      <w:lvlText w:val=""/>
      <w:lvlJc w:val="left"/>
      <w:rPr>
        <w:rFonts w:cs="Times New Roman"/>
      </w:rPr>
    </w:lvl>
    <w:lvl w:ilvl="5" w:tplc="91701020">
      <w:numFmt w:val="decimal"/>
      <w:lvlText w:val=""/>
      <w:lvlJc w:val="left"/>
      <w:rPr>
        <w:rFonts w:cs="Times New Roman"/>
      </w:rPr>
    </w:lvl>
    <w:lvl w:ilvl="6" w:tplc="F60A70CC">
      <w:numFmt w:val="decimal"/>
      <w:lvlText w:val=""/>
      <w:lvlJc w:val="left"/>
      <w:rPr>
        <w:rFonts w:cs="Times New Roman"/>
      </w:rPr>
    </w:lvl>
    <w:lvl w:ilvl="7" w:tplc="A5B69FBE">
      <w:numFmt w:val="decimal"/>
      <w:lvlText w:val=""/>
      <w:lvlJc w:val="left"/>
      <w:rPr>
        <w:rFonts w:cs="Times New Roman"/>
      </w:rPr>
    </w:lvl>
    <w:lvl w:ilvl="8" w:tplc="D448525A">
      <w:numFmt w:val="decimal"/>
      <w:lvlText w:val=""/>
      <w:lvlJc w:val="left"/>
      <w:rPr>
        <w:rFonts w:cs="Times New Roman"/>
      </w:rPr>
    </w:lvl>
  </w:abstractNum>
  <w:abstractNum w:abstractNumId="74">
    <w:nsid w:val="00006172"/>
    <w:multiLevelType w:val="hybridMultilevel"/>
    <w:tmpl w:val="FFFFFFFF"/>
    <w:lvl w:ilvl="0" w:tplc="D548CED6">
      <w:start w:val="15"/>
      <w:numFmt w:val="lowerLetter"/>
      <w:lvlText w:val="%1"/>
      <w:lvlJc w:val="left"/>
      <w:rPr>
        <w:rFonts w:cs="Times New Roman"/>
      </w:rPr>
    </w:lvl>
    <w:lvl w:ilvl="1" w:tplc="7504B778">
      <w:numFmt w:val="decimal"/>
      <w:lvlText w:val=""/>
      <w:lvlJc w:val="left"/>
      <w:rPr>
        <w:rFonts w:cs="Times New Roman"/>
      </w:rPr>
    </w:lvl>
    <w:lvl w:ilvl="2" w:tplc="E788CF72">
      <w:numFmt w:val="decimal"/>
      <w:lvlText w:val=""/>
      <w:lvlJc w:val="left"/>
      <w:rPr>
        <w:rFonts w:cs="Times New Roman"/>
      </w:rPr>
    </w:lvl>
    <w:lvl w:ilvl="3" w:tplc="E130ADFA">
      <w:numFmt w:val="decimal"/>
      <w:lvlText w:val=""/>
      <w:lvlJc w:val="left"/>
      <w:rPr>
        <w:rFonts w:cs="Times New Roman"/>
      </w:rPr>
    </w:lvl>
    <w:lvl w:ilvl="4" w:tplc="BBA4F79C">
      <w:numFmt w:val="decimal"/>
      <w:lvlText w:val=""/>
      <w:lvlJc w:val="left"/>
      <w:rPr>
        <w:rFonts w:cs="Times New Roman"/>
      </w:rPr>
    </w:lvl>
    <w:lvl w:ilvl="5" w:tplc="B1EC3B90">
      <w:numFmt w:val="decimal"/>
      <w:lvlText w:val=""/>
      <w:lvlJc w:val="left"/>
      <w:rPr>
        <w:rFonts w:cs="Times New Roman"/>
      </w:rPr>
    </w:lvl>
    <w:lvl w:ilvl="6" w:tplc="5F9A1B4E">
      <w:numFmt w:val="decimal"/>
      <w:lvlText w:val=""/>
      <w:lvlJc w:val="left"/>
      <w:rPr>
        <w:rFonts w:cs="Times New Roman"/>
      </w:rPr>
    </w:lvl>
    <w:lvl w:ilvl="7" w:tplc="06EE33BC">
      <w:numFmt w:val="decimal"/>
      <w:lvlText w:val=""/>
      <w:lvlJc w:val="left"/>
      <w:rPr>
        <w:rFonts w:cs="Times New Roman"/>
      </w:rPr>
    </w:lvl>
    <w:lvl w:ilvl="8" w:tplc="132CBFA0">
      <w:numFmt w:val="decimal"/>
      <w:lvlText w:val=""/>
      <w:lvlJc w:val="left"/>
      <w:rPr>
        <w:rFonts w:cs="Times New Roman"/>
      </w:rPr>
    </w:lvl>
  </w:abstractNum>
  <w:abstractNum w:abstractNumId="75">
    <w:nsid w:val="00006270"/>
    <w:multiLevelType w:val="hybridMultilevel"/>
    <w:tmpl w:val="5462A302"/>
    <w:lvl w:ilvl="0" w:tplc="87C88E68">
      <w:start w:val="1"/>
      <w:numFmt w:val="bullet"/>
      <w:lvlText w:val="-"/>
      <w:lvlJc w:val="left"/>
    </w:lvl>
    <w:lvl w:ilvl="1" w:tplc="07824AE2">
      <w:start w:val="1"/>
      <w:numFmt w:val="decimal"/>
      <w:lvlText w:val="(%2)"/>
      <w:lvlJc w:val="left"/>
      <w:rPr>
        <w:rFonts w:cs="Times New Roman"/>
        <w:b/>
      </w:rPr>
    </w:lvl>
    <w:lvl w:ilvl="2" w:tplc="F4E6AAE4">
      <w:start w:val="1"/>
      <w:numFmt w:val="bullet"/>
      <w:lvlText w:val="-"/>
      <w:lvlJc w:val="left"/>
    </w:lvl>
    <w:lvl w:ilvl="3" w:tplc="720CCD7C">
      <w:numFmt w:val="decimal"/>
      <w:lvlText w:val=""/>
      <w:lvlJc w:val="left"/>
      <w:rPr>
        <w:rFonts w:cs="Times New Roman"/>
      </w:rPr>
    </w:lvl>
    <w:lvl w:ilvl="4" w:tplc="B92ED3B4">
      <w:numFmt w:val="decimal"/>
      <w:lvlText w:val=""/>
      <w:lvlJc w:val="left"/>
      <w:rPr>
        <w:rFonts w:cs="Times New Roman"/>
      </w:rPr>
    </w:lvl>
    <w:lvl w:ilvl="5" w:tplc="3550B582">
      <w:numFmt w:val="decimal"/>
      <w:lvlText w:val=""/>
      <w:lvlJc w:val="left"/>
      <w:rPr>
        <w:rFonts w:cs="Times New Roman"/>
      </w:rPr>
    </w:lvl>
    <w:lvl w:ilvl="6" w:tplc="E474C7F6">
      <w:numFmt w:val="decimal"/>
      <w:lvlText w:val=""/>
      <w:lvlJc w:val="left"/>
      <w:rPr>
        <w:rFonts w:cs="Times New Roman"/>
      </w:rPr>
    </w:lvl>
    <w:lvl w:ilvl="7" w:tplc="E1A401A0">
      <w:numFmt w:val="decimal"/>
      <w:lvlText w:val=""/>
      <w:lvlJc w:val="left"/>
      <w:rPr>
        <w:rFonts w:cs="Times New Roman"/>
      </w:rPr>
    </w:lvl>
    <w:lvl w:ilvl="8" w:tplc="AAD09D38">
      <w:numFmt w:val="decimal"/>
      <w:lvlText w:val=""/>
      <w:lvlJc w:val="left"/>
      <w:rPr>
        <w:rFonts w:cs="Times New Roman"/>
      </w:rPr>
    </w:lvl>
  </w:abstractNum>
  <w:abstractNum w:abstractNumId="76">
    <w:nsid w:val="00006732"/>
    <w:multiLevelType w:val="hybridMultilevel"/>
    <w:tmpl w:val="FFFFFFFF"/>
    <w:lvl w:ilvl="0" w:tplc="520C1188">
      <w:start w:val="2"/>
      <w:numFmt w:val="decimal"/>
      <w:lvlText w:val="(%1)"/>
      <w:lvlJc w:val="left"/>
      <w:rPr>
        <w:rFonts w:cs="Times New Roman"/>
      </w:rPr>
    </w:lvl>
    <w:lvl w:ilvl="1" w:tplc="F330FE2C">
      <w:numFmt w:val="decimal"/>
      <w:lvlText w:val=""/>
      <w:lvlJc w:val="left"/>
      <w:rPr>
        <w:rFonts w:cs="Times New Roman"/>
      </w:rPr>
    </w:lvl>
    <w:lvl w:ilvl="2" w:tplc="90B2A50C">
      <w:numFmt w:val="decimal"/>
      <w:lvlText w:val=""/>
      <w:lvlJc w:val="left"/>
      <w:rPr>
        <w:rFonts w:cs="Times New Roman"/>
      </w:rPr>
    </w:lvl>
    <w:lvl w:ilvl="3" w:tplc="26A265F8">
      <w:numFmt w:val="decimal"/>
      <w:lvlText w:val=""/>
      <w:lvlJc w:val="left"/>
      <w:rPr>
        <w:rFonts w:cs="Times New Roman"/>
      </w:rPr>
    </w:lvl>
    <w:lvl w:ilvl="4" w:tplc="66680FE8">
      <w:numFmt w:val="decimal"/>
      <w:lvlText w:val=""/>
      <w:lvlJc w:val="left"/>
      <w:rPr>
        <w:rFonts w:cs="Times New Roman"/>
      </w:rPr>
    </w:lvl>
    <w:lvl w:ilvl="5" w:tplc="74685EE6">
      <w:numFmt w:val="decimal"/>
      <w:lvlText w:val=""/>
      <w:lvlJc w:val="left"/>
      <w:rPr>
        <w:rFonts w:cs="Times New Roman"/>
      </w:rPr>
    </w:lvl>
    <w:lvl w:ilvl="6" w:tplc="38F80054">
      <w:numFmt w:val="decimal"/>
      <w:lvlText w:val=""/>
      <w:lvlJc w:val="left"/>
      <w:rPr>
        <w:rFonts w:cs="Times New Roman"/>
      </w:rPr>
    </w:lvl>
    <w:lvl w:ilvl="7" w:tplc="12442512">
      <w:numFmt w:val="decimal"/>
      <w:lvlText w:val=""/>
      <w:lvlJc w:val="left"/>
      <w:rPr>
        <w:rFonts w:cs="Times New Roman"/>
      </w:rPr>
    </w:lvl>
    <w:lvl w:ilvl="8" w:tplc="84E4B7B0">
      <w:numFmt w:val="decimal"/>
      <w:lvlText w:val=""/>
      <w:lvlJc w:val="left"/>
      <w:rPr>
        <w:rFonts w:cs="Times New Roman"/>
      </w:rPr>
    </w:lvl>
  </w:abstractNum>
  <w:abstractNum w:abstractNumId="77">
    <w:nsid w:val="00006899"/>
    <w:multiLevelType w:val="hybridMultilevel"/>
    <w:tmpl w:val="23DAC09A"/>
    <w:lvl w:ilvl="0" w:tplc="6B6C9B98">
      <w:start w:val="1"/>
      <w:numFmt w:val="decimal"/>
      <w:lvlText w:val="(%1)"/>
      <w:lvlJc w:val="left"/>
      <w:rPr>
        <w:rFonts w:cs="Times New Roman"/>
        <w:b/>
      </w:rPr>
    </w:lvl>
    <w:lvl w:ilvl="1" w:tplc="67E0536E">
      <w:numFmt w:val="decimal"/>
      <w:lvlText w:val=""/>
      <w:lvlJc w:val="left"/>
      <w:rPr>
        <w:rFonts w:cs="Times New Roman"/>
      </w:rPr>
    </w:lvl>
    <w:lvl w:ilvl="2" w:tplc="222A0904">
      <w:numFmt w:val="decimal"/>
      <w:lvlText w:val=""/>
      <w:lvlJc w:val="left"/>
      <w:rPr>
        <w:rFonts w:cs="Times New Roman"/>
      </w:rPr>
    </w:lvl>
    <w:lvl w:ilvl="3" w:tplc="36E43860">
      <w:numFmt w:val="decimal"/>
      <w:lvlText w:val=""/>
      <w:lvlJc w:val="left"/>
      <w:rPr>
        <w:rFonts w:cs="Times New Roman"/>
      </w:rPr>
    </w:lvl>
    <w:lvl w:ilvl="4" w:tplc="099E3712">
      <w:numFmt w:val="decimal"/>
      <w:lvlText w:val=""/>
      <w:lvlJc w:val="left"/>
      <w:rPr>
        <w:rFonts w:cs="Times New Roman"/>
      </w:rPr>
    </w:lvl>
    <w:lvl w:ilvl="5" w:tplc="300828A6">
      <w:numFmt w:val="decimal"/>
      <w:lvlText w:val=""/>
      <w:lvlJc w:val="left"/>
      <w:rPr>
        <w:rFonts w:cs="Times New Roman"/>
      </w:rPr>
    </w:lvl>
    <w:lvl w:ilvl="6" w:tplc="B4942360">
      <w:numFmt w:val="decimal"/>
      <w:lvlText w:val=""/>
      <w:lvlJc w:val="left"/>
      <w:rPr>
        <w:rFonts w:cs="Times New Roman"/>
      </w:rPr>
    </w:lvl>
    <w:lvl w:ilvl="7" w:tplc="5DC02C04">
      <w:numFmt w:val="decimal"/>
      <w:lvlText w:val=""/>
      <w:lvlJc w:val="left"/>
      <w:rPr>
        <w:rFonts w:cs="Times New Roman"/>
      </w:rPr>
    </w:lvl>
    <w:lvl w:ilvl="8" w:tplc="20E417F2">
      <w:numFmt w:val="decimal"/>
      <w:lvlText w:val=""/>
      <w:lvlJc w:val="left"/>
      <w:rPr>
        <w:rFonts w:cs="Times New Roman"/>
      </w:rPr>
    </w:lvl>
  </w:abstractNum>
  <w:abstractNum w:abstractNumId="78">
    <w:nsid w:val="00006AD4"/>
    <w:multiLevelType w:val="hybridMultilevel"/>
    <w:tmpl w:val="FFFFFFFF"/>
    <w:lvl w:ilvl="0" w:tplc="DDD6DA98">
      <w:start w:val="1"/>
      <w:numFmt w:val="decimal"/>
      <w:lvlText w:val="(%1)"/>
      <w:lvlJc w:val="left"/>
      <w:rPr>
        <w:rFonts w:cs="Times New Roman"/>
      </w:rPr>
    </w:lvl>
    <w:lvl w:ilvl="1" w:tplc="A50A025E">
      <w:numFmt w:val="decimal"/>
      <w:lvlText w:val=""/>
      <w:lvlJc w:val="left"/>
      <w:rPr>
        <w:rFonts w:cs="Times New Roman"/>
      </w:rPr>
    </w:lvl>
    <w:lvl w:ilvl="2" w:tplc="401E4A4E">
      <w:numFmt w:val="decimal"/>
      <w:lvlText w:val=""/>
      <w:lvlJc w:val="left"/>
      <w:rPr>
        <w:rFonts w:cs="Times New Roman"/>
      </w:rPr>
    </w:lvl>
    <w:lvl w:ilvl="3" w:tplc="0B4CD314">
      <w:numFmt w:val="decimal"/>
      <w:lvlText w:val=""/>
      <w:lvlJc w:val="left"/>
      <w:rPr>
        <w:rFonts w:cs="Times New Roman"/>
      </w:rPr>
    </w:lvl>
    <w:lvl w:ilvl="4" w:tplc="22E63BA4">
      <w:numFmt w:val="decimal"/>
      <w:lvlText w:val=""/>
      <w:lvlJc w:val="left"/>
      <w:rPr>
        <w:rFonts w:cs="Times New Roman"/>
      </w:rPr>
    </w:lvl>
    <w:lvl w:ilvl="5" w:tplc="8CAE8AFC">
      <w:numFmt w:val="decimal"/>
      <w:lvlText w:val=""/>
      <w:lvlJc w:val="left"/>
      <w:rPr>
        <w:rFonts w:cs="Times New Roman"/>
      </w:rPr>
    </w:lvl>
    <w:lvl w:ilvl="6" w:tplc="6288814E">
      <w:numFmt w:val="decimal"/>
      <w:lvlText w:val=""/>
      <w:lvlJc w:val="left"/>
      <w:rPr>
        <w:rFonts w:cs="Times New Roman"/>
      </w:rPr>
    </w:lvl>
    <w:lvl w:ilvl="7" w:tplc="18C460A6">
      <w:numFmt w:val="decimal"/>
      <w:lvlText w:val=""/>
      <w:lvlJc w:val="left"/>
      <w:rPr>
        <w:rFonts w:cs="Times New Roman"/>
      </w:rPr>
    </w:lvl>
    <w:lvl w:ilvl="8" w:tplc="3822021E">
      <w:numFmt w:val="decimal"/>
      <w:lvlText w:val=""/>
      <w:lvlJc w:val="left"/>
      <w:rPr>
        <w:rFonts w:cs="Times New Roman"/>
      </w:rPr>
    </w:lvl>
  </w:abstractNum>
  <w:abstractNum w:abstractNumId="79">
    <w:nsid w:val="00006AD6"/>
    <w:multiLevelType w:val="hybridMultilevel"/>
    <w:tmpl w:val="FFFFFFFF"/>
    <w:lvl w:ilvl="0" w:tplc="CB82B634">
      <w:start w:val="3"/>
      <w:numFmt w:val="decimal"/>
      <w:lvlText w:val="(%1)"/>
      <w:lvlJc w:val="left"/>
      <w:rPr>
        <w:rFonts w:cs="Times New Roman"/>
      </w:rPr>
    </w:lvl>
    <w:lvl w:ilvl="1" w:tplc="7B108D3C">
      <w:numFmt w:val="decimal"/>
      <w:lvlText w:val=""/>
      <w:lvlJc w:val="left"/>
      <w:rPr>
        <w:rFonts w:cs="Times New Roman"/>
      </w:rPr>
    </w:lvl>
    <w:lvl w:ilvl="2" w:tplc="BAD8873E">
      <w:numFmt w:val="decimal"/>
      <w:lvlText w:val=""/>
      <w:lvlJc w:val="left"/>
      <w:rPr>
        <w:rFonts w:cs="Times New Roman"/>
      </w:rPr>
    </w:lvl>
    <w:lvl w:ilvl="3" w:tplc="C00296B4">
      <w:numFmt w:val="decimal"/>
      <w:lvlText w:val=""/>
      <w:lvlJc w:val="left"/>
      <w:rPr>
        <w:rFonts w:cs="Times New Roman"/>
      </w:rPr>
    </w:lvl>
    <w:lvl w:ilvl="4" w:tplc="07D24672">
      <w:numFmt w:val="decimal"/>
      <w:lvlText w:val=""/>
      <w:lvlJc w:val="left"/>
      <w:rPr>
        <w:rFonts w:cs="Times New Roman"/>
      </w:rPr>
    </w:lvl>
    <w:lvl w:ilvl="5" w:tplc="D53AB96A">
      <w:numFmt w:val="decimal"/>
      <w:lvlText w:val=""/>
      <w:lvlJc w:val="left"/>
      <w:rPr>
        <w:rFonts w:cs="Times New Roman"/>
      </w:rPr>
    </w:lvl>
    <w:lvl w:ilvl="6" w:tplc="D0C843DA">
      <w:numFmt w:val="decimal"/>
      <w:lvlText w:val=""/>
      <w:lvlJc w:val="left"/>
      <w:rPr>
        <w:rFonts w:cs="Times New Roman"/>
      </w:rPr>
    </w:lvl>
    <w:lvl w:ilvl="7" w:tplc="6ABC0E5C">
      <w:numFmt w:val="decimal"/>
      <w:lvlText w:val=""/>
      <w:lvlJc w:val="left"/>
      <w:rPr>
        <w:rFonts w:cs="Times New Roman"/>
      </w:rPr>
    </w:lvl>
    <w:lvl w:ilvl="8" w:tplc="5A0A97BA">
      <w:numFmt w:val="decimal"/>
      <w:lvlText w:val=""/>
      <w:lvlJc w:val="left"/>
      <w:rPr>
        <w:rFonts w:cs="Times New Roman"/>
      </w:rPr>
    </w:lvl>
  </w:abstractNum>
  <w:abstractNum w:abstractNumId="80">
    <w:nsid w:val="00006B72"/>
    <w:multiLevelType w:val="hybridMultilevel"/>
    <w:tmpl w:val="FFFFFFFF"/>
    <w:lvl w:ilvl="0" w:tplc="D4B82E84">
      <w:start w:val="15"/>
      <w:numFmt w:val="lowerLetter"/>
      <w:lvlText w:val="%1"/>
      <w:lvlJc w:val="left"/>
      <w:rPr>
        <w:rFonts w:cs="Times New Roman"/>
      </w:rPr>
    </w:lvl>
    <w:lvl w:ilvl="1" w:tplc="DC449FBA">
      <w:numFmt w:val="decimal"/>
      <w:lvlText w:val=""/>
      <w:lvlJc w:val="left"/>
      <w:rPr>
        <w:rFonts w:cs="Times New Roman"/>
      </w:rPr>
    </w:lvl>
    <w:lvl w:ilvl="2" w:tplc="29F4DC6E">
      <w:numFmt w:val="decimal"/>
      <w:lvlText w:val=""/>
      <w:lvlJc w:val="left"/>
      <w:rPr>
        <w:rFonts w:cs="Times New Roman"/>
      </w:rPr>
    </w:lvl>
    <w:lvl w:ilvl="3" w:tplc="2542A19C">
      <w:numFmt w:val="decimal"/>
      <w:lvlText w:val=""/>
      <w:lvlJc w:val="left"/>
      <w:rPr>
        <w:rFonts w:cs="Times New Roman"/>
      </w:rPr>
    </w:lvl>
    <w:lvl w:ilvl="4" w:tplc="610C80FA">
      <w:numFmt w:val="decimal"/>
      <w:lvlText w:val=""/>
      <w:lvlJc w:val="left"/>
      <w:rPr>
        <w:rFonts w:cs="Times New Roman"/>
      </w:rPr>
    </w:lvl>
    <w:lvl w:ilvl="5" w:tplc="6230389C">
      <w:numFmt w:val="decimal"/>
      <w:lvlText w:val=""/>
      <w:lvlJc w:val="left"/>
      <w:rPr>
        <w:rFonts w:cs="Times New Roman"/>
      </w:rPr>
    </w:lvl>
    <w:lvl w:ilvl="6" w:tplc="21A28796">
      <w:numFmt w:val="decimal"/>
      <w:lvlText w:val=""/>
      <w:lvlJc w:val="left"/>
      <w:rPr>
        <w:rFonts w:cs="Times New Roman"/>
      </w:rPr>
    </w:lvl>
    <w:lvl w:ilvl="7" w:tplc="049AC660">
      <w:numFmt w:val="decimal"/>
      <w:lvlText w:val=""/>
      <w:lvlJc w:val="left"/>
      <w:rPr>
        <w:rFonts w:cs="Times New Roman"/>
      </w:rPr>
    </w:lvl>
    <w:lvl w:ilvl="8" w:tplc="0394ACA4">
      <w:numFmt w:val="decimal"/>
      <w:lvlText w:val=""/>
      <w:lvlJc w:val="left"/>
      <w:rPr>
        <w:rFonts w:cs="Times New Roman"/>
      </w:rPr>
    </w:lvl>
  </w:abstractNum>
  <w:abstractNum w:abstractNumId="81">
    <w:nsid w:val="00006BCB"/>
    <w:multiLevelType w:val="hybridMultilevel"/>
    <w:tmpl w:val="FFFFFFFF"/>
    <w:lvl w:ilvl="0" w:tplc="41002080">
      <w:start w:val="15"/>
      <w:numFmt w:val="lowerLetter"/>
      <w:lvlText w:val="%1"/>
      <w:lvlJc w:val="left"/>
      <w:rPr>
        <w:rFonts w:cs="Times New Roman"/>
      </w:rPr>
    </w:lvl>
    <w:lvl w:ilvl="1" w:tplc="280E1AAC">
      <w:numFmt w:val="decimal"/>
      <w:lvlText w:val=""/>
      <w:lvlJc w:val="left"/>
      <w:rPr>
        <w:rFonts w:cs="Times New Roman"/>
      </w:rPr>
    </w:lvl>
    <w:lvl w:ilvl="2" w:tplc="A0AC9672">
      <w:numFmt w:val="decimal"/>
      <w:lvlText w:val=""/>
      <w:lvlJc w:val="left"/>
      <w:rPr>
        <w:rFonts w:cs="Times New Roman"/>
      </w:rPr>
    </w:lvl>
    <w:lvl w:ilvl="3" w:tplc="3430A2DA">
      <w:numFmt w:val="decimal"/>
      <w:lvlText w:val=""/>
      <w:lvlJc w:val="left"/>
      <w:rPr>
        <w:rFonts w:cs="Times New Roman"/>
      </w:rPr>
    </w:lvl>
    <w:lvl w:ilvl="4" w:tplc="30F2362A">
      <w:numFmt w:val="decimal"/>
      <w:lvlText w:val=""/>
      <w:lvlJc w:val="left"/>
      <w:rPr>
        <w:rFonts w:cs="Times New Roman"/>
      </w:rPr>
    </w:lvl>
    <w:lvl w:ilvl="5" w:tplc="469667C8">
      <w:numFmt w:val="decimal"/>
      <w:lvlText w:val=""/>
      <w:lvlJc w:val="left"/>
      <w:rPr>
        <w:rFonts w:cs="Times New Roman"/>
      </w:rPr>
    </w:lvl>
    <w:lvl w:ilvl="6" w:tplc="DC6A63AC">
      <w:numFmt w:val="decimal"/>
      <w:lvlText w:val=""/>
      <w:lvlJc w:val="left"/>
      <w:rPr>
        <w:rFonts w:cs="Times New Roman"/>
      </w:rPr>
    </w:lvl>
    <w:lvl w:ilvl="7" w:tplc="4C5E1E54">
      <w:numFmt w:val="decimal"/>
      <w:lvlText w:val=""/>
      <w:lvlJc w:val="left"/>
      <w:rPr>
        <w:rFonts w:cs="Times New Roman"/>
      </w:rPr>
    </w:lvl>
    <w:lvl w:ilvl="8" w:tplc="E7344938">
      <w:numFmt w:val="decimal"/>
      <w:lvlText w:val=""/>
      <w:lvlJc w:val="left"/>
      <w:rPr>
        <w:rFonts w:cs="Times New Roman"/>
      </w:rPr>
    </w:lvl>
  </w:abstractNum>
  <w:abstractNum w:abstractNumId="82">
    <w:nsid w:val="00006BE8"/>
    <w:multiLevelType w:val="hybridMultilevel"/>
    <w:tmpl w:val="FFFFFFFF"/>
    <w:lvl w:ilvl="0" w:tplc="415233F6">
      <w:start w:val="15"/>
      <w:numFmt w:val="lowerLetter"/>
      <w:lvlText w:val="%1"/>
      <w:lvlJc w:val="left"/>
      <w:rPr>
        <w:rFonts w:cs="Times New Roman"/>
      </w:rPr>
    </w:lvl>
    <w:lvl w:ilvl="1" w:tplc="B50C0890">
      <w:numFmt w:val="decimal"/>
      <w:lvlText w:val=""/>
      <w:lvlJc w:val="left"/>
      <w:rPr>
        <w:rFonts w:cs="Times New Roman"/>
      </w:rPr>
    </w:lvl>
    <w:lvl w:ilvl="2" w:tplc="E03AC606">
      <w:numFmt w:val="decimal"/>
      <w:lvlText w:val=""/>
      <w:lvlJc w:val="left"/>
      <w:rPr>
        <w:rFonts w:cs="Times New Roman"/>
      </w:rPr>
    </w:lvl>
    <w:lvl w:ilvl="3" w:tplc="88AE009E">
      <w:numFmt w:val="decimal"/>
      <w:lvlText w:val=""/>
      <w:lvlJc w:val="left"/>
      <w:rPr>
        <w:rFonts w:cs="Times New Roman"/>
      </w:rPr>
    </w:lvl>
    <w:lvl w:ilvl="4" w:tplc="1940F1B4">
      <w:numFmt w:val="decimal"/>
      <w:lvlText w:val=""/>
      <w:lvlJc w:val="left"/>
      <w:rPr>
        <w:rFonts w:cs="Times New Roman"/>
      </w:rPr>
    </w:lvl>
    <w:lvl w:ilvl="5" w:tplc="4FC240A6">
      <w:numFmt w:val="decimal"/>
      <w:lvlText w:val=""/>
      <w:lvlJc w:val="left"/>
      <w:rPr>
        <w:rFonts w:cs="Times New Roman"/>
      </w:rPr>
    </w:lvl>
    <w:lvl w:ilvl="6" w:tplc="9E603628">
      <w:numFmt w:val="decimal"/>
      <w:lvlText w:val=""/>
      <w:lvlJc w:val="left"/>
      <w:rPr>
        <w:rFonts w:cs="Times New Roman"/>
      </w:rPr>
    </w:lvl>
    <w:lvl w:ilvl="7" w:tplc="EF9A7D6A">
      <w:numFmt w:val="decimal"/>
      <w:lvlText w:val=""/>
      <w:lvlJc w:val="left"/>
      <w:rPr>
        <w:rFonts w:cs="Times New Roman"/>
      </w:rPr>
    </w:lvl>
    <w:lvl w:ilvl="8" w:tplc="D4683752">
      <w:numFmt w:val="decimal"/>
      <w:lvlText w:val=""/>
      <w:lvlJc w:val="left"/>
      <w:rPr>
        <w:rFonts w:cs="Times New Roman"/>
      </w:rPr>
    </w:lvl>
  </w:abstractNum>
  <w:abstractNum w:abstractNumId="83">
    <w:nsid w:val="00006C69"/>
    <w:multiLevelType w:val="hybridMultilevel"/>
    <w:tmpl w:val="FFFFFFFF"/>
    <w:lvl w:ilvl="0" w:tplc="0A385262">
      <w:start w:val="15"/>
      <w:numFmt w:val="lowerLetter"/>
      <w:lvlText w:val="%1"/>
      <w:lvlJc w:val="left"/>
      <w:rPr>
        <w:rFonts w:cs="Times New Roman"/>
      </w:rPr>
    </w:lvl>
    <w:lvl w:ilvl="1" w:tplc="02B8B4D8">
      <w:numFmt w:val="decimal"/>
      <w:lvlText w:val=""/>
      <w:lvlJc w:val="left"/>
      <w:rPr>
        <w:rFonts w:cs="Times New Roman"/>
      </w:rPr>
    </w:lvl>
    <w:lvl w:ilvl="2" w:tplc="53CAE5E4">
      <w:numFmt w:val="decimal"/>
      <w:lvlText w:val=""/>
      <w:lvlJc w:val="left"/>
      <w:rPr>
        <w:rFonts w:cs="Times New Roman"/>
      </w:rPr>
    </w:lvl>
    <w:lvl w:ilvl="3" w:tplc="F544D090">
      <w:numFmt w:val="decimal"/>
      <w:lvlText w:val=""/>
      <w:lvlJc w:val="left"/>
      <w:rPr>
        <w:rFonts w:cs="Times New Roman"/>
      </w:rPr>
    </w:lvl>
    <w:lvl w:ilvl="4" w:tplc="B8786016">
      <w:numFmt w:val="decimal"/>
      <w:lvlText w:val=""/>
      <w:lvlJc w:val="left"/>
      <w:rPr>
        <w:rFonts w:cs="Times New Roman"/>
      </w:rPr>
    </w:lvl>
    <w:lvl w:ilvl="5" w:tplc="81AE972A">
      <w:numFmt w:val="decimal"/>
      <w:lvlText w:val=""/>
      <w:lvlJc w:val="left"/>
      <w:rPr>
        <w:rFonts w:cs="Times New Roman"/>
      </w:rPr>
    </w:lvl>
    <w:lvl w:ilvl="6" w:tplc="8C5054BA">
      <w:numFmt w:val="decimal"/>
      <w:lvlText w:val=""/>
      <w:lvlJc w:val="left"/>
      <w:rPr>
        <w:rFonts w:cs="Times New Roman"/>
      </w:rPr>
    </w:lvl>
    <w:lvl w:ilvl="7" w:tplc="B77ED09A">
      <w:numFmt w:val="decimal"/>
      <w:lvlText w:val=""/>
      <w:lvlJc w:val="left"/>
      <w:rPr>
        <w:rFonts w:cs="Times New Roman"/>
      </w:rPr>
    </w:lvl>
    <w:lvl w:ilvl="8" w:tplc="419ED280">
      <w:numFmt w:val="decimal"/>
      <w:lvlText w:val=""/>
      <w:lvlJc w:val="left"/>
      <w:rPr>
        <w:rFonts w:cs="Times New Roman"/>
      </w:rPr>
    </w:lvl>
  </w:abstractNum>
  <w:abstractNum w:abstractNumId="84">
    <w:nsid w:val="00006D22"/>
    <w:multiLevelType w:val="hybridMultilevel"/>
    <w:tmpl w:val="FFFFFFFF"/>
    <w:lvl w:ilvl="0" w:tplc="6158D7C2">
      <w:start w:val="2"/>
      <w:numFmt w:val="decimal"/>
      <w:lvlText w:val="(%1)"/>
      <w:lvlJc w:val="left"/>
      <w:rPr>
        <w:rFonts w:cs="Times New Roman"/>
      </w:rPr>
    </w:lvl>
    <w:lvl w:ilvl="1" w:tplc="DA3A927A">
      <w:numFmt w:val="decimal"/>
      <w:lvlText w:val=""/>
      <w:lvlJc w:val="left"/>
      <w:rPr>
        <w:rFonts w:cs="Times New Roman"/>
      </w:rPr>
    </w:lvl>
    <w:lvl w:ilvl="2" w:tplc="00B80C48">
      <w:numFmt w:val="decimal"/>
      <w:lvlText w:val=""/>
      <w:lvlJc w:val="left"/>
      <w:rPr>
        <w:rFonts w:cs="Times New Roman"/>
      </w:rPr>
    </w:lvl>
    <w:lvl w:ilvl="3" w:tplc="6D4EA5D8">
      <w:numFmt w:val="decimal"/>
      <w:lvlText w:val=""/>
      <w:lvlJc w:val="left"/>
      <w:rPr>
        <w:rFonts w:cs="Times New Roman"/>
      </w:rPr>
    </w:lvl>
    <w:lvl w:ilvl="4" w:tplc="F3849070">
      <w:numFmt w:val="decimal"/>
      <w:lvlText w:val=""/>
      <w:lvlJc w:val="left"/>
      <w:rPr>
        <w:rFonts w:cs="Times New Roman"/>
      </w:rPr>
    </w:lvl>
    <w:lvl w:ilvl="5" w:tplc="7D942786">
      <w:numFmt w:val="decimal"/>
      <w:lvlText w:val=""/>
      <w:lvlJc w:val="left"/>
      <w:rPr>
        <w:rFonts w:cs="Times New Roman"/>
      </w:rPr>
    </w:lvl>
    <w:lvl w:ilvl="6" w:tplc="B606B47C">
      <w:numFmt w:val="decimal"/>
      <w:lvlText w:val=""/>
      <w:lvlJc w:val="left"/>
      <w:rPr>
        <w:rFonts w:cs="Times New Roman"/>
      </w:rPr>
    </w:lvl>
    <w:lvl w:ilvl="7" w:tplc="7C32E588">
      <w:numFmt w:val="decimal"/>
      <w:lvlText w:val=""/>
      <w:lvlJc w:val="left"/>
      <w:rPr>
        <w:rFonts w:cs="Times New Roman"/>
      </w:rPr>
    </w:lvl>
    <w:lvl w:ilvl="8" w:tplc="4F6C619C">
      <w:numFmt w:val="decimal"/>
      <w:lvlText w:val=""/>
      <w:lvlJc w:val="left"/>
      <w:rPr>
        <w:rFonts w:cs="Times New Roman"/>
      </w:rPr>
    </w:lvl>
  </w:abstractNum>
  <w:abstractNum w:abstractNumId="85">
    <w:nsid w:val="000071F0"/>
    <w:multiLevelType w:val="hybridMultilevel"/>
    <w:tmpl w:val="FFFFFFFF"/>
    <w:lvl w:ilvl="0" w:tplc="5CA0C8FA">
      <w:start w:val="15"/>
      <w:numFmt w:val="lowerLetter"/>
      <w:lvlText w:val="%1"/>
      <w:lvlJc w:val="left"/>
      <w:rPr>
        <w:rFonts w:cs="Times New Roman"/>
      </w:rPr>
    </w:lvl>
    <w:lvl w:ilvl="1" w:tplc="CCECF5CE">
      <w:numFmt w:val="decimal"/>
      <w:lvlText w:val=""/>
      <w:lvlJc w:val="left"/>
      <w:rPr>
        <w:rFonts w:cs="Times New Roman"/>
      </w:rPr>
    </w:lvl>
    <w:lvl w:ilvl="2" w:tplc="A5D467C4">
      <w:numFmt w:val="decimal"/>
      <w:lvlText w:val=""/>
      <w:lvlJc w:val="left"/>
      <w:rPr>
        <w:rFonts w:cs="Times New Roman"/>
      </w:rPr>
    </w:lvl>
    <w:lvl w:ilvl="3" w:tplc="65EA44C2">
      <w:numFmt w:val="decimal"/>
      <w:lvlText w:val=""/>
      <w:lvlJc w:val="left"/>
      <w:rPr>
        <w:rFonts w:cs="Times New Roman"/>
      </w:rPr>
    </w:lvl>
    <w:lvl w:ilvl="4" w:tplc="5A0E2914">
      <w:numFmt w:val="decimal"/>
      <w:lvlText w:val=""/>
      <w:lvlJc w:val="left"/>
      <w:rPr>
        <w:rFonts w:cs="Times New Roman"/>
      </w:rPr>
    </w:lvl>
    <w:lvl w:ilvl="5" w:tplc="450EBDD0">
      <w:numFmt w:val="decimal"/>
      <w:lvlText w:val=""/>
      <w:lvlJc w:val="left"/>
      <w:rPr>
        <w:rFonts w:cs="Times New Roman"/>
      </w:rPr>
    </w:lvl>
    <w:lvl w:ilvl="6" w:tplc="47842282">
      <w:numFmt w:val="decimal"/>
      <w:lvlText w:val=""/>
      <w:lvlJc w:val="left"/>
      <w:rPr>
        <w:rFonts w:cs="Times New Roman"/>
      </w:rPr>
    </w:lvl>
    <w:lvl w:ilvl="7" w:tplc="40E041EC">
      <w:numFmt w:val="decimal"/>
      <w:lvlText w:val=""/>
      <w:lvlJc w:val="left"/>
      <w:rPr>
        <w:rFonts w:cs="Times New Roman"/>
      </w:rPr>
    </w:lvl>
    <w:lvl w:ilvl="8" w:tplc="79CE342A">
      <w:numFmt w:val="decimal"/>
      <w:lvlText w:val=""/>
      <w:lvlJc w:val="left"/>
      <w:rPr>
        <w:rFonts w:cs="Times New Roman"/>
      </w:rPr>
    </w:lvl>
  </w:abstractNum>
  <w:abstractNum w:abstractNumId="86">
    <w:nsid w:val="00007282"/>
    <w:multiLevelType w:val="hybridMultilevel"/>
    <w:tmpl w:val="FFFFFFFF"/>
    <w:lvl w:ilvl="0" w:tplc="01649186">
      <w:start w:val="1"/>
      <w:numFmt w:val="bullet"/>
      <w:lvlText w:val="-"/>
      <w:lvlJc w:val="left"/>
    </w:lvl>
    <w:lvl w:ilvl="1" w:tplc="4F8E6620">
      <w:start w:val="7"/>
      <w:numFmt w:val="decimal"/>
      <w:lvlText w:val="(%2)"/>
      <w:lvlJc w:val="left"/>
      <w:rPr>
        <w:rFonts w:cs="Times New Roman"/>
      </w:rPr>
    </w:lvl>
    <w:lvl w:ilvl="2" w:tplc="4172305A">
      <w:numFmt w:val="decimal"/>
      <w:lvlText w:val=""/>
      <w:lvlJc w:val="left"/>
      <w:rPr>
        <w:rFonts w:cs="Times New Roman"/>
      </w:rPr>
    </w:lvl>
    <w:lvl w:ilvl="3" w:tplc="53B6EED2">
      <w:numFmt w:val="decimal"/>
      <w:lvlText w:val=""/>
      <w:lvlJc w:val="left"/>
      <w:rPr>
        <w:rFonts w:cs="Times New Roman"/>
      </w:rPr>
    </w:lvl>
    <w:lvl w:ilvl="4" w:tplc="77463E70">
      <w:numFmt w:val="decimal"/>
      <w:lvlText w:val=""/>
      <w:lvlJc w:val="left"/>
      <w:rPr>
        <w:rFonts w:cs="Times New Roman"/>
      </w:rPr>
    </w:lvl>
    <w:lvl w:ilvl="5" w:tplc="D9A08980">
      <w:numFmt w:val="decimal"/>
      <w:lvlText w:val=""/>
      <w:lvlJc w:val="left"/>
      <w:rPr>
        <w:rFonts w:cs="Times New Roman"/>
      </w:rPr>
    </w:lvl>
    <w:lvl w:ilvl="6" w:tplc="840E9006">
      <w:numFmt w:val="decimal"/>
      <w:lvlText w:val=""/>
      <w:lvlJc w:val="left"/>
      <w:rPr>
        <w:rFonts w:cs="Times New Roman"/>
      </w:rPr>
    </w:lvl>
    <w:lvl w:ilvl="7" w:tplc="BDA4BEE8">
      <w:numFmt w:val="decimal"/>
      <w:lvlText w:val=""/>
      <w:lvlJc w:val="left"/>
      <w:rPr>
        <w:rFonts w:cs="Times New Roman"/>
      </w:rPr>
    </w:lvl>
    <w:lvl w:ilvl="8" w:tplc="441C5048">
      <w:numFmt w:val="decimal"/>
      <w:lvlText w:val=""/>
      <w:lvlJc w:val="left"/>
      <w:rPr>
        <w:rFonts w:cs="Times New Roman"/>
      </w:rPr>
    </w:lvl>
  </w:abstractNum>
  <w:abstractNum w:abstractNumId="87">
    <w:nsid w:val="000075EF"/>
    <w:multiLevelType w:val="hybridMultilevel"/>
    <w:tmpl w:val="FFFFFFFF"/>
    <w:lvl w:ilvl="0" w:tplc="B39876FC">
      <w:start w:val="2"/>
      <w:numFmt w:val="lowerLetter"/>
      <w:lvlText w:val="%1)"/>
      <w:lvlJc w:val="left"/>
      <w:rPr>
        <w:rFonts w:cs="Times New Roman"/>
      </w:rPr>
    </w:lvl>
    <w:lvl w:ilvl="1" w:tplc="2CD444DC">
      <w:start w:val="1"/>
      <w:numFmt w:val="decimal"/>
      <w:lvlText w:val="(%2)"/>
      <w:lvlJc w:val="left"/>
      <w:rPr>
        <w:rFonts w:cs="Times New Roman"/>
      </w:rPr>
    </w:lvl>
    <w:lvl w:ilvl="2" w:tplc="18A6F51C">
      <w:numFmt w:val="decimal"/>
      <w:lvlText w:val=""/>
      <w:lvlJc w:val="left"/>
      <w:rPr>
        <w:rFonts w:cs="Times New Roman"/>
      </w:rPr>
    </w:lvl>
    <w:lvl w:ilvl="3" w:tplc="EC4A6F60">
      <w:numFmt w:val="decimal"/>
      <w:lvlText w:val=""/>
      <w:lvlJc w:val="left"/>
      <w:rPr>
        <w:rFonts w:cs="Times New Roman"/>
      </w:rPr>
    </w:lvl>
    <w:lvl w:ilvl="4" w:tplc="4B568454">
      <w:numFmt w:val="decimal"/>
      <w:lvlText w:val=""/>
      <w:lvlJc w:val="left"/>
      <w:rPr>
        <w:rFonts w:cs="Times New Roman"/>
      </w:rPr>
    </w:lvl>
    <w:lvl w:ilvl="5" w:tplc="F086DF00">
      <w:numFmt w:val="decimal"/>
      <w:lvlText w:val=""/>
      <w:lvlJc w:val="left"/>
      <w:rPr>
        <w:rFonts w:cs="Times New Roman"/>
      </w:rPr>
    </w:lvl>
    <w:lvl w:ilvl="6" w:tplc="C3925240">
      <w:numFmt w:val="decimal"/>
      <w:lvlText w:val=""/>
      <w:lvlJc w:val="left"/>
      <w:rPr>
        <w:rFonts w:cs="Times New Roman"/>
      </w:rPr>
    </w:lvl>
    <w:lvl w:ilvl="7" w:tplc="D64261AE">
      <w:numFmt w:val="decimal"/>
      <w:lvlText w:val=""/>
      <w:lvlJc w:val="left"/>
      <w:rPr>
        <w:rFonts w:cs="Times New Roman"/>
      </w:rPr>
    </w:lvl>
    <w:lvl w:ilvl="8" w:tplc="CD828E84">
      <w:numFmt w:val="decimal"/>
      <w:lvlText w:val=""/>
      <w:lvlJc w:val="left"/>
      <w:rPr>
        <w:rFonts w:cs="Times New Roman"/>
      </w:rPr>
    </w:lvl>
  </w:abstractNum>
  <w:abstractNum w:abstractNumId="88">
    <w:nsid w:val="0000773B"/>
    <w:multiLevelType w:val="hybridMultilevel"/>
    <w:tmpl w:val="FFFFFFFF"/>
    <w:lvl w:ilvl="0" w:tplc="8A427C00">
      <w:start w:val="1"/>
      <w:numFmt w:val="bullet"/>
      <w:lvlText w:val="-"/>
      <w:lvlJc w:val="left"/>
    </w:lvl>
    <w:lvl w:ilvl="1" w:tplc="A8E4CF18">
      <w:start w:val="1"/>
      <w:numFmt w:val="decimal"/>
      <w:lvlText w:val="(%2)"/>
      <w:lvlJc w:val="left"/>
      <w:rPr>
        <w:rFonts w:cs="Times New Roman"/>
      </w:rPr>
    </w:lvl>
    <w:lvl w:ilvl="2" w:tplc="7FF427DA">
      <w:start w:val="1"/>
      <w:numFmt w:val="bullet"/>
      <w:lvlText w:val=""/>
      <w:lvlJc w:val="left"/>
    </w:lvl>
    <w:lvl w:ilvl="3" w:tplc="5AA4BA04">
      <w:numFmt w:val="decimal"/>
      <w:lvlText w:val=""/>
      <w:lvlJc w:val="left"/>
      <w:rPr>
        <w:rFonts w:cs="Times New Roman"/>
      </w:rPr>
    </w:lvl>
    <w:lvl w:ilvl="4" w:tplc="E264B5C0">
      <w:numFmt w:val="decimal"/>
      <w:lvlText w:val=""/>
      <w:lvlJc w:val="left"/>
      <w:rPr>
        <w:rFonts w:cs="Times New Roman"/>
      </w:rPr>
    </w:lvl>
    <w:lvl w:ilvl="5" w:tplc="24CAA33A">
      <w:numFmt w:val="decimal"/>
      <w:lvlText w:val=""/>
      <w:lvlJc w:val="left"/>
      <w:rPr>
        <w:rFonts w:cs="Times New Roman"/>
      </w:rPr>
    </w:lvl>
    <w:lvl w:ilvl="6" w:tplc="9350E7D6">
      <w:numFmt w:val="decimal"/>
      <w:lvlText w:val=""/>
      <w:lvlJc w:val="left"/>
      <w:rPr>
        <w:rFonts w:cs="Times New Roman"/>
      </w:rPr>
    </w:lvl>
    <w:lvl w:ilvl="7" w:tplc="82C2E9BA">
      <w:numFmt w:val="decimal"/>
      <w:lvlText w:val=""/>
      <w:lvlJc w:val="left"/>
      <w:rPr>
        <w:rFonts w:cs="Times New Roman"/>
      </w:rPr>
    </w:lvl>
    <w:lvl w:ilvl="8" w:tplc="34644148">
      <w:numFmt w:val="decimal"/>
      <w:lvlText w:val=""/>
      <w:lvlJc w:val="left"/>
      <w:rPr>
        <w:rFonts w:cs="Times New Roman"/>
      </w:rPr>
    </w:lvl>
  </w:abstractNum>
  <w:abstractNum w:abstractNumId="89">
    <w:nsid w:val="00007874"/>
    <w:multiLevelType w:val="hybridMultilevel"/>
    <w:tmpl w:val="FFFFFFFF"/>
    <w:lvl w:ilvl="0" w:tplc="43A803C6">
      <w:start w:val="1"/>
      <w:numFmt w:val="lowerLetter"/>
      <w:lvlText w:val="%1"/>
      <w:lvlJc w:val="left"/>
      <w:rPr>
        <w:rFonts w:cs="Times New Roman"/>
      </w:rPr>
    </w:lvl>
    <w:lvl w:ilvl="1" w:tplc="16D8C90E">
      <w:start w:val="1"/>
      <w:numFmt w:val="lowerLetter"/>
      <w:lvlText w:val="(%2)"/>
      <w:lvlJc w:val="left"/>
      <w:rPr>
        <w:rFonts w:cs="Times New Roman"/>
      </w:rPr>
    </w:lvl>
    <w:lvl w:ilvl="2" w:tplc="D0003F02">
      <w:start w:val="4"/>
      <w:numFmt w:val="decimal"/>
      <w:lvlText w:val="(%3)"/>
      <w:lvlJc w:val="left"/>
      <w:rPr>
        <w:rFonts w:cs="Times New Roman"/>
      </w:rPr>
    </w:lvl>
    <w:lvl w:ilvl="3" w:tplc="AF725796">
      <w:numFmt w:val="decimal"/>
      <w:lvlText w:val=""/>
      <w:lvlJc w:val="left"/>
      <w:rPr>
        <w:rFonts w:cs="Times New Roman"/>
      </w:rPr>
    </w:lvl>
    <w:lvl w:ilvl="4" w:tplc="9EDCD666">
      <w:numFmt w:val="decimal"/>
      <w:lvlText w:val=""/>
      <w:lvlJc w:val="left"/>
      <w:rPr>
        <w:rFonts w:cs="Times New Roman"/>
      </w:rPr>
    </w:lvl>
    <w:lvl w:ilvl="5" w:tplc="AD460BD6">
      <w:numFmt w:val="decimal"/>
      <w:lvlText w:val=""/>
      <w:lvlJc w:val="left"/>
      <w:rPr>
        <w:rFonts w:cs="Times New Roman"/>
      </w:rPr>
    </w:lvl>
    <w:lvl w:ilvl="6" w:tplc="7FA6ABCE">
      <w:numFmt w:val="decimal"/>
      <w:lvlText w:val=""/>
      <w:lvlJc w:val="left"/>
      <w:rPr>
        <w:rFonts w:cs="Times New Roman"/>
      </w:rPr>
    </w:lvl>
    <w:lvl w:ilvl="7" w:tplc="902EA74A">
      <w:numFmt w:val="decimal"/>
      <w:lvlText w:val=""/>
      <w:lvlJc w:val="left"/>
      <w:rPr>
        <w:rFonts w:cs="Times New Roman"/>
      </w:rPr>
    </w:lvl>
    <w:lvl w:ilvl="8" w:tplc="48960826">
      <w:numFmt w:val="decimal"/>
      <w:lvlText w:val=""/>
      <w:lvlJc w:val="left"/>
      <w:rPr>
        <w:rFonts w:cs="Times New Roman"/>
      </w:rPr>
    </w:lvl>
  </w:abstractNum>
  <w:abstractNum w:abstractNumId="90">
    <w:nsid w:val="00007983"/>
    <w:multiLevelType w:val="hybridMultilevel"/>
    <w:tmpl w:val="FFFFFFFF"/>
    <w:lvl w:ilvl="0" w:tplc="E9306E3C">
      <w:start w:val="1"/>
      <w:numFmt w:val="lowerLetter"/>
      <w:lvlText w:val="%1)"/>
      <w:lvlJc w:val="left"/>
      <w:rPr>
        <w:rFonts w:cs="Times New Roman"/>
      </w:rPr>
    </w:lvl>
    <w:lvl w:ilvl="1" w:tplc="5B540FC4">
      <w:numFmt w:val="decimal"/>
      <w:lvlText w:val=""/>
      <w:lvlJc w:val="left"/>
      <w:rPr>
        <w:rFonts w:cs="Times New Roman"/>
      </w:rPr>
    </w:lvl>
    <w:lvl w:ilvl="2" w:tplc="20A6FD16">
      <w:numFmt w:val="decimal"/>
      <w:lvlText w:val=""/>
      <w:lvlJc w:val="left"/>
      <w:rPr>
        <w:rFonts w:cs="Times New Roman"/>
      </w:rPr>
    </w:lvl>
    <w:lvl w:ilvl="3" w:tplc="F6D25A40">
      <w:numFmt w:val="decimal"/>
      <w:lvlText w:val=""/>
      <w:lvlJc w:val="left"/>
      <w:rPr>
        <w:rFonts w:cs="Times New Roman"/>
      </w:rPr>
    </w:lvl>
    <w:lvl w:ilvl="4" w:tplc="DA48A908">
      <w:numFmt w:val="decimal"/>
      <w:lvlText w:val=""/>
      <w:lvlJc w:val="left"/>
      <w:rPr>
        <w:rFonts w:cs="Times New Roman"/>
      </w:rPr>
    </w:lvl>
    <w:lvl w:ilvl="5" w:tplc="0DCC9416">
      <w:numFmt w:val="decimal"/>
      <w:lvlText w:val=""/>
      <w:lvlJc w:val="left"/>
      <w:rPr>
        <w:rFonts w:cs="Times New Roman"/>
      </w:rPr>
    </w:lvl>
    <w:lvl w:ilvl="6" w:tplc="8DEE6F42">
      <w:numFmt w:val="decimal"/>
      <w:lvlText w:val=""/>
      <w:lvlJc w:val="left"/>
      <w:rPr>
        <w:rFonts w:cs="Times New Roman"/>
      </w:rPr>
    </w:lvl>
    <w:lvl w:ilvl="7" w:tplc="D9181FBE">
      <w:numFmt w:val="decimal"/>
      <w:lvlText w:val=""/>
      <w:lvlJc w:val="left"/>
      <w:rPr>
        <w:rFonts w:cs="Times New Roman"/>
      </w:rPr>
    </w:lvl>
    <w:lvl w:ilvl="8" w:tplc="028AA850">
      <w:numFmt w:val="decimal"/>
      <w:lvlText w:val=""/>
      <w:lvlJc w:val="left"/>
      <w:rPr>
        <w:rFonts w:cs="Times New Roman"/>
      </w:rPr>
    </w:lvl>
  </w:abstractNum>
  <w:abstractNum w:abstractNumId="91">
    <w:nsid w:val="00007B44"/>
    <w:multiLevelType w:val="hybridMultilevel"/>
    <w:tmpl w:val="FFFFFFFF"/>
    <w:lvl w:ilvl="0" w:tplc="44943440">
      <w:start w:val="1"/>
      <w:numFmt w:val="bullet"/>
      <w:lvlText w:val="-"/>
      <w:lvlJc w:val="left"/>
    </w:lvl>
    <w:lvl w:ilvl="1" w:tplc="E8F6A406">
      <w:start w:val="1"/>
      <w:numFmt w:val="bullet"/>
      <w:lvlText w:val="/"/>
      <w:lvlJc w:val="left"/>
    </w:lvl>
    <w:lvl w:ilvl="2" w:tplc="2AB82AC8">
      <w:start w:val="4"/>
      <w:numFmt w:val="decimal"/>
      <w:lvlText w:val="(%3)"/>
      <w:lvlJc w:val="left"/>
      <w:rPr>
        <w:rFonts w:cs="Times New Roman"/>
      </w:rPr>
    </w:lvl>
    <w:lvl w:ilvl="3" w:tplc="C4FEC056">
      <w:numFmt w:val="decimal"/>
      <w:lvlText w:val=""/>
      <w:lvlJc w:val="left"/>
      <w:rPr>
        <w:rFonts w:cs="Times New Roman"/>
      </w:rPr>
    </w:lvl>
    <w:lvl w:ilvl="4" w:tplc="2E4ED8EC">
      <w:numFmt w:val="decimal"/>
      <w:lvlText w:val=""/>
      <w:lvlJc w:val="left"/>
      <w:rPr>
        <w:rFonts w:cs="Times New Roman"/>
      </w:rPr>
    </w:lvl>
    <w:lvl w:ilvl="5" w:tplc="82FA5278">
      <w:numFmt w:val="decimal"/>
      <w:lvlText w:val=""/>
      <w:lvlJc w:val="left"/>
      <w:rPr>
        <w:rFonts w:cs="Times New Roman"/>
      </w:rPr>
    </w:lvl>
    <w:lvl w:ilvl="6" w:tplc="499413C6">
      <w:numFmt w:val="decimal"/>
      <w:lvlText w:val=""/>
      <w:lvlJc w:val="left"/>
      <w:rPr>
        <w:rFonts w:cs="Times New Roman"/>
      </w:rPr>
    </w:lvl>
    <w:lvl w:ilvl="7" w:tplc="F528CB86">
      <w:numFmt w:val="decimal"/>
      <w:lvlText w:val=""/>
      <w:lvlJc w:val="left"/>
      <w:rPr>
        <w:rFonts w:cs="Times New Roman"/>
      </w:rPr>
    </w:lvl>
    <w:lvl w:ilvl="8" w:tplc="523A13EC">
      <w:numFmt w:val="decimal"/>
      <w:lvlText w:val=""/>
      <w:lvlJc w:val="left"/>
      <w:rPr>
        <w:rFonts w:cs="Times New Roman"/>
      </w:rPr>
    </w:lvl>
  </w:abstractNum>
  <w:abstractNum w:abstractNumId="92">
    <w:nsid w:val="00007DD1"/>
    <w:multiLevelType w:val="hybridMultilevel"/>
    <w:tmpl w:val="FFFFFFFF"/>
    <w:lvl w:ilvl="0" w:tplc="232CA244">
      <w:start w:val="15"/>
      <w:numFmt w:val="lowerLetter"/>
      <w:lvlText w:val="%1"/>
      <w:lvlJc w:val="left"/>
      <w:rPr>
        <w:rFonts w:cs="Times New Roman"/>
      </w:rPr>
    </w:lvl>
    <w:lvl w:ilvl="1" w:tplc="ABD0CC76">
      <w:numFmt w:val="decimal"/>
      <w:lvlText w:val=""/>
      <w:lvlJc w:val="left"/>
      <w:rPr>
        <w:rFonts w:cs="Times New Roman"/>
      </w:rPr>
    </w:lvl>
    <w:lvl w:ilvl="2" w:tplc="70329488">
      <w:numFmt w:val="decimal"/>
      <w:lvlText w:val=""/>
      <w:lvlJc w:val="left"/>
      <w:rPr>
        <w:rFonts w:cs="Times New Roman"/>
      </w:rPr>
    </w:lvl>
    <w:lvl w:ilvl="3" w:tplc="977AA182">
      <w:numFmt w:val="decimal"/>
      <w:lvlText w:val=""/>
      <w:lvlJc w:val="left"/>
      <w:rPr>
        <w:rFonts w:cs="Times New Roman"/>
      </w:rPr>
    </w:lvl>
    <w:lvl w:ilvl="4" w:tplc="8E4EE1B2">
      <w:numFmt w:val="decimal"/>
      <w:lvlText w:val=""/>
      <w:lvlJc w:val="left"/>
      <w:rPr>
        <w:rFonts w:cs="Times New Roman"/>
      </w:rPr>
    </w:lvl>
    <w:lvl w:ilvl="5" w:tplc="FE50D7F4">
      <w:numFmt w:val="decimal"/>
      <w:lvlText w:val=""/>
      <w:lvlJc w:val="left"/>
      <w:rPr>
        <w:rFonts w:cs="Times New Roman"/>
      </w:rPr>
    </w:lvl>
    <w:lvl w:ilvl="6" w:tplc="2D58DE9E">
      <w:numFmt w:val="decimal"/>
      <w:lvlText w:val=""/>
      <w:lvlJc w:val="left"/>
      <w:rPr>
        <w:rFonts w:cs="Times New Roman"/>
      </w:rPr>
    </w:lvl>
    <w:lvl w:ilvl="7" w:tplc="D220B7E4">
      <w:numFmt w:val="decimal"/>
      <w:lvlText w:val=""/>
      <w:lvlJc w:val="left"/>
      <w:rPr>
        <w:rFonts w:cs="Times New Roman"/>
      </w:rPr>
    </w:lvl>
    <w:lvl w:ilvl="8" w:tplc="25049224">
      <w:numFmt w:val="decimal"/>
      <w:lvlText w:val=""/>
      <w:lvlJc w:val="left"/>
      <w:rPr>
        <w:rFonts w:cs="Times New Roman"/>
      </w:rPr>
    </w:lvl>
  </w:abstractNum>
  <w:abstractNum w:abstractNumId="93">
    <w:nsid w:val="00007F4F"/>
    <w:multiLevelType w:val="hybridMultilevel"/>
    <w:tmpl w:val="FFFFFFFF"/>
    <w:lvl w:ilvl="0" w:tplc="CEFAC2CC">
      <w:start w:val="15"/>
      <w:numFmt w:val="lowerLetter"/>
      <w:lvlText w:val="%1"/>
      <w:lvlJc w:val="left"/>
      <w:rPr>
        <w:rFonts w:cs="Times New Roman"/>
      </w:rPr>
    </w:lvl>
    <w:lvl w:ilvl="1" w:tplc="822A1660">
      <w:numFmt w:val="decimal"/>
      <w:lvlText w:val=""/>
      <w:lvlJc w:val="left"/>
      <w:rPr>
        <w:rFonts w:cs="Times New Roman"/>
      </w:rPr>
    </w:lvl>
    <w:lvl w:ilvl="2" w:tplc="DF4ACDD8">
      <w:numFmt w:val="decimal"/>
      <w:lvlText w:val=""/>
      <w:lvlJc w:val="left"/>
      <w:rPr>
        <w:rFonts w:cs="Times New Roman"/>
      </w:rPr>
    </w:lvl>
    <w:lvl w:ilvl="3" w:tplc="617C6382">
      <w:numFmt w:val="decimal"/>
      <w:lvlText w:val=""/>
      <w:lvlJc w:val="left"/>
      <w:rPr>
        <w:rFonts w:cs="Times New Roman"/>
      </w:rPr>
    </w:lvl>
    <w:lvl w:ilvl="4" w:tplc="C6649536">
      <w:numFmt w:val="decimal"/>
      <w:lvlText w:val=""/>
      <w:lvlJc w:val="left"/>
      <w:rPr>
        <w:rFonts w:cs="Times New Roman"/>
      </w:rPr>
    </w:lvl>
    <w:lvl w:ilvl="5" w:tplc="B05E8F54">
      <w:numFmt w:val="decimal"/>
      <w:lvlText w:val=""/>
      <w:lvlJc w:val="left"/>
      <w:rPr>
        <w:rFonts w:cs="Times New Roman"/>
      </w:rPr>
    </w:lvl>
    <w:lvl w:ilvl="6" w:tplc="2F426604">
      <w:numFmt w:val="decimal"/>
      <w:lvlText w:val=""/>
      <w:lvlJc w:val="left"/>
      <w:rPr>
        <w:rFonts w:cs="Times New Roman"/>
      </w:rPr>
    </w:lvl>
    <w:lvl w:ilvl="7" w:tplc="1F72C458">
      <w:numFmt w:val="decimal"/>
      <w:lvlText w:val=""/>
      <w:lvlJc w:val="left"/>
      <w:rPr>
        <w:rFonts w:cs="Times New Roman"/>
      </w:rPr>
    </w:lvl>
    <w:lvl w:ilvl="8" w:tplc="EF06399E">
      <w:numFmt w:val="decimal"/>
      <w:lvlText w:val=""/>
      <w:lvlJc w:val="left"/>
      <w:rPr>
        <w:rFonts w:cs="Times New Roman"/>
      </w:rPr>
    </w:lvl>
  </w:abstractNum>
  <w:abstractNum w:abstractNumId="94">
    <w:nsid w:val="00007F61"/>
    <w:multiLevelType w:val="hybridMultilevel"/>
    <w:tmpl w:val="FFFFFFFF"/>
    <w:lvl w:ilvl="0" w:tplc="EA6CC794">
      <w:start w:val="1"/>
      <w:numFmt w:val="bullet"/>
      <w:lvlText w:val="-"/>
      <w:lvlJc w:val="left"/>
    </w:lvl>
    <w:lvl w:ilvl="1" w:tplc="3282EDCC">
      <w:start w:val="1"/>
      <w:numFmt w:val="lowerLetter"/>
      <w:lvlText w:val="%2)"/>
      <w:lvlJc w:val="left"/>
      <w:rPr>
        <w:rFonts w:cs="Times New Roman"/>
      </w:rPr>
    </w:lvl>
    <w:lvl w:ilvl="2" w:tplc="3B7203C8">
      <w:start w:val="3"/>
      <w:numFmt w:val="decimal"/>
      <w:lvlText w:val="(%3)"/>
      <w:lvlJc w:val="left"/>
      <w:rPr>
        <w:rFonts w:cs="Times New Roman"/>
      </w:rPr>
    </w:lvl>
    <w:lvl w:ilvl="3" w:tplc="69BE0778">
      <w:numFmt w:val="decimal"/>
      <w:lvlText w:val=""/>
      <w:lvlJc w:val="left"/>
      <w:rPr>
        <w:rFonts w:cs="Times New Roman"/>
      </w:rPr>
    </w:lvl>
    <w:lvl w:ilvl="4" w:tplc="DB40E472">
      <w:numFmt w:val="decimal"/>
      <w:lvlText w:val=""/>
      <w:lvlJc w:val="left"/>
      <w:rPr>
        <w:rFonts w:cs="Times New Roman"/>
      </w:rPr>
    </w:lvl>
    <w:lvl w:ilvl="5" w:tplc="8D7EAB0C">
      <w:numFmt w:val="decimal"/>
      <w:lvlText w:val=""/>
      <w:lvlJc w:val="left"/>
      <w:rPr>
        <w:rFonts w:cs="Times New Roman"/>
      </w:rPr>
    </w:lvl>
    <w:lvl w:ilvl="6" w:tplc="5AE43050">
      <w:numFmt w:val="decimal"/>
      <w:lvlText w:val=""/>
      <w:lvlJc w:val="left"/>
      <w:rPr>
        <w:rFonts w:cs="Times New Roman"/>
      </w:rPr>
    </w:lvl>
    <w:lvl w:ilvl="7" w:tplc="B90C7CAA">
      <w:numFmt w:val="decimal"/>
      <w:lvlText w:val=""/>
      <w:lvlJc w:val="left"/>
      <w:rPr>
        <w:rFonts w:cs="Times New Roman"/>
      </w:rPr>
    </w:lvl>
    <w:lvl w:ilvl="8" w:tplc="28A80210">
      <w:numFmt w:val="decimal"/>
      <w:lvlText w:val=""/>
      <w:lvlJc w:val="left"/>
      <w:rPr>
        <w:rFonts w:cs="Times New Roman"/>
      </w:rPr>
    </w:lvl>
  </w:abstractNum>
  <w:abstractNum w:abstractNumId="95">
    <w:nsid w:val="00007FBE"/>
    <w:multiLevelType w:val="hybridMultilevel"/>
    <w:tmpl w:val="FFFFFFFF"/>
    <w:lvl w:ilvl="0" w:tplc="A71664B0">
      <w:start w:val="1"/>
      <w:numFmt w:val="bullet"/>
      <w:lvlText w:val="-"/>
      <w:lvlJc w:val="left"/>
    </w:lvl>
    <w:lvl w:ilvl="1" w:tplc="2578D034">
      <w:start w:val="1"/>
      <w:numFmt w:val="decimal"/>
      <w:lvlText w:val="(%2)"/>
      <w:lvlJc w:val="left"/>
      <w:rPr>
        <w:rFonts w:cs="Times New Roman"/>
      </w:rPr>
    </w:lvl>
    <w:lvl w:ilvl="2" w:tplc="E2E61BDC">
      <w:numFmt w:val="decimal"/>
      <w:lvlText w:val=""/>
      <w:lvlJc w:val="left"/>
      <w:rPr>
        <w:rFonts w:cs="Times New Roman"/>
      </w:rPr>
    </w:lvl>
    <w:lvl w:ilvl="3" w:tplc="10E0B550">
      <w:numFmt w:val="decimal"/>
      <w:lvlText w:val=""/>
      <w:lvlJc w:val="left"/>
      <w:rPr>
        <w:rFonts w:cs="Times New Roman"/>
      </w:rPr>
    </w:lvl>
    <w:lvl w:ilvl="4" w:tplc="759EC45C">
      <w:numFmt w:val="decimal"/>
      <w:lvlText w:val=""/>
      <w:lvlJc w:val="left"/>
      <w:rPr>
        <w:rFonts w:cs="Times New Roman"/>
      </w:rPr>
    </w:lvl>
    <w:lvl w:ilvl="5" w:tplc="7D7A2986">
      <w:numFmt w:val="decimal"/>
      <w:lvlText w:val=""/>
      <w:lvlJc w:val="left"/>
      <w:rPr>
        <w:rFonts w:cs="Times New Roman"/>
      </w:rPr>
    </w:lvl>
    <w:lvl w:ilvl="6" w:tplc="714E492A">
      <w:numFmt w:val="decimal"/>
      <w:lvlText w:val=""/>
      <w:lvlJc w:val="left"/>
      <w:rPr>
        <w:rFonts w:cs="Times New Roman"/>
      </w:rPr>
    </w:lvl>
    <w:lvl w:ilvl="7" w:tplc="2D9C29F2">
      <w:numFmt w:val="decimal"/>
      <w:lvlText w:val=""/>
      <w:lvlJc w:val="left"/>
      <w:rPr>
        <w:rFonts w:cs="Times New Roman"/>
      </w:rPr>
    </w:lvl>
    <w:lvl w:ilvl="8" w:tplc="7DFCC4D8">
      <w:numFmt w:val="decimal"/>
      <w:lvlText w:val=""/>
      <w:lvlJc w:val="left"/>
      <w:rPr>
        <w:rFonts w:cs="Times New Roman"/>
      </w:rPr>
    </w:lvl>
  </w:abstractNum>
  <w:abstractNum w:abstractNumId="96">
    <w:nsid w:val="012C225E"/>
    <w:multiLevelType w:val="hybridMultilevel"/>
    <w:tmpl w:val="5FBE6B0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7">
    <w:nsid w:val="0627388C"/>
    <w:multiLevelType w:val="hybridMultilevel"/>
    <w:tmpl w:val="2856C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07601E0E"/>
    <w:multiLevelType w:val="hybridMultilevel"/>
    <w:tmpl w:val="54C0ADC4"/>
    <w:lvl w:ilvl="0" w:tplc="F7089AE0">
      <w:start w:val="3"/>
      <w:numFmt w:val="decimal"/>
      <w:lvlText w:val="(%1)"/>
      <w:lvlJc w:val="left"/>
      <w:pPr>
        <w:ind w:left="108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0BC65F1F"/>
    <w:multiLevelType w:val="hybridMultilevel"/>
    <w:tmpl w:val="75D4B732"/>
    <w:lvl w:ilvl="0" w:tplc="9B3A8938">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0F77088D"/>
    <w:multiLevelType w:val="hybridMultilevel"/>
    <w:tmpl w:val="52A4D48A"/>
    <w:lvl w:ilvl="0" w:tplc="585400BA">
      <w:start w:val="3"/>
      <w:numFmt w:val="decimal"/>
      <w:lvlText w:val="(%1)"/>
      <w:lvlJc w:val="left"/>
      <w:pPr>
        <w:ind w:left="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9926E27"/>
    <w:multiLevelType w:val="multilevel"/>
    <w:tmpl w:val="51C43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1DF6DF2"/>
    <w:multiLevelType w:val="multilevel"/>
    <w:tmpl w:val="EBDCF4DE"/>
    <w:lvl w:ilvl="0">
      <w:start w:val="4"/>
      <w:numFmt w:val="decimal"/>
      <w:lvlText w:val="(%1)"/>
      <w:lvlJc w:val="left"/>
      <w:pPr>
        <w:ind w:left="540" w:hanging="360"/>
      </w:pPr>
      <w:rPr>
        <w:rFonts w:cs="Times New Roman" w:hint="default"/>
        <w:b/>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03">
    <w:nsid w:val="49A2184B"/>
    <w:multiLevelType w:val="hybridMultilevel"/>
    <w:tmpl w:val="3C084904"/>
    <w:lvl w:ilvl="0" w:tplc="9E9E97D0">
      <w:start w:val="2"/>
      <w:numFmt w:val="decimal"/>
      <w:lvlText w:val="(%1)"/>
      <w:lvlJc w:val="left"/>
      <w:pPr>
        <w:ind w:left="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403392F"/>
    <w:multiLevelType w:val="hybridMultilevel"/>
    <w:tmpl w:val="16DC5B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54F34829"/>
    <w:multiLevelType w:val="hybridMultilevel"/>
    <w:tmpl w:val="1138D1B0"/>
    <w:lvl w:ilvl="0" w:tplc="F55A34D8">
      <w:start w:val="2"/>
      <w:numFmt w:val="decimal"/>
      <w:lvlText w:val="(%1)"/>
      <w:lvlJc w:val="left"/>
      <w:pPr>
        <w:ind w:left="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7005D15"/>
    <w:multiLevelType w:val="hybridMultilevel"/>
    <w:tmpl w:val="6C042FDC"/>
    <w:lvl w:ilvl="0" w:tplc="C054F62C">
      <w:start w:val="2"/>
      <w:numFmt w:val="decimal"/>
      <w:lvlText w:val="(%1)"/>
      <w:lvlJc w:val="left"/>
      <w:pPr>
        <w:ind w:left="0" w:firstLine="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0032040"/>
    <w:multiLevelType w:val="multilevel"/>
    <w:tmpl w:val="EF6ED0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5FB15D7"/>
    <w:multiLevelType w:val="hybridMultilevel"/>
    <w:tmpl w:val="F52E808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9">
    <w:nsid w:val="67200AA4"/>
    <w:multiLevelType w:val="hybridMultilevel"/>
    <w:tmpl w:val="C6EE0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nsid w:val="6B377A5B"/>
    <w:multiLevelType w:val="hybridMultilevel"/>
    <w:tmpl w:val="7F5ED2D6"/>
    <w:lvl w:ilvl="0" w:tplc="12E42CC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9A87B50"/>
    <w:multiLevelType w:val="hybridMultilevel"/>
    <w:tmpl w:val="EC5E74B8"/>
    <w:lvl w:ilvl="0" w:tplc="E94EDD8E">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nsid w:val="7E4163A9"/>
    <w:multiLevelType w:val="hybridMultilevel"/>
    <w:tmpl w:val="402C4548"/>
    <w:lvl w:ilvl="0" w:tplc="200EF9FE">
      <w:numFmt w:val="decimal"/>
      <w:lvlText w:val=""/>
      <w:lvlJc w:val="left"/>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7"/>
  </w:num>
  <w:num w:numId="2">
    <w:abstractNumId w:val="47"/>
  </w:num>
  <w:num w:numId="3">
    <w:abstractNumId w:val="14"/>
  </w:num>
  <w:num w:numId="4">
    <w:abstractNumId w:val="49"/>
  </w:num>
  <w:num w:numId="5">
    <w:abstractNumId w:val="68"/>
  </w:num>
  <w:num w:numId="6">
    <w:abstractNumId w:val="36"/>
  </w:num>
  <w:num w:numId="7">
    <w:abstractNumId w:val="25"/>
  </w:num>
  <w:num w:numId="8">
    <w:abstractNumId w:val="56"/>
  </w:num>
  <w:num w:numId="9">
    <w:abstractNumId w:val="66"/>
  </w:num>
  <w:num w:numId="10">
    <w:abstractNumId w:val="73"/>
  </w:num>
  <w:num w:numId="11">
    <w:abstractNumId w:val="10"/>
  </w:num>
  <w:num w:numId="12">
    <w:abstractNumId w:val="33"/>
  </w:num>
  <w:num w:numId="13">
    <w:abstractNumId w:val="79"/>
  </w:num>
  <w:num w:numId="14">
    <w:abstractNumId w:val="2"/>
  </w:num>
  <w:num w:numId="15">
    <w:abstractNumId w:val="50"/>
  </w:num>
  <w:num w:numId="16">
    <w:abstractNumId w:val="65"/>
  </w:num>
  <w:num w:numId="17">
    <w:abstractNumId w:val="38"/>
  </w:num>
  <w:num w:numId="18">
    <w:abstractNumId w:val="6"/>
  </w:num>
  <w:num w:numId="19">
    <w:abstractNumId w:val="90"/>
  </w:num>
  <w:num w:numId="20">
    <w:abstractNumId w:val="87"/>
  </w:num>
  <w:num w:numId="21">
    <w:abstractNumId w:val="53"/>
  </w:num>
  <w:num w:numId="22">
    <w:abstractNumId w:val="32"/>
  </w:num>
  <w:num w:numId="23">
    <w:abstractNumId w:val="46"/>
  </w:num>
  <w:num w:numId="24">
    <w:abstractNumId w:val="34"/>
  </w:num>
  <w:num w:numId="25">
    <w:abstractNumId w:val="83"/>
  </w:num>
  <w:num w:numId="26">
    <w:abstractNumId w:val="30"/>
  </w:num>
  <w:num w:numId="27">
    <w:abstractNumId w:val="43"/>
  </w:num>
  <w:num w:numId="28">
    <w:abstractNumId w:val="24"/>
  </w:num>
  <w:num w:numId="29">
    <w:abstractNumId w:val="92"/>
  </w:num>
  <w:num w:numId="30">
    <w:abstractNumId w:val="28"/>
  </w:num>
  <w:num w:numId="31">
    <w:abstractNumId w:val="70"/>
  </w:num>
  <w:num w:numId="32">
    <w:abstractNumId w:val="55"/>
  </w:num>
  <w:num w:numId="33">
    <w:abstractNumId w:val="17"/>
  </w:num>
  <w:num w:numId="34">
    <w:abstractNumId w:val="74"/>
  </w:num>
  <w:num w:numId="35">
    <w:abstractNumId w:val="80"/>
  </w:num>
  <w:num w:numId="36">
    <w:abstractNumId w:val="35"/>
  </w:num>
  <w:num w:numId="37">
    <w:abstractNumId w:val="48"/>
  </w:num>
  <w:num w:numId="38">
    <w:abstractNumId w:val="85"/>
  </w:num>
  <w:num w:numId="39">
    <w:abstractNumId w:val="1"/>
  </w:num>
  <w:num w:numId="40">
    <w:abstractNumId w:val="93"/>
  </w:num>
  <w:num w:numId="41">
    <w:abstractNumId w:val="57"/>
  </w:num>
  <w:num w:numId="42">
    <w:abstractNumId w:val="4"/>
  </w:num>
  <w:num w:numId="43">
    <w:abstractNumId w:val="51"/>
  </w:num>
  <w:num w:numId="44">
    <w:abstractNumId w:val="16"/>
  </w:num>
  <w:num w:numId="45">
    <w:abstractNumId w:val="82"/>
  </w:num>
  <w:num w:numId="46">
    <w:abstractNumId w:val="61"/>
  </w:num>
  <w:num w:numId="47">
    <w:abstractNumId w:val="64"/>
  </w:num>
  <w:num w:numId="48">
    <w:abstractNumId w:val="18"/>
  </w:num>
  <w:num w:numId="49">
    <w:abstractNumId w:val="81"/>
  </w:num>
  <w:num w:numId="50">
    <w:abstractNumId w:val="11"/>
  </w:num>
  <w:num w:numId="51">
    <w:abstractNumId w:val="7"/>
  </w:num>
  <w:num w:numId="52">
    <w:abstractNumId w:val="71"/>
  </w:num>
  <w:num w:numId="53">
    <w:abstractNumId w:val="29"/>
  </w:num>
  <w:num w:numId="54">
    <w:abstractNumId w:val="89"/>
  </w:num>
  <w:num w:numId="55">
    <w:abstractNumId w:val="26"/>
  </w:num>
  <w:num w:numId="56">
    <w:abstractNumId w:val="31"/>
  </w:num>
  <w:num w:numId="57">
    <w:abstractNumId w:val="12"/>
  </w:num>
  <w:num w:numId="58">
    <w:abstractNumId w:val="69"/>
  </w:num>
  <w:num w:numId="59">
    <w:abstractNumId w:val="78"/>
  </w:num>
  <w:num w:numId="60">
    <w:abstractNumId w:val="67"/>
  </w:num>
  <w:num w:numId="61">
    <w:abstractNumId w:val="59"/>
  </w:num>
  <w:num w:numId="62">
    <w:abstractNumId w:val="72"/>
  </w:num>
  <w:num w:numId="63">
    <w:abstractNumId w:val="23"/>
  </w:num>
  <w:num w:numId="64">
    <w:abstractNumId w:val="13"/>
  </w:num>
  <w:num w:numId="65">
    <w:abstractNumId w:val="5"/>
  </w:num>
  <w:num w:numId="66">
    <w:abstractNumId w:val="76"/>
  </w:num>
  <w:num w:numId="67">
    <w:abstractNumId w:val="84"/>
  </w:num>
  <w:num w:numId="68">
    <w:abstractNumId w:val="20"/>
  </w:num>
  <w:num w:numId="69">
    <w:abstractNumId w:val="9"/>
  </w:num>
  <w:num w:numId="70">
    <w:abstractNumId w:val="54"/>
  </w:num>
  <w:num w:numId="71">
    <w:abstractNumId w:val="0"/>
  </w:num>
  <w:num w:numId="72">
    <w:abstractNumId w:val="8"/>
  </w:num>
  <w:num w:numId="73">
    <w:abstractNumId w:val="42"/>
  </w:num>
  <w:num w:numId="74">
    <w:abstractNumId w:val="40"/>
  </w:num>
  <w:num w:numId="75">
    <w:abstractNumId w:val="19"/>
  </w:num>
  <w:num w:numId="76">
    <w:abstractNumId w:val="39"/>
  </w:num>
  <w:num w:numId="77">
    <w:abstractNumId w:val="22"/>
  </w:num>
  <w:num w:numId="78">
    <w:abstractNumId w:val="58"/>
  </w:num>
  <w:num w:numId="79">
    <w:abstractNumId w:val="52"/>
  </w:num>
  <w:num w:numId="80">
    <w:abstractNumId w:val="63"/>
  </w:num>
  <w:num w:numId="81">
    <w:abstractNumId w:val="91"/>
  </w:num>
  <w:num w:numId="82">
    <w:abstractNumId w:val="15"/>
  </w:num>
  <w:num w:numId="83">
    <w:abstractNumId w:val="94"/>
  </w:num>
  <w:num w:numId="84">
    <w:abstractNumId w:val="44"/>
  </w:num>
  <w:num w:numId="85">
    <w:abstractNumId w:val="95"/>
  </w:num>
  <w:num w:numId="86">
    <w:abstractNumId w:val="88"/>
  </w:num>
  <w:num w:numId="87">
    <w:abstractNumId w:val="3"/>
  </w:num>
  <w:num w:numId="88">
    <w:abstractNumId w:val="86"/>
  </w:num>
  <w:num w:numId="89">
    <w:abstractNumId w:val="27"/>
  </w:num>
  <w:num w:numId="90">
    <w:abstractNumId w:val="21"/>
  </w:num>
  <w:num w:numId="91">
    <w:abstractNumId w:val="75"/>
  </w:num>
  <w:num w:numId="92">
    <w:abstractNumId w:val="37"/>
  </w:num>
  <w:num w:numId="93">
    <w:abstractNumId w:val="62"/>
  </w:num>
  <w:num w:numId="94">
    <w:abstractNumId w:val="60"/>
  </w:num>
  <w:num w:numId="95">
    <w:abstractNumId w:val="41"/>
  </w:num>
  <w:num w:numId="96">
    <w:abstractNumId w:val="45"/>
  </w:num>
  <w:num w:numId="97">
    <w:abstractNumId w:val="108"/>
  </w:num>
  <w:num w:numId="98">
    <w:abstractNumId w:val="104"/>
  </w:num>
  <w:num w:numId="99">
    <w:abstractNumId w:val="109"/>
  </w:num>
  <w:num w:numId="100">
    <w:abstractNumId w:val="96"/>
  </w:num>
  <w:num w:numId="101">
    <w:abstractNumId w:val="97"/>
  </w:num>
  <w:num w:numId="102">
    <w:abstractNumId w:val="106"/>
  </w:num>
  <w:num w:numId="103">
    <w:abstractNumId w:val="99"/>
  </w:num>
  <w:num w:numId="104">
    <w:abstractNumId w:val="102"/>
  </w:num>
  <w:num w:numId="105">
    <w:abstractNumId w:val="105"/>
  </w:num>
  <w:num w:numId="106">
    <w:abstractNumId w:val="100"/>
  </w:num>
  <w:num w:numId="107">
    <w:abstractNumId w:val="110"/>
  </w:num>
  <w:num w:numId="108">
    <w:abstractNumId w:val="103"/>
  </w:num>
  <w:num w:numId="109">
    <w:abstractNumId w:val="98"/>
  </w:num>
  <w:num w:numId="110">
    <w:abstractNumId w:val="112"/>
  </w:num>
  <w:num w:numId="111">
    <w:abstractNumId w:val="111"/>
  </w:num>
  <w:num w:numId="112">
    <w:abstractNumId w:val="54"/>
  </w:num>
  <w:num w:numId="113">
    <w:abstractNumId w:val="9"/>
  </w:num>
  <w:num w:numId="114">
    <w:abstractNumId w:val="101"/>
  </w:num>
  <w:num w:numId="115">
    <w:abstractNumId w:val="107"/>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hideSpellingErrors/>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648BE"/>
    <w:rsid w:val="00001226"/>
    <w:rsid w:val="00005BA4"/>
    <w:rsid w:val="00006EAE"/>
    <w:rsid w:val="000100DA"/>
    <w:rsid w:val="00013C17"/>
    <w:rsid w:val="00014F2E"/>
    <w:rsid w:val="00015039"/>
    <w:rsid w:val="00035854"/>
    <w:rsid w:val="000459B5"/>
    <w:rsid w:val="00053D23"/>
    <w:rsid w:val="000554E3"/>
    <w:rsid w:val="000666BA"/>
    <w:rsid w:val="00076F8D"/>
    <w:rsid w:val="00077683"/>
    <w:rsid w:val="00083684"/>
    <w:rsid w:val="00084181"/>
    <w:rsid w:val="000907C8"/>
    <w:rsid w:val="00091C16"/>
    <w:rsid w:val="00091EEF"/>
    <w:rsid w:val="00094A6A"/>
    <w:rsid w:val="000A7C95"/>
    <w:rsid w:val="000B18CE"/>
    <w:rsid w:val="000C1648"/>
    <w:rsid w:val="000C2B26"/>
    <w:rsid w:val="000D6661"/>
    <w:rsid w:val="000F0453"/>
    <w:rsid w:val="000F5A32"/>
    <w:rsid w:val="000F7D60"/>
    <w:rsid w:val="00102945"/>
    <w:rsid w:val="00114923"/>
    <w:rsid w:val="00117E5F"/>
    <w:rsid w:val="00126515"/>
    <w:rsid w:val="00131F7C"/>
    <w:rsid w:val="00133067"/>
    <w:rsid w:val="001340B5"/>
    <w:rsid w:val="0013755B"/>
    <w:rsid w:val="00137D68"/>
    <w:rsid w:val="00141315"/>
    <w:rsid w:val="001413B5"/>
    <w:rsid w:val="00154704"/>
    <w:rsid w:val="00156C1D"/>
    <w:rsid w:val="001670E7"/>
    <w:rsid w:val="0017313F"/>
    <w:rsid w:val="00177AD4"/>
    <w:rsid w:val="001812F0"/>
    <w:rsid w:val="00184465"/>
    <w:rsid w:val="00192FF0"/>
    <w:rsid w:val="001951AE"/>
    <w:rsid w:val="00196929"/>
    <w:rsid w:val="00197175"/>
    <w:rsid w:val="001A0AAE"/>
    <w:rsid w:val="001A2B93"/>
    <w:rsid w:val="001A469C"/>
    <w:rsid w:val="001A4902"/>
    <w:rsid w:val="001A6355"/>
    <w:rsid w:val="001B4242"/>
    <w:rsid w:val="001D5FE8"/>
    <w:rsid w:val="001D616D"/>
    <w:rsid w:val="001D6DCE"/>
    <w:rsid w:val="001F7191"/>
    <w:rsid w:val="00203B0C"/>
    <w:rsid w:val="00205678"/>
    <w:rsid w:val="0020662C"/>
    <w:rsid w:val="00207D60"/>
    <w:rsid w:val="0021291B"/>
    <w:rsid w:val="0021371B"/>
    <w:rsid w:val="00217F38"/>
    <w:rsid w:val="00226766"/>
    <w:rsid w:val="00242A61"/>
    <w:rsid w:val="00243DFD"/>
    <w:rsid w:val="002444F9"/>
    <w:rsid w:val="002523A4"/>
    <w:rsid w:val="00253DB4"/>
    <w:rsid w:val="00262445"/>
    <w:rsid w:val="00265A04"/>
    <w:rsid w:val="00280F17"/>
    <w:rsid w:val="00282982"/>
    <w:rsid w:val="00285DF2"/>
    <w:rsid w:val="00296E0F"/>
    <w:rsid w:val="002A15EC"/>
    <w:rsid w:val="002A292E"/>
    <w:rsid w:val="002A2D08"/>
    <w:rsid w:val="002A48A3"/>
    <w:rsid w:val="002A74C3"/>
    <w:rsid w:val="002C3C14"/>
    <w:rsid w:val="002C58A4"/>
    <w:rsid w:val="002D0F64"/>
    <w:rsid w:val="002D1B6A"/>
    <w:rsid w:val="002D3801"/>
    <w:rsid w:val="002E3000"/>
    <w:rsid w:val="002E50D7"/>
    <w:rsid w:val="002E7B2F"/>
    <w:rsid w:val="002F14EE"/>
    <w:rsid w:val="00305DF1"/>
    <w:rsid w:val="00312E8C"/>
    <w:rsid w:val="00314D4C"/>
    <w:rsid w:val="003240FE"/>
    <w:rsid w:val="0033322A"/>
    <w:rsid w:val="003349AF"/>
    <w:rsid w:val="003353F8"/>
    <w:rsid w:val="00335C87"/>
    <w:rsid w:val="0033772A"/>
    <w:rsid w:val="00343F84"/>
    <w:rsid w:val="00344D3F"/>
    <w:rsid w:val="003465B9"/>
    <w:rsid w:val="0035434D"/>
    <w:rsid w:val="00355050"/>
    <w:rsid w:val="00355D14"/>
    <w:rsid w:val="00355D69"/>
    <w:rsid w:val="003627AE"/>
    <w:rsid w:val="00371DD3"/>
    <w:rsid w:val="00373511"/>
    <w:rsid w:val="003765C1"/>
    <w:rsid w:val="00376D02"/>
    <w:rsid w:val="00383E87"/>
    <w:rsid w:val="003847F9"/>
    <w:rsid w:val="00386F5C"/>
    <w:rsid w:val="00392FC4"/>
    <w:rsid w:val="003947B1"/>
    <w:rsid w:val="0039593D"/>
    <w:rsid w:val="003A05EC"/>
    <w:rsid w:val="003A22F3"/>
    <w:rsid w:val="003A32DA"/>
    <w:rsid w:val="003A3DCF"/>
    <w:rsid w:val="003B575B"/>
    <w:rsid w:val="003B6ED8"/>
    <w:rsid w:val="003B773E"/>
    <w:rsid w:val="003C18DC"/>
    <w:rsid w:val="003C5122"/>
    <w:rsid w:val="003C5B75"/>
    <w:rsid w:val="003D499E"/>
    <w:rsid w:val="003D68C8"/>
    <w:rsid w:val="003F2A40"/>
    <w:rsid w:val="003F3EF8"/>
    <w:rsid w:val="003F47AB"/>
    <w:rsid w:val="003F5C47"/>
    <w:rsid w:val="003F5D28"/>
    <w:rsid w:val="003F7C54"/>
    <w:rsid w:val="00400C06"/>
    <w:rsid w:val="00402025"/>
    <w:rsid w:val="00403C64"/>
    <w:rsid w:val="00405041"/>
    <w:rsid w:val="00411399"/>
    <w:rsid w:val="00412EDD"/>
    <w:rsid w:val="00413955"/>
    <w:rsid w:val="00416710"/>
    <w:rsid w:val="0042264F"/>
    <w:rsid w:val="004237EE"/>
    <w:rsid w:val="004424D3"/>
    <w:rsid w:val="00442CBB"/>
    <w:rsid w:val="00452E9A"/>
    <w:rsid w:val="00460611"/>
    <w:rsid w:val="004623C3"/>
    <w:rsid w:val="0047117F"/>
    <w:rsid w:val="00472A35"/>
    <w:rsid w:val="004734C7"/>
    <w:rsid w:val="0047490E"/>
    <w:rsid w:val="00490975"/>
    <w:rsid w:val="004939AA"/>
    <w:rsid w:val="00494B4A"/>
    <w:rsid w:val="00496EA4"/>
    <w:rsid w:val="00497B6D"/>
    <w:rsid w:val="004A21DE"/>
    <w:rsid w:val="004B309D"/>
    <w:rsid w:val="004B3535"/>
    <w:rsid w:val="004B60B5"/>
    <w:rsid w:val="004C10AB"/>
    <w:rsid w:val="004C38AE"/>
    <w:rsid w:val="004C69BF"/>
    <w:rsid w:val="004D2036"/>
    <w:rsid w:val="004D48FE"/>
    <w:rsid w:val="004D666A"/>
    <w:rsid w:val="004E57EB"/>
    <w:rsid w:val="004E662E"/>
    <w:rsid w:val="004F2ED0"/>
    <w:rsid w:val="00504FB7"/>
    <w:rsid w:val="00515F4D"/>
    <w:rsid w:val="00521B72"/>
    <w:rsid w:val="005238FC"/>
    <w:rsid w:val="00524262"/>
    <w:rsid w:val="0052708C"/>
    <w:rsid w:val="00530D49"/>
    <w:rsid w:val="00535EED"/>
    <w:rsid w:val="00540E32"/>
    <w:rsid w:val="0054415F"/>
    <w:rsid w:val="00544EA7"/>
    <w:rsid w:val="00547A82"/>
    <w:rsid w:val="00552F79"/>
    <w:rsid w:val="00557BD3"/>
    <w:rsid w:val="005633B3"/>
    <w:rsid w:val="0056614A"/>
    <w:rsid w:val="00566BF8"/>
    <w:rsid w:val="005837F6"/>
    <w:rsid w:val="0058494F"/>
    <w:rsid w:val="005866CA"/>
    <w:rsid w:val="0059691F"/>
    <w:rsid w:val="005A0B79"/>
    <w:rsid w:val="005A46C3"/>
    <w:rsid w:val="005B122D"/>
    <w:rsid w:val="005C31FA"/>
    <w:rsid w:val="005C4553"/>
    <w:rsid w:val="005C5C19"/>
    <w:rsid w:val="005C7C8C"/>
    <w:rsid w:val="005D0C1D"/>
    <w:rsid w:val="005D71B8"/>
    <w:rsid w:val="005E23C9"/>
    <w:rsid w:val="005E651B"/>
    <w:rsid w:val="005F0976"/>
    <w:rsid w:val="005F2270"/>
    <w:rsid w:val="005F6608"/>
    <w:rsid w:val="00601C30"/>
    <w:rsid w:val="00603F30"/>
    <w:rsid w:val="00614630"/>
    <w:rsid w:val="0062120E"/>
    <w:rsid w:val="00621422"/>
    <w:rsid w:val="00622F72"/>
    <w:rsid w:val="00625044"/>
    <w:rsid w:val="00632437"/>
    <w:rsid w:val="0063266E"/>
    <w:rsid w:val="00632E1D"/>
    <w:rsid w:val="00635D7C"/>
    <w:rsid w:val="0065766D"/>
    <w:rsid w:val="006624D3"/>
    <w:rsid w:val="00672F95"/>
    <w:rsid w:val="00682CAE"/>
    <w:rsid w:val="006878DB"/>
    <w:rsid w:val="006905BC"/>
    <w:rsid w:val="00695504"/>
    <w:rsid w:val="00697239"/>
    <w:rsid w:val="006A6C22"/>
    <w:rsid w:val="006C3F09"/>
    <w:rsid w:val="006D1A2F"/>
    <w:rsid w:val="006E53C3"/>
    <w:rsid w:val="006F1E98"/>
    <w:rsid w:val="006F74D5"/>
    <w:rsid w:val="00703C67"/>
    <w:rsid w:val="0070403E"/>
    <w:rsid w:val="00710B5B"/>
    <w:rsid w:val="007114EB"/>
    <w:rsid w:val="00711B62"/>
    <w:rsid w:val="00720966"/>
    <w:rsid w:val="0072384B"/>
    <w:rsid w:val="00726F4D"/>
    <w:rsid w:val="007333EC"/>
    <w:rsid w:val="007469D0"/>
    <w:rsid w:val="007470A8"/>
    <w:rsid w:val="007533CF"/>
    <w:rsid w:val="007620EA"/>
    <w:rsid w:val="007648BE"/>
    <w:rsid w:val="00767A6D"/>
    <w:rsid w:val="00767C34"/>
    <w:rsid w:val="0077313E"/>
    <w:rsid w:val="00776168"/>
    <w:rsid w:val="00776470"/>
    <w:rsid w:val="00781E12"/>
    <w:rsid w:val="00784660"/>
    <w:rsid w:val="00791747"/>
    <w:rsid w:val="00793C43"/>
    <w:rsid w:val="007A0344"/>
    <w:rsid w:val="007A0443"/>
    <w:rsid w:val="007A13A2"/>
    <w:rsid w:val="007A233E"/>
    <w:rsid w:val="007A3A07"/>
    <w:rsid w:val="007A6FF0"/>
    <w:rsid w:val="007B317E"/>
    <w:rsid w:val="007C5461"/>
    <w:rsid w:val="007C5B45"/>
    <w:rsid w:val="007D1ED9"/>
    <w:rsid w:val="007D23BD"/>
    <w:rsid w:val="007D5018"/>
    <w:rsid w:val="007E0A46"/>
    <w:rsid w:val="007E5E63"/>
    <w:rsid w:val="007F1EC3"/>
    <w:rsid w:val="007F2044"/>
    <w:rsid w:val="007F2B2C"/>
    <w:rsid w:val="0080125B"/>
    <w:rsid w:val="00804D57"/>
    <w:rsid w:val="00805B96"/>
    <w:rsid w:val="00806A60"/>
    <w:rsid w:val="00806EAC"/>
    <w:rsid w:val="00810A8F"/>
    <w:rsid w:val="0081542E"/>
    <w:rsid w:val="00823603"/>
    <w:rsid w:val="0082650E"/>
    <w:rsid w:val="008271B4"/>
    <w:rsid w:val="0083068C"/>
    <w:rsid w:val="00830CDF"/>
    <w:rsid w:val="00834C22"/>
    <w:rsid w:val="00845CF9"/>
    <w:rsid w:val="0086493A"/>
    <w:rsid w:val="00867B63"/>
    <w:rsid w:val="0087715A"/>
    <w:rsid w:val="00884439"/>
    <w:rsid w:val="00885115"/>
    <w:rsid w:val="00890F4C"/>
    <w:rsid w:val="008948AE"/>
    <w:rsid w:val="008970FB"/>
    <w:rsid w:val="008A7D04"/>
    <w:rsid w:val="008B551B"/>
    <w:rsid w:val="008B64DD"/>
    <w:rsid w:val="008C0571"/>
    <w:rsid w:val="008C4FF0"/>
    <w:rsid w:val="008C55D1"/>
    <w:rsid w:val="008C6E04"/>
    <w:rsid w:val="008D12BF"/>
    <w:rsid w:val="008D1D99"/>
    <w:rsid w:val="008D1F1F"/>
    <w:rsid w:val="008F7E1C"/>
    <w:rsid w:val="00901DD0"/>
    <w:rsid w:val="00905D21"/>
    <w:rsid w:val="009102BC"/>
    <w:rsid w:val="00910D3F"/>
    <w:rsid w:val="00911013"/>
    <w:rsid w:val="0091122E"/>
    <w:rsid w:val="0091189B"/>
    <w:rsid w:val="00921277"/>
    <w:rsid w:val="00923386"/>
    <w:rsid w:val="00926B3D"/>
    <w:rsid w:val="00927842"/>
    <w:rsid w:val="0094057A"/>
    <w:rsid w:val="009409CC"/>
    <w:rsid w:val="00947E02"/>
    <w:rsid w:val="0095251D"/>
    <w:rsid w:val="00952799"/>
    <w:rsid w:val="00954CE5"/>
    <w:rsid w:val="009571A2"/>
    <w:rsid w:val="009648D8"/>
    <w:rsid w:val="009700FD"/>
    <w:rsid w:val="009744A5"/>
    <w:rsid w:val="00980249"/>
    <w:rsid w:val="00982A5F"/>
    <w:rsid w:val="009849E4"/>
    <w:rsid w:val="009873DA"/>
    <w:rsid w:val="00987ACE"/>
    <w:rsid w:val="00990B03"/>
    <w:rsid w:val="00994B92"/>
    <w:rsid w:val="00997873"/>
    <w:rsid w:val="009A562A"/>
    <w:rsid w:val="009A6E18"/>
    <w:rsid w:val="009B0F4F"/>
    <w:rsid w:val="009B3282"/>
    <w:rsid w:val="009B62A2"/>
    <w:rsid w:val="009B6C82"/>
    <w:rsid w:val="009C2DB8"/>
    <w:rsid w:val="009C79A6"/>
    <w:rsid w:val="009D168F"/>
    <w:rsid w:val="009D2489"/>
    <w:rsid w:val="009E22C9"/>
    <w:rsid w:val="009E2781"/>
    <w:rsid w:val="009E631A"/>
    <w:rsid w:val="009F55F3"/>
    <w:rsid w:val="00A103BF"/>
    <w:rsid w:val="00A136AA"/>
    <w:rsid w:val="00A13802"/>
    <w:rsid w:val="00A16AE0"/>
    <w:rsid w:val="00A358B2"/>
    <w:rsid w:val="00A35A08"/>
    <w:rsid w:val="00A54649"/>
    <w:rsid w:val="00A56658"/>
    <w:rsid w:val="00A73D5A"/>
    <w:rsid w:val="00A869A8"/>
    <w:rsid w:val="00A86ECF"/>
    <w:rsid w:val="00A875C2"/>
    <w:rsid w:val="00A92B4A"/>
    <w:rsid w:val="00A9762F"/>
    <w:rsid w:val="00A97865"/>
    <w:rsid w:val="00AB1623"/>
    <w:rsid w:val="00AB760F"/>
    <w:rsid w:val="00AC061D"/>
    <w:rsid w:val="00AC0E03"/>
    <w:rsid w:val="00AC1D40"/>
    <w:rsid w:val="00AC77FC"/>
    <w:rsid w:val="00AD2ACC"/>
    <w:rsid w:val="00AD3894"/>
    <w:rsid w:val="00AD3AE5"/>
    <w:rsid w:val="00AD5B58"/>
    <w:rsid w:val="00AE09AF"/>
    <w:rsid w:val="00AE1120"/>
    <w:rsid w:val="00AE1B82"/>
    <w:rsid w:val="00AE2720"/>
    <w:rsid w:val="00AF1C7A"/>
    <w:rsid w:val="00AF3DA3"/>
    <w:rsid w:val="00AF49B7"/>
    <w:rsid w:val="00B04899"/>
    <w:rsid w:val="00B05534"/>
    <w:rsid w:val="00B2645D"/>
    <w:rsid w:val="00B30A36"/>
    <w:rsid w:val="00B3562E"/>
    <w:rsid w:val="00B45791"/>
    <w:rsid w:val="00B45F0B"/>
    <w:rsid w:val="00B52421"/>
    <w:rsid w:val="00B54142"/>
    <w:rsid w:val="00B56BAA"/>
    <w:rsid w:val="00B628EF"/>
    <w:rsid w:val="00B64E12"/>
    <w:rsid w:val="00B6512F"/>
    <w:rsid w:val="00B67279"/>
    <w:rsid w:val="00B67895"/>
    <w:rsid w:val="00B828CA"/>
    <w:rsid w:val="00B94772"/>
    <w:rsid w:val="00BA0738"/>
    <w:rsid w:val="00BA1812"/>
    <w:rsid w:val="00BB3AE2"/>
    <w:rsid w:val="00BC3A8E"/>
    <w:rsid w:val="00BD4263"/>
    <w:rsid w:val="00BD613D"/>
    <w:rsid w:val="00BE0D3B"/>
    <w:rsid w:val="00BE46ED"/>
    <w:rsid w:val="00C016BD"/>
    <w:rsid w:val="00C01CC8"/>
    <w:rsid w:val="00C054F3"/>
    <w:rsid w:val="00C06E09"/>
    <w:rsid w:val="00C10D19"/>
    <w:rsid w:val="00C211EA"/>
    <w:rsid w:val="00C226BE"/>
    <w:rsid w:val="00C2549E"/>
    <w:rsid w:val="00C319C7"/>
    <w:rsid w:val="00C34091"/>
    <w:rsid w:val="00C375C4"/>
    <w:rsid w:val="00C4194B"/>
    <w:rsid w:val="00C50E0C"/>
    <w:rsid w:val="00C54BFA"/>
    <w:rsid w:val="00C56DD9"/>
    <w:rsid w:val="00C624C3"/>
    <w:rsid w:val="00C638C4"/>
    <w:rsid w:val="00C64995"/>
    <w:rsid w:val="00C709C4"/>
    <w:rsid w:val="00C71258"/>
    <w:rsid w:val="00C71B4E"/>
    <w:rsid w:val="00C821E9"/>
    <w:rsid w:val="00C83744"/>
    <w:rsid w:val="00C84BB2"/>
    <w:rsid w:val="00C85A6A"/>
    <w:rsid w:val="00C8690A"/>
    <w:rsid w:val="00C918AB"/>
    <w:rsid w:val="00C93455"/>
    <w:rsid w:val="00CA068C"/>
    <w:rsid w:val="00CA078B"/>
    <w:rsid w:val="00CA35EB"/>
    <w:rsid w:val="00CA6D5A"/>
    <w:rsid w:val="00CB2696"/>
    <w:rsid w:val="00CB3720"/>
    <w:rsid w:val="00CC0FA7"/>
    <w:rsid w:val="00CC1151"/>
    <w:rsid w:val="00CC514D"/>
    <w:rsid w:val="00CC688C"/>
    <w:rsid w:val="00CD368D"/>
    <w:rsid w:val="00CE0DA7"/>
    <w:rsid w:val="00CE2829"/>
    <w:rsid w:val="00CE674D"/>
    <w:rsid w:val="00CE724E"/>
    <w:rsid w:val="00CF08F9"/>
    <w:rsid w:val="00CF75EE"/>
    <w:rsid w:val="00D01062"/>
    <w:rsid w:val="00D02A42"/>
    <w:rsid w:val="00D16E25"/>
    <w:rsid w:val="00D25AA9"/>
    <w:rsid w:val="00D25C6D"/>
    <w:rsid w:val="00D31C73"/>
    <w:rsid w:val="00D32AB8"/>
    <w:rsid w:val="00D40A9E"/>
    <w:rsid w:val="00D40B80"/>
    <w:rsid w:val="00D43ACB"/>
    <w:rsid w:val="00D44B70"/>
    <w:rsid w:val="00D4717A"/>
    <w:rsid w:val="00D60156"/>
    <w:rsid w:val="00D818E9"/>
    <w:rsid w:val="00D8712F"/>
    <w:rsid w:val="00DA682F"/>
    <w:rsid w:val="00DA6945"/>
    <w:rsid w:val="00DB136A"/>
    <w:rsid w:val="00DC3371"/>
    <w:rsid w:val="00DD1B53"/>
    <w:rsid w:val="00DF3A47"/>
    <w:rsid w:val="00E007C3"/>
    <w:rsid w:val="00E01696"/>
    <w:rsid w:val="00E103D9"/>
    <w:rsid w:val="00E134F2"/>
    <w:rsid w:val="00E13861"/>
    <w:rsid w:val="00E150B6"/>
    <w:rsid w:val="00E175A1"/>
    <w:rsid w:val="00E30E43"/>
    <w:rsid w:val="00E32EE3"/>
    <w:rsid w:val="00E33710"/>
    <w:rsid w:val="00E35B64"/>
    <w:rsid w:val="00E3790A"/>
    <w:rsid w:val="00E41E34"/>
    <w:rsid w:val="00E42080"/>
    <w:rsid w:val="00E46220"/>
    <w:rsid w:val="00E505DE"/>
    <w:rsid w:val="00E52913"/>
    <w:rsid w:val="00E542F4"/>
    <w:rsid w:val="00E57987"/>
    <w:rsid w:val="00E57F19"/>
    <w:rsid w:val="00E64C79"/>
    <w:rsid w:val="00E73531"/>
    <w:rsid w:val="00E75EF9"/>
    <w:rsid w:val="00E80D5C"/>
    <w:rsid w:val="00E820CD"/>
    <w:rsid w:val="00E919E3"/>
    <w:rsid w:val="00EA36ED"/>
    <w:rsid w:val="00EB1B3B"/>
    <w:rsid w:val="00EB7E27"/>
    <w:rsid w:val="00EC0550"/>
    <w:rsid w:val="00ED0CB3"/>
    <w:rsid w:val="00ED5DCB"/>
    <w:rsid w:val="00ED625B"/>
    <w:rsid w:val="00EE75C9"/>
    <w:rsid w:val="00EE75FB"/>
    <w:rsid w:val="00EF09C5"/>
    <w:rsid w:val="00EF3377"/>
    <w:rsid w:val="00EF517F"/>
    <w:rsid w:val="00EF6FA8"/>
    <w:rsid w:val="00F040A7"/>
    <w:rsid w:val="00F05053"/>
    <w:rsid w:val="00F055EC"/>
    <w:rsid w:val="00F1052D"/>
    <w:rsid w:val="00F1100F"/>
    <w:rsid w:val="00F136F6"/>
    <w:rsid w:val="00F21BB5"/>
    <w:rsid w:val="00F2696E"/>
    <w:rsid w:val="00F27BE8"/>
    <w:rsid w:val="00F311EB"/>
    <w:rsid w:val="00F33B39"/>
    <w:rsid w:val="00F43554"/>
    <w:rsid w:val="00F45190"/>
    <w:rsid w:val="00F56EBE"/>
    <w:rsid w:val="00F62099"/>
    <w:rsid w:val="00F662FE"/>
    <w:rsid w:val="00F7123F"/>
    <w:rsid w:val="00F723DB"/>
    <w:rsid w:val="00F8776B"/>
    <w:rsid w:val="00F945C6"/>
    <w:rsid w:val="00F960BF"/>
    <w:rsid w:val="00FA1B7F"/>
    <w:rsid w:val="00FA3361"/>
    <w:rsid w:val="00FA368E"/>
    <w:rsid w:val="00FB003B"/>
    <w:rsid w:val="00FB0207"/>
    <w:rsid w:val="00FB46D1"/>
    <w:rsid w:val="00FC1992"/>
    <w:rsid w:val="00FD354C"/>
    <w:rsid w:val="00FD4598"/>
    <w:rsid w:val="00FD4CF4"/>
    <w:rsid w:val="00FD6631"/>
    <w:rsid w:val="00FF3861"/>
    <w:rsid w:val="00FF3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8B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8BE"/>
    <w:rPr>
      <w:rFonts w:cs="Times New Roman"/>
      <w:color w:val="0000FF"/>
      <w:u w:val="single"/>
    </w:rPr>
  </w:style>
  <w:style w:type="paragraph" w:styleId="ListParagraph">
    <w:name w:val="List Paragraph"/>
    <w:basedOn w:val="Normal"/>
    <w:uiPriority w:val="34"/>
    <w:qFormat/>
    <w:rsid w:val="009D168F"/>
    <w:pPr>
      <w:spacing w:after="200" w:line="276" w:lineRule="auto"/>
      <w:ind w:left="720"/>
    </w:pPr>
    <w:rPr>
      <w:rFonts w:ascii="Calibri" w:hAnsi="Calibri"/>
    </w:rPr>
  </w:style>
  <w:style w:type="paragraph" w:styleId="BalloonText">
    <w:name w:val="Balloon Text"/>
    <w:basedOn w:val="Normal"/>
    <w:link w:val="BalloonTextChar"/>
    <w:rsid w:val="003765C1"/>
    <w:rPr>
      <w:rFonts w:ascii="Tahoma" w:hAnsi="Tahoma" w:cs="Tahoma"/>
      <w:sz w:val="16"/>
      <w:szCs w:val="16"/>
    </w:rPr>
  </w:style>
  <w:style w:type="character" w:customStyle="1" w:styleId="BalloonTextChar">
    <w:name w:val="Balloon Text Char"/>
    <w:basedOn w:val="DefaultParagraphFont"/>
    <w:link w:val="BalloonText"/>
    <w:rsid w:val="003765C1"/>
    <w:rPr>
      <w:rFonts w:ascii="Tahoma" w:hAnsi="Tahoma" w:cs="Tahoma"/>
      <w:sz w:val="16"/>
      <w:szCs w:val="16"/>
      <w:lang w:val="en-US" w:eastAsia="en-US"/>
    </w:rPr>
  </w:style>
  <w:style w:type="paragraph" w:styleId="Header">
    <w:name w:val="header"/>
    <w:basedOn w:val="Normal"/>
    <w:link w:val="HeaderChar"/>
    <w:rsid w:val="00F723DB"/>
    <w:pPr>
      <w:tabs>
        <w:tab w:val="center" w:pos="4536"/>
        <w:tab w:val="right" w:pos="9072"/>
      </w:tabs>
    </w:pPr>
  </w:style>
  <w:style w:type="character" w:customStyle="1" w:styleId="HeaderChar">
    <w:name w:val="Header Char"/>
    <w:basedOn w:val="DefaultParagraphFont"/>
    <w:link w:val="Header"/>
    <w:rsid w:val="00F723DB"/>
    <w:rPr>
      <w:sz w:val="22"/>
      <w:szCs w:val="22"/>
      <w:lang w:val="en-US" w:eastAsia="en-US"/>
    </w:rPr>
  </w:style>
  <w:style w:type="paragraph" w:styleId="Footer">
    <w:name w:val="footer"/>
    <w:basedOn w:val="Normal"/>
    <w:link w:val="FooterChar"/>
    <w:uiPriority w:val="99"/>
    <w:rsid w:val="00F723DB"/>
    <w:pPr>
      <w:tabs>
        <w:tab w:val="center" w:pos="4536"/>
        <w:tab w:val="right" w:pos="9072"/>
      </w:tabs>
    </w:pPr>
  </w:style>
  <w:style w:type="character" w:customStyle="1" w:styleId="FooterChar">
    <w:name w:val="Footer Char"/>
    <w:basedOn w:val="DefaultParagraphFont"/>
    <w:link w:val="Footer"/>
    <w:uiPriority w:val="99"/>
    <w:rsid w:val="00F723DB"/>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19797</Words>
  <Characters>112846</Characters>
  <Application>Microsoft Office Word</Application>
  <DocSecurity>0</DocSecurity>
  <Lines>940</Lines>
  <Paragraphs>264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LOCAL AL MUNICIPIULUI DROBETA TURNU SEVERIN</vt:lpstr>
      <vt:lpstr>CONSILIUL LOCAL AL MUNICIPIULUI DROBETA TURNU SEVERIN</vt:lpstr>
    </vt:vector>
  </TitlesOfParts>
  <Company>Microsoft</Company>
  <LinksUpToDate>false</LinksUpToDate>
  <CharactersWithSpaces>132379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DROBETA TURNU SEVERIN</dc:title>
  <dc:creator>Ela</dc:creator>
  <cp:lastModifiedBy>Lenovo</cp:lastModifiedBy>
  <cp:revision>3</cp:revision>
  <cp:lastPrinted>2025-03-20T16:10:00Z</cp:lastPrinted>
  <dcterms:created xsi:type="dcterms:W3CDTF">2025-03-21T06:23:00Z</dcterms:created>
  <dcterms:modified xsi:type="dcterms:W3CDTF">2025-03-21T06:27:00Z</dcterms:modified>
</cp:coreProperties>
</file>