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6F" w:rsidRPr="008377AD" w:rsidRDefault="003D1E6F" w:rsidP="003D1E6F">
      <w:pPr>
        <w:jc w:val="both"/>
        <w:rPr>
          <w:sz w:val="20"/>
          <w:szCs w:val="20"/>
          <w:lang w:val="ro-RO"/>
        </w:rPr>
      </w:pPr>
    </w:p>
    <w:p w:rsidR="007138B9" w:rsidRPr="008377AD" w:rsidRDefault="007138B9" w:rsidP="007138B9">
      <w:pPr>
        <w:jc w:val="center"/>
        <w:rPr>
          <w:b/>
          <w:sz w:val="26"/>
          <w:szCs w:val="26"/>
          <w:lang w:val="ro-RO"/>
        </w:rPr>
      </w:pPr>
      <w:r>
        <w:rPr>
          <w:noProof/>
        </w:rPr>
        <w:drawing>
          <wp:anchor distT="0" distB="0" distL="114300" distR="114300" simplePos="0" relativeHeight="251664384" behindDoc="0" locked="0" layoutInCell="1" allowOverlap="1" wp14:anchorId="79AC21D7" wp14:editId="5B9B21D3">
            <wp:simplePos x="0" y="0"/>
            <wp:positionH relativeFrom="column">
              <wp:posOffset>4866640</wp:posOffset>
            </wp:positionH>
            <wp:positionV relativeFrom="paragraph">
              <wp:posOffset>-499745</wp:posOffset>
            </wp:positionV>
            <wp:extent cx="983615" cy="1226185"/>
            <wp:effectExtent l="0" t="0" r="6985" b="0"/>
            <wp:wrapNone/>
            <wp:docPr id="4"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2336" behindDoc="1" locked="0" layoutInCell="1" allowOverlap="1" wp14:anchorId="169503BA" wp14:editId="6DBCA8FF">
            <wp:simplePos x="0" y="0"/>
            <wp:positionH relativeFrom="column">
              <wp:posOffset>-137795</wp:posOffset>
            </wp:positionH>
            <wp:positionV relativeFrom="paragraph">
              <wp:posOffset>-374015</wp:posOffset>
            </wp:positionV>
            <wp:extent cx="763270" cy="1099185"/>
            <wp:effectExtent l="0" t="0" r="0" b="5715"/>
            <wp:wrapNone/>
            <wp:docPr id="3" name="Picture 3"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7AD">
        <w:rPr>
          <w:b/>
          <w:sz w:val="26"/>
          <w:szCs w:val="26"/>
          <w:lang w:val="ro-RO"/>
        </w:rPr>
        <w:t>ROMÂNIA</w:t>
      </w:r>
    </w:p>
    <w:p w:rsidR="007138B9" w:rsidRPr="008377AD" w:rsidRDefault="007138B9" w:rsidP="007138B9">
      <w:pPr>
        <w:jc w:val="center"/>
        <w:rPr>
          <w:b/>
          <w:sz w:val="26"/>
          <w:szCs w:val="26"/>
          <w:lang w:val="ro-RO"/>
        </w:rPr>
      </w:pPr>
      <w:r w:rsidRPr="008377AD">
        <w:rPr>
          <w:b/>
          <w:sz w:val="26"/>
          <w:szCs w:val="26"/>
          <w:lang w:val="ro-RO"/>
        </w:rPr>
        <w:t>JUDEȚUL BIHOR</w:t>
      </w:r>
    </w:p>
    <w:p w:rsidR="007138B9" w:rsidRPr="008377AD" w:rsidRDefault="007138B9" w:rsidP="007138B9">
      <w:pPr>
        <w:ind w:firstLine="720"/>
        <w:jc w:val="center"/>
        <w:rPr>
          <w:b/>
          <w:sz w:val="26"/>
          <w:szCs w:val="26"/>
          <w:lang w:val="ro-RO"/>
        </w:rPr>
      </w:pPr>
      <w:r w:rsidRPr="008377AD">
        <w:rPr>
          <w:b/>
          <w:sz w:val="26"/>
          <w:szCs w:val="26"/>
          <w:lang w:val="ro-RO"/>
        </w:rPr>
        <w:t>MUNICIPIUL MARGHITA</w:t>
      </w:r>
    </w:p>
    <w:p w:rsidR="007138B9" w:rsidRPr="008377AD" w:rsidRDefault="007138B9" w:rsidP="007138B9">
      <w:pPr>
        <w:tabs>
          <w:tab w:val="left" w:pos="0"/>
        </w:tabs>
        <w:jc w:val="center"/>
        <w:rPr>
          <w:b/>
          <w:sz w:val="26"/>
          <w:szCs w:val="26"/>
          <w:u w:val="single"/>
          <w:lang w:val="ro-RO"/>
        </w:rPr>
      </w:pPr>
      <w:r w:rsidRPr="008377AD">
        <w:rPr>
          <w:b/>
          <w:sz w:val="26"/>
          <w:szCs w:val="26"/>
          <w:lang w:val="ro-RO"/>
        </w:rPr>
        <w:t>MARGITTA MEGYEI JOGU VAROS</w:t>
      </w:r>
    </w:p>
    <w:p w:rsidR="007138B9" w:rsidRPr="008377AD" w:rsidRDefault="007138B9" w:rsidP="007138B9">
      <w:pPr>
        <w:rPr>
          <w:b/>
          <w:u w:val="single"/>
          <w:lang w:val="ro-RO"/>
        </w:rPr>
      </w:pPr>
    </w:p>
    <w:p w:rsidR="007138B9" w:rsidRPr="008377AD" w:rsidRDefault="007138B9" w:rsidP="007138B9">
      <w:pPr>
        <w:tabs>
          <w:tab w:val="left" w:pos="6225"/>
        </w:tabs>
        <w:rPr>
          <w:sz w:val="22"/>
          <w:szCs w:val="22"/>
          <w:lang w:val="ro-RO"/>
        </w:rPr>
      </w:pPr>
      <w:r w:rsidRPr="008377AD">
        <w:rPr>
          <w:sz w:val="22"/>
          <w:szCs w:val="22"/>
          <w:lang w:val="ro-RO"/>
        </w:rPr>
        <w:t xml:space="preserve">       415300 - Marghita,  jud. Bihor,                                                           telefon : +40259362001</w:t>
      </w:r>
    </w:p>
    <w:p w:rsidR="007138B9" w:rsidRPr="008377AD" w:rsidRDefault="007138B9" w:rsidP="007138B9">
      <w:pPr>
        <w:rPr>
          <w:sz w:val="22"/>
          <w:szCs w:val="22"/>
          <w:lang w:val="ro-RO"/>
        </w:rPr>
      </w:pPr>
      <w:r w:rsidRPr="008377AD">
        <w:rPr>
          <w:sz w:val="22"/>
          <w:szCs w:val="22"/>
          <w:lang w:val="ro-RO"/>
        </w:rPr>
        <w:t xml:space="preserve">       Calea Republicii,  nr.1,                                                                                      +40359409977</w:t>
      </w:r>
    </w:p>
    <w:p w:rsidR="007138B9" w:rsidRPr="008377AD" w:rsidRDefault="007138B9" w:rsidP="007138B9">
      <w:pPr>
        <w:rPr>
          <w:sz w:val="22"/>
          <w:szCs w:val="22"/>
          <w:lang w:val="ro-RO"/>
        </w:rPr>
      </w:pPr>
      <w:r w:rsidRPr="008377AD">
        <w:rPr>
          <w:sz w:val="22"/>
          <w:szCs w:val="22"/>
          <w:lang w:val="ro-RO"/>
        </w:rPr>
        <w:t xml:space="preserve">       Cod fiscal 4348947                                                                         </w:t>
      </w:r>
      <w:r w:rsidRPr="008377AD">
        <w:rPr>
          <w:sz w:val="22"/>
          <w:szCs w:val="22"/>
          <w:lang w:val="ro-RO"/>
        </w:rPr>
        <w:tab/>
        <w:t>fax:      +40359409982</w:t>
      </w:r>
    </w:p>
    <w:p w:rsidR="007138B9" w:rsidRPr="008377AD" w:rsidRDefault="007138B9" w:rsidP="007138B9">
      <w:pPr>
        <w:tabs>
          <w:tab w:val="left" w:pos="6240"/>
        </w:tabs>
        <w:rPr>
          <w:b/>
          <w:sz w:val="22"/>
          <w:szCs w:val="22"/>
          <w:lang w:val="ro-RO"/>
        </w:rPr>
      </w:pPr>
      <w:r w:rsidRPr="008377AD">
        <w:rPr>
          <w:b/>
          <w:sz w:val="22"/>
          <w:szCs w:val="22"/>
          <w:lang w:val="ro-RO"/>
        </w:rPr>
        <w:t xml:space="preserve">                                                   e-mail:</w:t>
      </w:r>
      <w:hyperlink r:id="rId6" w:history="1">
        <w:r w:rsidRPr="008377AD">
          <w:rPr>
            <w:rStyle w:val="Hyperlink"/>
            <w:b/>
            <w:sz w:val="22"/>
            <w:szCs w:val="22"/>
            <w:lang w:val="ro-RO"/>
          </w:rPr>
          <w:t>primaria@marghita.ro</w:t>
        </w:r>
      </w:hyperlink>
    </w:p>
    <w:p w:rsidR="007138B9" w:rsidRDefault="005B2960" w:rsidP="007138B9">
      <w:pPr>
        <w:ind w:firstLine="720"/>
        <w:rPr>
          <w:lang w:val="ro-RO"/>
        </w:rPr>
      </w:pPr>
      <w:r>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4.25pt;height:14.4pt;mso-position-horizontal-relative:page;mso-position-vertical-relative:page" o:hrpct="0" o:hralign="center" o:hr="t">
            <v:imagedata r:id="rId7" o:title="BD14845_" gain="49807f" blacklevel="-7209f"/>
          </v:shape>
        </w:pict>
      </w:r>
    </w:p>
    <w:p w:rsidR="007138B9" w:rsidRDefault="007138B9" w:rsidP="007138B9">
      <w:pPr>
        <w:ind w:firstLine="720"/>
        <w:rPr>
          <w:lang w:val="ro-RO"/>
        </w:rPr>
      </w:pPr>
      <w:r>
        <w:rPr>
          <w:lang w:val="ro-RO"/>
        </w:rPr>
        <w:t xml:space="preserve">Nr 3157 din 26.03.2025 </w:t>
      </w:r>
    </w:p>
    <w:p w:rsidR="007138B9" w:rsidRDefault="007138B9" w:rsidP="007138B9">
      <w:pPr>
        <w:ind w:firstLine="720"/>
        <w:rPr>
          <w:lang w:val="ro-RO"/>
        </w:rPr>
      </w:pPr>
    </w:p>
    <w:p w:rsidR="007138B9" w:rsidRDefault="007138B9" w:rsidP="007138B9">
      <w:pPr>
        <w:ind w:firstLine="720"/>
        <w:rPr>
          <w:lang w:val="ro-RO"/>
        </w:rPr>
      </w:pPr>
    </w:p>
    <w:p w:rsidR="00A950C7" w:rsidRPr="00A950C7" w:rsidRDefault="007138B9" w:rsidP="00F66FE4">
      <w:pPr>
        <w:ind w:firstLine="720"/>
        <w:rPr>
          <w:b/>
          <w:lang w:val="ro-RO"/>
        </w:rPr>
      </w:pPr>
      <w:r w:rsidRPr="00A950C7">
        <w:rPr>
          <w:b/>
          <w:lang w:val="ro-RO"/>
        </w:rPr>
        <w:t xml:space="preserve">                          Raport de specialitate </w:t>
      </w:r>
      <w:bookmarkStart w:id="0" w:name="_GoBack"/>
      <w:bookmarkEnd w:id="0"/>
    </w:p>
    <w:p w:rsidR="00A950C7" w:rsidRDefault="00A950C7" w:rsidP="007138B9">
      <w:pPr>
        <w:ind w:firstLine="720"/>
        <w:rPr>
          <w:lang w:val="ro-RO"/>
        </w:rPr>
      </w:pPr>
    </w:p>
    <w:p w:rsidR="00A950C7" w:rsidRDefault="00A950C7" w:rsidP="00120AE6">
      <w:pPr>
        <w:ind w:firstLine="720"/>
        <w:jc w:val="both"/>
        <w:rPr>
          <w:lang w:val="ro-RO"/>
        </w:rPr>
      </w:pPr>
      <w:r>
        <w:rPr>
          <w:lang w:val="ro-RO"/>
        </w:rPr>
        <w:t xml:space="preserve">Prin finalizarea obiectivului de investiții ” Centrul Multifuncțional Recreativ Marghita ”și predarea lui , în urma recepției finale,  către beneficiar, în speță Municipiul Marghita,  ne preocupă menținerea  acestei investii ca funcțională si respectarea condițiilor  impuse  din ghidul de finanțare și a  obiectivelor la care ne-am angajat prin depunerea  cererii de finantare </w:t>
      </w:r>
      <w:r w:rsidR="00120AE6">
        <w:rPr>
          <w:lang w:val="ro-RO"/>
        </w:rPr>
        <w:t xml:space="preserve">, respectiv de a avea capacitatea  de a asigura menținerea, întreținerea, funcționarea si exploatarea investiției </w:t>
      </w:r>
      <w:r w:rsidR="00391F19">
        <w:rPr>
          <w:lang w:val="ro-RO"/>
        </w:rPr>
        <w:t xml:space="preserve">pe totată perioada de durabilitate a contractului de finanțare. </w:t>
      </w:r>
    </w:p>
    <w:p w:rsidR="00A950C7" w:rsidRDefault="00A950C7" w:rsidP="00120AE6">
      <w:pPr>
        <w:ind w:firstLine="720"/>
        <w:jc w:val="both"/>
        <w:rPr>
          <w:lang w:val="ro-RO"/>
        </w:rPr>
      </w:pPr>
      <w:r>
        <w:rPr>
          <w:lang w:val="ro-RO"/>
        </w:rPr>
        <w:t xml:space="preserve">Astfel ca măsură de atenuare a riscului de administrare  neeficientă </w:t>
      </w:r>
      <w:r w:rsidR="00120AE6">
        <w:rPr>
          <w:lang w:val="ro-RO"/>
        </w:rPr>
        <w:t>a viitorului Centru Mult</w:t>
      </w:r>
      <w:r>
        <w:rPr>
          <w:lang w:val="ro-RO"/>
        </w:rPr>
        <w:t xml:space="preserve">ifuncțional Recreativ Marghita </w:t>
      </w:r>
      <w:r w:rsidR="00120AE6">
        <w:rPr>
          <w:lang w:val="ro-RO"/>
        </w:rPr>
        <w:t xml:space="preserve"> s-a prevăzut că  după finalizare ”capacitatea  de a asigura operarea și întreținerea investiției </w:t>
      </w:r>
      <w:r w:rsidR="00391F19">
        <w:rPr>
          <w:lang w:val="ro-RO"/>
        </w:rPr>
        <w:t xml:space="preserve">să fie </w:t>
      </w:r>
      <w:r w:rsidR="00120AE6">
        <w:rPr>
          <w:lang w:val="ro-RO"/>
        </w:rPr>
        <w:t xml:space="preserve"> asigurată de către societatea Parc Balneomar SA al cărui acționar  unic este Municipiul Marghita</w:t>
      </w:r>
      <w:r w:rsidR="00391F19">
        <w:rPr>
          <w:lang w:val="ro-RO"/>
        </w:rPr>
        <w:t xml:space="preserve">. </w:t>
      </w:r>
      <w:r w:rsidR="00120AE6">
        <w:rPr>
          <w:lang w:val="ro-RO"/>
        </w:rPr>
        <w:t xml:space="preserve"> Trebuie sa remarcăm faptul ca la acea dată societatea Parc Balneomar SA administra Strandul Termal al orasului si avea in structură 8 persoane  angajate . Pe această structură  se urmărește acum  de către finanțator </w:t>
      </w:r>
      <w:r w:rsidR="00391F19">
        <w:rPr>
          <w:lang w:val="ro-RO"/>
        </w:rPr>
        <w:t xml:space="preserve">, pe întreaga perioada de sustenabilitate de 5 ani </w:t>
      </w:r>
      <w:r w:rsidR="00120AE6">
        <w:rPr>
          <w:lang w:val="ro-RO"/>
        </w:rPr>
        <w:t>ca indicator de rezultat următoarele :</w:t>
      </w:r>
    </w:p>
    <w:p w:rsidR="00120AE6" w:rsidRDefault="00120AE6" w:rsidP="00120AE6">
      <w:pPr>
        <w:ind w:firstLine="720"/>
        <w:jc w:val="both"/>
        <w:rPr>
          <w:lang w:val="ro-RO"/>
        </w:rPr>
      </w:pPr>
      <w:r>
        <w:rPr>
          <w:lang w:val="ro-RO"/>
        </w:rPr>
        <w:t xml:space="preserve">” pentru a administra centrul nou creat,societatea va angaja încă 10 persoane care, încă din perioada de implementare a proiectului , vor fi instruite și vor participa la schimburi de experiență în centre recreative similare. Va fi elaborat un Regulament de organizare și funcționare și instituite proceduri  pentru operarea in condiții optime  a noului Centru. ” </w:t>
      </w:r>
    </w:p>
    <w:p w:rsidR="00391F19" w:rsidRDefault="00391F19" w:rsidP="00120AE6">
      <w:pPr>
        <w:ind w:firstLine="720"/>
        <w:jc w:val="both"/>
        <w:rPr>
          <w:lang w:val="ro-RO"/>
        </w:rPr>
      </w:pPr>
      <w:r>
        <w:rPr>
          <w:lang w:val="ro-RO"/>
        </w:rPr>
        <w:t>Întrucât societatea Parc Balneomar SA Marghita este desfințată în prezent consider obligatorie înfintarea   unei noi societăți comerciale sub aceeasi forma juridica. Pentru aceasta, in prezent s-a obținut rezervarea de denumire a societații sub aceeasi denumire .</w:t>
      </w:r>
    </w:p>
    <w:p w:rsidR="00391F19" w:rsidRDefault="00391F19" w:rsidP="00120AE6">
      <w:pPr>
        <w:ind w:firstLine="720"/>
        <w:jc w:val="both"/>
        <w:rPr>
          <w:lang w:val="ro-RO"/>
        </w:rPr>
      </w:pPr>
      <w:r>
        <w:rPr>
          <w:lang w:val="ro-RO"/>
        </w:rPr>
        <w:t xml:space="preserve">Drept urmare consider oportună si legală  inițierea proiectului de hotărâre pentru </w:t>
      </w:r>
      <w:r w:rsidR="00FD59C2">
        <w:rPr>
          <w:lang w:val="ro-RO"/>
        </w:rPr>
        <w:t>î</w:t>
      </w:r>
      <w:r>
        <w:rPr>
          <w:lang w:val="ro-RO"/>
        </w:rPr>
        <w:t>nfiin</w:t>
      </w:r>
      <w:r w:rsidR="00FD59C2">
        <w:rPr>
          <w:lang w:val="ro-RO"/>
        </w:rPr>
        <w:t>ț</w:t>
      </w:r>
      <w:r>
        <w:rPr>
          <w:lang w:val="ro-RO"/>
        </w:rPr>
        <w:t>area</w:t>
      </w:r>
      <w:r w:rsidR="00FD59C2">
        <w:rPr>
          <w:lang w:val="ro-RO"/>
        </w:rPr>
        <w:t xml:space="preserve"> acestei societăți comeciale , prin acest proiect urmând a se stabili forma juridica – SA; </w:t>
      </w:r>
      <w:r>
        <w:rPr>
          <w:lang w:val="ro-RO"/>
        </w:rPr>
        <w:t xml:space="preserve"> </w:t>
      </w:r>
      <w:r w:rsidR="00FD59C2">
        <w:rPr>
          <w:lang w:val="ro-RO"/>
        </w:rPr>
        <w:t xml:space="preserve">întinderea patrimoniului societatii ; </w:t>
      </w:r>
      <w:r>
        <w:rPr>
          <w:lang w:val="ro-RO"/>
        </w:rPr>
        <w:t xml:space="preserve"> a sediului social</w:t>
      </w:r>
      <w:r w:rsidR="00FD59C2">
        <w:rPr>
          <w:lang w:val="ro-RO"/>
        </w:rPr>
        <w:t xml:space="preserve">, </w:t>
      </w:r>
      <w:r>
        <w:rPr>
          <w:lang w:val="ro-RO"/>
        </w:rPr>
        <w:t>a</w:t>
      </w:r>
      <w:r w:rsidR="00FD59C2">
        <w:rPr>
          <w:lang w:val="ro-RO"/>
        </w:rPr>
        <w:t xml:space="preserve"> punctului de lucru care propun sa fie la adresa CMR - str. I.C. Brătianu nr. 3 Marghita ; a organelor de conducere a societatii , numite inițial potrivit legii  provizoriu</w:t>
      </w:r>
      <w:r>
        <w:rPr>
          <w:lang w:val="ro-RO"/>
        </w:rPr>
        <w:t xml:space="preserve"> </w:t>
      </w:r>
      <w:r w:rsidR="00FD59C2">
        <w:rPr>
          <w:lang w:val="ro-RO"/>
        </w:rPr>
        <w:t xml:space="preserve">, urmand  ca ulterior să se realizeze procedura de selectie  a organelor de conducere, potrivit Ordonanței de Urgență nr. 109/2011 privind guvernanța corporativă a întreprinderilor publice. </w:t>
      </w:r>
    </w:p>
    <w:p w:rsidR="00382502" w:rsidRDefault="00382502" w:rsidP="00120AE6">
      <w:pPr>
        <w:ind w:firstLine="720"/>
        <w:jc w:val="both"/>
        <w:rPr>
          <w:lang w:val="ro-RO"/>
        </w:rPr>
      </w:pPr>
    </w:p>
    <w:p w:rsidR="00382502" w:rsidRPr="00382502" w:rsidRDefault="00382502" w:rsidP="00120AE6">
      <w:pPr>
        <w:ind w:firstLine="720"/>
        <w:jc w:val="both"/>
        <w:rPr>
          <w:b/>
          <w:lang w:val="ro-RO"/>
        </w:rPr>
      </w:pPr>
      <w:r w:rsidRPr="00382502">
        <w:rPr>
          <w:b/>
          <w:lang w:val="ro-RO"/>
        </w:rPr>
        <w:t xml:space="preserve">Compartiment afaceri europene </w:t>
      </w:r>
    </w:p>
    <w:p w:rsidR="00382502" w:rsidRPr="00382502" w:rsidRDefault="00382502" w:rsidP="00120AE6">
      <w:pPr>
        <w:ind w:firstLine="720"/>
        <w:jc w:val="both"/>
        <w:rPr>
          <w:b/>
        </w:rPr>
      </w:pPr>
      <w:r w:rsidRPr="00382502">
        <w:rPr>
          <w:b/>
          <w:lang w:val="ro-RO"/>
        </w:rPr>
        <w:t xml:space="preserve">          Dan Bosca </w:t>
      </w:r>
    </w:p>
    <w:sectPr w:rsidR="00382502" w:rsidRPr="00382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6D"/>
    <w:rsid w:val="00120AE6"/>
    <w:rsid w:val="001565D9"/>
    <w:rsid w:val="00382502"/>
    <w:rsid w:val="00391F19"/>
    <w:rsid w:val="003D1E6F"/>
    <w:rsid w:val="005B2960"/>
    <w:rsid w:val="005C7D6D"/>
    <w:rsid w:val="007138B9"/>
    <w:rsid w:val="00A17388"/>
    <w:rsid w:val="00A950C7"/>
    <w:rsid w:val="00F66FE4"/>
    <w:rsid w:val="00FD59C2"/>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EE60"/>
  <w15:docId w15:val="{1A5FB88A-9963-48CF-AF76-50976218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E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1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5</cp:revision>
  <cp:lastPrinted>2025-03-26T13:41:00Z</cp:lastPrinted>
  <dcterms:created xsi:type="dcterms:W3CDTF">2025-03-26T12:45:00Z</dcterms:created>
  <dcterms:modified xsi:type="dcterms:W3CDTF">2025-03-27T06:09:00Z</dcterms:modified>
</cp:coreProperties>
</file>