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4F7A6" w14:textId="77777777" w:rsidR="00C11CEE" w:rsidRPr="00D81AF8" w:rsidRDefault="00C11CEE" w:rsidP="00D81AF8">
      <w:pPr>
        <w:spacing w:line="276" w:lineRule="auto"/>
        <w:rPr>
          <w:b/>
        </w:rPr>
      </w:pPr>
      <w:r w:rsidRPr="00D81AF8">
        <w:rPr>
          <w:b/>
        </w:rPr>
        <w:t>ROMANIA</w:t>
      </w:r>
    </w:p>
    <w:p w14:paraId="078D72C0" w14:textId="77777777" w:rsidR="00C11CEE" w:rsidRPr="00D81AF8" w:rsidRDefault="00C11CEE" w:rsidP="00D81AF8">
      <w:pPr>
        <w:spacing w:line="276" w:lineRule="auto"/>
        <w:rPr>
          <w:b/>
        </w:rPr>
      </w:pPr>
      <w:r w:rsidRPr="00D81AF8">
        <w:rPr>
          <w:b/>
        </w:rPr>
        <w:t>JUDETUL GALATI</w:t>
      </w:r>
    </w:p>
    <w:p w14:paraId="5877E240" w14:textId="77777777" w:rsidR="00C11CEE" w:rsidRPr="00D81AF8" w:rsidRDefault="00C11CEE" w:rsidP="00D81AF8">
      <w:pPr>
        <w:spacing w:line="276" w:lineRule="auto"/>
        <w:rPr>
          <w:b/>
        </w:rPr>
      </w:pPr>
      <w:r w:rsidRPr="00D81AF8">
        <w:rPr>
          <w:b/>
        </w:rPr>
        <w:t>COMUNA GOHOR</w:t>
      </w:r>
    </w:p>
    <w:p w14:paraId="0A2F9B6D" w14:textId="77777777" w:rsidR="00D62CD5" w:rsidRPr="00D81AF8" w:rsidRDefault="00D62CD5" w:rsidP="00D81AF8">
      <w:pPr>
        <w:spacing w:line="276" w:lineRule="auto"/>
        <w:rPr>
          <w:b/>
        </w:rPr>
      </w:pPr>
      <w:r w:rsidRPr="00D81AF8">
        <w:rPr>
          <w:b/>
        </w:rPr>
        <w:t>SECRETAR GENERAL</w:t>
      </w:r>
    </w:p>
    <w:p w14:paraId="5F6A66D5" w14:textId="4F17E8EB" w:rsidR="009806FC" w:rsidRPr="00D81AF8" w:rsidRDefault="002D4B93" w:rsidP="00D81AF8">
      <w:pPr>
        <w:spacing w:line="276" w:lineRule="auto"/>
        <w:rPr>
          <w:b/>
        </w:rPr>
      </w:pPr>
      <w:r w:rsidRPr="00D81AF8">
        <w:rPr>
          <w:b/>
        </w:rPr>
        <w:t xml:space="preserve">Nr. </w:t>
      </w:r>
      <w:r w:rsidR="00712D2C">
        <w:rPr>
          <w:b/>
        </w:rPr>
        <w:t>1759</w:t>
      </w:r>
      <w:r w:rsidR="00D81AF8" w:rsidRPr="00D81AF8">
        <w:rPr>
          <w:b/>
        </w:rPr>
        <w:t>/2</w:t>
      </w:r>
      <w:r w:rsidR="00712D2C">
        <w:rPr>
          <w:b/>
        </w:rPr>
        <w:t>0</w:t>
      </w:r>
      <w:r w:rsidR="00D81AF8" w:rsidRPr="00D81AF8">
        <w:rPr>
          <w:b/>
        </w:rPr>
        <w:t>.0</w:t>
      </w:r>
      <w:r w:rsidR="00712D2C">
        <w:rPr>
          <w:b/>
        </w:rPr>
        <w:t>3</w:t>
      </w:r>
      <w:r w:rsidR="00D81AF8" w:rsidRPr="00D81AF8">
        <w:rPr>
          <w:b/>
        </w:rPr>
        <w:t>.202</w:t>
      </w:r>
      <w:r w:rsidR="00712D2C">
        <w:rPr>
          <w:b/>
        </w:rPr>
        <w:t>5</w:t>
      </w:r>
    </w:p>
    <w:p w14:paraId="0FF7E91A" w14:textId="77777777" w:rsidR="00D62CD5" w:rsidRPr="00D81AF8" w:rsidRDefault="00D62CD5" w:rsidP="00D81AF8">
      <w:pPr>
        <w:spacing w:line="276" w:lineRule="auto"/>
        <w:jc w:val="center"/>
      </w:pPr>
    </w:p>
    <w:p w14:paraId="34B63741" w14:textId="77777777" w:rsidR="00AE1B11" w:rsidRPr="00D81AF8" w:rsidRDefault="00AE1B11" w:rsidP="00D81AF8">
      <w:pPr>
        <w:spacing w:line="276" w:lineRule="auto"/>
        <w:jc w:val="center"/>
        <w:rPr>
          <w:b/>
        </w:rPr>
      </w:pPr>
      <w:r w:rsidRPr="00D81AF8">
        <w:rPr>
          <w:b/>
        </w:rPr>
        <w:t>RAPORT DE SPECIALITATE</w:t>
      </w:r>
    </w:p>
    <w:p w14:paraId="4D7283EA" w14:textId="0F3671E2" w:rsidR="00504397" w:rsidRPr="00D81AF8" w:rsidRDefault="00A37605" w:rsidP="00D81AF8">
      <w:pPr>
        <w:spacing w:line="276" w:lineRule="auto"/>
        <w:ind w:firstLine="720"/>
        <w:jc w:val="center"/>
        <w:rPr>
          <w:bCs/>
          <w:i/>
        </w:rPr>
      </w:pPr>
      <w:r w:rsidRPr="00D81AF8">
        <w:rPr>
          <w:bCs/>
          <w:i/>
        </w:rPr>
        <w:t xml:space="preserve">La proiectul de hotărâre </w:t>
      </w:r>
      <w:r w:rsidR="00712D2C" w:rsidRPr="00712D2C">
        <w:rPr>
          <w:bCs/>
          <w:i/>
        </w:rPr>
        <w:t>privind acordul pentru inițieirea procedurii de scoatere definitivă din circuitul agricol a parcelei de teren în suprafață de 2.500 mp, NC 104560, teren extravilan pășune, în vederea realizării obiectivului de investiții de interes public local: „Înființare centru prin aport voluntar în comuna Gohor, județul Galați”</w:t>
      </w:r>
    </w:p>
    <w:p w14:paraId="3D3B96E7" w14:textId="77777777" w:rsidR="009806FC" w:rsidRPr="00D81AF8" w:rsidRDefault="00A37605" w:rsidP="00D81AF8">
      <w:pPr>
        <w:spacing w:line="276" w:lineRule="auto"/>
        <w:ind w:firstLine="720"/>
        <w:jc w:val="center"/>
        <w:rPr>
          <w:lang w:val="fr-FR"/>
        </w:rPr>
      </w:pPr>
      <w:r w:rsidRPr="00D81AF8">
        <w:rPr>
          <w:lang w:val="fr-FR"/>
        </w:rPr>
        <w:tab/>
      </w:r>
    </w:p>
    <w:p w14:paraId="3218EF2A" w14:textId="77777777" w:rsidR="00D62CD5" w:rsidRPr="00D81AF8" w:rsidRDefault="00D62CD5" w:rsidP="00D81AF8">
      <w:pPr>
        <w:spacing w:line="276" w:lineRule="auto"/>
        <w:ind w:firstLine="720"/>
        <w:jc w:val="both"/>
        <w:rPr>
          <w:lang w:val="it-IT"/>
        </w:rPr>
      </w:pPr>
      <w:r w:rsidRPr="00D81AF8">
        <w:rPr>
          <w:lang w:val="it-IT"/>
        </w:rPr>
        <w:t>Subsemnata Grădinaru Angela, în calitate de secretar general al Unității Administrativ-Teritoriale comuna Gohor,</w:t>
      </w:r>
    </w:p>
    <w:p w14:paraId="3D58AB79" w14:textId="77777777" w:rsidR="00712D2C" w:rsidRDefault="00712D2C" w:rsidP="00712D2C">
      <w:pPr>
        <w:spacing w:line="276" w:lineRule="auto"/>
        <w:ind w:firstLine="720"/>
        <w:jc w:val="both"/>
        <w:rPr>
          <w:lang w:val="en-US"/>
        </w:rPr>
      </w:pPr>
      <w:r>
        <w:t xml:space="preserve">Văzând </w:t>
      </w:r>
      <w:proofErr w:type="spellStart"/>
      <w:r w:rsidRPr="00933B28">
        <w:rPr>
          <w:lang w:val="en-US"/>
        </w:rPr>
        <w:t>Hotărârea</w:t>
      </w:r>
      <w:proofErr w:type="spellEnd"/>
      <w:r w:rsidRPr="00933B28">
        <w:rPr>
          <w:lang w:val="en-US"/>
        </w:rPr>
        <w:t xml:space="preserve"> </w:t>
      </w:r>
      <w:proofErr w:type="spellStart"/>
      <w:r w:rsidRPr="00933B28">
        <w:rPr>
          <w:lang w:val="en-US"/>
        </w:rPr>
        <w:t>Consiliului</w:t>
      </w:r>
      <w:proofErr w:type="spellEnd"/>
      <w:r w:rsidRPr="00933B28">
        <w:rPr>
          <w:lang w:val="en-US"/>
        </w:rPr>
        <w:t xml:space="preserve"> Local </w:t>
      </w:r>
      <w:proofErr w:type="spellStart"/>
      <w:r w:rsidRPr="00933B28">
        <w:rPr>
          <w:lang w:val="en-US"/>
        </w:rPr>
        <w:t>Gohor</w:t>
      </w:r>
      <w:proofErr w:type="spellEnd"/>
      <w:r w:rsidRPr="00933B28">
        <w:rPr>
          <w:lang w:val="en-US"/>
        </w:rPr>
        <w:t xml:space="preserve"> nr.  57 din data de 17.11.2022 </w:t>
      </w:r>
      <w:proofErr w:type="spellStart"/>
      <w:r w:rsidRPr="00933B28">
        <w:rPr>
          <w:lang w:val="en-US"/>
        </w:rPr>
        <w:t>privind</w:t>
      </w:r>
      <w:proofErr w:type="spellEnd"/>
      <w:r w:rsidRPr="00933B28">
        <w:rPr>
          <w:lang w:val="en-US"/>
        </w:rPr>
        <w:t xml:space="preserve"> </w:t>
      </w:r>
      <w:proofErr w:type="spellStart"/>
      <w:r w:rsidRPr="00933B28">
        <w:rPr>
          <w:lang w:val="en-US"/>
        </w:rPr>
        <w:t>atestarea</w:t>
      </w:r>
      <w:proofErr w:type="spellEnd"/>
      <w:r w:rsidRPr="00933B28">
        <w:rPr>
          <w:lang w:val="en-US"/>
        </w:rPr>
        <w:t xml:space="preserve"> </w:t>
      </w:r>
      <w:proofErr w:type="spellStart"/>
      <w:r w:rsidRPr="00933B28">
        <w:rPr>
          <w:lang w:val="en-US"/>
        </w:rPr>
        <w:t>apartenenței</w:t>
      </w:r>
      <w:proofErr w:type="spellEnd"/>
      <w:r w:rsidRPr="00933B28">
        <w:rPr>
          <w:lang w:val="en-US"/>
        </w:rPr>
        <w:t xml:space="preserve"> la </w:t>
      </w:r>
      <w:proofErr w:type="spellStart"/>
      <w:r w:rsidRPr="00933B28">
        <w:rPr>
          <w:lang w:val="en-US"/>
        </w:rPr>
        <w:t>domeniul</w:t>
      </w:r>
      <w:proofErr w:type="spellEnd"/>
      <w:r w:rsidRPr="00933B28">
        <w:rPr>
          <w:lang w:val="en-US"/>
        </w:rPr>
        <w:t xml:space="preserve"> </w:t>
      </w:r>
      <w:proofErr w:type="spellStart"/>
      <w:r w:rsidRPr="00933B28">
        <w:rPr>
          <w:lang w:val="en-US"/>
        </w:rPr>
        <w:t>privat</w:t>
      </w:r>
      <w:proofErr w:type="spellEnd"/>
      <w:r w:rsidRPr="00933B28">
        <w:rPr>
          <w:lang w:val="en-US"/>
        </w:rPr>
        <w:t xml:space="preserve"> al </w:t>
      </w:r>
      <w:proofErr w:type="spellStart"/>
      <w:r w:rsidRPr="00933B28">
        <w:rPr>
          <w:lang w:val="en-US"/>
        </w:rPr>
        <w:t>comunei</w:t>
      </w:r>
      <w:proofErr w:type="spellEnd"/>
      <w:r w:rsidRPr="00933B28">
        <w:rPr>
          <w:lang w:val="en-US"/>
        </w:rPr>
        <w:t xml:space="preserve"> </w:t>
      </w:r>
      <w:proofErr w:type="spellStart"/>
      <w:r w:rsidRPr="00933B28">
        <w:rPr>
          <w:lang w:val="en-US"/>
        </w:rPr>
        <w:t>Gohor</w:t>
      </w:r>
      <w:proofErr w:type="spellEnd"/>
      <w:r w:rsidRPr="00933B28">
        <w:rPr>
          <w:lang w:val="en-US"/>
        </w:rPr>
        <w:t xml:space="preserve">, </w:t>
      </w:r>
      <w:proofErr w:type="spellStart"/>
      <w:r w:rsidRPr="00933B28">
        <w:rPr>
          <w:lang w:val="en-US"/>
        </w:rPr>
        <w:t>judeţul</w:t>
      </w:r>
      <w:proofErr w:type="spellEnd"/>
      <w:r w:rsidRPr="00933B28">
        <w:rPr>
          <w:lang w:val="en-US"/>
        </w:rPr>
        <w:t xml:space="preserve"> </w:t>
      </w:r>
      <w:proofErr w:type="spellStart"/>
      <w:r w:rsidRPr="00933B28">
        <w:rPr>
          <w:lang w:val="en-US"/>
        </w:rPr>
        <w:t>Galaţi</w:t>
      </w:r>
      <w:proofErr w:type="spellEnd"/>
      <w:r w:rsidRPr="00933B28">
        <w:rPr>
          <w:lang w:val="en-US"/>
        </w:rPr>
        <w:t xml:space="preserve">, a </w:t>
      </w:r>
      <w:proofErr w:type="spellStart"/>
      <w:r w:rsidRPr="00933B28">
        <w:rPr>
          <w:lang w:val="en-US"/>
        </w:rPr>
        <w:t>suprafeței</w:t>
      </w:r>
      <w:proofErr w:type="spellEnd"/>
      <w:r w:rsidRPr="00933B28">
        <w:rPr>
          <w:lang w:val="en-US"/>
        </w:rPr>
        <w:t xml:space="preserve"> de 2.500 </w:t>
      </w:r>
      <w:proofErr w:type="spellStart"/>
      <w:r w:rsidRPr="00933B28">
        <w:rPr>
          <w:lang w:val="en-US"/>
        </w:rPr>
        <w:t>mp</w:t>
      </w:r>
      <w:proofErr w:type="spellEnd"/>
      <w:r w:rsidRPr="00933B28">
        <w:rPr>
          <w:lang w:val="en-US"/>
        </w:rPr>
        <w:t xml:space="preserve">, </w:t>
      </w:r>
      <w:proofErr w:type="spellStart"/>
      <w:r w:rsidRPr="00933B28">
        <w:rPr>
          <w:lang w:val="en-US"/>
        </w:rPr>
        <w:t>situat</w:t>
      </w:r>
      <w:proofErr w:type="spellEnd"/>
      <w:r w:rsidRPr="00933B28">
        <w:rPr>
          <w:lang w:val="en-US"/>
        </w:rPr>
        <w:t xml:space="preserve"> </w:t>
      </w:r>
      <w:proofErr w:type="spellStart"/>
      <w:r w:rsidRPr="00933B28">
        <w:rPr>
          <w:lang w:val="en-US"/>
        </w:rPr>
        <w:t>în</w:t>
      </w:r>
      <w:proofErr w:type="spellEnd"/>
      <w:r w:rsidRPr="00933B28">
        <w:rPr>
          <w:lang w:val="en-US"/>
        </w:rPr>
        <w:t xml:space="preserve"> </w:t>
      </w:r>
      <w:proofErr w:type="spellStart"/>
      <w:r w:rsidRPr="00933B28">
        <w:rPr>
          <w:lang w:val="en-US"/>
        </w:rPr>
        <w:t>Tarlaua</w:t>
      </w:r>
      <w:proofErr w:type="spellEnd"/>
      <w:r w:rsidRPr="00933B28">
        <w:rPr>
          <w:lang w:val="en-US"/>
        </w:rPr>
        <w:t xml:space="preserve"> 21/1, </w:t>
      </w:r>
      <w:proofErr w:type="spellStart"/>
      <w:r w:rsidRPr="00933B28">
        <w:rPr>
          <w:lang w:val="en-US"/>
        </w:rPr>
        <w:t>Parcela</w:t>
      </w:r>
      <w:proofErr w:type="spellEnd"/>
      <w:r w:rsidRPr="00933B28">
        <w:rPr>
          <w:lang w:val="en-US"/>
        </w:rPr>
        <w:t xml:space="preserve"> 300/1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și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totodată</w:t>
      </w:r>
      <w:proofErr w:type="spellEnd"/>
      <w:r>
        <w:rPr>
          <w:lang w:val="en-US"/>
        </w:rPr>
        <w:t xml:space="preserve"> </w:t>
      </w:r>
      <w:proofErr w:type="spellStart"/>
      <w:r w:rsidRPr="00933B28">
        <w:rPr>
          <w:lang w:val="en-US"/>
        </w:rPr>
        <w:t>Hotărârea</w:t>
      </w:r>
      <w:proofErr w:type="spellEnd"/>
      <w:r w:rsidRPr="00933B28">
        <w:rPr>
          <w:lang w:val="en-US"/>
        </w:rPr>
        <w:t xml:space="preserve"> </w:t>
      </w:r>
      <w:proofErr w:type="spellStart"/>
      <w:r w:rsidRPr="00933B28">
        <w:rPr>
          <w:lang w:val="en-US"/>
        </w:rPr>
        <w:t>Consiliului</w:t>
      </w:r>
      <w:proofErr w:type="spellEnd"/>
      <w:r w:rsidRPr="00933B28">
        <w:rPr>
          <w:lang w:val="en-US"/>
        </w:rPr>
        <w:t xml:space="preserve"> Local </w:t>
      </w:r>
      <w:proofErr w:type="spellStart"/>
      <w:r w:rsidRPr="00933B28">
        <w:rPr>
          <w:lang w:val="en-US"/>
        </w:rPr>
        <w:t>Gohor</w:t>
      </w:r>
      <w:proofErr w:type="spellEnd"/>
      <w:r w:rsidRPr="00933B28">
        <w:rPr>
          <w:lang w:val="en-US"/>
        </w:rPr>
        <w:t xml:space="preserve"> nr.  57 din data de 17.11.2022 </w:t>
      </w:r>
      <w:proofErr w:type="spellStart"/>
      <w:r w:rsidRPr="00933B28">
        <w:rPr>
          <w:lang w:val="en-US"/>
        </w:rPr>
        <w:t>privind</w:t>
      </w:r>
      <w:proofErr w:type="spellEnd"/>
      <w:r w:rsidRPr="00933B28">
        <w:rPr>
          <w:lang w:val="en-US"/>
        </w:rPr>
        <w:t xml:space="preserve"> </w:t>
      </w:r>
      <w:proofErr w:type="spellStart"/>
      <w:r w:rsidRPr="00933B28">
        <w:rPr>
          <w:lang w:val="en-US"/>
        </w:rPr>
        <w:t>aprobarea</w:t>
      </w:r>
      <w:proofErr w:type="spellEnd"/>
      <w:r w:rsidRPr="00933B28">
        <w:rPr>
          <w:lang w:val="en-US"/>
        </w:rPr>
        <w:t xml:space="preserve"> </w:t>
      </w:r>
      <w:proofErr w:type="spellStart"/>
      <w:r w:rsidRPr="00933B28">
        <w:rPr>
          <w:lang w:val="en-US"/>
        </w:rPr>
        <w:t>implementarii</w:t>
      </w:r>
      <w:proofErr w:type="spellEnd"/>
      <w:r w:rsidRPr="00933B28">
        <w:rPr>
          <w:lang w:val="en-US"/>
        </w:rPr>
        <w:t xml:space="preserve"> </w:t>
      </w:r>
      <w:proofErr w:type="spellStart"/>
      <w:r w:rsidRPr="00933B28">
        <w:rPr>
          <w:lang w:val="en-US"/>
        </w:rPr>
        <w:t>proiectului</w:t>
      </w:r>
      <w:proofErr w:type="spellEnd"/>
      <w:r w:rsidRPr="00933B28">
        <w:rPr>
          <w:lang w:val="en-US"/>
        </w:rPr>
        <w:t xml:space="preserve"> “</w:t>
      </w:r>
      <w:proofErr w:type="spellStart"/>
      <w:r w:rsidRPr="00933B28">
        <w:rPr>
          <w:lang w:val="en-US"/>
        </w:rPr>
        <w:t>Inființarea</w:t>
      </w:r>
      <w:proofErr w:type="spellEnd"/>
      <w:r w:rsidRPr="00933B28">
        <w:rPr>
          <w:lang w:val="en-US"/>
        </w:rPr>
        <w:t xml:space="preserve"> </w:t>
      </w:r>
      <w:proofErr w:type="spellStart"/>
      <w:r w:rsidRPr="00933B28">
        <w:rPr>
          <w:lang w:val="en-US"/>
        </w:rPr>
        <w:t>unui</w:t>
      </w:r>
      <w:proofErr w:type="spellEnd"/>
      <w:r w:rsidRPr="00933B28">
        <w:rPr>
          <w:lang w:val="en-US"/>
        </w:rPr>
        <w:t xml:space="preserve"> </w:t>
      </w:r>
      <w:proofErr w:type="spellStart"/>
      <w:r w:rsidRPr="00933B28">
        <w:rPr>
          <w:lang w:val="en-US"/>
        </w:rPr>
        <w:t>centru</w:t>
      </w:r>
      <w:proofErr w:type="spellEnd"/>
      <w:r w:rsidRPr="00933B28">
        <w:rPr>
          <w:lang w:val="en-US"/>
        </w:rPr>
        <w:t xml:space="preserve"> de </w:t>
      </w:r>
      <w:proofErr w:type="spellStart"/>
      <w:r w:rsidRPr="00933B28">
        <w:rPr>
          <w:lang w:val="en-US"/>
        </w:rPr>
        <w:t>colectare</w:t>
      </w:r>
      <w:proofErr w:type="spellEnd"/>
      <w:r w:rsidRPr="00933B28">
        <w:rPr>
          <w:lang w:val="en-US"/>
        </w:rPr>
        <w:t xml:space="preserve"> a </w:t>
      </w:r>
      <w:proofErr w:type="spellStart"/>
      <w:r w:rsidRPr="00933B28">
        <w:rPr>
          <w:lang w:val="en-US"/>
        </w:rPr>
        <w:t>deșeurilor</w:t>
      </w:r>
      <w:proofErr w:type="spellEnd"/>
      <w:r w:rsidRPr="00933B28">
        <w:rPr>
          <w:lang w:val="en-US"/>
        </w:rPr>
        <w:t xml:space="preserve"> </w:t>
      </w:r>
      <w:proofErr w:type="spellStart"/>
      <w:r w:rsidRPr="00933B28">
        <w:rPr>
          <w:lang w:val="en-US"/>
        </w:rPr>
        <w:t>prin</w:t>
      </w:r>
      <w:proofErr w:type="spellEnd"/>
      <w:r w:rsidRPr="00933B28">
        <w:rPr>
          <w:lang w:val="en-US"/>
        </w:rPr>
        <w:t xml:space="preserve"> </w:t>
      </w:r>
      <w:proofErr w:type="spellStart"/>
      <w:r w:rsidRPr="00933B28">
        <w:rPr>
          <w:lang w:val="en-US"/>
        </w:rPr>
        <w:t>aport</w:t>
      </w:r>
      <w:proofErr w:type="spellEnd"/>
      <w:r w:rsidRPr="00933B28">
        <w:rPr>
          <w:lang w:val="en-US"/>
        </w:rPr>
        <w:t xml:space="preserve"> </w:t>
      </w:r>
      <w:proofErr w:type="spellStart"/>
      <w:r w:rsidRPr="00933B28">
        <w:rPr>
          <w:lang w:val="en-US"/>
        </w:rPr>
        <w:t>voluntar</w:t>
      </w:r>
      <w:proofErr w:type="spellEnd"/>
      <w:r w:rsidRPr="00933B28">
        <w:rPr>
          <w:lang w:val="en-US"/>
        </w:rPr>
        <w:t xml:space="preserve"> </w:t>
      </w:r>
      <w:proofErr w:type="spellStart"/>
      <w:r w:rsidRPr="00933B28">
        <w:rPr>
          <w:lang w:val="en-US"/>
        </w:rPr>
        <w:t>în</w:t>
      </w:r>
      <w:proofErr w:type="spellEnd"/>
      <w:r w:rsidRPr="00933B28">
        <w:rPr>
          <w:lang w:val="en-US"/>
        </w:rPr>
        <w:t xml:space="preserve"> </w:t>
      </w:r>
      <w:proofErr w:type="spellStart"/>
      <w:r w:rsidRPr="00933B28">
        <w:rPr>
          <w:lang w:val="en-US"/>
        </w:rPr>
        <w:t>comuna</w:t>
      </w:r>
      <w:proofErr w:type="spellEnd"/>
      <w:r w:rsidRPr="00933B28">
        <w:rPr>
          <w:lang w:val="en-US"/>
        </w:rPr>
        <w:t xml:space="preserve"> </w:t>
      </w:r>
      <w:proofErr w:type="spellStart"/>
      <w:r w:rsidRPr="00933B28">
        <w:rPr>
          <w:lang w:val="en-US"/>
        </w:rPr>
        <w:t>Gohor</w:t>
      </w:r>
      <w:proofErr w:type="spellEnd"/>
      <w:r w:rsidRPr="00933B28">
        <w:rPr>
          <w:lang w:val="en-US"/>
        </w:rPr>
        <w:t xml:space="preserve">, </w:t>
      </w:r>
      <w:proofErr w:type="spellStart"/>
      <w:r w:rsidRPr="00933B28">
        <w:rPr>
          <w:lang w:val="en-US"/>
        </w:rPr>
        <w:t>judetul</w:t>
      </w:r>
      <w:proofErr w:type="spellEnd"/>
      <w:r w:rsidRPr="00933B28">
        <w:rPr>
          <w:lang w:val="en-US"/>
        </w:rPr>
        <w:t xml:space="preserve"> </w:t>
      </w:r>
      <w:proofErr w:type="spellStart"/>
      <w:r w:rsidRPr="00933B28">
        <w:rPr>
          <w:lang w:val="en-US"/>
        </w:rPr>
        <w:t>Galați</w:t>
      </w:r>
      <w:proofErr w:type="spellEnd"/>
      <w:r w:rsidRPr="00933B28">
        <w:rPr>
          <w:lang w:val="en-US"/>
        </w:rPr>
        <w:t>”</w:t>
      </w:r>
      <w:r>
        <w:rPr>
          <w:lang w:val="en-US"/>
        </w:rPr>
        <w:t>.</w:t>
      </w:r>
    </w:p>
    <w:p w14:paraId="0DB7121C" w14:textId="77777777" w:rsidR="00712D2C" w:rsidRPr="006C1B67" w:rsidRDefault="00712D2C" w:rsidP="00712D2C">
      <w:pPr>
        <w:spacing w:line="276" w:lineRule="auto"/>
        <w:ind w:firstLine="720"/>
        <w:jc w:val="both"/>
        <w:rPr>
          <w:i/>
          <w:vanish/>
          <w:u w:val="single"/>
          <w:lang w:val="en-US" w:eastAsia="en-US"/>
        </w:rPr>
      </w:pPr>
      <w:r>
        <w:t>Ținând cont de prevederile a</w:t>
      </w:r>
      <w:r w:rsidRPr="008D1C2F">
        <w:rPr>
          <w:lang w:val="en-US" w:eastAsia="en-US"/>
        </w:rPr>
        <w:t xml:space="preserve">rt. 92 din </w:t>
      </w:r>
      <w:proofErr w:type="spellStart"/>
      <w:r w:rsidRPr="008D1C2F">
        <w:rPr>
          <w:lang w:val="en-US" w:eastAsia="en-US"/>
        </w:rPr>
        <w:t>Legea</w:t>
      </w:r>
      <w:proofErr w:type="spellEnd"/>
      <w:r w:rsidRPr="008D1C2F">
        <w:rPr>
          <w:lang w:val="en-US" w:eastAsia="en-US"/>
        </w:rPr>
        <w:t xml:space="preserve"> nr. 18/1991 a </w:t>
      </w:r>
      <w:proofErr w:type="spellStart"/>
      <w:r w:rsidRPr="008D1C2F">
        <w:rPr>
          <w:lang w:val="en-US" w:eastAsia="en-US"/>
        </w:rPr>
        <w:t>fondului</w:t>
      </w:r>
      <w:proofErr w:type="spellEnd"/>
      <w:r w:rsidRPr="008D1C2F">
        <w:rPr>
          <w:lang w:val="en-US" w:eastAsia="en-US"/>
        </w:rPr>
        <w:t xml:space="preserve"> </w:t>
      </w:r>
      <w:proofErr w:type="spellStart"/>
      <w:r w:rsidRPr="008D1C2F">
        <w:rPr>
          <w:lang w:val="en-US" w:eastAsia="en-US"/>
        </w:rPr>
        <w:t>funciar</w:t>
      </w:r>
      <w:proofErr w:type="spellEnd"/>
      <w:r w:rsidRPr="008D1C2F">
        <w:rPr>
          <w:lang w:val="en-US" w:eastAsia="en-US"/>
        </w:rPr>
        <w:t xml:space="preserve">, </w:t>
      </w:r>
      <w:proofErr w:type="spellStart"/>
      <w:r w:rsidRPr="008D1C2F">
        <w:rPr>
          <w:lang w:val="en-US" w:eastAsia="en-US"/>
        </w:rPr>
        <w:t>republicată</w:t>
      </w:r>
      <w:proofErr w:type="spellEnd"/>
      <w:r w:rsidRPr="008D1C2F">
        <w:rPr>
          <w:lang w:val="en-US" w:eastAsia="en-US"/>
        </w:rPr>
        <w:t xml:space="preserve">, cu </w:t>
      </w:r>
      <w:proofErr w:type="spellStart"/>
      <w:r w:rsidRPr="008D1C2F">
        <w:rPr>
          <w:lang w:val="en-US" w:eastAsia="en-US"/>
        </w:rPr>
        <w:t>modificările</w:t>
      </w:r>
      <w:proofErr w:type="spellEnd"/>
      <w:r w:rsidRPr="008D1C2F">
        <w:rPr>
          <w:lang w:val="en-US" w:eastAsia="en-US"/>
        </w:rPr>
        <w:t xml:space="preserve"> </w:t>
      </w:r>
      <w:proofErr w:type="spellStart"/>
      <w:r w:rsidRPr="008D1C2F">
        <w:rPr>
          <w:lang w:val="en-US" w:eastAsia="en-US"/>
        </w:rPr>
        <w:t>și</w:t>
      </w:r>
      <w:proofErr w:type="spellEnd"/>
      <w:r w:rsidRPr="008D1C2F">
        <w:rPr>
          <w:lang w:val="en-US" w:eastAsia="en-US"/>
        </w:rPr>
        <w:t xml:space="preserve"> </w:t>
      </w:r>
      <w:proofErr w:type="spellStart"/>
      <w:r w:rsidRPr="008D1C2F">
        <w:rPr>
          <w:lang w:val="en-US" w:eastAsia="en-US"/>
        </w:rPr>
        <w:t>completările</w:t>
      </w:r>
      <w:proofErr w:type="spellEnd"/>
      <w:r w:rsidRPr="008D1C2F">
        <w:rPr>
          <w:lang w:val="en-US" w:eastAsia="en-US"/>
        </w:rPr>
        <w:t xml:space="preserve"> </w:t>
      </w:r>
      <w:proofErr w:type="spellStart"/>
      <w:r w:rsidRPr="008D1C2F">
        <w:rPr>
          <w:lang w:val="en-US" w:eastAsia="en-US"/>
        </w:rPr>
        <w:t>ulterioare</w:t>
      </w:r>
      <w:proofErr w:type="spellEnd"/>
      <w:r w:rsidRPr="008D1C2F">
        <w:rPr>
          <w:lang w:val="en-US" w:eastAsia="en-US"/>
        </w:rPr>
        <w:t xml:space="preserve">, conform </w:t>
      </w:r>
      <w:proofErr w:type="spellStart"/>
      <w:r w:rsidRPr="008D1C2F">
        <w:rPr>
          <w:lang w:val="en-US" w:eastAsia="en-US"/>
        </w:rPr>
        <w:t>căruia</w:t>
      </w:r>
      <w:proofErr w:type="spellEnd"/>
      <w:r w:rsidRPr="008D1C2F">
        <w:rPr>
          <w:lang w:val="en-US" w:eastAsia="en-US"/>
        </w:rPr>
        <w:t xml:space="preserve">: </w:t>
      </w:r>
      <w:proofErr w:type="gramStart"/>
      <w:r w:rsidRPr="006C1B67">
        <w:rPr>
          <w:i/>
          <w:lang w:val="en-US" w:eastAsia="en-US"/>
        </w:rPr>
        <w:t>„(</w:t>
      </w:r>
      <w:proofErr w:type="gramEnd"/>
      <w:r w:rsidRPr="006C1B67">
        <w:rPr>
          <w:i/>
          <w:lang w:val="en-US" w:eastAsia="en-US"/>
        </w:rPr>
        <w:t xml:space="preserve">1) </w:t>
      </w:r>
      <w:proofErr w:type="spellStart"/>
      <w:r w:rsidRPr="006C1B67">
        <w:rPr>
          <w:i/>
          <w:lang w:val="en-US" w:eastAsia="en-US"/>
        </w:rPr>
        <w:t>Amplasarea</w:t>
      </w:r>
      <w:proofErr w:type="spellEnd"/>
      <w:r w:rsidRPr="006C1B67">
        <w:rPr>
          <w:i/>
          <w:lang w:val="en-US" w:eastAsia="en-US"/>
        </w:rPr>
        <w:t xml:space="preserve"> </w:t>
      </w:r>
      <w:proofErr w:type="spellStart"/>
      <w:r w:rsidRPr="006C1B67">
        <w:rPr>
          <w:i/>
          <w:lang w:val="en-US" w:eastAsia="en-US"/>
        </w:rPr>
        <w:t>construcţiilor</w:t>
      </w:r>
      <w:proofErr w:type="spellEnd"/>
      <w:r w:rsidRPr="006C1B67">
        <w:rPr>
          <w:i/>
          <w:lang w:val="en-US" w:eastAsia="en-US"/>
        </w:rPr>
        <w:t xml:space="preserve"> de </w:t>
      </w:r>
      <w:proofErr w:type="spellStart"/>
      <w:r w:rsidRPr="006C1B67">
        <w:rPr>
          <w:i/>
          <w:lang w:val="en-US" w:eastAsia="en-US"/>
        </w:rPr>
        <w:t>orice</w:t>
      </w:r>
      <w:proofErr w:type="spellEnd"/>
      <w:r w:rsidRPr="006C1B67">
        <w:rPr>
          <w:i/>
          <w:lang w:val="en-US" w:eastAsia="en-US"/>
        </w:rPr>
        <w:t xml:space="preserve"> </w:t>
      </w:r>
      <w:proofErr w:type="spellStart"/>
      <w:r w:rsidRPr="006C1B67">
        <w:rPr>
          <w:i/>
          <w:lang w:val="en-US" w:eastAsia="en-US"/>
        </w:rPr>
        <w:t>fel</w:t>
      </w:r>
      <w:proofErr w:type="spellEnd"/>
      <w:r w:rsidRPr="006C1B67">
        <w:rPr>
          <w:i/>
          <w:lang w:val="en-US" w:eastAsia="en-US"/>
        </w:rPr>
        <w:t xml:space="preserve">, definite la art. 91 </w:t>
      </w:r>
      <w:proofErr w:type="spellStart"/>
      <w:r w:rsidRPr="006C1B67">
        <w:rPr>
          <w:i/>
          <w:lang w:val="en-US" w:eastAsia="en-US"/>
        </w:rPr>
        <w:t>alin</w:t>
      </w:r>
      <w:proofErr w:type="spellEnd"/>
      <w:r w:rsidRPr="006C1B67">
        <w:rPr>
          <w:i/>
          <w:lang w:val="en-US" w:eastAsia="en-US"/>
        </w:rPr>
        <w:t xml:space="preserve">. (2) din Lege, pe </w:t>
      </w:r>
      <w:proofErr w:type="spellStart"/>
      <w:r w:rsidRPr="006C1B67">
        <w:rPr>
          <w:i/>
          <w:lang w:val="en-US" w:eastAsia="en-US"/>
        </w:rPr>
        <w:t>terenuri</w:t>
      </w:r>
      <w:proofErr w:type="spellEnd"/>
      <w:r w:rsidRPr="006C1B67">
        <w:rPr>
          <w:i/>
          <w:lang w:val="en-US" w:eastAsia="en-US"/>
        </w:rPr>
        <w:t xml:space="preserve"> </w:t>
      </w:r>
      <w:proofErr w:type="spellStart"/>
      <w:r w:rsidRPr="006C1B67">
        <w:rPr>
          <w:i/>
          <w:lang w:val="en-US" w:eastAsia="en-US"/>
        </w:rPr>
        <w:t>agricole</w:t>
      </w:r>
      <w:proofErr w:type="spellEnd"/>
      <w:r w:rsidRPr="006C1B67">
        <w:rPr>
          <w:i/>
          <w:lang w:val="en-US" w:eastAsia="en-US"/>
        </w:rPr>
        <w:t xml:space="preserve"> din </w:t>
      </w:r>
      <w:proofErr w:type="spellStart"/>
      <w:r w:rsidRPr="006C1B67">
        <w:rPr>
          <w:i/>
          <w:lang w:val="en-US" w:eastAsia="en-US"/>
        </w:rPr>
        <w:t>extravilan</w:t>
      </w:r>
      <w:proofErr w:type="spellEnd"/>
      <w:r w:rsidRPr="006C1B67">
        <w:rPr>
          <w:i/>
          <w:lang w:val="en-US" w:eastAsia="en-US"/>
        </w:rPr>
        <w:t xml:space="preserve">, (…), </w:t>
      </w:r>
      <w:proofErr w:type="spellStart"/>
      <w:r w:rsidRPr="006C1B67">
        <w:rPr>
          <w:i/>
          <w:lang w:val="en-US" w:eastAsia="en-US"/>
        </w:rPr>
        <w:t>este</w:t>
      </w:r>
      <w:proofErr w:type="spellEnd"/>
      <w:r w:rsidRPr="006C1B67">
        <w:rPr>
          <w:i/>
          <w:lang w:val="en-US" w:eastAsia="en-US"/>
        </w:rPr>
        <w:t xml:space="preserve"> </w:t>
      </w:r>
      <w:proofErr w:type="spellStart"/>
      <w:r w:rsidRPr="006C1B67">
        <w:rPr>
          <w:i/>
          <w:lang w:val="en-US" w:eastAsia="en-US"/>
        </w:rPr>
        <w:t>interzisă</w:t>
      </w:r>
      <w:proofErr w:type="spellEnd"/>
      <w:r w:rsidRPr="006C1B67">
        <w:rPr>
          <w:i/>
          <w:lang w:val="en-US" w:eastAsia="en-US"/>
        </w:rPr>
        <w:t xml:space="preserve">. (2) </w:t>
      </w:r>
      <w:r w:rsidRPr="006C1B67">
        <w:rPr>
          <w:i/>
          <w:strike/>
          <w:vanish/>
          <w:u w:val="single"/>
          <w:lang w:val="en-US" w:eastAsia="en-US"/>
        </w:rPr>
        <w:t xml:space="preserve"> |[(2) Prin excepţie de la prevederile alin. (1), pe terenurile agricole de clasa a III - a, a IV - a şi a V - a de calitate, având categoria de folosinţă arabil, vii şi livezi, precum şi pe cele amenajate cu lucrări de îmbunătăţiri funciare, situate în extravilan, în baza autorizaţiei de construire şi a aprobării scoaterii definitive sau temporare din circuitul agricol, pot fi amplasate următoarele obiective de investiţie: </w:t>
      </w:r>
      <w:r w:rsidRPr="006C1B67">
        <w:rPr>
          <w:i/>
          <w:iCs/>
          <w:strike/>
          <w:vanish/>
          <w:u w:val="single"/>
          <w:lang w:val="en-US" w:eastAsia="en-US"/>
        </w:rPr>
        <w:t>(text în vigoare până la 24 iulie 2022)</w:t>
      </w:r>
      <w:r w:rsidRPr="006C1B67">
        <w:rPr>
          <w:i/>
          <w:strike/>
          <w:vanish/>
          <w:u w:val="single"/>
          <w:lang w:val="en-US" w:eastAsia="en-US"/>
        </w:rPr>
        <w:t xml:space="preserve"> ]| </w:t>
      </w:r>
    </w:p>
    <w:p w14:paraId="433E64C8" w14:textId="77777777" w:rsidR="00712D2C" w:rsidRDefault="00712D2C" w:rsidP="00712D2C">
      <w:pPr>
        <w:spacing w:line="276" w:lineRule="auto"/>
        <w:jc w:val="both"/>
        <w:rPr>
          <w:b/>
          <w:i/>
          <w:lang w:val="en-US" w:eastAsia="en-US"/>
        </w:rPr>
      </w:pPr>
      <w:r w:rsidRPr="00DD6929">
        <w:rPr>
          <w:i/>
          <w:u w:val="single"/>
          <w:lang w:val="en-US" w:eastAsia="en-US"/>
        </w:rPr>
        <w:t xml:space="preserve">Prin </w:t>
      </w:r>
      <w:proofErr w:type="spellStart"/>
      <w:r w:rsidRPr="00DD6929">
        <w:rPr>
          <w:i/>
          <w:u w:val="single"/>
          <w:lang w:val="en-US" w:eastAsia="en-US"/>
        </w:rPr>
        <w:t>excepţie</w:t>
      </w:r>
      <w:proofErr w:type="spellEnd"/>
      <w:r w:rsidRPr="00DD6929">
        <w:rPr>
          <w:i/>
          <w:lang w:val="en-US" w:eastAsia="en-US"/>
        </w:rPr>
        <w:t xml:space="preserve"> de la </w:t>
      </w:r>
      <w:proofErr w:type="spellStart"/>
      <w:r w:rsidRPr="00DD6929">
        <w:rPr>
          <w:i/>
          <w:lang w:val="en-US" w:eastAsia="en-US"/>
        </w:rPr>
        <w:t>prevederile</w:t>
      </w:r>
      <w:proofErr w:type="spellEnd"/>
      <w:r w:rsidRPr="00DD6929">
        <w:rPr>
          <w:i/>
          <w:lang w:val="en-US" w:eastAsia="en-US"/>
        </w:rPr>
        <w:t xml:space="preserve"> </w:t>
      </w:r>
      <w:proofErr w:type="spellStart"/>
      <w:r w:rsidRPr="00DD6929">
        <w:rPr>
          <w:i/>
          <w:lang w:val="en-US" w:eastAsia="en-US"/>
        </w:rPr>
        <w:t>alin</w:t>
      </w:r>
      <w:proofErr w:type="spellEnd"/>
      <w:r w:rsidRPr="00DD6929">
        <w:rPr>
          <w:i/>
          <w:lang w:val="en-US" w:eastAsia="en-US"/>
        </w:rPr>
        <w:t xml:space="preserve">. (1), pe </w:t>
      </w:r>
      <w:proofErr w:type="spellStart"/>
      <w:r w:rsidRPr="00DD6929">
        <w:rPr>
          <w:i/>
          <w:lang w:val="en-US" w:eastAsia="en-US"/>
        </w:rPr>
        <w:t>terenurile</w:t>
      </w:r>
      <w:proofErr w:type="spellEnd"/>
      <w:r w:rsidRPr="00DD6929">
        <w:rPr>
          <w:i/>
          <w:lang w:val="en-US" w:eastAsia="en-US"/>
        </w:rPr>
        <w:t xml:space="preserve"> </w:t>
      </w:r>
      <w:proofErr w:type="spellStart"/>
      <w:r w:rsidRPr="00DD6929">
        <w:rPr>
          <w:i/>
          <w:lang w:val="en-US" w:eastAsia="en-US"/>
        </w:rPr>
        <w:t>agricole</w:t>
      </w:r>
      <w:proofErr w:type="spellEnd"/>
      <w:r w:rsidRPr="00DD6929">
        <w:rPr>
          <w:i/>
          <w:lang w:val="en-US" w:eastAsia="en-US"/>
        </w:rPr>
        <w:t xml:space="preserve"> </w:t>
      </w:r>
      <w:r w:rsidRPr="006C1B67">
        <w:rPr>
          <w:i/>
          <w:lang w:val="en-US" w:eastAsia="en-US"/>
        </w:rPr>
        <w:t>(…)</w:t>
      </w:r>
      <w:r w:rsidRPr="00DD6929">
        <w:rPr>
          <w:i/>
          <w:lang w:val="en-US" w:eastAsia="en-US"/>
        </w:rPr>
        <w:t xml:space="preserve">, </w:t>
      </w:r>
      <w:proofErr w:type="spellStart"/>
      <w:r w:rsidRPr="00DD6929">
        <w:rPr>
          <w:i/>
          <w:lang w:val="en-US" w:eastAsia="en-US"/>
        </w:rPr>
        <w:t>având</w:t>
      </w:r>
      <w:proofErr w:type="spellEnd"/>
      <w:r w:rsidRPr="00DD6929">
        <w:rPr>
          <w:i/>
          <w:lang w:val="en-US" w:eastAsia="en-US"/>
        </w:rPr>
        <w:t xml:space="preserve"> </w:t>
      </w:r>
      <w:proofErr w:type="spellStart"/>
      <w:r w:rsidRPr="00DD6929">
        <w:rPr>
          <w:i/>
          <w:lang w:val="en-US" w:eastAsia="en-US"/>
        </w:rPr>
        <w:t>categoria</w:t>
      </w:r>
      <w:proofErr w:type="spellEnd"/>
      <w:r w:rsidRPr="00DD6929">
        <w:rPr>
          <w:i/>
          <w:lang w:val="en-US" w:eastAsia="en-US"/>
        </w:rPr>
        <w:t xml:space="preserve"> de </w:t>
      </w:r>
      <w:proofErr w:type="spellStart"/>
      <w:r w:rsidRPr="00DD6929">
        <w:rPr>
          <w:i/>
          <w:lang w:val="en-US" w:eastAsia="en-US"/>
        </w:rPr>
        <w:t>folosinţă</w:t>
      </w:r>
      <w:proofErr w:type="spellEnd"/>
      <w:r w:rsidRPr="00DD6929">
        <w:rPr>
          <w:i/>
          <w:lang w:val="en-US" w:eastAsia="en-US"/>
        </w:rPr>
        <w:t xml:space="preserve"> </w:t>
      </w:r>
      <w:proofErr w:type="spellStart"/>
      <w:r w:rsidRPr="00DD6929">
        <w:rPr>
          <w:i/>
          <w:lang w:val="en-US" w:eastAsia="en-US"/>
        </w:rPr>
        <w:t>arabil</w:t>
      </w:r>
      <w:proofErr w:type="spellEnd"/>
      <w:r w:rsidRPr="00DD6929">
        <w:rPr>
          <w:i/>
          <w:lang w:val="en-US" w:eastAsia="en-US"/>
        </w:rPr>
        <w:t xml:space="preserve">, </w:t>
      </w:r>
      <w:proofErr w:type="spellStart"/>
      <w:r w:rsidRPr="00DD6929">
        <w:rPr>
          <w:b/>
          <w:i/>
          <w:lang w:val="en-US" w:eastAsia="en-US"/>
        </w:rPr>
        <w:t>păşune</w:t>
      </w:r>
      <w:proofErr w:type="spellEnd"/>
      <w:r w:rsidRPr="00DD6929">
        <w:rPr>
          <w:i/>
          <w:lang w:val="en-US" w:eastAsia="en-US"/>
        </w:rPr>
        <w:t xml:space="preserve">, vii </w:t>
      </w:r>
      <w:proofErr w:type="spellStart"/>
      <w:r w:rsidRPr="00DD6929">
        <w:rPr>
          <w:i/>
          <w:lang w:val="en-US" w:eastAsia="en-US"/>
        </w:rPr>
        <w:t>şi</w:t>
      </w:r>
      <w:proofErr w:type="spellEnd"/>
      <w:r w:rsidRPr="00DD6929">
        <w:rPr>
          <w:i/>
          <w:lang w:val="en-US" w:eastAsia="en-US"/>
        </w:rPr>
        <w:t xml:space="preserve"> </w:t>
      </w:r>
      <w:proofErr w:type="spellStart"/>
      <w:r w:rsidRPr="00DD6929">
        <w:rPr>
          <w:i/>
          <w:lang w:val="en-US" w:eastAsia="en-US"/>
        </w:rPr>
        <w:t>livezi</w:t>
      </w:r>
      <w:proofErr w:type="spellEnd"/>
      <w:r w:rsidRPr="00DD6929">
        <w:rPr>
          <w:i/>
          <w:lang w:val="en-US" w:eastAsia="en-US"/>
        </w:rPr>
        <w:t xml:space="preserve">, precum </w:t>
      </w:r>
      <w:proofErr w:type="spellStart"/>
      <w:r w:rsidRPr="00DD6929">
        <w:rPr>
          <w:i/>
          <w:lang w:val="en-US" w:eastAsia="en-US"/>
        </w:rPr>
        <w:t>şi</w:t>
      </w:r>
      <w:proofErr w:type="spellEnd"/>
      <w:r w:rsidRPr="00DD6929">
        <w:rPr>
          <w:i/>
          <w:lang w:val="en-US" w:eastAsia="en-US"/>
        </w:rPr>
        <w:t xml:space="preserve"> pe </w:t>
      </w:r>
      <w:proofErr w:type="spellStart"/>
      <w:r w:rsidRPr="00DD6929">
        <w:rPr>
          <w:i/>
          <w:lang w:val="en-US" w:eastAsia="en-US"/>
        </w:rPr>
        <w:t>cele</w:t>
      </w:r>
      <w:proofErr w:type="spellEnd"/>
      <w:r w:rsidRPr="00DD6929">
        <w:rPr>
          <w:i/>
          <w:lang w:val="en-US" w:eastAsia="en-US"/>
        </w:rPr>
        <w:t xml:space="preserve"> </w:t>
      </w:r>
      <w:proofErr w:type="spellStart"/>
      <w:r w:rsidRPr="00DD6929">
        <w:rPr>
          <w:i/>
          <w:lang w:val="en-US" w:eastAsia="en-US"/>
        </w:rPr>
        <w:t>amenajate</w:t>
      </w:r>
      <w:proofErr w:type="spellEnd"/>
      <w:r w:rsidRPr="00DD6929">
        <w:rPr>
          <w:i/>
          <w:lang w:val="en-US" w:eastAsia="en-US"/>
        </w:rPr>
        <w:t xml:space="preserve"> cu </w:t>
      </w:r>
      <w:proofErr w:type="spellStart"/>
      <w:r w:rsidRPr="00DD6929">
        <w:rPr>
          <w:i/>
          <w:lang w:val="en-US" w:eastAsia="en-US"/>
        </w:rPr>
        <w:t>lucrări</w:t>
      </w:r>
      <w:proofErr w:type="spellEnd"/>
      <w:r w:rsidRPr="00DD6929">
        <w:rPr>
          <w:i/>
          <w:lang w:val="en-US" w:eastAsia="en-US"/>
        </w:rPr>
        <w:t xml:space="preserve"> de </w:t>
      </w:r>
      <w:proofErr w:type="spellStart"/>
      <w:r w:rsidRPr="00DD6929">
        <w:rPr>
          <w:i/>
          <w:lang w:val="en-US" w:eastAsia="en-US"/>
        </w:rPr>
        <w:t>îmbunătăţiri</w:t>
      </w:r>
      <w:proofErr w:type="spellEnd"/>
      <w:r w:rsidRPr="00DD6929">
        <w:rPr>
          <w:i/>
          <w:lang w:val="en-US" w:eastAsia="en-US"/>
        </w:rPr>
        <w:t xml:space="preserve"> </w:t>
      </w:r>
      <w:proofErr w:type="spellStart"/>
      <w:r w:rsidRPr="00DD6929">
        <w:rPr>
          <w:i/>
          <w:lang w:val="en-US" w:eastAsia="en-US"/>
        </w:rPr>
        <w:t>funciare</w:t>
      </w:r>
      <w:proofErr w:type="spellEnd"/>
      <w:r w:rsidRPr="00DD6929">
        <w:rPr>
          <w:i/>
          <w:lang w:val="en-US" w:eastAsia="en-US"/>
        </w:rPr>
        <w:t xml:space="preserve">, </w:t>
      </w:r>
      <w:r>
        <w:rPr>
          <w:b/>
          <w:i/>
          <w:lang w:val="en-US" w:eastAsia="en-US"/>
        </w:rPr>
        <w:t xml:space="preserve">situate </w:t>
      </w:r>
      <w:proofErr w:type="spellStart"/>
      <w:r>
        <w:rPr>
          <w:b/>
          <w:i/>
          <w:lang w:val="en-US" w:eastAsia="en-US"/>
        </w:rPr>
        <w:t>î</w:t>
      </w:r>
      <w:r w:rsidRPr="00DD6929">
        <w:rPr>
          <w:b/>
          <w:i/>
          <w:lang w:val="en-US" w:eastAsia="en-US"/>
        </w:rPr>
        <w:t>n</w:t>
      </w:r>
      <w:proofErr w:type="spellEnd"/>
      <w:r w:rsidRPr="00DD6929">
        <w:rPr>
          <w:b/>
          <w:i/>
          <w:lang w:val="en-US" w:eastAsia="en-US"/>
        </w:rPr>
        <w:t xml:space="preserve"> </w:t>
      </w:r>
      <w:proofErr w:type="spellStart"/>
      <w:r w:rsidRPr="00DD6929">
        <w:rPr>
          <w:b/>
          <w:i/>
          <w:lang w:val="en-US" w:eastAsia="en-US"/>
        </w:rPr>
        <w:t>extravilan</w:t>
      </w:r>
      <w:proofErr w:type="spellEnd"/>
      <w:r w:rsidRPr="00DD6929">
        <w:rPr>
          <w:i/>
          <w:lang w:val="en-US" w:eastAsia="en-US"/>
        </w:rPr>
        <w:t xml:space="preserve">, </w:t>
      </w:r>
      <w:proofErr w:type="spellStart"/>
      <w:r w:rsidRPr="00DD6929">
        <w:rPr>
          <w:i/>
          <w:lang w:val="en-US" w:eastAsia="en-US"/>
        </w:rPr>
        <w:t>în</w:t>
      </w:r>
      <w:proofErr w:type="spellEnd"/>
      <w:r w:rsidRPr="00DD6929">
        <w:rPr>
          <w:i/>
          <w:lang w:val="en-US" w:eastAsia="en-US"/>
        </w:rPr>
        <w:t xml:space="preserve"> </w:t>
      </w:r>
      <w:proofErr w:type="spellStart"/>
      <w:r w:rsidRPr="00DD6929">
        <w:rPr>
          <w:i/>
          <w:lang w:val="en-US" w:eastAsia="en-US"/>
        </w:rPr>
        <w:t>baza</w:t>
      </w:r>
      <w:proofErr w:type="spellEnd"/>
      <w:r w:rsidRPr="00DD6929">
        <w:rPr>
          <w:i/>
          <w:lang w:val="en-US" w:eastAsia="en-US"/>
        </w:rPr>
        <w:t xml:space="preserve"> </w:t>
      </w:r>
      <w:proofErr w:type="spellStart"/>
      <w:r w:rsidRPr="00DD6929">
        <w:rPr>
          <w:i/>
          <w:lang w:val="en-US" w:eastAsia="en-US"/>
        </w:rPr>
        <w:t>autorizaţiei</w:t>
      </w:r>
      <w:proofErr w:type="spellEnd"/>
      <w:r w:rsidRPr="00DD6929">
        <w:rPr>
          <w:i/>
          <w:lang w:val="en-US" w:eastAsia="en-US"/>
        </w:rPr>
        <w:t xml:space="preserve"> de </w:t>
      </w:r>
      <w:proofErr w:type="spellStart"/>
      <w:r w:rsidRPr="00DD6929">
        <w:rPr>
          <w:i/>
          <w:lang w:val="en-US" w:eastAsia="en-US"/>
        </w:rPr>
        <w:t>construire</w:t>
      </w:r>
      <w:proofErr w:type="spellEnd"/>
      <w:r w:rsidRPr="00DD6929">
        <w:rPr>
          <w:i/>
          <w:lang w:val="en-US" w:eastAsia="en-US"/>
        </w:rPr>
        <w:t xml:space="preserve"> </w:t>
      </w:r>
      <w:proofErr w:type="spellStart"/>
      <w:r w:rsidRPr="00DD6929">
        <w:rPr>
          <w:i/>
          <w:lang w:val="en-US" w:eastAsia="en-US"/>
        </w:rPr>
        <w:t>şi</w:t>
      </w:r>
      <w:proofErr w:type="spellEnd"/>
      <w:r w:rsidRPr="00DD6929">
        <w:rPr>
          <w:i/>
          <w:lang w:val="en-US" w:eastAsia="en-US"/>
        </w:rPr>
        <w:t xml:space="preserve"> </w:t>
      </w:r>
      <w:proofErr w:type="gramStart"/>
      <w:r w:rsidRPr="00DD6929">
        <w:rPr>
          <w:i/>
          <w:lang w:val="en-US" w:eastAsia="en-US"/>
        </w:rPr>
        <w:t>a</w:t>
      </w:r>
      <w:proofErr w:type="gramEnd"/>
      <w:r w:rsidRPr="00DD6929">
        <w:rPr>
          <w:i/>
          <w:lang w:val="en-US" w:eastAsia="en-US"/>
        </w:rPr>
        <w:t xml:space="preserve"> </w:t>
      </w:r>
      <w:proofErr w:type="spellStart"/>
      <w:r w:rsidRPr="00DD6929">
        <w:rPr>
          <w:i/>
          <w:lang w:val="en-US" w:eastAsia="en-US"/>
        </w:rPr>
        <w:t>aprobării</w:t>
      </w:r>
      <w:proofErr w:type="spellEnd"/>
      <w:r w:rsidRPr="00DD6929">
        <w:rPr>
          <w:i/>
          <w:lang w:val="en-US" w:eastAsia="en-US"/>
        </w:rPr>
        <w:t xml:space="preserve"> </w:t>
      </w:r>
      <w:proofErr w:type="spellStart"/>
      <w:r w:rsidRPr="00DD6929">
        <w:rPr>
          <w:i/>
          <w:lang w:val="en-US" w:eastAsia="en-US"/>
        </w:rPr>
        <w:t>scoaterii</w:t>
      </w:r>
      <w:proofErr w:type="spellEnd"/>
      <w:r w:rsidRPr="00DD6929">
        <w:rPr>
          <w:i/>
          <w:lang w:val="en-US" w:eastAsia="en-US"/>
        </w:rPr>
        <w:t xml:space="preserve"> definitive </w:t>
      </w:r>
      <w:proofErr w:type="spellStart"/>
      <w:r w:rsidRPr="00DD6929">
        <w:rPr>
          <w:i/>
          <w:lang w:val="en-US" w:eastAsia="en-US"/>
        </w:rPr>
        <w:t>sau</w:t>
      </w:r>
      <w:proofErr w:type="spellEnd"/>
      <w:r w:rsidRPr="00DD6929">
        <w:rPr>
          <w:i/>
          <w:lang w:val="en-US" w:eastAsia="en-US"/>
        </w:rPr>
        <w:t xml:space="preserve"> </w:t>
      </w:r>
      <w:proofErr w:type="spellStart"/>
      <w:r w:rsidRPr="00DD6929">
        <w:rPr>
          <w:i/>
          <w:lang w:val="en-US" w:eastAsia="en-US"/>
        </w:rPr>
        <w:t>temporare</w:t>
      </w:r>
      <w:proofErr w:type="spellEnd"/>
      <w:r w:rsidRPr="00DD6929">
        <w:rPr>
          <w:i/>
          <w:lang w:val="en-US" w:eastAsia="en-US"/>
        </w:rPr>
        <w:t xml:space="preserve"> din </w:t>
      </w:r>
      <w:proofErr w:type="spellStart"/>
      <w:r w:rsidRPr="00DD6929">
        <w:rPr>
          <w:i/>
          <w:lang w:val="en-US" w:eastAsia="en-US"/>
        </w:rPr>
        <w:t>circuitul</w:t>
      </w:r>
      <w:proofErr w:type="spellEnd"/>
      <w:r w:rsidRPr="00DD6929">
        <w:rPr>
          <w:i/>
          <w:lang w:val="en-US" w:eastAsia="en-US"/>
        </w:rPr>
        <w:t xml:space="preserve"> </w:t>
      </w:r>
      <w:proofErr w:type="spellStart"/>
      <w:r w:rsidRPr="00DD6929">
        <w:rPr>
          <w:i/>
          <w:lang w:val="en-US" w:eastAsia="en-US"/>
        </w:rPr>
        <w:t>agricol</w:t>
      </w:r>
      <w:proofErr w:type="spellEnd"/>
      <w:r w:rsidRPr="00DD6929">
        <w:rPr>
          <w:i/>
          <w:lang w:val="en-US" w:eastAsia="en-US"/>
        </w:rPr>
        <w:t xml:space="preserve">, pot fi </w:t>
      </w:r>
      <w:proofErr w:type="spellStart"/>
      <w:r w:rsidRPr="00DD6929">
        <w:rPr>
          <w:i/>
          <w:lang w:val="en-US" w:eastAsia="en-US"/>
        </w:rPr>
        <w:t>amplasate</w:t>
      </w:r>
      <w:proofErr w:type="spellEnd"/>
      <w:r w:rsidRPr="00DD6929">
        <w:rPr>
          <w:i/>
          <w:lang w:val="en-US" w:eastAsia="en-US"/>
        </w:rPr>
        <w:t xml:space="preserve"> </w:t>
      </w:r>
      <w:proofErr w:type="spellStart"/>
      <w:r w:rsidRPr="00DD6929">
        <w:rPr>
          <w:i/>
          <w:lang w:val="en-US" w:eastAsia="en-US"/>
        </w:rPr>
        <w:t>următoarele</w:t>
      </w:r>
      <w:proofErr w:type="spellEnd"/>
      <w:r w:rsidRPr="00DD6929">
        <w:rPr>
          <w:i/>
          <w:lang w:val="en-US" w:eastAsia="en-US"/>
        </w:rPr>
        <w:t xml:space="preserve"> </w:t>
      </w:r>
      <w:proofErr w:type="spellStart"/>
      <w:r w:rsidRPr="00DD6929">
        <w:rPr>
          <w:i/>
          <w:lang w:val="en-US" w:eastAsia="en-US"/>
        </w:rPr>
        <w:t>obiective</w:t>
      </w:r>
      <w:proofErr w:type="spellEnd"/>
      <w:r w:rsidRPr="00DD6929">
        <w:rPr>
          <w:i/>
          <w:lang w:val="en-US" w:eastAsia="en-US"/>
        </w:rPr>
        <w:t xml:space="preserve"> de </w:t>
      </w:r>
      <w:proofErr w:type="spellStart"/>
      <w:r w:rsidRPr="00DD6929">
        <w:rPr>
          <w:i/>
          <w:lang w:val="en-US" w:eastAsia="en-US"/>
        </w:rPr>
        <w:t>investiţie</w:t>
      </w:r>
      <w:proofErr w:type="spellEnd"/>
      <w:r w:rsidRPr="00DD6929">
        <w:rPr>
          <w:i/>
          <w:lang w:val="en-US" w:eastAsia="en-US"/>
        </w:rPr>
        <w:t xml:space="preserve">: </w:t>
      </w:r>
      <w:r w:rsidRPr="006C1B67">
        <w:rPr>
          <w:i/>
          <w:color w:val="003399"/>
          <w:lang w:val="en-US" w:eastAsia="en-US"/>
        </w:rPr>
        <w:t xml:space="preserve"> </w:t>
      </w:r>
      <w:r w:rsidRPr="006C1B67">
        <w:rPr>
          <w:b/>
          <w:bCs/>
          <w:i/>
          <w:lang w:val="en-US" w:eastAsia="en-US"/>
        </w:rPr>
        <w:t xml:space="preserve">d) </w:t>
      </w:r>
      <w:r w:rsidRPr="006C1B67">
        <w:rPr>
          <w:b/>
          <w:i/>
          <w:lang w:val="en-US" w:eastAsia="en-US"/>
        </w:rPr>
        <w:t xml:space="preserve">de </w:t>
      </w:r>
      <w:proofErr w:type="spellStart"/>
      <w:r w:rsidRPr="006C1B67">
        <w:rPr>
          <w:b/>
          <w:i/>
          <w:lang w:val="en-US" w:eastAsia="en-US"/>
        </w:rPr>
        <w:t>interes</w:t>
      </w:r>
      <w:proofErr w:type="spellEnd"/>
      <w:r w:rsidRPr="006C1B67">
        <w:rPr>
          <w:b/>
          <w:i/>
          <w:lang w:val="en-US" w:eastAsia="en-US"/>
        </w:rPr>
        <w:t xml:space="preserve"> (…) local, </w:t>
      </w:r>
      <w:proofErr w:type="spellStart"/>
      <w:r w:rsidRPr="006C1B67">
        <w:rPr>
          <w:b/>
          <w:i/>
          <w:lang w:val="en-US" w:eastAsia="en-US"/>
        </w:rPr>
        <w:t>declarate</w:t>
      </w:r>
      <w:proofErr w:type="spellEnd"/>
      <w:r w:rsidRPr="006C1B67">
        <w:rPr>
          <w:b/>
          <w:i/>
          <w:lang w:val="en-US" w:eastAsia="en-US"/>
        </w:rPr>
        <w:t xml:space="preserve"> de </w:t>
      </w:r>
      <w:proofErr w:type="spellStart"/>
      <w:r w:rsidRPr="006C1B67">
        <w:rPr>
          <w:b/>
          <w:i/>
          <w:lang w:val="en-US" w:eastAsia="en-US"/>
        </w:rPr>
        <w:t>utilitate</w:t>
      </w:r>
      <w:proofErr w:type="spellEnd"/>
      <w:r w:rsidRPr="006C1B67">
        <w:rPr>
          <w:b/>
          <w:i/>
          <w:lang w:val="en-US" w:eastAsia="en-US"/>
        </w:rPr>
        <w:t xml:space="preserve"> </w:t>
      </w:r>
      <w:proofErr w:type="spellStart"/>
      <w:r w:rsidRPr="006C1B67">
        <w:rPr>
          <w:b/>
          <w:i/>
          <w:lang w:val="en-US" w:eastAsia="en-US"/>
        </w:rPr>
        <w:t>publică</w:t>
      </w:r>
      <w:proofErr w:type="spellEnd"/>
      <w:r w:rsidRPr="006C1B67">
        <w:rPr>
          <w:b/>
          <w:i/>
          <w:lang w:val="en-US" w:eastAsia="en-US"/>
        </w:rPr>
        <w:t xml:space="preserve">, </w:t>
      </w:r>
      <w:proofErr w:type="spellStart"/>
      <w:r w:rsidRPr="006C1B67">
        <w:rPr>
          <w:b/>
          <w:i/>
          <w:lang w:val="en-US" w:eastAsia="en-US"/>
        </w:rPr>
        <w:t>în</w:t>
      </w:r>
      <w:proofErr w:type="spellEnd"/>
      <w:r w:rsidRPr="006C1B67">
        <w:rPr>
          <w:b/>
          <w:i/>
          <w:lang w:val="en-US" w:eastAsia="en-US"/>
        </w:rPr>
        <w:t xml:space="preserve"> </w:t>
      </w:r>
      <w:proofErr w:type="spellStart"/>
      <w:r w:rsidRPr="006C1B67">
        <w:rPr>
          <w:b/>
          <w:i/>
          <w:lang w:val="en-US" w:eastAsia="en-US"/>
        </w:rPr>
        <w:t>condiţiile</w:t>
      </w:r>
      <w:proofErr w:type="spellEnd"/>
      <w:r w:rsidRPr="006C1B67">
        <w:rPr>
          <w:b/>
          <w:i/>
          <w:lang w:val="en-US" w:eastAsia="en-US"/>
        </w:rPr>
        <w:t xml:space="preserve"> </w:t>
      </w:r>
      <w:proofErr w:type="spellStart"/>
      <w:r w:rsidRPr="006C1B67">
        <w:rPr>
          <w:b/>
          <w:i/>
          <w:lang w:val="en-US" w:eastAsia="en-US"/>
        </w:rPr>
        <w:t>legislaţiei</w:t>
      </w:r>
      <w:proofErr w:type="spellEnd"/>
      <w:r w:rsidRPr="006C1B67">
        <w:rPr>
          <w:b/>
          <w:i/>
          <w:lang w:val="en-US" w:eastAsia="en-US"/>
        </w:rPr>
        <w:t xml:space="preserve"> </w:t>
      </w:r>
      <w:proofErr w:type="spellStart"/>
      <w:r w:rsidRPr="006C1B67">
        <w:rPr>
          <w:b/>
          <w:i/>
          <w:lang w:val="en-US" w:eastAsia="en-US"/>
        </w:rPr>
        <w:t>în</w:t>
      </w:r>
      <w:proofErr w:type="spellEnd"/>
      <w:r w:rsidRPr="006C1B67">
        <w:rPr>
          <w:b/>
          <w:i/>
          <w:lang w:val="en-US" w:eastAsia="en-US"/>
        </w:rPr>
        <w:t xml:space="preserve"> </w:t>
      </w:r>
      <w:proofErr w:type="spellStart"/>
      <w:r w:rsidRPr="006C1B67">
        <w:rPr>
          <w:b/>
          <w:i/>
          <w:lang w:val="en-US" w:eastAsia="en-US"/>
        </w:rPr>
        <w:t>vigoare</w:t>
      </w:r>
      <w:proofErr w:type="spellEnd"/>
      <w:r w:rsidRPr="006C1B67">
        <w:rPr>
          <w:b/>
          <w:i/>
          <w:lang w:val="en-US" w:eastAsia="en-US"/>
        </w:rPr>
        <w:t>”,</w:t>
      </w:r>
    </w:p>
    <w:p w14:paraId="4BAD37BA" w14:textId="77777777" w:rsidR="00712D2C" w:rsidRPr="00C17FB6" w:rsidRDefault="00712D2C" w:rsidP="00712D2C">
      <w:pPr>
        <w:spacing w:line="276" w:lineRule="auto"/>
        <w:jc w:val="both"/>
        <w:rPr>
          <w:i/>
          <w:lang w:val="en-US" w:eastAsia="en-US"/>
        </w:rPr>
      </w:pPr>
      <w:r>
        <w:rPr>
          <w:b/>
          <w:i/>
          <w:lang w:val="en-US" w:eastAsia="en-US"/>
        </w:rPr>
        <w:tab/>
      </w:r>
      <w:proofErr w:type="spellStart"/>
      <w:r w:rsidRPr="00C17FB6">
        <w:rPr>
          <w:lang w:val="en-US" w:eastAsia="en-US"/>
        </w:rPr>
        <w:t>Deasemenea</w:t>
      </w:r>
      <w:proofErr w:type="spellEnd"/>
      <w:r w:rsidRPr="00C17FB6">
        <w:rPr>
          <w:lang w:val="en-US" w:eastAsia="en-US"/>
        </w:rPr>
        <w:t xml:space="preserve">, art. 5, </w:t>
      </w:r>
      <w:proofErr w:type="spellStart"/>
      <w:r w:rsidRPr="00C17FB6">
        <w:rPr>
          <w:lang w:val="en-US" w:eastAsia="en-US"/>
        </w:rPr>
        <w:t>alin</w:t>
      </w:r>
      <w:proofErr w:type="spellEnd"/>
      <w:r w:rsidRPr="00C17FB6">
        <w:rPr>
          <w:lang w:val="en-US" w:eastAsia="en-US"/>
        </w:rPr>
        <w:t xml:space="preserve">. (2) </w:t>
      </w:r>
      <w:proofErr w:type="spellStart"/>
      <w:r w:rsidRPr="00C17FB6">
        <w:rPr>
          <w:lang w:val="en-US" w:eastAsia="en-US"/>
        </w:rPr>
        <w:t>și</w:t>
      </w:r>
      <w:proofErr w:type="spellEnd"/>
      <w:r w:rsidRPr="00C17FB6">
        <w:rPr>
          <w:lang w:val="en-US" w:eastAsia="en-US"/>
        </w:rPr>
        <w:t xml:space="preserve"> (3), lit. a) din </w:t>
      </w:r>
      <w:proofErr w:type="spellStart"/>
      <w:r w:rsidRPr="00C17FB6">
        <w:rPr>
          <w:lang w:val="en-US" w:eastAsia="en-US"/>
        </w:rPr>
        <w:t>Ordonanța</w:t>
      </w:r>
      <w:proofErr w:type="spellEnd"/>
      <w:r w:rsidRPr="00C17FB6">
        <w:rPr>
          <w:lang w:val="en-US" w:eastAsia="en-US"/>
        </w:rPr>
        <w:t xml:space="preserve"> de </w:t>
      </w:r>
      <w:proofErr w:type="spellStart"/>
      <w:r w:rsidRPr="00C17FB6">
        <w:rPr>
          <w:lang w:val="en-US" w:eastAsia="en-US"/>
        </w:rPr>
        <w:t>urgență</w:t>
      </w:r>
      <w:proofErr w:type="spellEnd"/>
      <w:r w:rsidRPr="00C17FB6">
        <w:rPr>
          <w:lang w:val="en-US" w:eastAsia="en-US"/>
        </w:rPr>
        <w:t xml:space="preserve"> a </w:t>
      </w:r>
      <w:proofErr w:type="spellStart"/>
      <w:r w:rsidRPr="00C17FB6">
        <w:rPr>
          <w:lang w:val="en-US" w:eastAsia="en-US"/>
        </w:rPr>
        <w:t>Guvernului</w:t>
      </w:r>
      <w:proofErr w:type="spellEnd"/>
      <w:r w:rsidRPr="00C17FB6">
        <w:rPr>
          <w:lang w:val="en-US" w:eastAsia="en-US"/>
        </w:rPr>
        <w:t xml:space="preserve"> nr. 34/2013 </w:t>
      </w:r>
      <w:proofErr w:type="spellStart"/>
      <w:r w:rsidRPr="00C17FB6">
        <w:rPr>
          <w:lang w:val="en-US" w:eastAsia="en-US"/>
        </w:rPr>
        <w:t>privind</w:t>
      </w:r>
      <w:proofErr w:type="spellEnd"/>
      <w:r w:rsidRPr="00C17FB6">
        <w:rPr>
          <w:lang w:val="en-US" w:eastAsia="en-US"/>
        </w:rPr>
        <w:t xml:space="preserve"> </w:t>
      </w:r>
      <w:proofErr w:type="spellStart"/>
      <w:r w:rsidRPr="00C17FB6">
        <w:rPr>
          <w:lang w:val="en-US" w:eastAsia="en-US"/>
        </w:rPr>
        <w:t>organizarea</w:t>
      </w:r>
      <w:proofErr w:type="spellEnd"/>
      <w:r w:rsidRPr="00C17FB6">
        <w:rPr>
          <w:lang w:val="en-US" w:eastAsia="en-US"/>
        </w:rPr>
        <w:t xml:space="preserve">, </w:t>
      </w:r>
      <w:proofErr w:type="spellStart"/>
      <w:r w:rsidRPr="00C17FB6">
        <w:rPr>
          <w:lang w:val="en-US" w:eastAsia="en-US"/>
        </w:rPr>
        <w:t>administrarea</w:t>
      </w:r>
      <w:proofErr w:type="spellEnd"/>
      <w:r w:rsidRPr="00C17FB6">
        <w:rPr>
          <w:lang w:val="en-US" w:eastAsia="en-US"/>
        </w:rPr>
        <w:t xml:space="preserve"> </w:t>
      </w:r>
      <w:proofErr w:type="spellStart"/>
      <w:r w:rsidRPr="00C17FB6">
        <w:rPr>
          <w:lang w:val="en-US" w:eastAsia="en-US"/>
        </w:rPr>
        <w:t>şi</w:t>
      </w:r>
      <w:proofErr w:type="spellEnd"/>
      <w:r w:rsidRPr="00C17FB6">
        <w:rPr>
          <w:lang w:val="en-US" w:eastAsia="en-US"/>
        </w:rPr>
        <w:t xml:space="preserve"> </w:t>
      </w:r>
      <w:proofErr w:type="spellStart"/>
      <w:r w:rsidRPr="00C17FB6">
        <w:rPr>
          <w:lang w:val="en-US" w:eastAsia="en-US"/>
        </w:rPr>
        <w:t>exploatarea</w:t>
      </w:r>
      <w:proofErr w:type="spellEnd"/>
      <w:r w:rsidRPr="00C17FB6">
        <w:rPr>
          <w:lang w:val="en-US" w:eastAsia="en-US"/>
        </w:rPr>
        <w:t xml:space="preserve"> </w:t>
      </w:r>
      <w:proofErr w:type="spellStart"/>
      <w:r w:rsidRPr="00C17FB6">
        <w:rPr>
          <w:lang w:val="en-US" w:eastAsia="en-US"/>
        </w:rPr>
        <w:t>pajiştilor</w:t>
      </w:r>
      <w:proofErr w:type="spellEnd"/>
      <w:r w:rsidRPr="00C17FB6">
        <w:rPr>
          <w:lang w:val="en-US" w:eastAsia="en-US"/>
        </w:rPr>
        <w:t xml:space="preserve"> </w:t>
      </w:r>
      <w:proofErr w:type="spellStart"/>
      <w:r w:rsidRPr="00C17FB6">
        <w:rPr>
          <w:lang w:val="en-US" w:eastAsia="en-US"/>
        </w:rPr>
        <w:t>permanente</w:t>
      </w:r>
      <w:proofErr w:type="spellEnd"/>
      <w:r w:rsidRPr="00C17FB6">
        <w:rPr>
          <w:lang w:val="en-US" w:eastAsia="en-US"/>
        </w:rPr>
        <w:t xml:space="preserve"> </w:t>
      </w:r>
      <w:proofErr w:type="spellStart"/>
      <w:r w:rsidRPr="00C17FB6">
        <w:rPr>
          <w:lang w:val="en-US" w:eastAsia="en-US"/>
        </w:rPr>
        <w:t>şi</w:t>
      </w:r>
      <w:proofErr w:type="spellEnd"/>
      <w:r w:rsidRPr="00C17FB6">
        <w:rPr>
          <w:lang w:val="en-US" w:eastAsia="en-US"/>
        </w:rPr>
        <w:t xml:space="preserve"> </w:t>
      </w:r>
      <w:proofErr w:type="spellStart"/>
      <w:r w:rsidRPr="00C17FB6">
        <w:rPr>
          <w:lang w:val="en-US" w:eastAsia="en-US"/>
        </w:rPr>
        <w:t>pentru</w:t>
      </w:r>
      <w:proofErr w:type="spellEnd"/>
      <w:r w:rsidRPr="00C17FB6">
        <w:rPr>
          <w:lang w:val="en-US" w:eastAsia="en-US"/>
        </w:rPr>
        <w:t xml:space="preserve"> </w:t>
      </w:r>
      <w:proofErr w:type="spellStart"/>
      <w:r w:rsidRPr="00C17FB6">
        <w:rPr>
          <w:lang w:val="en-US" w:eastAsia="en-US"/>
        </w:rPr>
        <w:t>modificarea</w:t>
      </w:r>
      <w:proofErr w:type="spellEnd"/>
      <w:r w:rsidRPr="00C17FB6">
        <w:rPr>
          <w:lang w:val="en-US" w:eastAsia="en-US"/>
        </w:rPr>
        <w:t xml:space="preserve"> </w:t>
      </w:r>
      <w:proofErr w:type="spellStart"/>
      <w:r w:rsidRPr="00C17FB6">
        <w:rPr>
          <w:lang w:val="en-US" w:eastAsia="en-US"/>
        </w:rPr>
        <w:t>şi</w:t>
      </w:r>
      <w:proofErr w:type="spellEnd"/>
      <w:r w:rsidRPr="00C17FB6">
        <w:rPr>
          <w:lang w:val="en-US" w:eastAsia="en-US"/>
        </w:rPr>
        <w:t xml:space="preserve"> </w:t>
      </w:r>
      <w:proofErr w:type="spellStart"/>
      <w:r w:rsidRPr="00C17FB6">
        <w:rPr>
          <w:lang w:val="en-US" w:eastAsia="en-US"/>
        </w:rPr>
        <w:t>completarea</w:t>
      </w:r>
      <w:proofErr w:type="spellEnd"/>
      <w:r w:rsidRPr="00C17FB6">
        <w:rPr>
          <w:lang w:val="en-US" w:eastAsia="en-US"/>
        </w:rPr>
        <w:t xml:space="preserve"> </w:t>
      </w:r>
      <w:proofErr w:type="spellStart"/>
      <w:r w:rsidRPr="00C17FB6">
        <w:rPr>
          <w:lang w:val="en-US" w:eastAsia="en-US"/>
        </w:rPr>
        <w:t>Legii</w:t>
      </w:r>
      <w:proofErr w:type="spellEnd"/>
      <w:r w:rsidRPr="00C17FB6">
        <w:rPr>
          <w:lang w:val="en-US" w:eastAsia="en-US"/>
        </w:rPr>
        <w:t xml:space="preserve"> </w:t>
      </w:r>
      <w:proofErr w:type="spellStart"/>
      <w:r w:rsidRPr="00C17FB6">
        <w:rPr>
          <w:lang w:val="en-US" w:eastAsia="en-US"/>
        </w:rPr>
        <w:t>fondului</w:t>
      </w:r>
      <w:proofErr w:type="spellEnd"/>
      <w:r w:rsidRPr="00C17FB6">
        <w:rPr>
          <w:lang w:val="en-US" w:eastAsia="en-US"/>
        </w:rPr>
        <w:t xml:space="preserve"> </w:t>
      </w:r>
      <w:proofErr w:type="spellStart"/>
      <w:r w:rsidRPr="00C17FB6">
        <w:rPr>
          <w:lang w:val="en-US" w:eastAsia="en-US"/>
        </w:rPr>
        <w:t>funciar</w:t>
      </w:r>
      <w:proofErr w:type="spellEnd"/>
      <w:r w:rsidRPr="00C17FB6">
        <w:rPr>
          <w:lang w:val="en-US" w:eastAsia="en-US"/>
        </w:rPr>
        <w:t xml:space="preserve"> nr. 18/1991</w:t>
      </w:r>
      <w:r>
        <w:rPr>
          <w:lang w:val="en-US" w:eastAsia="en-US"/>
        </w:rPr>
        <w:t xml:space="preserve">, cu </w:t>
      </w:r>
      <w:proofErr w:type="spellStart"/>
      <w:r>
        <w:rPr>
          <w:lang w:val="en-US" w:eastAsia="en-US"/>
        </w:rPr>
        <w:t>modificările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și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completările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ulterioare</w:t>
      </w:r>
      <w:proofErr w:type="spellEnd"/>
      <w:r>
        <w:rPr>
          <w:lang w:val="en-US" w:eastAsia="en-US"/>
        </w:rPr>
        <w:t xml:space="preserve">, </w:t>
      </w:r>
      <w:proofErr w:type="spellStart"/>
      <w:r>
        <w:rPr>
          <w:lang w:val="en-US" w:eastAsia="en-US"/>
        </w:rPr>
        <w:t>prevede</w:t>
      </w:r>
      <w:proofErr w:type="spellEnd"/>
      <w:r>
        <w:rPr>
          <w:lang w:val="en-US" w:eastAsia="en-US"/>
        </w:rPr>
        <w:t xml:space="preserve">: </w:t>
      </w:r>
      <w:proofErr w:type="gramStart"/>
      <w:r w:rsidRPr="00C17FB6">
        <w:rPr>
          <w:i/>
          <w:lang w:val="en-US" w:eastAsia="en-US"/>
        </w:rPr>
        <w:t>„</w:t>
      </w:r>
      <w:r w:rsidRPr="00C17FB6">
        <w:rPr>
          <w:i/>
        </w:rPr>
        <w:t>(</w:t>
      </w:r>
      <w:proofErr w:type="gramEnd"/>
      <w:r w:rsidRPr="00C17FB6">
        <w:rPr>
          <w:i/>
        </w:rPr>
        <w:t xml:space="preserve">2) Se interzice scoaterea definitivă sau temporară din circuitul agricol a pajiştilor din extravilanul localităţilor. </w:t>
      </w:r>
      <w:r w:rsidRPr="00C17FB6">
        <w:rPr>
          <w:i/>
          <w:lang w:val="en-US" w:eastAsia="en-US"/>
        </w:rPr>
        <w:t xml:space="preserve">(3) </w:t>
      </w:r>
      <w:r w:rsidRPr="00C17FB6">
        <w:rPr>
          <w:i/>
          <w:u w:val="single"/>
          <w:lang w:val="en-US" w:eastAsia="en-US"/>
        </w:rPr>
        <w:t xml:space="preserve">Prin </w:t>
      </w:r>
      <w:proofErr w:type="spellStart"/>
      <w:r w:rsidRPr="00C17FB6">
        <w:rPr>
          <w:i/>
          <w:u w:val="single"/>
          <w:lang w:val="en-US" w:eastAsia="en-US"/>
        </w:rPr>
        <w:t>excepţie</w:t>
      </w:r>
      <w:proofErr w:type="spellEnd"/>
      <w:r w:rsidRPr="00C17FB6">
        <w:rPr>
          <w:i/>
          <w:lang w:val="en-US" w:eastAsia="en-US"/>
        </w:rPr>
        <w:t xml:space="preserve"> de la </w:t>
      </w:r>
      <w:proofErr w:type="spellStart"/>
      <w:r w:rsidRPr="00C17FB6">
        <w:rPr>
          <w:i/>
          <w:lang w:val="en-US" w:eastAsia="en-US"/>
        </w:rPr>
        <w:t>prevederile</w:t>
      </w:r>
      <w:proofErr w:type="spellEnd"/>
      <w:r w:rsidRPr="00C17FB6">
        <w:rPr>
          <w:i/>
          <w:lang w:val="en-US" w:eastAsia="en-US"/>
        </w:rPr>
        <w:t xml:space="preserve"> </w:t>
      </w:r>
      <w:proofErr w:type="spellStart"/>
      <w:r w:rsidRPr="00C17FB6">
        <w:rPr>
          <w:i/>
          <w:lang w:val="en-US" w:eastAsia="en-US"/>
        </w:rPr>
        <w:t>alin</w:t>
      </w:r>
      <w:proofErr w:type="spellEnd"/>
      <w:r w:rsidRPr="00C17FB6">
        <w:rPr>
          <w:i/>
          <w:lang w:val="en-US" w:eastAsia="en-US"/>
        </w:rPr>
        <w:t xml:space="preserve">. (2), </w:t>
      </w:r>
      <w:proofErr w:type="spellStart"/>
      <w:r w:rsidRPr="00C17FB6">
        <w:rPr>
          <w:i/>
          <w:lang w:val="en-US" w:eastAsia="en-US"/>
        </w:rPr>
        <w:t>scoaterea</w:t>
      </w:r>
      <w:proofErr w:type="spellEnd"/>
      <w:r w:rsidRPr="00C17FB6">
        <w:rPr>
          <w:i/>
          <w:lang w:val="en-US" w:eastAsia="en-US"/>
        </w:rPr>
        <w:t xml:space="preserve"> </w:t>
      </w:r>
      <w:proofErr w:type="spellStart"/>
      <w:r w:rsidRPr="00C17FB6">
        <w:rPr>
          <w:i/>
          <w:lang w:val="en-US" w:eastAsia="en-US"/>
        </w:rPr>
        <w:t>definitivă</w:t>
      </w:r>
      <w:proofErr w:type="spellEnd"/>
      <w:r w:rsidRPr="00C17FB6">
        <w:rPr>
          <w:i/>
          <w:lang w:val="en-US" w:eastAsia="en-US"/>
        </w:rPr>
        <w:t xml:space="preserve"> </w:t>
      </w:r>
      <w:proofErr w:type="spellStart"/>
      <w:r w:rsidRPr="00C17FB6">
        <w:rPr>
          <w:i/>
          <w:lang w:val="en-US" w:eastAsia="en-US"/>
        </w:rPr>
        <w:t>sau</w:t>
      </w:r>
      <w:proofErr w:type="spellEnd"/>
      <w:r w:rsidRPr="00C17FB6">
        <w:rPr>
          <w:i/>
          <w:lang w:val="en-US" w:eastAsia="en-US"/>
        </w:rPr>
        <w:t xml:space="preserve"> </w:t>
      </w:r>
      <w:proofErr w:type="spellStart"/>
      <w:r w:rsidRPr="00C17FB6">
        <w:rPr>
          <w:i/>
          <w:lang w:val="en-US" w:eastAsia="en-US"/>
        </w:rPr>
        <w:t>temporară</w:t>
      </w:r>
      <w:proofErr w:type="spellEnd"/>
      <w:r w:rsidRPr="00C17FB6">
        <w:rPr>
          <w:i/>
          <w:lang w:val="en-US" w:eastAsia="en-US"/>
        </w:rPr>
        <w:t xml:space="preserve"> din </w:t>
      </w:r>
      <w:proofErr w:type="spellStart"/>
      <w:r w:rsidRPr="00C17FB6">
        <w:rPr>
          <w:i/>
          <w:lang w:val="en-US" w:eastAsia="en-US"/>
        </w:rPr>
        <w:t>circuitul</w:t>
      </w:r>
      <w:proofErr w:type="spellEnd"/>
      <w:r w:rsidRPr="00C17FB6">
        <w:rPr>
          <w:i/>
          <w:lang w:val="en-US" w:eastAsia="en-US"/>
        </w:rPr>
        <w:t xml:space="preserve"> </w:t>
      </w:r>
      <w:proofErr w:type="spellStart"/>
      <w:r w:rsidRPr="00C17FB6">
        <w:rPr>
          <w:i/>
          <w:lang w:val="en-US" w:eastAsia="en-US"/>
        </w:rPr>
        <w:t>agricol</w:t>
      </w:r>
      <w:proofErr w:type="spellEnd"/>
      <w:r w:rsidRPr="00C17FB6">
        <w:rPr>
          <w:i/>
          <w:lang w:val="en-US" w:eastAsia="en-US"/>
        </w:rPr>
        <w:t xml:space="preserve"> a </w:t>
      </w:r>
      <w:proofErr w:type="spellStart"/>
      <w:r w:rsidRPr="00C17FB6">
        <w:rPr>
          <w:i/>
          <w:lang w:val="en-US" w:eastAsia="en-US"/>
        </w:rPr>
        <w:t>pajiştilor</w:t>
      </w:r>
      <w:proofErr w:type="spellEnd"/>
      <w:r w:rsidRPr="00C17FB6">
        <w:rPr>
          <w:i/>
          <w:lang w:val="en-US" w:eastAsia="en-US"/>
        </w:rPr>
        <w:t xml:space="preserve"> situate </w:t>
      </w:r>
      <w:proofErr w:type="spellStart"/>
      <w:r w:rsidRPr="00C17FB6">
        <w:rPr>
          <w:i/>
          <w:lang w:val="en-US" w:eastAsia="en-US"/>
        </w:rPr>
        <w:t>în</w:t>
      </w:r>
      <w:proofErr w:type="spellEnd"/>
      <w:r w:rsidRPr="00C17FB6">
        <w:rPr>
          <w:i/>
          <w:lang w:val="en-US" w:eastAsia="en-US"/>
        </w:rPr>
        <w:t xml:space="preserve"> </w:t>
      </w:r>
      <w:proofErr w:type="spellStart"/>
      <w:r w:rsidRPr="00C17FB6">
        <w:rPr>
          <w:i/>
          <w:lang w:val="en-US" w:eastAsia="en-US"/>
        </w:rPr>
        <w:t>extravilan</w:t>
      </w:r>
      <w:proofErr w:type="spellEnd"/>
      <w:r w:rsidRPr="00C17FB6">
        <w:rPr>
          <w:i/>
          <w:lang w:val="en-US" w:eastAsia="en-US"/>
        </w:rPr>
        <w:t xml:space="preserve"> se </w:t>
      </w:r>
      <w:proofErr w:type="spellStart"/>
      <w:r w:rsidRPr="00C17FB6">
        <w:rPr>
          <w:i/>
          <w:lang w:val="en-US" w:eastAsia="en-US"/>
        </w:rPr>
        <w:t>poate</w:t>
      </w:r>
      <w:proofErr w:type="spellEnd"/>
      <w:r w:rsidRPr="00C17FB6">
        <w:rPr>
          <w:i/>
          <w:lang w:val="en-US" w:eastAsia="en-US"/>
        </w:rPr>
        <w:t xml:space="preserve"> face cu </w:t>
      </w:r>
      <w:proofErr w:type="spellStart"/>
      <w:r w:rsidRPr="00C17FB6">
        <w:rPr>
          <w:i/>
          <w:lang w:val="en-US" w:eastAsia="en-US"/>
        </w:rPr>
        <w:t>avizul</w:t>
      </w:r>
      <w:proofErr w:type="spellEnd"/>
      <w:r w:rsidRPr="00C17FB6">
        <w:rPr>
          <w:i/>
          <w:lang w:val="en-US" w:eastAsia="en-US"/>
        </w:rPr>
        <w:t xml:space="preserve"> </w:t>
      </w:r>
      <w:proofErr w:type="spellStart"/>
      <w:r w:rsidRPr="00C17FB6">
        <w:rPr>
          <w:i/>
          <w:lang w:val="en-US" w:eastAsia="en-US"/>
        </w:rPr>
        <w:t>Ministerului</w:t>
      </w:r>
      <w:proofErr w:type="spellEnd"/>
      <w:r w:rsidRPr="00C17FB6">
        <w:rPr>
          <w:i/>
          <w:lang w:val="en-US" w:eastAsia="en-US"/>
        </w:rPr>
        <w:t xml:space="preserve"> </w:t>
      </w:r>
      <w:proofErr w:type="spellStart"/>
      <w:r w:rsidRPr="00C17FB6">
        <w:rPr>
          <w:i/>
          <w:lang w:val="en-US" w:eastAsia="en-US"/>
        </w:rPr>
        <w:t>Agriculturii</w:t>
      </w:r>
      <w:proofErr w:type="spellEnd"/>
      <w:r w:rsidRPr="00C17FB6">
        <w:rPr>
          <w:i/>
          <w:lang w:val="en-US" w:eastAsia="en-US"/>
        </w:rPr>
        <w:t xml:space="preserve"> </w:t>
      </w:r>
      <w:proofErr w:type="spellStart"/>
      <w:r w:rsidRPr="00C17FB6">
        <w:rPr>
          <w:i/>
          <w:lang w:val="en-US" w:eastAsia="en-US"/>
        </w:rPr>
        <w:t>şi</w:t>
      </w:r>
      <w:proofErr w:type="spellEnd"/>
      <w:r w:rsidRPr="00C17FB6">
        <w:rPr>
          <w:i/>
          <w:lang w:val="en-US" w:eastAsia="en-US"/>
        </w:rPr>
        <w:t xml:space="preserve"> </w:t>
      </w:r>
      <w:proofErr w:type="spellStart"/>
      <w:r w:rsidRPr="00C17FB6">
        <w:rPr>
          <w:i/>
          <w:lang w:val="en-US" w:eastAsia="en-US"/>
        </w:rPr>
        <w:t>Dezvoltării</w:t>
      </w:r>
      <w:proofErr w:type="spellEnd"/>
      <w:r w:rsidRPr="00C17FB6">
        <w:rPr>
          <w:i/>
          <w:lang w:val="en-US" w:eastAsia="en-US"/>
        </w:rPr>
        <w:t xml:space="preserve"> </w:t>
      </w:r>
      <w:proofErr w:type="spellStart"/>
      <w:r w:rsidRPr="00C17FB6">
        <w:rPr>
          <w:i/>
          <w:lang w:val="en-US" w:eastAsia="en-US"/>
        </w:rPr>
        <w:t>Rurale</w:t>
      </w:r>
      <w:proofErr w:type="spellEnd"/>
      <w:r w:rsidRPr="00C17FB6">
        <w:rPr>
          <w:i/>
          <w:lang w:val="en-US" w:eastAsia="en-US"/>
        </w:rPr>
        <w:t xml:space="preserve">, </w:t>
      </w:r>
      <w:proofErr w:type="spellStart"/>
      <w:r w:rsidRPr="00C17FB6">
        <w:rPr>
          <w:i/>
          <w:lang w:val="en-US" w:eastAsia="en-US"/>
        </w:rPr>
        <w:t>pentru</w:t>
      </w:r>
      <w:proofErr w:type="spellEnd"/>
      <w:r w:rsidRPr="00C17FB6">
        <w:rPr>
          <w:i/>
          <w:lang w:val="en-US" w:eastAsia="en-US"/>
        </w:rPr>
        <w:t xml:space="preserve">: </w:t>
      </w:r>
      <w:r w:rsidRPr="00C17FB6">
        <w:rPr>
          <w:b/>
          <w:bCs/>
          <w:i/>
          <w:lang w:val="en-US" w:eastAsia="en-US"/>
        </w:rPr>
        <w:t>a)</w:t>
      </w:r>
      <w:r w:rsidRPr="00C17FB6">
        <w:rPr>
          <w:i/>
          <w:lang w:val="en-US" w:eastAsia="en-US"/>
        </w:rPr>
        <w:t xml:space="preserve"> </w:t>
      </w:r>
      <w:proofErr w:type="spellStart"/>
      <w:r w:rsidRPr="00C17FB6">
        <w:rPr>
          <w:b/>
          <w:i/>
          <w:lang w:val="en-US" w:eastAsia="en-US"/>
        </w:rPr>
        <w:t>amplasarea</w:t>
      </w:r>
      <w:proofErr w:type="spellEnd"/>
      <w:r w:rsidRPr="00C17FB6">
        <w:rPr>
          <w:b/>
          <w:i/>
          <w:lang w:val="en-US" w:eastAsia="en-US"/>
        </w:rPr>
        <w:t xml:space="preserve"> </w:t>
      </w:r>
      <w:proofErr w:type="spellStart"/>
      <w:r w:rsidRPr="00C17FB6">
        <w:rPr>
          <w:b/>
          <w:i/>
          <w:lang w:val="en-US" w:eastAsia="en-US"/>
        </w:rPr>
        <w:t>obiectivelor</w:t>
      </w:r>
      <w:proofErr w:type="spellEnd"/>
      <w:r w:rsidRPr="00C17FB6">
        <w:rPr>
          <w:b/>
          <w:i/>
          <w:lang w:val="en-US" w:eastAsia="en-US"/>
        </w:rPr>
        <w:t xml:space="preserve"> de </w:t>
      </w:r>
      <w:proofErr w:type="spellStart"/>
      <w:r w:rsidRPr="00C17FB6">
        <w:rPr>
          <w:b/>
          <w:i/>
          <w:lang w:val="en-US" w:eastAsia="en-US"/>
        </w:rPr>
        <w:t>interes</w:t>
      </w:r>
      <w:proofErr w:type="spellEnd"/>
      <w:r w:rsidRPr="00C17FB6">
        <w:rPr>
          <w:b/>
          <w:i/>
          <w:lang w:val="en-US" w:eastAsia="en-US"/>
        </w:rPr>
        <w:t xml:space="preserve"> </w:t>
      </w:r>
      <w:r>
        <w:rPr>
          <w:b/>
          <w:i/>
          <w:lang w:val="en-US" w:eastAsia="en-US"/>
        </w:rPr>
        <w:t>(…)</w:t>
      </w:r>
      <w:r w:rsidRPr="00C17FB6">
        <w:rPr>
          <w:b/>
          <w:i/>
          <w:lang w:val="en-US" w:eastAsia="en-US"/>
        </w:rPr>
        <w:t xml:space="preserve"> local, </w:t>
      </w:r>
      <w:proofErr w:type="spellStart"/>
      <w:r w:rsidRPr="00C17FB6">
        <w:rPr>
          <w:b/>
          <w:i/>
          <w:lang w:val="en-US" w:eastAsia="en-US"/>
        </w:rPr>
        <w:t>declarate</w:t>
      </w:r>
      <w:proofErr w:type="spellEnd"/>
      <w:r w:rsidRPr="00C17FB6">
        <w:rPr>
          <w:b/>
          <w:i/>
          <w:lang w:val="en-US" w:eastAsia="en-US"/>
        </w:rPr>
        <w:t xml:space="preserve"> de </w:t>
      </w:r>
      <w:proofErr w:type="spellStart"/>
      <w:r w:rsidRPr="00C17FB6">
        <w:rPr>
          <w:b/>
          <w:i/>
          <w:lang w:val="en-US" w:eastAsia="en-US"/>
        </w:rPr>
        <w:t>utilitate</w:t>
      </w:r>
      <w:proofErr w:type="spellEnd"/>
      <w:r w:rsidRPr="00C17FB6">
        <w:rPr>
          <w:b/>
          <w:i/>
          <w:lang w:val="en-US" w:eastAsia="en-US"/>
        </w:rPr>
        <w:t xml:space="preserve"> </w:t>
      </w:r>
      <w:proofErr w:type="spellStart"/>
      <w:r w:rsidRPr="00C17FB6">
        <w:rPr>
          <w:b/>
          <w:i/>
          <w:lang w:val="en-US" w:eastAsia="en-US"/>
        </w:rPr>
        <w:t>publică</w:t>
      </w:r>
      <w:proofErr w:type="spellEnd"/>
      <w:r w:rsidRPr="00C17FB6">
        <w:rPr>
          <w:i/>
          <w:lang w:val="en-US" w:eastAsia="en-US"/>
        </w:rPr>
        <w:t xml:space="preserve">, </w:t>
      </w:r>
      <w:proofErr w:type="spellStart"/>
      <w:r w:rsidRPr="00C17FB6">
        <w:rPr>
          <w:i/>
          <w:lang w:val="en-US" w:eastAsia="en-US"/>
        </w:rPr>
        <w:t>în</w:t>
      </w:r>
      <w:proofErr w:type="spellEnd"/>
      <w:r w:rsidRPr="00C17FB6">
        <w:rPr>
          <w:i/>
          <w:lang w:val="en-US" w:eastAsia="en-US"/>
        </w:rPr>
        <w:t xml:space="preserve"> </w:t>
      </w:r>
      <w:proofErr w:type="spellStart"/>
      <w:r w:rsidRPr="00C17FB6">
        <w:rPr>
          <w:i/>
          <w:lang w:val="en-US" w:eastAsia="en-US"/>
        </w:rPr>
        <w:t>condiţiile</w:t>
      </w:r>
      <w:proofErr w:type="spellEnd"/>
      <w:r w:rsidRPr="00C17FB6">
        <w:rPr>
          <w:i/>
          <w:lang w:val="en-US" w:eastAsia="en-US"/>
        </w:rPr>
        <w:t xml:space="preserve"> </w:t>
      </w:r>
      <w:proofErr w:type="spellStart"/>
      <w:r w:rsidRPr="00C17FB6">
        <w:rPr>
          <w:i/>
          <w:lang w:val="en-US" w:eastAsia="en-US"/>
        </w:rPr>
        <w:t>legislaţiei</w:t>
      </w:r>
      <w:proofErr w:type="spellEnd"/>
      <w:r w:rsidRPr="00C17FB6">
        <w:rPr>
          <w:i/>
          <w:lang w:val="en-US" w:eastAsia="en-US"/>
        </w:rPr>
        <w:t xml:space="preserve"> </w:t>
      </w:r>
      <w:proofErr w:type="spellStart"/>
      <w:r w:rsidRPr="00C17FB6">
        <w:rPr>
          <w:i/>
          <w:lang w:val="en-US" w:eastAsia="en-US"/>
        </w:rPr>
        <w:t>în</w:t>
      </w:r>
      <w:proofErr w:type="spellEnd"/>
      <w:r w:rsidRPr="00C17FB6">
        <w:rPr>
          <w:i/>
          <w:lang w:val="en-US" w:eastAsia="en-US"/>
        </w:rPr>
        <w:t xml:space="preserve"> </w:t>
      </w:r>
      <w:proofErr w:type="spellStart"/>
      <w:r w:rsidRPr="00C17FB6">
        <w:rPr>
          <w:i/>
          <w:lang w:val="en-US" w:eastAsia="en-US"/>
        </w:rPr>
        <w:t>vigoare</w:t>
      </w:r>
      <w:proofErr w:type="spellEnd"/>
      <w:r w:rsidRPr="00C17FB6">
        <w:rPr>
          <w:i/>
          <w:lang w:val="en-US" w:eastAsia="en-US"/>
        </w:rPr>
        <w:t>”,</w:t>
      </w:r>
    </w:p>
    <w:p w14:paraId="4F3FCA10" w14:textId="77777777" w:rsidR="00712D2C" w:rsidRPr="00C17FB6" w:rsidRDefault="00712D2C" w:rsidP="00712D2C">
      <w:pPr>
        <w:spacing w:line="276" w:lineRule="auto"/>
        <w:jc w:val="both"/>
        <w:rPr>
          <w:vanish/>
          <w:lang w:val="en-US" w:eastAsia="en-US"/>
        </w:rPr>
      </w:pPr>
      <w:r w:rsidRPr="00C17FB6">
        <w:rPr>
          <w:strike/>
          <w:vanish/>
          <w:color w:val="FF0000"/>
          <w:lang w:val="en-US" w:eastAsia="en-US"/>
        </w:rPr>
        <w:t>|[</w:t>
      </w:r>
      <w:r w:rsidRPr="00C17FB6">
        <w:rPr>
          <w:b/>
          <w:bCs/>
          <w:strike/>
          <w:vanish/>
          <w:color w:val="FF0000"/>
          <w:lang w:val="en-US" w:eastAsia="en-US"/>
        </w:rPr>
        <w:t>b)</w:t>
      </w:r>
      <w:r w:rsidRPr="00C17FB6">
        <w:rPr>
          <w:strike/>
          <w:vanish/>
          <w:color w:val="FF0000"/>
          <w:lang w:val="en-US" w:eastAsia="en-US"/>
        </w:rPr>
        <w:t xml:space="preserve"> înfiinţarea de noi capacităţi de producere a energiei regenerabile, în condiţiile legii, care să nu afecteze buna exploatare a pajiştilor; </w:t>
      </w:r>
      <w:r w:rsidRPr="00C17FB6">
        <w:rPr>
          <w:i/>
          <w:iCs/>
          <w:strike/>
          <w:vanish/>
          <w:color w:val="FF0000"/>
          <w:lang w:val="en-US" w:eastAsia="en-US"/>
        </w:rPr>
        <w:t>(text în vigoare până la 24 iulie 2022)</w:t>
      </w:r>
      <w:r w:rsidRPr="00C17FB6">
        <w:rPr>
          <w:strike/>
          <w:vanish/>
          <w:color w:val="FF0000"/>
          <w:lang w:val="en-US" w:eastAsia="en-US"/>
        </w:rPr>
        <w:t xml:space="preserve"> ]| </w:t>
      </w:r>
    </w:p>
    <w:p w14:paraId="5D37AC71" w14:textId="77777777" w:rsidR="00712D2C" w:rsidRPr="00A96854" w:rsidRDefault="00712D2C" w:rsidP="00712D2C">
      <w:pPr>
        <w:spacing w:line="276" w:lineRule="auto"/>
        <w:jc w:val="both"/>
      </w:pPr>
      <w:r>
        <w:rPr>
          <w:b/>
          <w:i/>
          <w:lang w:val="en-US" w:eastAsia="en-US"/>
        </w:rPr>
        <w:tab/>
      </w:r>
      <w:proofErr w:type="spellStart"/>
      <w:r w:rsidRPr="00557EE5">
        <w:rPr>
          <w:lang w:val="en-US" w:eastAsia="en-US"/>
        </w:rPr>
        <w:t>Luând</w:t>
      </w:r>
      <w:proofErr w:type="spellEnd"/>
      <w:r w:rsidRPr="00557EE5">
        <w:rPr>
          <w:lang w:val="en-US" w:eastAsia="en-US"/>
        </w:rPr>
        <w:t xml:space="preserve"> </w:t>
      </w:r>
      <w:proofErr w:type="spellStart"/>
      <w:r w:rsidRPr="00557EE5">
        <w:rPr>
          <w:lang w:val="en-US" w:eastAsia="en-US"/>
        </w:rPr>
        <w:t>în</w:t>
      </w:r>
      <w:proofErr w:type="spellEnd"/>
      <w:r w:rsidRPr="00557EE5">
        <w:rPr>
          <w:lang w:val="en-US" w:eastAsia="en-US"/>
        </w:rPr>
        <w:t xml:space="preserve"> </w:t>
      </w:r>
      <w:proofErr w:type="spellStart"/>
      <w:r w:rsidRPr="00557EE5">
        <w:rPr>
          <w:lang w:val="en-US" w:eastAsia="en-US"/>
        </w:rPr>
        <w:t>considerare</w:t>
      </w:r>
      <w:proofErr w:type="spellEnd"/>
      <w:r w:rsidRPr="00557EE5">
        <w:rPr>
          <w:lang w:val="en-US" w:eastAsia="en-US"/>
        </w:rPr>
        <w:t xml:space="preserve"> </w:t>
      </w:r>
      <w:proofErr w:type="spellStart"/>
      <w:r w:rsidRPr="00557EE5">
        <w:rPr>
          <w:lang w:val="en-US" w:eastAsia="en-US"/>
        </w:rPr>
        <w:t>totodată</w:t>
      </w:r>
      <w:proofErr w:type="spellEnd"/>
      <w:r w:rsidRPr="00557EE5"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prevederile</w:t>
      </w:r>
      <w:proofErr w:type="spellEnd"/>
      <w:r>
        <w:rPr>
          <w:lang w:val="en-US" w:eastAsia="en-US"/>
        </w:rPr>
        <w:t xml:space="preserve"> art. 4, </w:t>
      </w:r>
      <w:proofErr w:type="spellStart"/>
      <w:r>
        <w:rPr>
          <w:lang w:val="en-US" w:eastAsia="en-US"/>
        </w:rPr>
        <w:t>alin</w:t>
      </w:r>
      <w:proofErr w:type="spellEnd"/>
      <w:r>
        <w:rPr>
          <w:lang w:val="en-US" w:eastAsia="en-US"/>
        </w:rPr>
        <w:t xml:space="preserve">. (1), lit. m) </w:t>
      </w:r>
      <w:proofErr w:type="spellStart"/>
      <w:r>
        <w:rPr>
          <w:lang w:val="en-US" w:eastAsia="en-US"/>
        </w:rPr>
        <w:t>și</w:t>
      </w:r>
      <w:proofErr w:type="spellEnd"/>
      <w:r>
        <w:rPr>
          <w:lang w:val="en-US" w:eastAsia="en-US"/>
        </w:rPr>
        <w:t xml:space="preserve"> n) din </w:t>
      </w:r>
      <w:proofErr w:type="spellStart"/>
      <w:r>
        <w:rPr>
          <w:lang w:val="en-US" w:eastAsia="en-US"/>
        </w:rPr>
        <w:t>Procedura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privind</w:t>
      </w:r>
      <w:proofErr w:type="spellEnd"/>
      <w:r>
        <w:rPr>
          <w:lang w:val="en-US" w:eastAsia="en-US"/>
        </w:rPr>
        <w:t xml:space="preserve"> </w:t>
      </w:r>
      <w:proofErr w:type="spellStart"/>
      <w:r w:rsidRPr="00557EE5">
        <w:rPr>
          <w:lang w:val="en-US" w:eastAsia="en-US"/>
        </w:rPr>
        <w:t>scoaterea</w:t>
      </w:r>
      <w:proofErr w:type="spellEnd"/>
      <w:r w:rsidRPr="00557EE5">
        <w:rPr>
          <w:lang w:val="en-US" w:eastAsia="en-US"/>
        </w:rPr>
        <w:t xml:space="preserve"> din </w:t>
      </w:r>
      <w:proofErr w:type="spellStart"/>
      <w:r w:rsidRPr="00557EE5">
        <w:rPr>
          <w:lang w:val="en-US" w:eastAsia="en-US"/>
        </w:rPr>
        <w:t>circuitul</w:t>
      </w:r>
      <w:proofErr w:type="spellEnd"/>
      <w:r w:rsidRPr="00557EE5">
        <w:rPr>
          <w:lang w:val="en-US" w:eastAsia="en-US"/>
        </w:rPr>
        <w:t xml:space="preserve"> </w:t>
      </w:r>
      <w:proofErr w:type="spellStart"/>
      <w:r w:rsidRPr="00557EE5">
        <w:rPr>
          <w:lang w:val="en-US" w:eastAsia="en-US"/>
        </w:rPr>
        <w:t>agricol</w:t>
      </w:r>
      <w:proofErr w:type="spellEnd"/>
      <w:r w:rsidRPr="00557EE5">
        <w:rPr>
          <w:lang w:val="en-US" w:eastAsia="en-US"/>
        </w:rPr>
        <w:t xml:space="preserve"> a </w:t>
      </w:r>
      <w:proofErr w:type="spellStart"/>
      <w:r w:rsidRPr="00557EE5">
        <w:rPr>
          <w:lang w:val="en-US" w:eastAsia="en-US"/>
        </w:rPr>
        <w:t>pajiştilor</w:t>
      </w:r>
      <w:proofErr w:type="spellEnd"/>
      <w:r w:rsidRPr="00557EE5">
        <w:rPr>
          <w:lang w:val="en-US" w:eastAsia="en-US"/>
        </w:rPr>
        <w:t xml:space="preserve"> </w:t>
      </w:r>
      <w:proofErr w:type="spellStart"/>
      <w:r w:rsidRPr="00557EE5">
        <w:rPr>
          <w:lang w:val="en-US" w:eastAsia="en-US"/>
        </w:rPr>
        <w:t>permanente</w:t>
      </w:r>
      <w:proofErr w:type="spellEnd"/>
      <w:r>
        <w:rPr>
          <w:lang w:val="en-US" w:eastAsia="en-US"/>
        </w:rPr>
        <w:t xml:space="preserve">, </w:t>
      </w:r>
      <w:proofErr w:type="spellStart"/>
      <w:r>
        <w:rPr>
          <w:lang w:val="en-US" w:eastAsia="en-US"/>
        </w:rPr>
        <w:t>aprobată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prin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Ordinul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Ministrului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Agriculturii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și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Dezvoltări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Durabile</w:t>
      </w:r>
      <w:proofErr w:type="spellEnd"/>
      <w:r>
        <w:rPr>
          <w:lang w:val="en-US" w:eastAsia="en-US"/>
        </w:rPr>
        <w:t xml:space="preserve">, nr. 1366/2018, cu </w:t>
      </w:r>
      <w:proofErr w:type="spellStart"/>
      <w:r w:rsidRPr="00933B28">
        <w:rPr>
          <w:lang w:val="en-US" w:eastAsia="en-US"/>
        </w:rPr>
        <w:t>modificările</w:t>
      </w:r>
      <w:proofErr w:type="spellEnd"/>
      <w:r w:rsidRPr="00933B28">
        <w:rPr>
          <w:lang w:val="en-US" w:eastAsia="en-US"/>
        </w:rPr>
        <w:t xml:space="preserve"> </w:t>
      </w:r>
      <w:proofErr w:type="spellStart"/>
      <w:r w:rsidRPr="00933B28">
        <w:rPr>
          <w:lang w:val="en-US" w:eastAsia="en-US"/>
        </w:rPr>
        <w:t>și</w:t>
      </w:r>
      <w:proofErr w:type="spellEnd"/>
      <w:r w:rsidRPr="00933B28">
        <w:rPr>
          <w:lang w:val="en-US" w:eastAsia="en-US"/>
        </w:rPr>
        <w:t xml:space="preserve"> </w:t>
      </w:r>
      <w:proofErr w:type="spellStart"/>
      <w:r w:rsidRPr="00933B28">
        <w:rPr>
          <w:lang w:val="en-US" w:eastAsia="en-US"/>
        </w:rPr>
        <w:t>completările</w:t>
      </w:r>
      <w:proofErr w:type="spellEnd"/>
      <w:r w:rsidRPr="00933B28">
        <w:rPr>
          <w:lang w:val="en-US" w:eastAsia="en-US"/>
        </w:rPr>
        <w:t xml:space="preserve"> </w:t>
      </w:r>
      <w:proofErr w:type="spellStart"/>
      <w:r w:rsidRPr="00933B28">
        <w:rPr>
          <w:lang w:val="en-US" w:eastAsia="en-US"/>
        </w:rPr>
        <w:t>ulterioare</w:t>
      </w:r>
      <w:proofErr w:type="spellEnd"/>
      <w:r w:rsidRPr="00933B28">
        <w:rPr>
          <w:lang w:val="en-US" w:eastAsia="en-US"/>
        </w:rPr>
        <w:t xml:space="preserve">, conform </w:t>
      </w:r>
      <w:proofErr w:type="spellStart"/>
      <w:r w:rsidRPr="00933B28">
        <w:rPr>
          <w:lang w:val="en-US" w:eastAsia="en-US"/>
        </w:rPr>
        <w:t>căruia</w:t>
      </w:r>
      <w:proofErr w:type="spellEnd"/>
      <w:r w:rsidRPr="00933B28">
        <w:rPr>
          <w:lang w:val="en-US" w:eastAsia="en-US"/>
        </w:rPr>
        <w:t xml:space="preserve">: </w:t>
      </w:r>
      <w:r w:rsidRPr="00933B28">
        <w:rPr>
          <w:i/>
          <w:lang w:val="en-US" w:eastAsia="en-US"/>
        </w:rPr>
        <w:t>„</w:t>
      </w:r>
      <w:r w:rsidRPr="00933B28">
        <w:rPr>
          <w:i/>
        </w:rPr>
        <w:t>Aprobarea scoaterii definitive sau temporare din circuitul agricol a terenurilor ocupate cu pajişti permanente, situate în extravilan, se emite în baza</w:t>
      </w:r>
      <w:r w:rsidRPr="00A96854">
        <w:rPr>
          <w:i/>
        </w:rPr>
        <w:t xml:space="preserve"> următoarei documentaţii: </w:t>
      </w:r>
      <w:r w:rsidRPr="00A96854">
        <w:rPr>
          <w:b/>
          <w:i/>
        </w:rPr>
        <w:t>m)</w:t>
      </w:r>
      <w:r w:rsidRPr="00A96854">
        <w:rPr>
          <w:i/>
        </w:rPr>
        <w:t xml:space="preserve"> hotărârea consiliului local privind declararea de utilitate publică a obiectivului de investiţie de </w:t>
      </w:r>
      <w:r w:rsidRPr="00A96854">
        <w:rPr>
          <w:i/>
        </w:rPr>
        <w:lastRenderedPageBreak/>
        <w:t xml:space="preserve">interes local; </w:t>
      </w:r>
      <w:r w:rsidRPr="00A96854">
        <w:rPr>
          <w:b/>
          <w:i/>
        </w:rPr>
        <w:t>n)</w:t>
      </w:r>
      <w:r w:rsidRPr="00A96854">
        <w:rPr>
          <w:i/>
        </w:rPr>
        <w:t xml:space="preserve"> hotărârea consiliului local din care să rezulte că lucrările fac obiectul unor programe de dezvoltare locală şi sunt iniţiate de către autorităţile administraţiei publice locale”</w:t>
      </w:r>
      <w:r>
        <w:rPr>
          <w:i/>
        </w:rPr>
        <w:t>,</w:t>
      </w:r>
    </w:p>
    <w:p w14:paraId="3BDF42B8" w14:textId="77777777" w:rsidR="00712D2C" w:rsidRPr="00933B28" w:rsidRDefault="00712D2C" w:rsidP="00712D2C">
      <w:pPr>
        <w:spacing w:line="276" w:lineRule="auto"/>
        <w:ind w:firstLine="720"/>
        <w:jc w:val="both"/>
        <w:rPr>
          <w:lang w:val="en-US"/>
        </w:rPr>
      </w:pPr>
      <w:r>
        <w:t xml:space="preserve">Conform acestor precizări legislative în vigoare și ținând cont de necesitatea urmăririi interesului public al cetățenilor din comuna Gohor prin </w:t>
      </w:r>
      <w:proofErr w:type="spellStart"/>
      <w:r w:rsidRPr="00933B28">
        <w:rPr>
          <w:lang w:val="en-US"/>
        </w:rPr>
        <w:t>implement</w:t>
      </w:r>
      <w:r>
        <w:rPr>
          <w:lang w:val="en-US"/>
        </w:rPr>
        <w:t>area</w:t>
      </w:r>
      <w:proofErr w:type="spellEnd"/>
      <w:r w:rsidRPr="00933B28">
        <w:rPr>
          <w:lang w:val="en-US"/>
        </w:rPr>
        <w:t xml:space="preserve"> </w:t>
      </w:r>
      <w:proofErr w:type="spellStart"/>
      <w:r w:rsidRPr="00933B28">
        <w:rPr>
          <w:lang w:val="en-US"/>
        </w:rPr>
        <w:t>Directivelor</w:t>
      </w:r>
      <w:proofErr w:type="spellEnd"/>
      <w:r w:rsidRPr="00933B28">
        <w:rPr>
          <w:lang w:val="en-US"/>
        </w:rPr>
        <w:t xml:space="preserve"> </w:t>
      </w:r>
      <w:proofErr w:type="spellStart"/>
      <w:r w:rsidRPr="00933B28">
        <w:rPr>
          <w:lang w:val="en-US"/>
        </w:rPr>
        <w:t>europene</w:t>
      </w:r>
      <w:proofErr w:type="spellEnd"/>
      <w:r w:rsidRPr="00933B28">
        <w:rPr>
          <w:lang w:val="en-US"/>
        </w:rPr>
        <w:t xml:space="preserve"> </w:t>
      </w:r>
      <w:proofErr w:type="spellStart"/>
      <w:r w:rsidRPr="00933B28">
        <w:rPr>
          <w:lang w:val="en-US"/>
        </w:rPr>
        <w:t>și</w:t>
      </w:r>
      <w:proofErr w:type="spellEnd"/>
      <w:r w:rsidRPr="00933B28">
        <w:rPr>
          <w:lang w:val="en-US"/>
        </w:rPr>
        <w:t xml:space="preserve"> </w:t>
      </w:r>
      <w:proofErr w:type="spellStart"/>
      <w:r w:rsidRPr="00933B28">
        <w:rPr>
          <w:lang w:val="en-US"/>
        </w:rPr>
        <w:t>anume</w:t>
      </w:r>
      <w:proofErr w:type="spellEnd"/>
      <w:r w:rsidRPr="00933B28">
        <w:rPr>
          <w:lang w:val="sq-AL"/>
        </w:rPr>
        <w:t xml:space="preserve"> Directiva (UE) 2018/851 a Parlamentului European și a Consiliului din 30 mai 2018 de modificare a Directivei 2008/98/CE privind deșeurile, iar</w:t>
      </w:r>
      <w:r w:rsidRPr="00933B28">
        <w:rPr>
          <w:lang w:val="en-US"/>
        </w:rPr>
        <w:t xml:space="preserve"> </w:t>
      </w:r>
      <w:r w:rsidRPr="00933B28">
        <w:rPr>
          <w:lang w:val="sq-AL"/>
        </w:rPr>
        <w:t>Planul național de redresare și reziliență în cadrul apelului de proiecte PNRR/2022/ C3/S/I.1.B, Componenta C3 – Managementul deseurilor permite finanțarea înființării de centre de colectare prin aport voluntar;</w:t>
      </w:r>
    </w:p>
    <w:p w14:paraId="729AF291" w14:textId="7F0F543F" w:rsidR="00712D2C" w:rsidRDefault="00712D2C" w:rsidP="00712D2C">
      <w:pPr>
        <w:spacing w:line="276" w:lineRule="auto"/>
        <w:ind w:firstLine="720"/>
        <w:jc w:val="both"/>
        <w:rPr>
          <w:lang w:val="it-IT"/>
        </w:rPr>
      </w:pPr>
      <w:r>
        <w:t xml:space="preserve">Propun Consiliului Local Gohor, analizarea prezentului proiect de hotărâre și emiterea acordului </w:t>
      </w:r>
      <w:r w:rsidRPr="00C17FB6">
        <w:t>pentru inițieirea procedurii de scoatere</w:t>
      </w:r>
      <w:r w:rsidRPr="00933B28">
        <w:t xml:space="preserve"> definitivă din circuitul agricol a parcelei de teren în suprafață de 2.500 mp, NC 104560, teren extravilan pășune, în vederea realizării obiectivului de investiții de interes public local: „Înființare centru prin aport voluntar în comuna Gohor, județul Galați”</w:t>
      </w:r>
      <w:r>
        <w:t xml:space="preserve">, finanțat prin </w:t>
      </w:r>
      <w:r>
        <w:rPr>
          <w:lang w:val="sq-AL"/>
        </w:rPr>
        <w:t>Programul</w:t>
      </w:r>
      <w:r w:rsidRPr="00933B28">
        <w:rPr>
          <w:lang w:val="sq-AL"/>
        </w:rPr>
        <w:t xml:space="preserve"> </w:t>
      </w:r>
      <w:r>
        <w:rPr>
          <w:lang w:val="sq-AL"/>
        </w:rPr>
        <w:t>N</w:t>
      </w:r>
      <w:r w:rsidRPr="00933B28">
        <w:rPr>
          <w:lang w:val="sq-AL"/>
        </w:rPr>
        <w:t xml:space="preserve">ațional de </w:t>
      </w:r>
      <w:r>
        <w:rPr>
          <w:lang w:val="sq-AL"/>
        </w:rPr>
        <w:t>R</w:t>
      </w:r>
      <w:r w:rsidRPr="00933B28">
        <w:rPr>
          <w:lang w:val="sq-AL"/>
        </w:rPr>
        <w:t xml:space="preserve">edresare și </w:t>
      </w:r>
      <w:r>
        <w:rPr>
          <w:lang w:val="sq-AL"/>
        </w:rPr>
        <w:t>R</w:t>
      </w:r>
      <w:r w:rsidRPr="00933B28">
        <w:rPr>
          <w:lang w:val="sq-AL"/>
        </w:rPr>
        <w:t xml:space="preserve">eziliență în cadrul apelului de proiecte PNRR/2022/ C3/S/I.1.B, Componenta C3 – Managementul deseurilor </w:t>
      </w:r>
      <w:r>
        <w:t xml:space="preserve">și totodată declararea obiectivului de investiții, ca obiectiv de </w:t>
      </w:r>
      <w:r w:rsidRPr="000036E0">
        <w:rPr>
          <w:b/>
          <w:i/>
          <w:u w:val="single"/>
        </w:rPr>
        <w:t>utitlitate publică</w:t>
      </w:r>
      <w:r>
        <w:t>.</w:t>
      </w:r>
    </w:p>
    <w:p w14:paraId="36ADE3DF" w14:textId="77777777" w:rsidR="00D81AF8" w:rsidRPr="00D81AF8" w:rsidRDefault="00D81AF8" w:rsidP="00D81AF8">
      <w:pPr>
        <w:spacing w:line="276" w:lineRule="auto"/>
        <w:ind w:firstLine="720"/>
        <w:jc w:val="both"/>
        <w:rPr>
          <w:bCs/>
          <w:lang w:val="en-US"/>
        </w:rPr>
      </w:pPr>
    </w:p>
    <w:p w14:paraId="480BB242" w14:textId="77777777" w:rsidR="00D62CD5" w:rsidRPr="00D81AF8" w:rsidRDefault="00D62CD5" w:rsidP="00D81AF8">
      <w:pPr>
        <w:spacing w:line="276" w:lineRule="auto"/>
        <w:jc w:val="both"/>
      </w:pPr>
    </w:p>
    <w:p w14:paraId="03C27C6D" w14:textId="77777777" w:rsidR="00AE1B11" w:rsidRPr="00D81AF8" w:rsidRDefault="00D62CD5" w:rsidP="00D81AF8">
      <w:pPr>
        <w:spacing w:line="276" w:lineRule="auto"/>
        <w:jc w:val="center"/>
        <w:rPr>
          <w:b/>
        </w:rPr>
      </w:pPr>
      <w:r w:rsidRPr="00D81AF8">
        <w:rPr>
          <w:b/>
        </w:rPr>
        <w:t>Secretar general,</w:t>
      </w:r>
    </w:p>
    <w:p w14:paraId="572C0B08" w14:textId="77777777" w:rsidR="00D62CD5" w:rsidRPr="00D81AF8" w:rsidRDefault="00D62CD5" w:rsidP="00D81AF8">
      <w:pPr>
        <w:spacing w:line="276" w:lineRule="auto"/>
        <w:jc w:val="center"/>
        <w:rPr>
          <w:b/>
        </w:rPr>
      </w:pPr>
      <w:r w:rsidRPr="00D81AF8">
        <w:rPr>
          <w:b/>
        </w:rPr>
        <w:t>Angela GRĂDINARU</w:t>
      </w:r>
    </w:p>
    <w:sectPr w:rsidR="00D62CD5" w:rsidRPr="00D81AF8" w:rsidSect="00D81AF8">
      <w:pgSz w:w="12240" w:h="15840"/>
      <w:pgMar w:top="1134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67006"/>
    <w:multiLevelType w:val="hybridMultilevel"/>
    <w:tmpl w:val="378C6F48"/>
    <w:lvl w:ilvl="0" w:tplc="621C4FA8">
      <w:start w:val="65"/>
      <w:numFmt w:val="bullet"/>
      <w:lvlText w:val="-"/>
      <w:lvlJc w:val="left"/>
      <w:pPr>
        <w:ind w:left="148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54EA4CE2"/>
    <w:multiLevelType w:val="hybridMultilevel"/>
    <w:tmpl w:val="FF9C9290"/>
    <w:lvl w:ilvl="0" w:tplc="851AD466">
      <w:start w:val="68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63A2037C"/>
    <w:multiLevelType w:val="hybridMultilevel"/>
    <w:tmpl w:val="4E3CA696"/>
    <w:lvl w:ilvl="0" w:tplc="F34647A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69068628">
    <w:abstractNumId w:val="0"/>
  </w:num>
  <w:num w:numId="2" w16cid:durableId="1267731887">
    <w:abstractNumId w:val="1"/>
  </w:num>
  <w:num w:numId="3" w16cid:durableId="18038433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CEE"/>
    <w:rsid w:val="000478FC"/>
    <w:rsid w:val="00055F1D"/>
    <w:rsid w:val="0008041F"/>
    <w:rsid w:val="000A1FDA"/>
    <w:rsid w:val="000D0D4E"/>
    <w:rsid w:val="000F0E07"/>
    <w:rsid w:val="001453CB"/>
    <w:rsid w:val="00163B92"/>
    <w:rsid w:val="001B6E7C"/>
    <w:rsid w:val="001E73B9"/>
    <w:rsid w:val="00213EBB"/>
    <w:rsid w:val="00221E5D"/>
    <w:rsid w:val="002350E0"/>
    <w:rsid w:val="00246F71"/>
    <w:rsid w:val="00284020"/>
    <w:rsid w:val="002856E9"/>
    <w:rsid w:val="00295CA8"/>
    <w:rsid w:val="002D4B93"/>
    <w:rsid w:val="00303267"/>
    <w:rsid w:val="003115E9"/>
    <w:rsid w:val="00312F94"/>
    <w:rsid w:val="00321D73"/>
    <w:rsid w:val="00332FF4"/>
    <w:rsid w:val="00352B7D"/>
    <w:rsid w:val="00353368"/>
    <w:rsid w:val="0035612A"/>
    <w:rsid w:val="003A2115"/>
    <w:rsid w:val="003C6E9C"/>
    <w:rsid w:val="003E1091"/>
    <w:rsid w:val="00405598"/>
    <w:rsid w:val="00452D26"/>
    <w:rsid w:val="0046223A"/>
    <w:rsid w:val="00465793"/>
    <w:rsid w:val="00470F09"/>
    <w:rsid w:val="00504397"/>
    <w:rsid w:val="005065CA"/>
    <w:rsid w:val="0053044B"/>
    <w:rsid w:val="0055570F"/>
    <w:rsid w:val="0057596B"/>
    <w:rsid w:val="0058142A"/>
    <w:rsid w:val="005E06C0"/>
    <w:rsid w:val="005E7256"/>
    <w:rsid w:val="005F0197"/>
    <w:rsid w:val="00650282"/>
    <w:rsid w:val="006972A3"/>
    <w:rsid w:val="006978C0"/>
    <w:rsid w:val="006A02E6"/>
    <w:rsid w:val="006C2C8A"/>
    <w:rsid w:val="006E44D3"/>
    <w:rsid w:val="00711B1F"/>
    <w:rsid w:val="00712D2C"/>
    <w:rsid w:val="00724E9E"/>
    <w:rsid w:val="00795AA5"/>
    <w:rsid w:val="007A78F6"/>
    <w:rsid w:val="007C3D99"/>
    <w:rsid w:val="007C534D"/>
    <w:rsid w:val="0081119C"/>
    <w:rsid w:val="00896374"/>
    <w:rsid w:val="008C3F96"/>
    <w:rsid w:val="008F197D"/>
    <w:rsid w:val="00904FC4"/>
    <w:rsid w:val="0092594C"/>
    <w:rsid w:val="00945B04"/>
    <w:rsid w:val="009747AD"/>
    <w:rsid w:val="009806FC"/>
    <w:rsid w:val="00991CE9"/>
    <w:rsid w:val="009D411C"/>
    <w:rsid w:val="009E1DDE"/>
    <w:rsid w:val="00A02044"/>
    <w:rsid w:val="00A0580A"/>
    <w:rsid w:val="00A37605"/>
    <w:rsid w:val="00A756BD"/>
    <w:rsid w:val="00A7666C"/>
    <w:rsid w:val="00A773AC"/>
    <w:rsid w:val="00A87F7D"/>
    <w:rsid w:val="00AA2ABF"/>
    <w:rsid w:val="00AC0786"/>
    <w:rsid w:val="00AC46F9"/>
    <w:rsid w:val="00AD5D19"/>
    <w:rsid w:val="00AE1B11"/>
    <w:rsid w:val="00AE1E63"/>
    <w:rsid w:val="00AE703A"/>
    <w:rsid w:val="00AF4983"/>
    <w:rsid w:val="00B12A64"/>
    <w:rsid w:val="00B51929"/>
    <w:rsid w:val="00B75C21"/>
    <w:rsid w:val="00BA5B79"/>
    <w:rsid w:val="00BE0FBA"/>
    <w:rsid w:val="00C11CEE"/>
    <w:rsid w:val="00C34A4E"/>
    <w:rsid w:val="00C732E9"/>
    <w:rsid w:val="00CC6032"/>
    <w:rsid w:val="00CD556B"/>
    <w:rsid w:val="00CF694B"/>
    <w:rsid w:val="00D44282"/>
    <w:rsid w:val="00D4546B"/>
    <w:rsid w:val="00D62CD5"/>
    <w:rsid w:val="00D77529"/>
    <w:rsid w:val="00D81AF8"/>
    <w:rsid w:val="00DD3D8D"/>
    <w:rsid w:val="00E074AF"/>
    <w:rsid w:val="00E767D7"/>
    <w:rsid w:val="00EC0362"/>
    <w:rsid w:val="00ED6953"/>
    <w:rsid w:val="00F41F40"/>
    <w:rsid w:val="00F75ED8"/>
    <w:rsid w:val="00F85E29"/>
    <w:rsid w:val="00FD3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781CE"/>
  <w15:docId w15:val="{0AC59F63-B364-4ACD-9D5B-4F2793A83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1C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C11CEE"/>
    <w:pPr>
      <w:jc w:val="both"/>
    </w:pPr>
    <w:rPr>
      <w:sz w:val="28"/>
      <w:lang w:val="fr-FR"/>
    </w:rPr>
  </w:style>
  <w:style w:type="character" w:customStyle="1" w:styleId="BodyText2Char">
    <w:name w:val="Body Text 2 Char"/>
    <w:basedOn w:val="DefaultParagraphFont"/>
    <w:link w:val="BodyText2"/>
    <w:rsid w:val="00C11CEE"/>
    <w:rPr>
      <w:rFonts w:ascii="Times New Roman" w:eastAsia="Times New Roman" w:hAnsi="Times New Roman" w:cs="Times New Roman"/>
      <w:sz w:val="28"/>
      <w:szCs w:val="24"/>
      <w:lang w:val="fr-FR" w:eastAsia="ro-RO"/>
    </w:rPr>
  </w:style>
  <w:style w:type="paragraph" w:styleId="NoSpacing">
    <w:name w:val="No Spacing"/>
    <w:uiPriority w:val="1"/>
    <w:qFormat/>
    <w:rsid w:val="000478FC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41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411C"/>
    <w:rPr>
      <w:rFonts w:ascii="Segoe UI" w:eastAsia="Times New Roman" w:hAnsi="Segoe UI" w:cs="Segoe UI"/>
      <w:sz w:val="18"/>
      <w:szCs w:val="18"/>
      <w:lang w:val="ro-RO" w:eastAsia="ro-RO"/>
    </w:rPr>
  </w:style>
  <w:style w:type="character" w:styleId="Hyperlink">
    <w:name w:val="Hyperlink"/>
    <w:basedOn w:val="DefaultParagraphFont"/>
    <w:uiPriority w:val="99"/>
    <w:unhideWhenUsed/>
    <w:rsid w:val="00D81A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64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4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775</Words>
  <Characters>4418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User</cp:lastModifiedBy>
  <cp:revision>17</cp:revision>
  <cp:lastPrinted>2024-09-03T17:38:00Z</cp:lastPrinted>
  <dcterms:created xsi:type="dcterms:W3CDTF">2021-01-14T18:06:00Z</dcterms:created>
  <dcterms:modified xsi:type="dcterms:W3CDTF">2025-03-29T19:27:00Z</dcterms:modified>
</cp:coreProperties>
</file>