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2738F" w14:textId="77777777" w:rsidR="00C11CEE" w:rsidRPr="00D81AF8" w:rsidRDefault="00C11CEE" w:rsidP="00D81AF8">
      <w:pPr>
        <w:spacing w:line="276" w:lineRule="auto"/>
        <w:rPr>
          <w:b/>
        </w:rPr>
      </w:pPr>
      <w:r w:rsidRPr="00D81AF8">
        <w:rPr>
          <w:b/>
        </w:rPr>
        <w:t>ROMANIA</w:t>
      </w:r>
    </w:p>
    <w:p w14:paraId="49F81DC6" w14:textId="77777777" w:rsidR="00C11CEE" w:rsidRPr="00D81AF8" w:rsidRDefault="00C11CEE" w:rsidP="00D81AF8">
      <w:pPr>
        <w:spacing w:line="276" w:lineRule="auto"/>
        <w:rPr>
          <w:b/>
        </w:rPr>
      </w:pPr>
      <w:r w:rsidRPr="00D81AF8">
        <w:rPr>
          <w:b/>
        </w:rPr>
        <w:t>JUDETUL GALATI</w:t>
      </w:r>
    </w:p>
    <w:p w14:paraId="4E9B1330" w14:textId="77777777" w:rsidR="00C11CEE" w:rsidRPr="00D81AF8" w:rsidRDefault="00C11CEE" w:rsidP="00D81AF8">
      <w:pPr>
        <w:spacing w:line="276" w:lineRule="auto"/>
        <w:rPr>
          <w:b/>
        </w:rPr>
      </w:pPr>
      <w:r w:rsidRPr="00D81AF8">
        <w:rPr>
          <w:b/>
        </w:rPr>
        <w:t>COMUNA GOHOR</w:t>
      </w:r>
    </w:p>
    <w:p w14:paraId="2E3C059C" w14:textId="77777777" w:rsidR="00D62CD5" w:rsidRPr="00D81AF8" w:rsidRDefault="00D62CD5" w:rsidP="00D81AF8">
      <w:pPr>
        <w:spacing w:line="276" w:lineRule="auto"/>
        <w:rPr>
          <w:b/>
        </w:rPr>
      </w:pPr>
      <w:r w:rsidRPr="00D81AF8">
        <w:rPr>
          <w:b/>
        </w:rPr>
        <w:t>SECRETAR GENERAL</w:t>
      </w:r>
    </w:p>
    <w:p w14:paraId="4FAFFE19" w14:textId="600C900E" w:rsidR="009806FC" w:rsidRPr="00D81AF8" w:rsidRDefault="002D4B93" w:rsidP="00D81AF8">
      <w:pPr>
        <w:spacing w:line="276" w:lineRule="auto"/>
        <w:rPr>
          <w:b/>
        </w:rPr>
      </w:pPr>
      <w:r w:rsidRPr="00D81AF8">
        <w:rPr>
          <w:b/>
        </w:rPr>
        <w:t xml:space="preserve">Nr. </w:t>
      </w:r>
      <w:r w:rsidR="00D66FCC">
        <w:rPr>
          <w:b/>
        </w:rPr>
        <w:t>1781</w:t>
      </w:r>
      <w:r w:rsidR="00D81AF8" w:rsidRPr="00D81AF8">
        <w:rPr>
          <w:b/>
        </w:rPr>
        <w:t>/20.</w:t>
      </w:r>
      <w:r w:rsidR="00D66FCC">
        <w:rPr>
          <w:b/>
        </w:rPr>
        <w:t>03</w:t>
      </w:r>
      <w:r w:rsidR="00D81AF8" w:rsidRPr="00D81AF8">
        <w:rPr>
          <w:b/>
        </w:rPr>
        <w:t>.202</w:t>
      </w:r>
      <w:r w:rsidR="00D66FCC">
        <w:rPr>
          <w:b/>
        </w:rPr>
        <w:t>5</w:t>
      </w:r>
    </w:p>
    <w:p w14:paraId="2DB3E96A" w14:textId="77777777" w:rsidR="00D62CD5" w:rsidRPr="00D81AF8" w:rsidRDefault="00D62CD5" w:rsidP="00D81AF8">
      <w:pPr>
        <w:spacing w:line="276" w:lineRule="auto"/>
        <w:jc w:val="center"/>
      </w:pPr>
    </w:p>
    <w:p w14:paraId="6A0E434C" w14:textId="77777777" w:rsidR="00AE1B11" w:rsidRPr="00D81AF8" w:rsidRDefault="00AE1B11" w:rsidP="00D81AF8">
      <w:pPr>
        <w:spacing w:line="276" w:lineRule="auto"/>
        <w:jc w:val="center"/>
        <w:rPr>
          <w:b/>
        </w:rPr>
      </w:pPr>
      <w:r w:rsidRPr="00D81AF8">
        <w:rPr>
          <w:b/>
        </w:rPr>
        <w:t>RAPORT DE SPECIALITATE</w:t>
      </w:r>
    </w:p>
    <w:p w14:paraId="3CE98ED1" w14:textId="77777777" w:rsidR="00D66FCC" w:rsidRPr="00D66FCC" w:rsidRDefault="00A37605" w:rsidP="00D66FCC">
      <w:pPr>
        <w:spacing w:line="276" w:lineRule="auto"/>
        <w:jc w:val="center"/>
        <w:rPr>
          <w:i/>
          <w:iCs/>
          <w:lang w:val="en-US"/>
        </w:rPr>
      </w:pPr>
      <w:r w:rsidRPr="00D81AF8">
        <w:rPr>
          <w:bCs/>
          <w:i/>
        </w:rPr>
        <w:t xml:space="preserve">La proiectul de hotărâre </w:t>
      </w:r>
      <w:r w:rsidR="00D62CD5" w:rsidRPr="00D81AF8">
        <w:rPr>
          <w:bCs/>
          <w:i/>
        </w:rPr>
        <w:t xml:space="preserve">privind </w:t>
      </w:r>
      <w:proofErr w:type="spellStart"/>
      <w:r w:rsidR="00D66FCC" w:rsidRPr="00D66FCC">
        <w:rPr>
          <w:i/>
          <w:iCs/>
          <w:lang w:val="en-US"/>
        </w:rPr>
        <w:t>acordul</w:t>
      </w:r>
      <w:proofErr w:type="spellEnd"/>
      <w:r w:rsidR="00D66FCC" w:rsidRPr="00D66FCC">
        <w:rPr>
          <w:i/>
          <w:iCs/>
          <w:lang w:val="en-US"/>
        </w:rPr>
        <w:t xml:space="preserve"> </w:t>
      </w:r>
      <w:proofErr w:type="spellStart"/>
      <w:r w:rsidR="00D66FCC" w:rsidRPr="00D66FCC">
        <w:rPr>
          <w:i/>
          <w:iCs/>
          <w:lang w:val="en-US"/>
        </w:rPr>
        <w:t>pentru</w:t>
      </w:r>
      <w:proofErr w:type="spellEnd"/>
      <w:r w:rsidR="00D66FCC" w:rsidRPr="00D66FCC">
        <w:rPr>
          <w:i/>
          <w:iCs/>
          <w:lang w:val="en-US"/>
        </w:rPr>
        <w:t xml:space="preserve"> </w:t>
      </w:r>
      <w:proofErr w:type="spellStart"/>
      <w:r w:rsidR="00D66FCC" w:rsidRPr="00D66FCC">
        <w:rPr>
          <w:i/>
          <w:iCs/>
          <w:lang w:val="en-US"/>
        </w:rPr>
        <w:t>inițieirea</w:t>
      </w:r>
      <w:proofErr w:type="spellEnd"/>
      <w:r w:rsidR="00D66FCC" w:rsidRPr="00D66FCC">
        <w:rPr>
          <w:i/>
          <w:iCs/>
          <w:lang w:val="en-US"/>
        </w:rPr>
        <w:t xml:space="preserve"> </w:t>
      </w:r>
      <w:proofErr w:type="spellStart"/>
      <w:r w:rsidR="00D66FCC" w:rsidRPr="00D66FCC">
        <w:rPr>
          <w:i/>
          <w:iCs/>
          <w:lang w:val="en-US"/>
        </w:rPr>
        <w:t>procedurii</w:t>
      </w:r>
      <w:proofErr w:type="spellEnd"/>
      <w:r w:rsidR="00D66FCC" w:rsidRPr="00D66FCC">
        <w:rPr>
          <w:i/>
          <w:iCs/>
          <w:lang w:val="en-US"/>
        </w:rPr>
        <w:t xml:space="preserve"> de </w:t>
      </w:r>
      <w:proofErr w:type="spellStart"/>
      <w:r w:rsidR="00D66FCC" w:rsidRPr="00D66FCC">
        <w:rPr>
          <w:i/>
          <w:iCs/>
          <w:lang w:val="en-US"/>
        </w:rPr>
        <w:t>scoatere</w:t>
      </w:r>
      <w:proofErr w:type="spellEnd"/>
      <w:r w:rsidR="00D66FCC" w:rsidRPr="00D66FCC">
        <w:rPr>
          <w:i/>
          <w:iCs/>
          <w:lang w:val="en-US"/>
        </w:rPr>
        <w:t xml:space="preserve"> </w:t>
      </w:r>
      <w:proofErr w:type="spellStart"/>
      <w:r w:rsidR="00D66FCC" w:rsidRPr="00D66FCC">
        <w:rPr>
          <w:i/>
          <w:iCs/>
          <w:lang w:val="en-US"/>
        </w:rPr>
        <w:t>definitivă</w:t>
      </w:r>
      <w:proofErr w:type="spellEnd"/>
      <w:r w:rsidR="00D66FCC" w:rsidRPr="00D66FCC">
        <w:rPr>
          <w:i/>
          <w:iCs/>
          <w:lang w:val="en-US"/>
        </w:rPr>
        <w:t xml:space="preserve"> din </w:t>
      </w:r>
      <w:proofErr w:type="spellStart"/>
      <w:r w:rsidR="00D66FCC" w:rsidRPr="00D66FCC">
        <w:rPr>
          <w:i/>
          <w:iCs/>
          <w:lang w:val="en-US"/>
        </w:rPr>
        <w:t>circuitul</w:t>
      </w:r>
      <w:proofErr w:type="spellEnd"/>
      <w:r w:rsidR="00D66FCC" w:rsidRPr="00D66FCC">
        <w:rPr>
          <w:i/>
          <w:iCs/>
          <w:lang w:val="en-US"/>
        </w:rPr>
        <w:t xml:space="preserve"> </w:t>
      </w:r>
      <w:proofErr w:type="spellStart"/>
      <w:r w:rsidR="00D66FCC" w:rsidRPr="00D66FCC">
        <w:rPr>
          <w:i/>
          <w:iCs/>
          <w:lang w:val="en-US"/>
        </w:rPr>
        <w:t>agricol</w:t>
      </w:r>
      <w:proofErr w:type="spellEnd"/>
      <w:r w:rsidR="00D66FCC" w:rsidRPr="00D66FCC">
        <w:rPr>
          <w:i/>
          <w:iCs/>
          <w:lang w:val="en-US"/>
        </w:rPr>
        <w:t xml:space="preserve"> a </w:t>
      </w:r>
      <w:proofErr w:type="spellStart"/>
      <w:r w:rsidR="00D66FCC" w:rsidRPr="00D66FCC">
        <w:rPr>
          <w:i/>
          <w:iCs/>
          <w:lang w:val="en-US"/>
        </w:rPr>
        <w:t>parcelei</w:t>
      </w:r>
      <w:proofErr w:type="spellEnd"/>
      <w:r w:rsidR="00D66FCC" w:rsidRPr="00D66FCC">
        <w:rPr>
          <w:i/>
          <w:iCs/>
          <w:lang w:val="en-US"/>
        </w:rPr>
        <w:t xml:space="preserve"> de </w:t>
      </w:r>
      <w:proofErr w:type="spellStart"/>
      <w:r w:rsidR="00D66FCC" w:rsidRPr="00D66FCC">
        <w:rPr>
          <w:i/>
          <w:iCs/>
          <w:lang w:val="en-US"/>
        </w:rPr>
        <w:t>teren</w:t>
      </w:r>
      <w:proofErr w:type="spellEnd"/>
      <w:r w:rsidR="00D66FCC" w:rsidRPr="00D66FCC">
        <w:rPr>
          <w:i/>
          <w:iCs/>
          <w:lang w:val="en-US"/>
        </w:rPr>
        <w:t xml:space="preserve"> </w:t>
      </w:r>
      <w:proofErr w:type="spellStart"/>
      <w:r w:rsidR="00D66FCC" w:rsidRPr="00D66FCC">
        <w:rPr>
          <w:i/>
          <w:iCs/>
          <w:lang w:val="en-US"/>
        </w:rPr>
        <w:t>în</w:t>
      </w:r>
      <w:proofErr w:type="spellEnd"/>
      <w:r w:rsidR="00D66FCC" w:rsidRPr="00D66FCC">
        <w:rPr>
          <w:i/>
          <w:iCs/>
          <w:lang w:val="en-US"/>
        </w:rPr>
        <w:t xml:space="preserve"> </w:t>
      </w:r>
      <w:proofErr w:type="spellStart"/>
      <w:r w:rsidR="00D66FCC" w:rsidRPr="00D66FCC">
        <w:rPr>
          <w:i/>
          <w:iCs/>
          <w:lang w:val="en-US"/>
        </w:rPr>
        <w:t>suprafață</w:t>
      </w:r>
      <w:proofErr w:type="spellEnd"/>
      <w:r w:rsidR="00D66FCC" w:rsidRPr="00D66FCC">
        <w:rPr>
          <w:i/>
          <w:iCs/>
          <w:lang w:val="en-US"/>
        </w:rPr>
        <w:t xml:space="preserve"> de 3.000 </w:t>
      </w:r>
      <w:proofErr w:type="spellStart"/>
      <w:r w:rsidR="00D66FCC" w:rsidRPr="00D66FCC">
        <w:rPr>
          <w:i/>
          <w:iCs/>
          <w:lang w:val="en-US"/>
        </w:rPr>
        <w:t>mp</w:t>
      </w:r>
      <w:proofErr w:type="spellEnd"/>
      <w:r w:rsidR="00D66FCC" w:rsidRPr="00D66FCC">
        <w:rPr>
          <w:i/>
          <w:iCs/>
          <w:lang w:val="en-US"/>
        </w:rPr>
        <w:t xml:space="preserve">, NC 104711, </w:t>
      </w:r>
      <w:proofErr w:type="spellStart"/>
      <w:r w:rsidR="00D66FCC" w:rsidRPr="00D66FCC">
        <w:rPr>
          <w:i/>
          <w:iCs/>
          <w:lang w:val="en-US"/>
        </w:rPr>
        <w:t>teren</w:t>
      </w:r>
      <w:proofErr w:type="spellEnd"/>
      <w:r w:rsidR="00D66FCC" w:rsidRPr="00D66FCC">
        <w:rPr>
          <w:i/>
          <w:iCs/>
          <w:lang w:val="en-US"/>
        </w:rPr>
        <w:t xml:space="preserve"> </w:t>
      </w:r>
      <w:proofErr w:type="spellStart"/>
      <w:r w:rsidR="00D66FCC" w:rsidRPr="00D66FCC">
        <w:rPr>
          <w:i/>
          <w:iCs/>
          <w:lang w:val="en-US"/>
        </w:rPr>
        <w:t>extravilan</w:t>
      </w:r>
      <w:proofErr w:type="spellEnd"/>
      <w:r w:rsidR="00D66FCC" w:rsidRPr="00D66FCC">
        <w:rPr>
          <w:i/>
          <w:iCs/>
          <w:lang w:val="en-US"/>
        </w:rPr>
        <w:t xml:space="preserve"> </w:t>
      </w:r>
      <w:proofErr w:type="spellStart"/>
      <w:r w:rsidR="00D66FCC" w:rsidRPr="00D66FCC">
        <w:rPr>
          <w:i/>
          <w:iCs/>
          <w:lang w:val="en-US"/>
        </w:rPr>
        <w:t>pășune</w:t>
      </w:r>
      <w:proofErr w:type="spellEnd"/>
      <w:r w:rsidR="00D66FCC" w:rsidRPr="00D66FCC">
        <w:rPr>
          <w:i/>
          <w:iCs/>
          <w:lang w:val="en-US"/>
        </w:rPr>
        <w:t xml:space="preserve">, </w:t>
      </w:r>
      <w:proofErr w:type="spellStart"/>
      <w:r w:rsidR="00D66FCC" w:rsidRPr="00D66FCC">
        <w:rPr>
          <w:i/>
          <w:iCs/>
          <w:lang w:val="en-US"/>
        </w:rPr>
        <w:t>în</w:t>
      </w:r>
      <w:proofErr w:type="spellEnd"/>
      <w:r w:rsidR="00D66FCC" w:rsidRPr="00D66FCC">
        <w:rPr>
          <w:i/>
          <w:iCs/>
          <w:lang w:val="en-US"/>
        </w:rPr>
        <w:t xml:space="preserve"> </w:t>
      </w:r>
      <w:proofErr w:type="spellStart"/>
      <w:r w:rsidR="00D66FCC" w:rsidRPr="00D66FCC">
        <w:rPr>
          <w:i/>
          <w:iCs/>
          <w:lang w:val="en-US"/>
        </w:rPr>
        <w:t>vederea</w:t>
      </w:r>
      <w:proofErr w:type="spellEnd"/>
      <w:r w:rsidR="00D66FCC" w:rsidRPr="00D66FCC">
        <w:rPr>
          <w:i/>
          <w:iCs/>
          <w:lang w:val="en-US"/>
        </w:rPr>
        <w:t xml:space="preserve"> </w:t>
      </w:r>
      <w:proofErr w:type="spellStart"/>
      <w:r w:rsidR="00D66FCC" w:rsidRPr="00D66FCC">
        <w:rPr>
          <w:i/>
          <w:iCs/>
          <w:lang w:val="en-US"/>
        </w:rPr>
        <w:t>realizării</w:t>
      </w:r>
      <w:proofErr w:type="spellEnd"/>
      <w:r w:rsidR="00D66FCC" w:rsidRPr="00D66FCC">
        <w:rPr>
          <w:i/>
          <w:iCs/>
          <w:lang w:val="en-US"/>
        </w:rPr>
        <w:t xml:space="preserve"> </w:t>
      </w:r>
      <w:proofErr w:type="spellStart"/>
      <w:r w:rsidR="00D66FCC" w:rsidRPr="00D66FCC">
        <w:rPr>
          <w:i/>
          <w:iCs/>
          <w:lang w:val="en-US"/>
        </w:rPr>
        <w:t>obiectivului</w:t>
      </w:r>
      <w:proofErr w:type="spellEnd"/>
      <w:r w:rsidR="00D66FCC" w:rsidRPr="00D66FCC">
        <w:rPr>
          <w:i/>
          <w:iCs/>
          <w:lang w:val="en-US"/>
        </w:rPr>
        <w:t xml:space="preserve"> de </w:t>
      </w:r>
      <w:proofErr w:type="spellStart"/>
      <w:r w:rsidR="00D66FCC" w:rsidRPr="00D66FCC">
        <w:rPr>
          <w:i/>
          <w:iCs/>
          <w:lang w:val="en-US"/>
        </w:rPr>
        <w:t>investiții</w:t>
      </w:r>
      <w:proofErr w:type="spellEnd"/>
      <w:r w:rsidR="00D66FCC" w:rsidRPr="00D66FCC">
        <w:rPr>
          <w:i/>
          <w:iCs/>
          <w:lang w:val="en-US"/>
        </w:rPr>
        <w:t xml:space="preserve"> de </w:t>
      </w:r>
      <w:proofErr w:type="spellStart"/>
      <w:r w:rsidR="00D66FCC" w:rsidRPr="00D66FCC">
        <w:rPr>
          <w:i/>
          <w:iCs/>
          <w:lang w:val="en-US"/>
        </w:rPr>
        <w:t>interes</w:t>
      </w:r>
      <w:proofErr w:type="spellEnd"/>
      <w:r w:rsidR="00D66FCC" w:rsidRPr="00D66FCC">
        <w:rPr>
          <w:i/>
          <w:iCs/>
          <w:lang w:val="en-US"/>
        </w:rPr>
        <w:t xml:space="preserve"> public local: „</w:t>
      </w:r>
      <w:proofErr w:type="spellStart"/>
      <w:r w:rsidR="00D66FCC" w:rsidRPr="00D66FCC">
        <w:rPr>
          <w:i/>
          <w:iCs/>
          <w:lang w:val="en-US"/>
        </w:rPr>
        <w:t>Construire</w:t>
      </w:r>
      <w:proofErr w:type="spellEnd"/>
      <w:r w:rsidR="00D66FCC" w:rsidRPr="00D66FCC">
        <w:rPr>
          <w:i/>
          <w:iCs/>
          <w:lang w:val="en-US"/>
        </w:rPr>
        <w:t xml:space="preserve"> </w:t>
      </w:r>
      <w:proofErr w:type="spellStart"/>
      <w:r w:rsidR="00D66FCC" w:rsidRPr="00D66FCC">
        <w:rPr>
          <w:i/>
          <w:iCs/>
          <w:lang w:val="en-US"/>
        </w:rPr>
        <w:t>platformă</w:t>
      </w:r>
      <w:proofErr w:type="spellEnd"/>
      <w:r w:rsidR="00D66FCC" w:rsidRPr="00D66FCC">
        <w:rPr>
          <w:i/>
          <w:iCs/>
          <w:lang w:val="en-US"/>
        </w:rPr>
        <w:t xml:space="preserve"> </w:t>
      </w:r>
      <w:proofErr w:type="spellStart"/>
      <w:r w:rsidR="00D66FCC" w:rsidRPr="00D66FCC">
        <w:rPr>
          <w:i/>
          <w:iCs/>
          <w:lang w:val="en-US"/>
        </w:rPr>
        <w:t>comunală</w:t>
      </w:r>
      <w:proofErr w:type="spellEnd"/>
      <w:r w:rsidR="00D66FCC" w:rsidRPr="00D66FCC">
        <w:rPr>
          <w:i/>
          <w:iCs/>
          <w:lang w:val="en-US"/>
        </w:rPr>
        <w:t xml:space="preserve"> de </w:t>
      </w:r>
      <w:proofErr w:type="spellStart"/>
      <w:r w:rsidR="00D66FCC" w:rsidRPr="00D66FCC">
        <w:rPr>
          <w:i/>
          <w:iCs/>
          <w:lang w:val="en-US"/>
        </w:rPr>
        <w:t>gunoi</w:t>
      </w:r>
      <w:proofErr w:type="spellEnd"/>
      <w:r w:rsidR="00D66FCC" w:rsidRPr="00D66FCC">
        <w:rPr>
          <w:i/>
          <w:iCs/>
          <w:lang w:val="en-US"/>
        </w:rPr>
        <w:t xml:space="preserve"> de </w:t>
      </w:r>
      <w:proofErr w:type="spellStart"/>
      <w:r w:rsidR="00D66FCC" w:rsidRPr="00D66FCC">
        <w:rPr>
          <w:i/>
          <w:iCs/>
          <w:lang w:val="en-US"/>
        </w:rPr>
        <w:t>grajd</w:t>
      </w:r>
      <w:proofErr w:type="spellEnd"/>
      <w:r w:rsidR="00D66FCC" w:rsidRPr="00D66FCC">
        <w:rPr>
          <w:i/>
          <w:iCs/>
          <w:lang w:val="en-US"/>
        </w:rPr>
        <w:t xml:space="preserve"> </w:t>
      </w:r>
      <w:proofErr w:type="spellStart"/>
      <w:r w:rsidR="00D66FCC" w:rsidRPr="00D66FCC">
        <w:rPr>
          <w:i/>
          <w:iCs/>
          <w:lang w:val="en-US"/>
        </w:rPr>
        <w:t>în</w:t>
      </w:r>
      <w:proofErr w:type="spellEnd"/>
      <w:r w:rsidR="00D66FCC" w:rsidRPr="00D66FCC">
        <w:rPr>
          <w:i/>
          <w:iCs/>
          <w:lang w:val="en-US"/>
        </w:rPr>
        <w:t xml:space="preserve"> </w:t>
      </w:r>
      <w:proofErr w:type="spellStart"/>
      <w:r w:rsidR="00D66FCC" w:rsidRPr="00D66FCC">
        <w:rPr>
          <w:i/>
          <w:iCs/>
          <w:lang w:val="en-US"/>
        </w:rPr>
        <w:t>comuna</w:t>
      </w:r>
      <w:proofErr w:type="spellEnd"/>
      <w:r w:rsidR="00D66FCC" w:rsidRPr="00D66FCC">
        <w:rPr>
          <w:i/>
          <w:iCs/>
          <w:lang w:val="en-US"/>
        </w:rPr>
        <w:t xml:space="preserve"> </w:t>
      </w:r>
      <w:proofErr w:type="spellStart"/>
      <w:r w:rsidR="00D66FCC" w:rsidRPr="00D66FCC">
        <w:rPr>
          <w:i/>
          <w:iCs/>
          <w:lang w:val="en-US"/>
        </w:rPr>
        <w:t>Gohor</w:t>
      </w:r>
      <w:proofErr w:type="spellEnd"/>
      <w:r w:rsidR="00D66FCC" w:rsidRPr="00D66FCC">
        <w:rPr>
          <w:i/>
          <w:iCs/>
          <w:lang w:val="en-US"/>
        </w:rPr>
        <w:t xml:space="preserve">, </w:t>
      </w:r>
      <w:proofErr w:type="spellStart"/>
      <w:r w:rsidR="00D66FCC" w:rsidRPr="00D66FCC">
        <w:rPr>
          <w:i/>
          <w:iCs/>
          <w:lang w:val="en-US"/>
        </w:rPr>
        <w:t>județul</w:t>
      </w:r>
      <w:proofErr w:type="spellEnd"/>
      <w:r w:rsidR="00D66FCC" w:rsidRPr="00D66FCC">
        <w:rPr>
          <w:i/>
          <w:iCs/>
          <w:lang w:val="en-US"/>
        </w:rPr>
        <w:t xml:space="preserve"> </w:t>
      </w:r>
      <w:proofErr w:type="spellStart"/>
      <w:r w:rsidR="00D66FCC" w:rsidRPr="00D66FCC">
        <w:rPr>
          <w:i/>
          <w:iCs/>
          <w:lang w:val="en-US"/>
        </w:rPr>
        <w:t>Galați</w:t>
      </w:r>
      <w:proofErr w:type="spellEnd"/>
      <w:r w:rsidR="00D66FCC" w:rsidRPr="00D66FCC">
        <w:rPr>
          <w:i/>
          <w:iCs/>
          <w:lang w:val="en-US"/>
        </w:rPr>
        <w:t>”</w:t>
      </w:r>
    </w:p>
    <w:p w14:paraId="4038B8DD" w14:textId="6718C283" w:rsidR="00504397" w:rsidRPr="00D81AF8" w:rsidRDefault="00504397" w:rsidP="00D81AF8">
      <w:pPr>
        <w:spacing w:line="276" w:lineRule="auto"/>
        <w:ind w:firstLine="720"/>
        <w:jc w:val="center"/>
        <w:rPr>
          <w:bCs/>
          <w:i/>
        </w:rPr>
      </w:pPr>
    </w:p>
    <w:p w14:paraId="5B18D298" w14:textId="77777777" w:rsidR="009806FC" w:rsidRPr="00D81AF8" w:rsidRDefault="00A37605" w:rsidP="00D81AF8">
      <w:pPr>
        <w:spacing w:line="276" w:lineRule="auto"/>
        <w:ind w:firstLine="720"/>
        <w:jc w:val="center"/>
        <w:rPr>
          <w:lang w:val="fr-FR"/>
        </w:rPr>
      </w:pPr>
      <w:r w:rsidRPr="00D81AF8">
        <w:rPr>
          <w:lang w:val="fr-FR"/>
        </w:rPr>
        <w:tab/>
      </w:r>
    </w:p>
    <w:p w14:paraId="62540907" w14:textId="77777777" w:rsidR="00D62CD5" w:rsidRPr="00D81AF8" w:rsidRDefault="00D62CD5" w:rsidP="00D81AF8">
      <w:pPr>
        <w:spacing w:line="276" w:lineRule="auto"/>
        <w:ind w:firstLine="720"/>
        <w:jc w:val="both"/>
        <w:rPr>
          <w:lang w:val="it-IT"/>
        </w:rPr>
      </w:pPr>
      <w:r w:rsidRPr="00D81AF8">
        <w:rPr>
          <w:lang w:val="it-IT"/>
        </w:rPr>
        <w:t>Subsemnata Grădinaru Angela, în calitate de secretar general al Unității Administrativ-Teritoriale comuna Gohor,</w:t>
      </w:r>
    </w:p>
    <w:p w14:paraId="0B533170" w14:textId="77777777" w:rsidR="00D66FCC" w:rsidRDefault="00D66FCC" w:rsidP="00D66FCC">
      <w:pPr>
        <w:spacing w:line="276" w:lineRule="auto"/>
        <w:ind w:firstLine="720"/>
        <w:jc w:val="both"/>
        <w:rPr>
          <w:lang w:val="en-US"/>
        </w:rPr>
      </w:pPr>
      <w:proofErr w:type="spellStart"/>
      <w:r>
        <w:rPr>
          <w:lang w:val="en-US"/>
        </w:rPr>
        <w:t>Văzând</w:t>
      </w:r>
      <w:proofErr w:type="spellEnd"/>
      <w:r>
        <w:rPr>
          <w:lang w:val="en-US"/>
        </w:rPr>
        <w:t xml:space="preserve"> </w:t>
      </w:r>
      <w:proofErr w:type="spellStart"/>
      <w:r w:rsidRPr="00933B28">
        <w:rPr>
          <w:lang w:val="en-US"/>
        </w:rPr>
        <w:t>Hotărârea</w:t>
      </w:r>
      <w:proofErr w:type="spellEnd"/>
      <w:r w:rsidRPr="00933B28">
        <w:rPr>
          <w:lang w:val="en-US"/>
        </w:rPr>
        <w:t xml:space="preserve"> </w:t>
      </w:r>
      <w:proofErr w:type="spellStart"/>
      <w:r w:rsidRPr="00933B28">
        <w:rPr>
          <w:lang w:val="en-US"/>
        </w:rPr>
        <w:t>Consiliului</w:t>
      </w:r>
      <w:proofErr w:type="spellEnd"/>
      <w:r w:rsidRPr="00933B28">
        <w:rPr>
          <w:lang w:val="en-US"/>
        </w:rPr>
        <w:t xml:space="preserve"> Local </w:t>
      </w:r>
      <w:proofErr w:type="spellStart"/>
      <w:r w:rsidRPr="00933B28">
        <w:rPr>
          <w:lang w:val="en-US"/>
        </w:rPr>
        <w:t>Gohor</w:t>
      </w:r>
      <w:proofErr w:type="spellEnd"/>
      <w:r w:rsidRPr="00933B28">
        <w:rPr>
          <w:lang w:val="en-US"/>
        </w:rPr>
        <w:t xml:space="preserve"> nr.  </w:t>
      </w:r>
      <w:r>
        <w:rPr>
          <w:lang w:val="en-US"/>
        </w:rPr>
        <w:t>21</w:t>
      </w:r>
      <w:r w:rsidRPr="00933B28">
        <w:rPr>
          <w:lang w:val="en-US"/>
        </w:rPr>
        <w:t xml:space="preserve"> din data de </w:t>
      </w:r>
      <w:r>
        <w:rPr>
          <w:lang w:val="en-US"/>
        </w:rPr>
        <w:t>24</w:t>
      </w:r>
      <w:r w:rsidRPr="00933B28">
        <w:rPr>
          <w:lang w:val="en-US"/>
        </w:rPr>
        <w:t>.</w:t>
      </w:r>
      <w:r>
        <w:rPr>
          <w:lang w:val="en-US"/>
        </w:rPr>
        <w:t>05</w:t>
      </w:r>
      <w:r w:rsidRPr="00933B28">
        <w:rPr>
          <w:lang w:val="en-US"/>
        </w:rPr>
        <w:t>.202</w:t>
      </w:r>
      <w:r>
        <w:rPr>
          <w:lang w:val="en-US"/>
        </w:rPr>
        <w:t>3</w:t>
      </w:r>
      <w:r w:rsidRPr="00933B28">
        <w:rPr>
          <w:lang w:val="en-US"/>
        </w:rPr>
        <w:t xml:space="preserve"> </w:t>
      </w:r>
      <w:proofErr w:type="spellStart"/>
      <w:r w:rsidRPr="00933B28">
        <w:rPr>
          <w:lang w:val="en-US"/>
        </w:rPr>
        <w:t>privind</w:t>
      </w:r>
      <w:proofErr w:type="spellEnd"/>
      <w:r w:rsidRPr="00933B28">
        <w:rPr>
          <w:lang w:val="en-US"/>
        </w:rPr>
        <w:t xml:space="preserve"> </w:t>
      </w:r>
      <w:proofErr w:type="spellStart"/>
      <w:r w:rsidRPr="00933B28">
        <w:rPr>
          <w:lang w:val="en-US"/>
        </w:rPr>
        <w:t>atestarea</w:t>
      </w:r>
      <w:proofErr w:type="spellEnd"/>
      <w:r w:rsidRPr="00933B28">
        <w:rPr>
          <w:lang w:val="en-US"/>
        </w:rPr>
        <w:t xml:space="preserve"> </w:t>
      </w:r>
      <w:proofErr w:type="spellStart"/>
      <w:r w:rsidRPr="00933B28">
        <w:rPr>
          <w:lang w:val="en-US"/>
        </w:rPr>
        <w:t>apartenenței</w:t>
      </w:r>
      <w:proofErr w:type="spellEnd"/>
      <w:r w:rsidRPr="00933B28">
        <w:rPr>
          <w:lang w:val="en-US"/>
        </w:rPr>
        <w:t xml:space="preserve"> la </w:t>
      </w:r>
      <w:proofErr w:type="spellStart"/>
      <w:r w:rsidRPr="00933B28">
        <w:rPr>
          <w:lang w:val="en-US"/>
        </w:rPr>
        <w:t>domeniul</w:t>
      </w:r>
      <w:proofErr w:type="spellEnd"/>
      <w:r w:rsidRPr="00933B28">
        <w:rPr>
          <w:lang w:val="en-US"/>
        </w:rPr>
        <w:t xml:space="preserve"> </w:t>
      </w:r>
      <w:proofErr w:type="spellStart"/>
      <w:r w:rsidRPr="00933B28">
        <w:rPr>
          <w:lang w:val="en-US"/>
        </w:rPr>
        <w:t>privat</w:t>
      </w:r>
      <w:proofErr w:type="spellEnd"/>
      <w:r w:rsidRPr="00933B28">
        <w:rPr>
          <w:lang w:val="en-US"/>
        </w:rPr>
        <w:t xml:space="preserve"> al </w:t>
      </w:r>
      <w:proofErr w:type="spellStart"/>
      <w:r w:rsidRPr="00933B28">
        <w:rPr>
          <w:lang w:val="en-US"/>
        </w:rPr>
        <w:t>comunei</w:t>
      </w:r>
      <w:proofErr w:type="spellEnd"/>
      <w:r w:rsidRPr="00933B28">
        <w:rPr>
          <w:lang w:val="en-US"/>
        </w:rPr>
        <w:t xml:space="preserve"> </w:t>
      </w:r>
      <w:proofErr w:type="spellStart"/>
      <w:r w:rsidRPr="00933B28">
        <w:rPr>
          <w:lang w:val="en-US"/>
        </w:rPr>
        <w:t>Gohor</w:t>
      </w:r>
      <w:proofErr w:type="spellEnd"/>
      <w:r w:rsidRPr="00933B28">
        <w:rPr>
          <w:lang w:val="en-US"/>
        </w:rPr>
        <w:t xml:space="preserve">, </w:t>
      </w:r>
      <w:proofErr w:type="spellStart"/>
      <w:r w:rsidRPr="00933B28">
        <w:rPr>
          <w:lang w:val="en-US"/>
        </w:rPr>
        <w:t>judeţul</w:t>
      </w:r>
      <w:proofErr w:type="spellEnd"/>
      <w:r w:rsidRPr="00933B28">
        <w:rPr>
          <w:lang w:val="en-US"/>
        </w:rPr>
        <w:t xml:space="preserve"> </w:t>
      </w:r>
      <w:proofErr w:type="spellStart"/>
      <w:r w:rsidRPr="00933B28">
        <w:rPr>
          <w:lang w:val="en-US"/>
        </w:rPr>
        <w:t>Galaţi</w:t>
      </w:r>
      <w:proofErr w:type="spellEnd"/>
      <w:r w:rsidRPr="00933B28">
        <w:rPr>
          <w:lang w:val="en-US"/>
        </w:rPr>
        <w:t xml:space="preserve">, a </w:t>
      </w:r>
      <w:proofErr w:type="spellStart"/>
      <w:r w:rsidRPr="00933B28">
        <w:rPr>
          <w:lang w:val="en-US"/>
        </w:rPr>
        <w:t>suprafeței</w:t>
      </w:r>
      <w:proofErr w:type="spellEnd"/>
      <w:r w:rsidRPr="00933B28">
        <w:rPr>
          <w:lang w:val="en-US"/>
        </w:rPr>
        <w:t xml:space="preserve"> de </w:t>
      </w:r>
      <w:r>
        <w:rPr>
          <w:lang w:val="en-US"/>
        </w:rPr>
        <w:t>3</w:t>
      </w:r>
      <w:r w:rsidRPr="00933B28">
        <w:rPr>
          <w:lang w:val="en-US"/>
        </w:rPr>
        <w:t>.</w:t>
      </w:r>
      <w:r>
        <w:rPr>
          <w:lang w:val="en-US"/>
        </w:rPr>
        <w:t>0</w:t>
      </w:r>
      <w:r w:rsidRPr="00933B28">
        <w:rPr>
          <w:lang w:val="en-US"/>
        </w:rPr>
        <w:t xml:space="preserve">00 </w:t>
      </w:r>
      <w:proofErr w:type="spellStart"/>
      <w:r w:rsidRPr="00933B28">
        <w:rPr>
          <w:lang w:val="en-US"/>
        </w:rPr>
        <w:t>mp</w:t>
      </w:r>
      <w:proofErr w:type="spellEnd"/>
      <w:r w:rsidRPr="00933B28">
        <w:rPr>
          <w:lang w:val="en-US"/>
        </w:rPr>
        <w:t xml:space="preserve">, </w:t>
      </w:r>
      <w:proofErr w:type="spellStart"/>
      <w:r w:rsidRPr="00933B28">
        <w:rPr>
          <w:lang w:val="en-US"/>
        </w:rPr>
        <w:t>situat</w:t>
      </w:r>
      <w:proofErr w:type="spellEnd"/>
      <w:r w:rsidRPr="00933B28">
        <w:rPr>
          <w:lang w:val="en-US"/>
        </w:rPr>
        <w:t xml:space="preserve"> </w:t>
      </w:r>
      <w:proofErr w:type="spellStart"/>
      <w:r w:rsidRPr="00933B28">
        <w:rPr>
          <w:lang w:val="en-US"/>
        </w:rPr>
        <w:t>în</w:t>
      </w:r>
      <w:proofErr w:type="spellEnd"/>
      <w:r w:rsidRPr="00933B28">
        <w:rPr>
          <w:lang w:val="en-US"/>
        </w:rPr>
        <w:t xml:space="preserve"> </w:t>
      </w:r>
      <w:proofErr w:type="spellStart"/>
      <w:r w:rsidRPr="00933B28">
        <w:rPr>
          <w:lang w:val="en-US"/>
        </w:rPr>
        <w:t>Tarlaua</w:t>
      </w:r>
      <w:proofErr w:type="spellEnd"/>
      <w:r w:rsidRPr="00933B28">
        <w:rPr>
          <w:lang w:val="en-US"/>
        </w:rPr>
        <w:t xml:space="preserve"> 21/1, </w:t>
      </w:r>
      <w:proofErr w:type="spellStart"/>
      <w:r w:rsidRPr="00933B28">
        <w:rPr>
          <w:lang w:val="en-US"/>
        </w:rPr>
        <w:t>Parcela</w:t>
      </w:r>
      <w:proofErr w:type="spellEnd"/>
      <w:r w:rsidRPr="00933B28">
        <w:rPr>
          <w:lang w:val="en-US"/>
        </w:rPr>
        <w:t xml:space="preserve"> 300/1</w:t>
      </w:r>
      <w:r>
        <w:rPr>
          <w:lang w:val="en-US"/>
        </w:rPr>
        <w:t xml:space="preserve"> </w:t>
      </w:r>
      <w:proofErr w:type="spellStart"/>
      <w:r>
        <w:rPr>
          <w:lang w:val="en-US"/>
        </w:rPr>
        <w:t>și</w:t>
      </w:r>
      <w:proofErr w:type="spellEnd"/>
      <w:r>
        <w:rPr>
          <w:lang w:val="en-US"/>
        </w:rPr>
        <w:t xml:space="preserve"> </w:t>
      </w:r>
      <w:proofErr w:type="spellStart"/>
      <w:r>
        <w:rPr>
          <w:lang w:val="en-US"/>
        </w:rPr>
        <w:t>totodată</w:t>
      </w:r>
      <w:proofErr w:type="spellEnd"/>
      <w:r>
        <w:rPr>
          <w:lang w:val="en-US"/>
        </w:rPr>
        <w:t xml:space="preserve"> </w:t>
      </w:r>
      <w:proofErr w:type="spellStart"/>
      <w:r w:rsidRPr="00933B28">
        <w:rPr>
          <w:lang w:val="en-US"/>
        </w:rPr>
        <w:t>Hotărârea</w:t>
      </w:r>
      <w:proofErr w:type="spellEnd"/>
      <w:r w:rsidRPr="00933B28">
        <w:rPr>
          <w:lang w:val="en-US"/>
        </w:rPr>
        <w:t xml:space="preserve"> </w:t>
      </w:r>
      <w:proofErr w:type="spellStart"/>
      <w:r w:rsidRPr="00933B28">
        <w:rPr>
          <w:lang w:val="en-US"/>
        </w:rPr>
        <w:t>Consiliului</w:t>
      </w:r>
      <w:proofErr w:type="spellEnd"/>
      <w:r w:rsidRPr="00933B28">
        <w:rPr>
          <w:lang w:val="en-US"/>
        </w:rPr>
        <w:t xml:space="preserve"> Local </w:t>
      </w:r>
      <w:proofErr w:type="spellStart"/>
      <w:r w:rsidRPr="00933B28">
        <w:rPr>
          <w:lang w:val="en-US"/>
        </w:rPr>
        <w:t>Gohor</w:t>
      </w:r>
      <w:proofErr w:type="spellEnd"/>
      <w:r w:rsidRPr="00933B28">
        <w:rPr>
          <w:lang w:val="en-US"/>
        </w:rPr>
        <w:t xml:space="preserve"> nr.  5</w:t>
      </w:r>
      <w:r>
        <w:rPr>
          <w:lang w:val="en-US"/>
        </w:rPr>
        <w:t>1</w:t>
      </w:r>
      <w:r w:rsidRPr="00933B28">
        <w:rPr>
          <w:lang w:val="en-US"/>
        </w:rPr>
        <w:t xml:space="preserve"> din data de </w:t>
      </w:r>
      <w:r>
        <w:rPr>
          <w:lang w:val="en-US"/>
        </w:rPr>
        <w:t>27</w:t>
      </w:r>
      <w:r w:rsidRPr="00933B28">
        <w:rPr>
          <w:lang w:val="en-US"/>
        </w:rPr>
        <w:t>.1</w:t>
      </w:r>
      <w:r>
        <w:rPr>
          <w:lang w:val="en-US"/>
        </w:rPr>
        <w:t>0</w:t>
      </w:r>
      <w:r w:rsidRPr="00933B28">
        <w:rPr>
          <w:lang w:val="en-US"/>
        </w:rPr>
        <w:t>.202</w:t>
      </w:r>
      <w:r>
        <w:rPr>
          <w:lang w:val="en-US"/>
        </w:rPr>
        <w:t>3</w:t>
      </w:r>
      <w:r w:rsidRPr="00933B28">
        <w:rPr>
          <w:lang w:val="en-US"/>
        </w:rPr>
        <w:t xml:space="preserve"> </w:t>
      </w:r>
      <w:proofErr w:type="spellStart"/>
      <w:r w:rsidRPr="00933B28">
        <w:rPr>
          <w:lang w:val="en-US"/>
        </w:rPr>
        <w:t>privind</w:t>
      </w:r>
      <w:proofErr w:type="spellEnd"/>
      <w:r w:rsidRPr="00933B28">
        <w:rPr>
          <w:lang w:val="en-US"/>
        </w:rPr>
        <w:t xml:space="preserve"> </w:t>
      </w:r>
      <w:proofErr w:type="spellStart"/>
      <w:r w:rsidRPr="00E91F8F">
        <w:rPr>
          <w:lang w:val="en-US"/>
        </w:rPr>
        <w:t>aprobarea</w:t>
      </w:r>
      <w:proofErr w:type="spellEnd"/>
      <w:r w:rsidRPr="00E91F8F">
        <w:rPr>
          <w:lang w:val="en-US"/>
        </w:rPr>
        <w:t xml:space="preserve"> </w:t>
      </w:r>
      <w:proofErr w:type="spellStart"/>
      <w:r w:rsidRPr="00E91F8F">
        <w:rPr>
          <w:lang w:val="en-US"/>
        </w:rPr>
        <w:t>documentatiei</w:t>
      </w:r>
      <w:proofErr w:type="spellEnd"/>
      <w:r w:rsidRPr="00E91F8F">
        <w:rPr>
          <w:lang w:val="en-US"/>
        </w:rPr>
        <w:t xml:space="preserve"> </w:t>
      </w:r>
      <w:proofErr w:type="spellStart"/>
      <w:r w:rsidRPr="00E91F8F">
        <w:rPr>
          <w:lang w:val="en-US"/>
        </w:rPr>
        <w:t>tehnico-economice</w:t>
      </w:r>
      <w:proofErr w:type="spellEnd"/>
      <w:r w:rsidRPr="00E91F8F">
        <w:rPr>
          <w:lang w:val="en-US"/>
        </w:rPr>
        <w:t xml:space="preserve"> </w:t>
      </w:r>
      <w:proofErr w:type="gramStart"/>
      <w:r w:rsidRPr="00E91F8F">
        <w:rPr>
          <w:lang w:val="en-US"/>
        </w:rPr>
        <w:t>a</w:t>
      </w:r>
      <w:proofErr w:type="gramEnd"/>
      <w:r w:rsidRPr="00E91F8F">
        <w:rPr>
          <w:lang w:val="en-US"/>
        </w:rPr>
        <w:t xml:space="preserve"> </w:t>
      </w:r>
      <w:proofErr w:type="spellStart"/>
      <w:r w:rsidRPr="00E91F8F">
        <w:rPr>
          <w:lang w:val="en-US"/>
        </w:rPr>
        <w:t>obiectivului</w:t>
      </w:r>
      <w:proofErr w:type="spellEnd"/>
      <w:r w:rsidRPr="00E91F8F">
        <w:rPr>
          <w:lang w:val="en-US"/>
        </w:rPr>
        <w:t xml:space="preserve"> de </w:t>
      </w:r>
      <w:proofErr w:type="spellStart"/>
      <w:r w:rsidRPr="00E91F8F">
        <w:rPr>
          <w:lang w:val="en-US"/>
        </w:rPr>
        <w:t>investitii</w:t>
      </w:r>
      <w:proofErr w:type="spellEnd"/>
      <w:r w:rsidRPr="00E91F8F">
        <w:rPr>
          <w:lang w:val="en-US"/>
        </w:rPr>
        <w:t xml:space="preserve"> „</w:t>
      </w:r>
      <w:proofErr w:type="spellStart"/>
      <w:r w:rsidRPr="00E91F8F">
        <w:rPr>
          <w:lang w:val="en-US"/>
        </w:rPr>
        <w:t>Construire</w:t>
      </w:r>
      <w:proofErr w:type="spellEnd"/>
      <w:r w:rsidRPr="00E91F8F">
        <w:rPr>
          <w:lang w:val="en-US"/>
        </w:rPr>
        <w:t xml:space="preserve"> </w:t>
      </w:r>
      <w:proofErr w:type="spellStart"/>
      <w:r w:rsidRPr="00E91F8F">
        <w:rPr>
          <w:lang w:val="en-US"/>
        </w:rPr>
        <w:t>platformă</w:t>
      </w:r>
      <w:proofErr w:type="spellEnd"/>
      <w:r w:rsidRPr="00E91F8F">
        <w:rPr>
          <w:lang w:val="en-US"/>
        </w:rPr>
        <w:t xml:space="preserve"> </w:t>
      </w:r>
      <w:proofErr w:type="spellStart"/>
      <w:r w:rsidRPr="00E91F8F">
        <w:rPr>
          <w:lang w:val="en-US"/>
        </w:rPr>
        <w:t>comunală</w:t>
      </w:r>
      <w:proofErr w:type="spellEnd"/>
      <w:r w:rsidRPr="00E91F8F">
        <w:rPr>
          <w:lang w:val="en-US"/>
        </w:rPr>
        <w:t xml:space="preserve"> de </w:t>
      </w:r>
      <w:proofErr w:type="spellStart"/>
      <w:r w:rsidRPr="00E91F8F">
        <w:rPr>
          <w:lang w:val="en-US"/>
        </w:rPr>
        <w:t>gunoi</w:t>
      </w:r>
      <w:proofErr w:type="spellEnd"/>
      <w:r w:rsidRPr="00E91F8F">
        <w:rPr>
          <w:lang w:val="en-US"/>
        </w:rPr>
        <w:t xml:space="preserve"> de </w:t>
      </w:r>
      <w:proofErr w:type="spellStart"/>
      <w:r w:rsidRPr="00E91F8F">
        <w:rPr>
          <w:lang w:val="en-US"/>
        </w:rPr>
        <w:t>grajd</w:t>
      </w:r>
      <w:proofErr w:type="spellEnd"/>
      <w:r w:rsidRPr="00E91F8F">
        <w:rPr>
          <w:lang w:val="en-US"/>
        </w:rPr>
        <w:t xml:space="preserve"> </w:t>
      </w:r>
      <w:proofErr w:type="spellStart"/>
      <w:r w:rsidRPr="00E91F8F">
        <w:rPr>
          <w:lang w:val="en-US"/>
        </w:rPr>
        <w:t>în</w:t>
      </w:r>
      <w:proofErr w:type="spellEnd"/>
      <w:r w:rsidRPr="00E91F8F">
        <w:rPr>
          <w:lang w:val="en-US"/>
        </w:rPr>
        <w:t xml:space="preserve"> </w:t>
      </w:r>
      <w:proofErr w:type="spellStart"/>
      <w:r w:rsidRPr="00E91F8F">
        <w:rPr>
          <w:lang w:val="en-US"/>
        </w:rPr>
        <w:t>comuna</w:t>
      </w:r>
      <w:proofErr w:type="spellEnd"/>
      <w:r w:rsidRPr="00E91F8F">
        <w:rPr>
          <w:lang w:val="en-US"/>
        </w:rPr>
        <w:t xml:space="preserve"> </w:t>
      </w:r>
      <w:proofErr w:type="spellStart"/>
      <w:r w:rsidRPr="00E91F8F">
        <w:rPr>
          <w:lang w:val="en-US"/>
        </w:rPr>
        <w:t>Gohor</w:t>
      </w:r>
      <w:proofErr w:type="spellEnd"/>
      <w:r w:rsidRPr="00E91F8F">
        <w:rPr>
          <w:lang w:val="en-US"/>
        </w:rPr>
        <w:t xml:space="preserve">, </w:t>
      </w:r>
      <w:proofErr w:type="spellStart"/>
      <w:r w:rsidRPr="00E91F8F">
        <w:rPr>
          <w:lang w:val="en-US"/>
        </w:rPr>
        <w:t>județul</w:t>
      </w:r>
      <w:proofErr w:type="spellEnd"/>
      <w:r w:rsidRPr="00E91F8F">
        <w:rPr>
          <w:lang w:val="en-US"/>
        </w:rPr>
        <w:t xml:space="preserve"> </w:t>
      </w:r>
      <w:proofErr w:type="spellStart"/>
      <w:r w:rsidRPr="00E91F8F">
        <w:rPr>
          <w:lang w:val="en-US"/>
        </w:rPr>
        <w:t>Galați</w:t>
      </w:r>
      <w:proofErr w:type="spellEnd"/>
      <w:r w:rsidRPr="00E91F8F">
        <w:rPr>
          <w:lang w:val="en-US"/>
        </w:rPr>
        <w:t>”</w:t>
      </w:r>
      <w:r>
        <w:rPr>
          <w:lang w:val="en-US"/>
        </w:rPr>
        <w:t>,</w:t>
      </w:r>
    </w:p>
    <w:p w14:paraId="119C4B44" w14:textId="77777777" w:rsidR="00D66FCC" w:rsidRPr="006C1B67" w:rsidRDefault="00D66FCC" w:rsidP="00D66FCC">
      <w:pPr>
        <w:spacing w:line="276" w:lineRule="auto"/>
        <w:ind w:firstLine="720"/>
        <w:jc w:val="both"/>
        <w:rPr>
          <w:i/>
          <w:vanish/>
          <w:u w:val="single"/>
          <w:lang w:val="en-US" w:eastAsia="en-US"/>
        </w:rPr>
      </w:pPr>
      <w:r>
        <w:t>Ținând cont de prevederile a</w:t>
      </w:r>
      <w:r w:rsidRPr="008D1C2F">
        <w:rPr>
          <w:lang w:val="en-US" w:eastAsia="en-US"/>
        </w:rPr>
        <w:t xml:space="preserve">rt. 92 din </w:t>
      </w:r>
      <w:proofErr w:type="spellStart"/>
      <w:r w:rsidRPr="008D1C2F">
        <w:rPr>
          <w:lang w:val="en-US" w:eastAsia="en-US"/>
        </w:rPr>
        <w:t>Legea</w:t>
      </w:r>
      <w:proofErr w:type="spellEnd"/>
      <w:r w:rsidRPr="008D1C2F">
        <w:rPr>
          <w:lang w:val="en-US" w:eastAsia="en-US"/>
        </w:rPr>
        <w:t xml:space="preserve"> nr. 18/1991 a </w:t>
      </w:r>
      <w:proofErr w:type="spellStart"/>
      <w:r w:rsidRPr="008D1C2F">
        <w:rPr>
          <w:lang w:val="en-US" w:eastAsia="en-US"/>
        </w:rPr>
        <w:t>fondului</w:t>
      </w:r>
      <w:proofErr w:type="spellEnd"/>
      <w:r w:rsidRPr="008D1C2F">
        <w:rPr>
          <w:lang w:val="en-US" w:eastAsia="en-US"/>
        </w:rPr>
        <w:t xml:space="preserve"> </w:t>
      </w:r>
      <w:proofErr w:type="spellStart"/>
      <w:r w:rsidRPr="008D1C2F">
        <w:rPr>
          <w:lang w:val="en-US" w:eastAsia="en-US"/>
        </w:rPr>
        <w:t>funciar</w:t>
      </w:r>
      <w:proofErr w:type="spellEnd"/>
      <w:r w:rsidRPr="008D1C2F">
        <w:rPr>
          <w:lang w:val="en-US" w:eastAsia="en-US"/>
        </w:rPr>
        <w:t xml:space="preserve">, </w:t>
      </w:r>
      <w:proofErr w:type="spellStart"/>
      <w:r w:rsidRPr="008D1C2F">
        <w:rPr>
          <w:lang w:val="en-US" w:eastAsia="en-US"/>
        </w:rPr>
        <w:t>republicată</w:t>
      </w:r>
      <w:proofErr w:type="spellEnd"/>
      <w:r w:rsidRPr="008D1C2F">
        <w:rPr>
          <w:lang w:val="en-US" w:eastAsia="en-US"/>
        </w:rPr>
        <w:t xml:space="preserve">, cu </w:t>
      </w:r>
      <w:proofErr w:type="spellStart"/>
      <w:r w:rsidRPr="008D1C2F">
        <w:rPr>
          <w:lang w:val="en-US" w:eastAsia="en-US"/>
        </w:rPr>
        <w:t>modificările</w:t>
      </w:r>
      <w:proofErr w:type="spellEnd"/>
      <w:r w:rsidRPr="008D1C2F">
        <w:rPr>
          <w:lang w:val="en-US" w:eastAsia="en-US"/>
        </w:rPr>
        <w:t xml:space="preserve"> </w:t>
      </w:r>
      <w:proofErr w:type="spellStart"/>
      <w:r w:rsidRPr="008D1C2F">
        <w:rPr>
          <w:lang w:val="en-US" w:eastAsia="en-US"/>
        </w:rPr>
        <w:t>și</w:t>
      </w:r>
      <w:proofErr w:type="spellEnd"/>
      <w:r w:rsidRPr="008D1C2F">
        <w:rPr>
          <w:lang w:val="en-US" w:eastAsia="en-US"/>
        </w:rPr>
        <w:t xml:space="preserve"> </w:t>
      </w:r>
      <w:proofErr w:type="spellStart"/>
      <w:r w:rsidRPr="008D1C2F">
        <w:rPr>
          <w:lang w:val="en-US" w:eastAsia="en-US"/>
        </w:rPr>
        <w:t>completările</w:t>
      </w:r>
      <w:proofErr w:type="spellEnd"/>
      <w:r w:rsidRPr="008D1C2F">
        <w:rPr>
          <w:lang w:val="en-US" w:eastAsia="en-US"/>
        </w:rPr>
        <w:t xml:space="preserve"> </w:t>
      </w:r>
      <w:proofErr w:type="spellStart"/>
      <w:r w:rsidRPr="008D1C2F">
        <w:rPr>
          <w:lang w:val="en-US" w:eastAsia="en-US"/>
        </w:rPr>
        <w:t>ulterioare</w:t>
      </w:r>
      <w:proofErr w:type="spellEnd"/>
      <w:r w:rsidRPr="008D1C2F">
        <w:rPr>
          <w:lang w:val="en-US" w:eastAsia="en-US"/>
        </w:rPr>
        <w:t xml:space="preserve">, conform </w:t>
      </w:r>
      <w:proofErr w:type="spellStart"/>
      <w:r w:rsidRPr="008D1C2F">
        <w:rPr>
          <w:lang w:val="en-US" w:eastAsia="en-US"/>
        </w:rPr>
        <w:t>căruia</w:t>
      </w:r>
      <w:proofErr w:type="spellEnd"/>
      <w:r w:rsidRPr="008D1C2F">
        <w:rPr>
          <w:lang w:val="en-US" w:eastAsia="en-US"/>
        </w:rPr>
        <w:t xml:space="preserve">: </w:t>
      </w:r>
      <w:proofErr w:type="gramStart"/>
      <w:r w:rsidRPr="006C1B67">
        <w:rPr>
          <w:i/>
          <w:lang w:val="en-US" w:eastAsia="en-US"/>
        </w:rPr>
        <w:t>„(</w:t>
      </w:r>
      <w:proofErr w:type="gramEnd"/>
      <w:r w:rsidRPr="006C1B67">
        <w:rPr>
          <w:i/>
          <w:lang w:val="en-US" w:eastAsia="en-US"/>
        </w:rPr>
        <w:t xml:space="preserve">1) </w:t>
      </w:r>
      <w:proofErr w:type="spellStart"/>
      <w:r w:rsidRPr="006C1B67">
        <w:rPr>
          <w:i/>
          <w:lang w:val="en-US" w:eastAsia="en-US"/>
        </w:rPr>
        <w:t>Amplasarea</w:t>
      </w:r>
      <w:proofErr w:type="spellEnd"/>
      <w:r w:rsidRPr="006C1B67">
        <w:rPr>
          <w:i/>
          <w:lang w:val="en-US" w:eastAsia="en-US"/>
        </w:rPr>
        <w:t xml:space="preserve"> </w:t>
      </w:r>
      <w:proofErr w:type="spellStart"/>
      <w:r w:rsidRPr="006C1B67">
        <w:rPr>
          <w:i/>
          <w:lang w:val="en-US" w:eastAsia="en-US"/>
        </w:rPr>
        <w:t>construcţiilor</w:t>
      </w:r>
      <w:proofErr w:type="spellEnd"/>
      <w:r w:rsidRPr="006C1B67">
        <w:rPr>
          <w:i/>
          <w:lang w:val="en-US" w:eastAsia="en-US"/>
        </w:rPr>
        <w:t xml:space="preserve"> de </w:t>
      </w:r>
      <w:proofErr w:type="spellStart"/>
      <w:r w:rsidRPr="006C1B67">
        <w:rPr>
          <w:i/>
          <w:lang w:val="en-US" w:eastAsia="en-US"/>
        </w:rPr>
        <w:t>orice</w:t>
      </w:r>
      <w:proofErr w:type="spellEnd"/>
      <w:r w:rsidRPr="006C1B67">
        <w:rPr>
          <w:i/>
          <w:lang w:val="en-US" w:eastAsia="en-US"/>
        </w:rPr>
        <w:t xml:space="preserve"> </w:t>
      </w:r>
      <w:proofErr w:type="spellStart"/>
      <w:r w:rsidRPr="006C1B67">
        <w:rPr>
          <w:i/>
          <w:lang w:val="en-US" w:eastAsia="en-US"/>
        </w:rPr>
        <w:t>fel</w:t>
      </w:r>
      <w:proofErr w:type="spellEnd"/>
      <w:r w:rsidRPr="006C1B67">
        <w:rPr>
          <w:i/>
          <w:lang w:val="en-US" w:eastAsia="en-US"/>
        </w:rPr>
        <w:t xml:space="preserve">, definite la art. 91 </w:t>
      </w:r>
      <w:proofErr w:type="spellStart"/>
      <w:r w:rsidRPr="006C1B67">
        <w:rPr>
          <w:i/>
          <w:lang w:val="en-US" w:eastAsia="en-US"/>
        </w:rPr>
        <w:t>alin</w:t>
      </w:r>
      <w:proofErr w:type="spellEnd"/>
      <w:r w:rsidRPr="006C1B67">
        <w:rPr>
          <w:i/>
          <w:lang w:val="en-US" w:eastAsia="en-US"/>
        </w:rPr>
        <w:t xml:space="preserve">. (2) din Lege, pe </w:t>
      </w:r>
      <w:proofErr w:type="spellStart"/>
      <w:r w:rsidRPr="006C1B67">
        <w:rPr>
          <w:i/>
          <w:lang w:val="en-US" w:eastAsia="en-US"/>
        </w:rPr>
        <w:t>terenuri</w:t>
      </w:r>
      <w:proofErr w:type="spellEnd"/>
      <w:r w:rsidRPr="006C1B67">
        <w:rPr>
          <w:i/>
          <w:lang w:val="en-US" w:eastAsia="en-US"/>
        </w:rPr>
        <w:t xml:space="preserve"> </w:t>
      </w:r>
      <w:proofErr w:type="spellStart"/>
      <w:r w:rsidRPr="006C1B67">
        <w:rPr>
          <w:i/>
          <w:lang w:val="en-US" w:eastAsia="en-US"/>
        </w:rPr>
        <w:t>agricole</w:t>
      </w:r>
      <w:proofErr w:type="spellEnd"/>
      <w:r w:rsidRPr="006C1B67">
        <w:rPr>
          <w:i/>
          <w:lang w:val="en-US" w:eastAsia="en-US"/>
        </w:rPr>
        <w:t xml:space="preserve"> din </w:t>
      </w:r>
      <w:proofErr w:type="spellStart"/>
      <w:r w:rsidRPr="006C1B67">
        <w:rPr>
          <w:i/>
          <w:lang w:val="en-US" w:eastAsia="en-US"/>
        </w:rPr>
        <w:t>extravilan</w:t>
      </w:r>
      <w:proofErr w:type="spellEnd"/>
      <w:r w:rsidRPr="006C1B67">
        <w:rPr>
          <w:i/>
          <w:lang w:val="en-US" w:eastAsia="en-US"/>
        </w:rPr>
        <w:t xml:space="preserve">, (…), </w:t>
      </w:r>
      <w:proofErr w:type="spellStart"/>
      <w:r w:rsidRPr="006C1B67">
        <w:rPr>
          <w:i/>
          <w:lang w:val="en-US" w:eastAsia="en-US"/>
        </w:rPr>
        <w:t>este</w:t>
      </w:r>
      <w:proofErr w:type="spellEnd"/>
      <w:r w:rsidRPr="006C1B67">
        <w:rPr>
          <w:i/>
          <w:lang w:val="en-US" w:eastAsia="en-US"/>
        </w:rPr>
        <w:t xml:space="preserve"> </w:t>
      </w:r>
      <w:proofErr w:type="spellStart"/>
      <w:r w:rsidRPr="006C1B67">
        <w:rPr>
          <w:i/>
          <w:lang w:val="en-US" w:eastAsia="en-US"/>
        </w:rPr>
        <w:t>interzisă</w:t>
      </w:r>
      <w:proofErr w:type="spellEnd"/>
      <w:r w:rsidRPr="006C1B67">
        <w:rPr>
          <w:i/>
          <w:lang w:val="en-US" w:eastAsia="en-US"/>
        </w:rPr>
        <w:t xml:space="preserve">. (2) </w:t>
      </w:r>
      <w:r w:rsidRPr="006C1B67">
        <w:rPr>
          <w:i/>
          <w:strike/>
          <w:vanish/>
          <w:u w:val="single"/>
          <w:lang w:val="en-US" w:eastAsia="en-US"/>
        </w:rPr>
        <w:t xml:space="preserve"> |[(2) Prin excepţie de la prevederile alin. (1), pe terenurile agricole de clasa a III - a, a IV - a şi a V - a de calitate, având categoria de folosinţă arabil, vii şi livezi, precum şi pe cele amenajate cu lucrări de îmbunătăţiri funciare, situate în extravilan, în baza autorizaţiei de construire şi a aprobării scoaterii definitive sau temporare din circuitul agricol, pot fi amplasate următoarele obiective de investiţie: </w:t>
      </w:r>
      <w:r w:rsidRPr="006C1B67">
        <w:rPr>
          <w:i/>
          <w:iCs/>
          <w:strike/>
          <w:vanish/>
          <w:u w:val="single"/>
          <w:lang w:val="en-US" w:eastAsia="en-US"/>
        </w:rPr>
        <w:t>(text în vigoare până la 24 iulie 2022)</w:t>
      </w:r>
      <w:r w:rsidRPr="006C1B67">
        <w:rPr>
          <w:i/>
          <w:strike/>
          <w:vanish/>
          <w:u w:val="single"/>
          <w:lang w:val="en-US" w:eastAsia="en-US"/>
        </w:rPr>
        <w:t xml:space="preserve"> ]| </w:t>
      </w:r>
    </w:p>
    <w:p w14:paraId="34001E4F" w14:textId="77777777" w:rsidR="00D66FCC" w:rsidRDefault="00D66FCC" w:rsidP="00D66FCC">
      <w:pPr>
        <w:spacing w:line="276" w:lineRule="auto"/>
        <w:jc w:val="both"/>
        <w:rPr>
          <w:b/>
          <w:i/>
          <w:lang w:val="en-US" w:eastAsia="en-US"/>
        </w:rPr>
      </w:pPr>
      <w:r w:rsidRPr="00DD6929">
        <w:rPr>
          <w:i/>
          <w:u w:val="single"/>
          <w:lang w:val="en-US" w:eastAsia="en-US"/>
        </w:rPr>
        <w:t xml:space="preserve">Prin </w:t>
      </w:r>
      <w:proofErr w:type="spellStart"/>
      <w:r w:rsidRPr="00DD6929">
        <w:rPr>
          <w:i/>
          <w:u w:val="single"/>
          <w:lang w:val="en-US" w:eastAsia="en-US"/>
        </w:rPr>
        <w:t>excepţie</w:t>
      </w:r>
      <w:proofErr w:type="spellEnd"/>
      <w:r w:rsidRPr="00DD6929">
        <w:rPr>
          <w:i/>
          <w:lang w:val="en-US" w:eastAsia="en-US"/>
        </w:rPr>
        <w:t xml:space="preserve"> de la </w:t>
      </w:r>
      <w:proofErr w:type="spellStart"/>
      <w:r w:rsidRPr="00DD6929">
        <w:rPr>
          <w:i/>
          <w:lang w:val="en-US" w:eastAsia="en-US"/>
        </w:rPr>
        <w:t>prevederile</w:t>
      </w:r>
      <w:proofErr w:type="spellEnd"/>
      <w:r w:rsidRPr="00DD6929">
        <w:rPr>
          <w:i/>
          <w:lang w:val="en-US" w:eastAsia="en-US"/>
        </w:rPr>
        <w:t xml:space="preserve"> </w:t>
      </w:r>
      <w:proofErr w:type="spellStart"/>
      <w:r w:rsidRPr="00DD6929">
        <w:rPr>
          <w:i/>
          <w:lang w:val="en-US" w:eastAsia="en-US"/>
        </w:rPr>
        <w:t>alin</w:t>
      </w:r>
      <w:proofErr w:type="spellEnd"/>
      <w:r w:rsidRPr="00DD6929">
        <w:rPr>
          <w:i/>
          <w:lang w:val="en-US" w:eastAsia="en-US"/>
        </w:rPr>
        <w:t xml:space="preserve">. (1), pe </w:t>
      </w:r>
      <w:proofErr w:type="spellStart"/>
      <w:r w:rsidRPr="00DD6929">
        <w:rPr>
          <w:i/>
          <w:lang w:val="en-US" w:eastAsia="en-US"/>
        </w:rPr>
        <w:t>terenurile</w:t>
      </w:r>
      <w:proofErr w:type="spellEnd"/>
      <w:r w:rsidRPr="00DD6929">
        <w:rPr>
          <w:i/>
          <w:lang w:val="en-US" w:eastAsia="en-US"/>
        </w:rPr>
        <w:t xml:space="preserve"> </w:t>
      </w:r>
      <w:proofErr w:type="spellStart"/>
      <w:r w:rsidRPr="00DD6929">
        <w:rPr>
          <w:i/>
          <w:lang w:val="en-US" w:eastAsia="en-US"/>
        </w:rPr>
        <w:t>agricole</w:t>
      </w:r>
      <w:proofErr w:type="spellEnd"/>
      <w:r w:rsidRPr="00DD6929">
        <w:rPr>
          <w:i/>
          <w:lang w:val="en-US" w:eastAsia="en-US"/>
        </w:rPr>
        <w:t xml:space="preserve"> </w:t>
      </w:r>
      <w:r w:rsidRPr="006C1B67">
        <w:rPr>
          <w:i/>
          <w:lang w:val="en-US" w:eastAsia="en-US"/>
        </w:rPr>
        <w:t>(…)</w:t>
      </w:r>
      <w:r w:rsidRPr="00DD6929">
        <w:rPr>
          <w:i/>
          <w:lang w:val="en-US" w:eastAsia="en-US"/>
        </w:rPr>
        <w:t xml:space="preserve">, </w:t>
      </w:r>
      <w:proofErr w:type="spellStart"/>
      <w:r w:rsidRPr="00DD6929">
        <w:rPr>
          <w:i/>
          <w:lang w:val="en-US" w:eastAsia="en-US"/>
        </w:rPr>
        <w:t>având</w:t>
      </w:r>
      <w:proofErr w:type="spellEnd"/>
      <w:r w:rsidRPr="00DD6929">
        <w:rPr>
          <w:i/>
          <w:lang w:val="en-US" w:eastAsia="en-US"/>
        </w:rPr>
        <w:t xml:space="preserve"> </w:t>
      </w:r>
      <w:proofErr w:type="spellStart"/>
      <w:r w:rsidRPr="00DD6929">
        <w:rPr>
          <w:i/>
          <w:lang w:val="en-US" w:eastAsia="en-US"/>
        </w:rPr>
        <w:t>categoria</w:t>
      </w:r>
      <w:proofErr w:type="spellEnd"/>
      <w:r w:rsidRPr="00DD6929">
        <w:rPr>
          <w:i/>
          <w:lang w:val="en-US" w:eastAsia="en-US"/>
        </w:rPr>
        <w:t xml:space="preserve"> de </w:t>
      </w:r>
      <w:proofErr w:type="spellStart"/>
      <w:r w:rsidRPr="00DD6929">
        <w:rPr>
          <w:i/>
          <w:lang w:val="en-US" w:eastAsia="en-US"/>
        </w:rPr>
        <w:t>folosinţă</w:t>
      </w:r>
      <w:proofErr w:type="spellEnd"/>
      <w:r w:rsidRPr="00DD6929">
        <w:rPr>
          <w:i/>
          <w:lang w:val="en-US" w:eastAsia="en-US"/>
        </w:rPr>
        <w:t xml:space="preserve"> </w:t>
      </w:r>
      <w:proofErr w:type="spellStart"/>
      <w:r w:rsidRPr="00DD6929">
        <w:rPr>
          <w:i/>
          <w:lang w:val="en-US" w:eastAsia="en-US"/>
        </w:rPr>
        <w:t>arabil</w:t>
      </w:r>
      <w:proofErr w:type="spellEnd"/>
      <w:r w:rsidRPr="00DD6929">
        <w:rPr>
          <w:i/>
          <w:lang w:val="en-US" w:eastAsia="en-US"/>
        </w:rPr>
        <w:t xml:space="preserve">, </w:t>
      </w:r>
      <w:proofErr w:type="spellStart"/>
      <w:r w:rsidRPr="00DD6929">
        <w:rPr>
          <w:b/>
          <w:i/>
          <w:lang w:val="en-US" w:eastAsia="en-US"/>
        </w:rPr>
        <w:t>păşune</w:t>
      </w:r>
      <w:proofErr w:type="spellEnd"/>
      <w:r w:rsidRPr="00DD6929">
        <w:rPr>
          <w:i/>
          <w:lang w:val="en-US" w:eastAsia="en-US"/>
        </w:rPr>
        <w:t xml:space="preserve">, vii </w:t>
      </w:r>
      <w:proofErr w:type="spellStart"/>
      <w:r w:rsidRPr="00DD6929">
        <w:rPr>
          <w:i/>
          <w:lang w:val="en-US" w:eastAsia="en-US"/>
        </w:rPr>
        <w:t>şi</w:t>
      </w:r>
      <w:proofErr w:type="spellEnd"/>
      <w:r w:rsidRPr="00DD6929">
        <w:rPr>
          <w:i/>
          <w:lang w:val="en-US" w:eastAsia="en-US"/>
        </w:rPr>
        <w:t xml:space="preserve"> </w:t>
      </w:r>
      <w:proofErr w:type="spellStart"/>
      <w:r w:rsidRPr="00DD6929">
        <w:rPr>
          <w:i/>
          <w:lang w:val="en-US" w:eastAsia="en-US"/>
        </w:rPr>
        <w:t>livezi</w:t>
      </w:r>
      <w:proofErr w:type="spellEnd"/>
      <w:r w:rsidRPr="00DD6929">
        <w:rPr>
          <w:i/>
          <w:lang w:val="en-US" w:eastAsia="en-US"/>
        </w:rPr>
        <w:t xml:space="preserve">, precum </w:t>
      </w:r>
      <w:proofErr w:type="spellStart"/>
      <w:r w:rsidRPr="00DD6929">
        <w:rPr>
          <w:i/>
          <w:lang w:val="en-US" w:eastAsia="en-US"/>
        </w:rPr>
        <w:t>şi</w:t>
      </w:r>
      <w:proofErr w:type="spellEnd"/>
      <w:r w:rsidRPr="00DD6929">
        <w:rPr>
          <w:i/>
          <w:lang w:val="en-US" w:eastAsia="en-US"/>
        </w:rPr>
        <w:t xml:space="preserve"> pe </w:t>
      </w:r>
      <w:proofErr w:type="spellStart"/>
      <w:r w:rsidRPr="00DD6929">
        <w:rPr>
          <w:i/>
          <w:lang w:val="en-US" w:eastAsia="en-US"/>
        </w:rPr>
        <w:t>cele</w:t>
      </w:r>
      <w:proofErr w:type="spellEnd"/>
      <w:r w:rsidRPr="00DD6929">
        <w:rPr>
          <w:i/>
          <w:lang w:val="en-US" w:eastAsia="en-US"/>
        </w:rPr>
        <w:t xml:space="preserve"> </w:t>
      </w:r>
      <w:proofErr w:type="spellStart"/>
      <w:r w:rsidRPr="00DD6929">
        <w:rPr>
          <w:i/>
          <w:lang w:val="en-US" w:eastAsia="en-US"/>
        </w:rPr>
        <w:t>amenajate</w:t>
      </w:r>
      <w:proofErr w:type="spellEnd"/>
      <w:r w:rsidRPr="00DD6929">
        <w:rPr>
          <w:i/>
          <w:lang w:val="en-US" w:eastAsia="en-US"/>
        </w:rPr>
        <w:t xml:space="preserve"> cu </w:t>
      </w:r>
      <w:proofErr w:type="spellStart"/>
      <w:r w:rsidRPr="00DD6929">
        <w:rPr>
          <w:i/>
          <w:lang w:val="en-US" w:eastAsia="en-US"/>
        </w:rPr>
        <w:t>lucrări</w:t>
      </w:r>
      <w:proofErr w:type="spellEnd"/>
      <w:r w:rsidRPr="00DD6929">
        <w:rPr>
          <w:i/>
          <w:lang w:val="en-US" w:eastAsia="en-US"/>
        </w:rPr>
        <w:t xml:space="preserve"> de </w:t>
      </w:r>
      <w:proofErr w:type="spellStart"/>
      <w:r w:rsidRPr="00DD6929">
        <w:rPr>
          <w:i/>
          <w:lang w:val="en-US" w:eastAsia="en-US"/>
        </w:rPr>
        <w:t>îmbunătăţiri</w:t>
      </w:r>
      <w:proofErr w:type="spellEnd"/>
      <w:r w:rsidRPr="00DD6929">
        <w:rPr>
          <w:i/>
          <w:lang w:val="en-US" w:eastAsia="en-US"/>
        </w:rPr>
        <w:t xml:space="preserve"> </w:t>
      </w:r>
      <w:proofErr w:type="spellStart"/>
      <w:r w:rsidRPr="00DD6929">
        <w:rPr>
          <w:i/>
          <w:lang w:val="en-US" w:eastAsia="en-US"/>
        </w:rPr>
        <w:t>funciare</w:t>
      </w:r>
      <w:proofErr w:type="spellEnd"/>
      <w:r w:rsidRPr="00DD6929">
        <w:rPr>
          <w:i/>
          <w:lang w:val="en-US" w:eastAsia="en-US"/>
        </w:rPr>
        <w:t xml:space="preserve">, </w:t>
      </w:r>
      <w:r>
        <w:rPr>
          <w:b/>
          <w:i/>
          <w:lang w:val="en-US" w:eastAsia="en-US"/>
        </w:rPr>
        <w:t xml:space="preserve">situate </w:t>
      </w:r>
      <w:proofErr w:type="spellStart"/>
      <w:r>
        <w:rPr>
          <w:b/>
          <w:i/>
          <w:lang w:val="en-US" w:eastAsia="en-US"/>
        </w:rPr>
        <w:t>î</w:t>
      </w:r>
      <w:r w:rsidRPr="00DD6929">
        <w:rPr>
          <w:b/>
          <w:i/>
          <w:lang w:val="en-US" w:eastAsia="en-US"/>
        </w:rPr>
        <w:t>n</w:t>
      </w:r>
      <w:proofErr w:type="spellEnd"/>
      <w:r w:rsidRPr="00DD6929">
        <w:rPr>
          <w:b/>
          <w:i/>
          <w:lang w:val="en-US" w:eastAsia="en-US"/>
        </w:rPr>
        <w:t xml:space="preserve"> </w:t>
      </w:r>
      <w:proofErr w:type="spellStart"/>
      <w:r w:rsidRPr="00DD6929">
        <w:rPr>
          <w:b/>
          <w:i/>
          <w:lang w:val="en-US" w:eastAsia="en-US"/>
        </w:rPr>
        <w:t>extravilan</w:t>
      </w:r>
      <w:proofErr w:type="spellEnd"/>
      <w:r w:rsidRPr="00DD6929">
        <w:rPr>
          <w:i/>
          <w:lang w:val="en-US" w:eastAsia="en-US"/>
        </w:rPr>
        <w:t xml:space="preserve">, </w:t>
      </w:r>
      <w:proofErr w:type="spellStart"/>
      <w:r w:rsidRPr="00DD6929">
        <w:rPr>
          <w:i/>
          <w:lang w:val="en-US" w:eastAsia="en-US"/>
        </w:rPr>
        <w:t>în</w:t>
      </w:r>
      <w:proofErr w:type="spellEnd"/>
      <w:r w:rsidRPr="00DD6929">
        <w:rPr>
          <w:i/>
          <w:lang w:val="en-US" w:eastAsia="en-US"/>
        </w:rPr>
        <w:t xml:space="preserve"> </w:t>
      </w:r>
      <w:proofErr w:type="spellStart"/>
      <w:r w:rsidRPr="00DD6929">
        <w:rPr>
          <w:i/>
          <w:lang w:val="en-US" w:eastAsia="en-US"/>
        </w:rPr>
        <w:t>baza</w:t>
      </w:r>
      <w:proofErr w:type="spellEnd"/>
      <w:r w:rsidRPr="00DD6929">
        <w:rPr>
          <w:i/>
          <w:lang w:val="en-US" w:eastAsia="en-US"/>
        </w:rPr>
        <w:t xml:space="preserve"> </w:t>
      </w:r>
      <w:proofErr w:type="spellStart"/>
      <w:r w:rsidRPr="00DD6929">
        <w:rPr>
          <w:i/>
          <w:lang w:val="en-US" w:eastAsia="en-US"/>
        </w:rPr>
        <w:t>autorizaţiei</w:t>
      </w:r>
      <w:proofErr w:type="spellEnd"/>
      <w:r w:rsidRPr="00DD6929">
        <w:rPr>
          <w:i/>
          <w:lang w:val="en-US" w:eastAsia="en-US"/>
        </w:rPr>
        <w:t xml:space="preserve"> de </w:t>
      </w:r>
      <w:proofErr w:type="spellStart"/>
      <w:r w:rsidRPr="00DD6929">
        <w:rPr>
          <w:i/>
          <w:lang w:val="en-US" w:eastAsia="en-US"/>
        </w:rPr>
        <w:t>construire</w:t>
      </w:r>
      <w:proofErr w:type="spellEnd"/>
      <w:r w:rsidRPr="00DD6929">
        <w:rPr>
          <w:i/>
          <w:lang w:val="en-US" w:eastAsia="en-US"/>
        </w:rPr>
        <w:t xml:space="preserve"> </w:t>
      </w:r>
      <w:proofErr w:type="spellStart"/>
      <w:r w:rsidRPr="00DD6929">
        <w:rPr>
          <w:i/>
          <w:lang w:val="en-US" w:eastAsia="en-US"/>
        </w:rPr>
        <w:t>şi</w:t>
      </w:r>
      <w:proofErr w:type="spellEnd"/>
      <w:r w:rsidRPr="00DD6929">
        <w:rPr>
          <w:i/>
          <w:lang w:val="en-US" w:eastAsia="en-US"/>
        </w:rPr>
        <w:t xml:space="preserve"> </w:t>
      </w:r>
      <w:proofErr w:type="gramStart"/>
      <w:r w:rsidRPr="00DD6929">
        <w:rPr>
          <w:i/>
          <w:lang w:val="en-US" w:eastAsia="en-US"/>
        </w:rPr>
        <w:t>a</w:t>
      </w:r>
      <w:proofErr w:type="gramEnd"/>
      <w:r w:rsidRPr="00DD6929">
        <w:rPr>
          <w:i/>
          <w:lang w:val="en-US" w:eastAsia="en-US"/>
        </w:rPr>
        <w:t xml:space="preserve"> </w:t>
      </w:r>
      <w:proofErr w:type="spellStart"/>
      <w:r w:rsidRPr="00DD6929">
        <w:rPr>
          <w:i/>
          <w:lang w:val="en-US" w:eastAsia="en-US"/>
        </w:rPr>
        <w:t>aprobării</w:t>
      </w:r>
      <w:proofErr w:type="spellEnd"/>
      <w:r w:rsidRPr="00DD6929">
        <w:rPr>
          <w:i/>
          <w:lang w:val="en-US" w:eastAsia="en-US"/>
        </w:rPr>
        <w:t xml:space="preserve"> </w:t>
      </w:r>
      <w:proofErr w:type="spellStart"/>
      <w:r w:rsidRPr="00DD6929">
        <w:rPr>
          <w:i/>
          <w:lang w:val="en-US" w:eastAsia="en-US"/>
        </w:rPr>
        <w:t>scoaterii</w:t>
      </w:r>
      <w:proofErr w:type="spellEnd"/>
      <w:r w:rsidRPr="00DD6929">
        <w:rPr>
          <w:i/>
          <w:lang w:val="en-US" w:eastAsia="en-US"/>
        </w:rPr>
        <w:t xml:space="preserve"> definitive </w:t>
      </w:r>
      <w:proofErr w:type="spellStart"/>
      <w:r w:rsidRPr="00DD6929">
        <w:rPr>
          <w:i/>
          <w:lang w:val="en-US" w:eastAsia="en-US"/>
        </w:rPr>
        <w:t>sau</w:t>
      </w:r>
      <w:proofErr w:type="spellEnd"/>
      <w:r w:rsidRPr="00DD6929">
        <w:rPr>
          <w:i/>
          <w:lang w:val="en-US" w:eastAsia="en-US"/>
        </w:rPr>
        <w:t xml:space="preserve"> </w:t>
      </w:r>
      <w:proofErr w:type="spellStart"/>
      <w:r w:rsidRPr="00DD6929">
        <w:rPr>
          <w:i/>
          <w:lang w:val="en-US" w:eastAsia="en-US"/>
        </w:rPr>
        <w:t>temporare</w:t>
      </w:r>
      <w:proofErr w:type="spellEnd"/>
      <w:r w:rsidRPr="00DD6929">
        <w:rPr>
          <w:i/>
          <w:lang w:val="en-US" w:eastAsia="en-US"/>
        </w:rPr>
        <w:t xml:space="preserve"> din </w:t>
      </w:r>
      <w:proofErr w:type="spellStart"/>
      <w:r w:rsidRPr="00DD6929">
        <w:rPr>
          <w:i/>
          <w:lang w:val="en-US" w:eastAsia="en-US"/>
        </w:rPr>
        <w:t>circuitul</w:t>
      </w:r>
      <w:proofErr w:type="spellEnd"/>
      <w:r w:rsidRPr="00DD6929">
        <w:rPr>
          <w:i/>
          <w:lang w:val="en-US" w:eastAsia="en-US"/>
        </w:rPr>
        <w:t xml:space="preserve"> </w:t>
      </w:r>
      <w:proofErr w:type="spellStart"/>
      <w:r w:rsidRPr="00DD6929">
        <w:rPr>
          <w:i/>
          <w:lang w:val="en-US" w:eastAsia="en-US"/>
        </w:rPr>
        <w:t>agricol</w:t>
      </w:r>
      <w:proofErr w:type="spellEnd"/>
      <w:r w:rsidRPr="00DD6929">
        <w:rPr>
          <w:i/>
          <w:lang w:val="en-US" w:eastAsia="en-US"/>
        </w:rPr>
        <w:t xml:space="preserve">, pot fi </w:t>
      </w:r>
      <w:proofErr w:type="spellStart"/>
      <w:r w:rsidRPr="00DD6929">
        <w:rPr>
          <w:i/>
          <w:lang w:val="en-US" w:eastAsia="en-US"/>
        </w:rPr>
        <w:t>amplasate</w:t>
      </w:r>
      <w:proofErr w:type="spellEnd"/>
      <w:r w:rsidRPr="00DD6929">
        <w:rPr>
          <w:i/>
          <w:lang w:val="en-US" w:eastAsia="en-US"/>
        </w:rPr>
        <w:t xml:space="preserve"> </w:t>
      </w:r>
      <w:proofErr w:type="spellStart"/>
      <w:r w:rsidRPr="00DD6929">
        <w:rPr>
          <w:i/>
          <w:lang w:val="en-US" w:eastAsia="en-US"/>
        </w:rPr>
        <w:t>următoarele</w:t>
      </w:r>
      <w:proofErr w:type="spellEnd"/>
      <w:r w:rsidRPr="00DD6929">
        <w:rPr>
          <w:i/>
          <w:lang w:val="en-US" w:eastAsia="en-US"/>
        </w:rPr>
        <w:t xml:space="preserve"> </w:t>
      </w:r>
      <w:proofErr w:type="spellStart"/>
      <w:r w:rsidRPr="00DD6929">
        <w:rPr>
          <w:i/>
          <w:lang w:val="en-US" w:eastAsia="en-US"/>
        </w:rPr>
        <w:t>obiective</w:t>
      </w:r>
      <w:proofErr w:type="spellEnd"/>
      <w:r w:rsidRPr="00DD6929">
        <w:rPr>
          <w:i/>
          <w:lang w:val="en-US" w:eastAsia="en-US"/>
        </w:rPr>
        <w:t xml:space="preserve"> de </w:t>
      </w:r>
      <w:proofErr w:type="spellStart"/>
      <w:r w:rsidRPr="00DD6929">
        <w:rPr>
          <w:i/>
          <w:lang w:val="en-US" w:eastAsia="en-US"/>
        </w:rPr>
        <w:t>investiţie</w:t>
      </w:r>
      <w:proofErr w:type="spellEnd"/>
      <w:r w:rsidRPr="00DD6929">
        <w:rPr>
          <w:i/>
          <w:lang w:val="en-US" w:eastAsia="en-US"/>
        </w:rPr>
        <w:t xml:space="preserve">: </w:t>
      </w:r>
      <w:r w:rsidRPr="006C1B67">
        <w:rPr>
          <w:i/>
          <w:color w:val="003399"/>
          <w:lang w:val="en-US" w:eastAsia="en-US"/>
        </w:rPr>
        <w:t xml:space="preserve"> </w:t>
      </w:r>
      <w:r w:rsidRPr="006C1B67">
        <w:rPr>
          <w:b/>
          <w:bCs/>
          <w:i/>
          <w:lang w:val="en-US" w:eastAsia="en-US"/>
        </w:rPr>
        <w:t xml:space="preserve">d) </w:t>
      </w:r>
      <w:r w:rsidRPr="006C1B67">
        <w:rPr>
          <w:b/>
          <w:i/>
          <w:lang w:val="en-US" w:eastAsia="en-US"/>
        </w:rPr>
        <w:t xml:space="preserve">de </w:t>
      </w:r>
      <w:proofErr w:type="spellStart"/>
      <w:r w:rsidRPr="006C1B67">
        <w:rPr>
          <w:b/>
          <w:i/>
          <w:lang w:val="en-US" w:eastAsia="en-US"/>
        </w:rPr>
        <w:t>interes</w:t>
      </w:r>
      <w:proofErr w:type="spellEnd"/>
      <w:r w:rsidRPr="006C1B67">
        <w:rPr>
          <w:b/>
          <w:i/>
          <w:lang w:val="en-US" w:eastAsia="en-US"/>
        </w:rPr>
        <w:t xml:space="preserve"> (…) local, </w:t>
      </w:r>
      <w:proofErr w:type="spellStart"/>
      <w:r w:rsidRPr="006C1B67">
        <w:rPr>
          <w:b/>
          <w:i/>
          <w:lang w:val="en-US" w:eastAsia="en-US"/>
        </w:rPr>
        <w:t>declarate</w:t>
      </w:r>
      <w:proofErr w:type="spellEnd"/>
      <w:r w:rsidRPr="006C1B67">
        <w:rPr>
          <w:b/>
          <w:i/>
          <w:lang w:val="en-US" w:eastAsia="en-US"/>
        </w:rPr>
        <w:t xml:space="preserve"> de </w:t>
      </w:r>
      <w:proofErr w:type="spellStart"/>
      <w:r w:rsidRPr="006C1B67">
        <w:rPr>
          <w:b/>
          <w:i/>
          <w:lang w:val="en-US" w:eastAsia="en-US"/>
        </w:rPr>
        <w:t>utilitate</w:t>
      </w:r>
      <w:proofErr w:type="spellEnd"/>
      <w:r w:rsidRPr="006C1B67">
        <w:rPr>
          <w:b/>
          <w:i/>
          <w:lang w:val="en-US" w:eastAsia="en-US"/>
        </w:rPr>
        <w:t xml:space="preserve"> </w:t>
      </w:r>
      <w:proofErr w:type="spellStart"/>
      <w:r w:rsidRPr="006C1B67">
        <w:rPr>
          <w:b/>
          <w:i/>
          <w:lang w:val="en-US" w:eastAsia="en-US"/>
        </w:rPr>
        <w:t>publică</w:t>
      </w:r>
      <w:proofErr w:type="spellEnd"/>
      <w:r w:rsidRPr="006C1B67">
        <w:rPr>
          <w:b/>
          <w:i/>
          <w:lang w:val="en-US" w:eastAsia="en-US"/>
        </w:rPr>
        <w:t xml:space="preserve">, </w:t>
      </w:r>
      <w:proofErr w:type="spellStart"/>
      <w:r w:rsidRPr="006C1B67">
        <w:rPr>
          <w:b/>
          <w:i/>
          <w:lang w:val="en-US" w:eastAsia="en-US"/>
        </w:rPr>
        <w:t>în</w:t>
      </w:r>
      <w:proofErr w:type="spellEnd"/>
      <w:r w:rsidRPr="006C1B67">
        <w:rPr>
          <w:b/>
          <w:i/>
          <w:lang w:val="en-US" w:eastAsia="en-US"/>
        </w:rPr>
        <w:t xml:space="preserve"> </w:t>
      </w:r>
      <w:proofErr w:type="spellStart"/>
      <w:r w:rsidRPr="006C1B67">
        <w:rPr>
          <w:b/>
          <w:i/>
          <w:lang w:val="en-US" w:eastAsia="en-US"/>
        </w:rPr>
        <w:t>condiţiile</w:t>
      </w:r>
      <w:proofErr w:type="spellEnd"/>
      <w:r w:rsidRPr="006C1B67">
        <w:rPr>
          <w:b/>
          <w:i/>
          <w:lang w:val="en-US" w:eastAsia="en-US"/>
        </w:rPr>
        <w:t xml:space="preserve"> </w:t>
      </w:r>
      <w:proofErr w:type="spellStart"/>
      <w:r w:rsidRPr="006C1B67">
        <w:rPr>
          <w:b/>
          <w:i/>
          <w:lang w:val="en-US" w:eastAsia="en-US"/>
        </w:rPr>
        <w:t>legislaţiei</w:t>
      </w:r>
      <w:proofErr w:type="spellEnd"/>
      <w:r w:rsidRPr="006C1B67">
        <w:rPr>
          <w:b/>
          <w:i/>
          <w:lang w:val="en-US" w:eastAsia="en-US"/>
        </w:rPr>
        <w:t xml:space="preserve"> </w:t>
      </w:r>
      <w:proofErr w:type="spellStart"/>
      <w:r w:rsidRPr="006C1B67">
        <w:rPr>
          <w:b/>
          <w:i/>
          <w:lang w:val="en-US" w:eastAsia="en-US"/>
        </w:rPr>
        <w:t>în</w:t>
      </w:r>
      <w:proofErr w:type="spellEnd"/>
      <w:r w:rsidRPr="006C1B67">
        <w:rPr>
          <w:b/>
          <w:i/>
          <w:lang w:val="en-US" w:eastAsia="en-US"/>
        </w:rPr>
        <w:t xml:space="preserve"> </w:t>
      </w:r>
      <w:proofErr w:type="spellStart"/>
      <w:r w:rsidRPr="006C1B67">
        <w:rPr>
          <w:b/>
          <w:i/>
          <w:lang w:val="en-US" w:eastAsia="en-US"/>
        </w:rPr>
        <w:t>vigoare</w:t>
      </w:r>
      <w:proofErr w:type="spellEnd"/>
      <w:r w:rsidRPr="006C1B67">
        <w:rPr>
          <w:b/>
          <w:i/>
          <w:lang w:val="en-US" w:eastAsia="en-US"/>
        </w:rPr>
        <w:t>”,</w:t>
      </w:r>
    </w:p>
    <w:p w14:paraId="039795CB" w14:textId="77777777" w:rsidR="00D66FCC" w:rsidRPr="00C17FB6" w:rsidRDefault="00D66FCC" w:rsidP="00D66FCC">
      <w:pPr>
        <w:spacing w:line="276" w:lineRule="auto"/>
        <w:jc w:val="both"/>
        <w:rPr>
          <w:i/>
          <w:lang w:val="en-US" w:eastAsia="en-US"/>
        </w:rPr>
      </w:pPr>
      <w:r>
        <w:rPr>
          <w:b/>
          <w:i/>
          <w:lang w:val="en-US" w:eastAsia="en-US"/>
        </w:rPr>
        <w:tab/>
      </w:r>
      <w:proofErr w:type="spellStart"/>
      <w:r w:rsidRPr="00C17FB6">
        <w:rPr>
          <w:lang w:val="en-US" w:eastAsia="en-US"/>
        </w:rPr>
        <w:t>Deasemenea</w:t>
      </w:r>
      <w:proofErr w:type="spellEnd"/>
      <w:r w:rsidRPr="00C17FB6">
        <w:rPr>
          <w:lang w:val="en-US" w:eastAsia="en-US"/>
        </w:rPr>
        <w:t xml:space="preserve">, art. 5, </w:t>
      </w:r>
      <w:proofErr w:type="spellStart"/>
      <w:r w:rsidRPr="00C17FB6">
        <w:rPr>
          <w:lang w:val="en-US" w:eastAsia="en-US"/>
        </w:rPr>
        <w:t>alin</w:t>
      </w:r>
      <w:proofErr w:type="spellEnd"/>
      <w:r w:rsidRPr="00C17FB6">
        <w:rPr>
          <w:lang w:val="en-US" w:eastAsia="en-US"/>
        </w:rPr>
        <w:t xml:space="preserve">. (2) </w:t>
      </w:r>
      <w:proofErr w:type="spellStart"/>
      <w:r w:rsidRPr="00C17FB6">
        <w:rPr>
          <w:lang w:val="en-US" w:eastAsia="en-US"/>
        </w:rPr>
        <w:t>și</w:t>
      </w:r>
      <w:proofErr w:type="spellEnd"/>
      <w:r w:rsidRPr="00C17FB6">
        <w:rPr>
          <w:lang w:val="en-US" w:eastAsia="en-US"/>
        </w:rPr>
        <w:t xml:space="preserve"> (3), lit. a) din </w:t>
      </w:r>
      <w:proofErr w:type="spellStart"/>
      <w:r w:rsidRPr="00C17FB6">
        <w:rPr>
          <w:lang w:val="en-US" w:eastAsia="en-US"/>
        </w:rPr>
        <w:t>Ordonanța</w:t>
      </w:r>
      <w:proofErr w:type="spellEnd"/>
      <w:r w:rsidRPr="00C17FB6">
        <w:rPr>
          <w:lang w:val="en-US" w:eastAsia="en-US"/>
        </w:rPr>
        <w:t xml:space="preserve"> de </w:t>
      </w:r>
      <w:proofErr w:type="spellStart"/>
      <w:r w:rsidRPr="00C17FB6">
        <w:rPr>
          <w:lang w:val="en-US" w:eastAsia="en-US"/>
        </w:rPr>
        <w:t>urgență</w:t>
      </w:r>
      <w:proofErr w:type="spellEnd"/>
      <w:r w:rsidRPr="00C17FB6">
        <w:rPr>
          <w:lang w:val="en-US" w:eastAsia="en-US"/>
        </w:rPr>
        <w:t xml:space="preserve"> a </w:t>
      </w:r>
      <w:proofErr w:type="spellStart"/>
      <w:r w:rsidRPr="00C17FB6">
        <w:rPr>
          <w:lang w:val="en-US" w:eastAsia="en-US"/>
        </w:rPr>
        <w:t>Guvernului</w:t>
      </w:r>
      <w:proofErr w:type="spellEnd"/>
      <w:r w:rsidRPr="00C17FB6">
        <w:rPr>
          <w:lang w:val="en-US" w:eastAsia="en-US"/>
        </w:rPr>
        <w:t xml:space="preserve"> nr. 34/2013 </w:t>
      </w:r>
      <w:proofErr w:type="spellStart"/>
      <w:r w:rsidRPr="00C17FB6">
        <w:rPr>
          <w:lang w:val="en-US" w:eastAsia="en-US"/>
        </w:rPr>
        <w:t>privind</w:t>
      </w:r>
      <w:proofErr w:type="spellEnd"/>
      <w:r w:rsidRPr="00C17FB6">
        <w:rPr>
          <w:lang w:val="en-US" w:eastAsia="en-US"/>
        </w:rPr>
        <w:t xml:space="preserve"> </w:t>
      </w:r>
      <w:proofErr w:type="spellStart"/>
      <w:r w:rsidRPr="00C17FB6">
        <w:rPr>
          <w:lang w:val="en-US" w:eastAsia="en-US"/>
        </w:rPr>
        <w:t>organizarea</w:t>
      </w:r>
      <w:proofErr w:type="spellEnd"/>
      <w:r w:rsidRPr="00C17FB6">
        <w:rPr>
          <w:lang w:val="en-US" w:eastAsia="en-US"/>
        </w:rPr>
        <w:t xml:space="preserve">, </w:t>
      </w:r>
      <w:proofErr w:type="spellStart"/>
      <w:r w:rsidRPr="00C17FB6">
        <w:rPr>
          <w:lang w:val="en-US" w:eastAsia="en-US"/>
        </w:rPr>
        <w:t>administrarea</w:t>
      </w:r>
      <w:proofErr w:type="spellEnd"/>
      <w:r w:rsidRPr="00C17FB6">
        <w:rPr>
          <w:lang w:val="en-US" w:eastAsia="en-US"/>
        </w:rPr>
        <w:t xml:space="preserve"> </w:t>
      </w:r>
      <w:proofErr w:type="spellStart"/>
      <w:r w:rsidRPr="00C17FB6">
        <w:rPr>
          <w:lang w:val="en-US" w:eastAsia="en-US"/>
        </w:rPr>
        <w:t>şi</w:t>
      </w:r>
      <w:proofErr w:type="spellEnd"/>
      <w:r w:rsidRPr="00C17FB6">
        <w:rPr>
          <w:lang w:val="en-US" w:eastAsia="en-US"/>
        </w:rPr>
        <w:t xml:space="preserve"> </w:t>
      </w:r>
      <w:proofErr w:type="spellStart"/>
      <w:r w:rsidRPr="00C17FB6">
        <w:rPr>
          <w:lang w:val="en-US" w:eastAsia="en-US"/>
        </w:rPr>
        <w:t>exploatarea</w:t>
      </w:r>
      <w:proofErr w:type="spellEnd"/>
      <w:r w:rsidRPr="00C17FB6">
        <w:rPr>
          <w:lang w:val="en-US" w:eastAsia="en-US"/>
        </w:rPr>
        <w:t xml:space="preserve"> </w:t>
      </w:r>
      <w:proofErr w:type="spellStart"/>
      <w:r w:rsidRPr="00C17FB6">
        <w:rPr>
          <w:lang w:val="en-US" w:eastAsia="en-US"/>
        </w:rPr>
        <w:t>pajiştilor</w:t>
      </w:r>
      <w:proofErr w:type="spellEnd"/>
      <w:r w:rsidRPr="00C17FB6">
        <w:rPr>
          <w:lang w:val="en-US" w:eastAsia="en-US"/>
        </w:rPr>
        <w:t xml:space="preserve"> </w:t>
      </w:r>
      <w:proofErr w:type="spellStart"/>
      <w:r w:rsidRPr="00C17FB6">
        <w:rPr>
          <w:lang w:val="en-US" w:eastAsia="en-US"/>
        </w:rPr>
        <w:t>permanente</w:t>
      </w:r>
      <w:proofErr w:type="spellEnd"/>
      <w:r w:rsidRPr="00C17FB6">
        <w:rPr>
          <w:lang w:val="en-US" w:eastAsia="en-US"/>
        </w:rPr>
        <w:t xml:space="preserve"> </w:t>
      </w:r>
      <w:proofErr w:type="spellStart"/>
      <w:r w:rsidRPr="00C17FB6">
        <w:rPr>
          <w:lang w:val="en-US" w:eastAsia="en-US"/>
        </w:rPr>
        <w:t>şi</w:t>
      </w:r>
      <w:proofErr w:type="spellEnd"/>
      <w:r w:rsidRPr="00C17FB6">
        <w:rPr>
          <w:lang w:val="en-US" w:eastAsia="en-US"/>
        </w:rPr>
        <w:t xml:space="preserve"> </w:t>
      </w:r>
      <w:proofErr w:type="spellStart"/>
      <w:r w:rsidRPr="00C17FB6">
        <w:rPr>
          <w:lang w:val="en-US" w:eastAsia="en-US"/>
        </w:rPr>
        <w:t>pentru</w:t>
      </w:r>
      <w:proofErr w:type="spellEnd"/>
      <w:r w:rsidRPr="00C17FB6">
        <w:rPr>
          <w:lang w:val="en-US" w:eastAsia="en-US"/>
        </w:rPr>
        <w:t xml:space="preserve"> </w:t>
      </w:r>
      <w:proofErr w:type="spellStart"/>
      <w:r w:rsidRPr="00C17FB6">
        <w:rPr>
          <w:lang w:val="en-US" w:eastAsia="en-US"/>
        </w:rPr>
        <w:t>modificarea</w:t>
      </w:r>
      <w:proofErr w:type="spellEnd"/>
      <w:r w:rsidRPr="00C17FB6">
        <w:rPr>
          <w:lang w:val="en-US" w:eastAsia="en-US"/>
        </w:rPr>
        <w:t xml:space="preserve"> </w:t>
      </w:r>
      <w:proofErr w:type="spellStart"/>
      <w:r w:rsidRPr="00C17FB6">
        <w:rPr>
          <w:lang w:val="en-US" w:eastAsia="en-US"/>
        </w:rPr>
        <w:t>şi</w:t>
      </w:r>
      <w:proofErr w:type="spellEnd"/>
      <w:r w:rsidRPr="00C17FB6">
        <w:rPr>
          <w:lang w:val="en-US" w:eastAsia="en-US"/>
        </w:rPr>
        <w:t xml:space="preserve"> </w:t>
      </w:r>
      <w:proofErr w:type="spellStart"/>
      <w:r w:rsidRPr="00C17FB6">
        <w:rPr>
          <w:lang w:val="en-US" w:eastAsia="en-US"/>
        </w:rPr>
        <w:t>completarea</w:t>
      </w:r>
      <w:proofErr w:type="spellEnd"/>
      <w:r w:rsidRPr="00C17FB6">
        <w:rPr>
          <w:lang w:val="en-US" w:eastAsia="en-US"/>
        </w:rPr>
        <w:t xml:space="preserve"> </w:t>
      </w:r>
      <w:proofErr w:type="spellStart"/>
      <w:r w:rsidRPr="00C17FB6">
        <w:rPr>
          <w:lang w:val="en-US" w:eastAsia="en-US"/>
        </w:rPr>
        <w:t>Legii</w:t>
      </w:r>
      <w:proofErr w:type="spellEnd"/>
      <w:r w:rsidRPr="00C17FB6">
        <w:rPr>
          <w:lang w:val="en-US" w:eastAsia="en-US"/>
        </w:rPr>
        <w:t xml:space="preserve"> </w:t>
      </w:r>
      <w:proofErr w:type="spellStart"/>
      <w:r w:rsidRPr="00C17FB6">
        <w:rPr>
          <w:lang w:val="en-US" w:eastAsia="en-US"/>
        </w:rPr>
        <w:t>fondului</w:t>
      </w:r>
      <w:proofErr w:type="spellEnd"/>
      <w:r w:rsidRPr="00C17FB6">
        <w:rPr>
          <w:lang w:val="en-US" w:eastAsia="en-US"/>
        </w:rPr>
        <w:t xml:space="preserve"> </w:t>
      </w:r>
      <w:proofErr w:type="spellStart"/>
      <w:r w:rsidRPr="00C17FB6">
        <w:rPr>
          <w:lang w:val="en-US" w:eastAsia="en-US"/>
        </w:rPr>
        <w:t>funciar</w:t>
      </w:r>
      <w:proofErr w:type="spellEnd"/>
      <w:r w:rsidRPr="00C17FB6">
        <w:rPr>
          <w:lang w:val="en-US" w:eastAsia="en-US"/>
        </w:rPr>
        <w:t xml:space="preserve"> nr. 18/1991</w:t>
      </w:r>
      <w:r>
        <w:rPr>
          <w:lang w:val="en-US" w:eastAsia="en-US"/>
        </w:rPr>
        <w:t xml:space="preserve">, cu </w:t>
      </w:r>
      <w:proofErr w:type="spellStart"/>
      <w:r>
        <w:rPr>
          <w:lang w:val="en-US" w:eastAsia="en-US"/>
        </w:rPr>
        <w:t>modificările</w:t>
      </w:r>
      <w:proofErr w:type="spellEnd"/>
      <w:r>
        <w:rPr>
          <w:lang w:val="en-US" w:eastAsia="en-US"/>
        </w:rPr>
        <w:t xml:space="preserve"> </w:t>
      </w:r>
      <w:proofErr w:type="spellStart"/>
      <w:r>
        <w:rPr>
          <w:lang w:val="en-US" w:eastAsia="en-US"/>
        </w:rPr>
        <w:t>și</w:t>
      </w:r>
      <w:proofErr w:type="spellEnd"/>
      <w:r>
        <w:rPr>
          <w:lang w:val="en-US" w:eastAsia="en-US"/>
        </w:rPr>
        <w:t xml:space="preserve"> </w:t>
      </w:r>
      <w:proofErr w:type="spellStart"/>
      <w:r>
        <w:rPr>
          <w:lang w:val="en-US" w:eastAsia="en-US"/>
        </w:rPr>
        <w:t>completările</w:t>
      </w:r>
      <w:proofErr w:type="spellEnd"/>
      <w:r>
        <w:rPr>
          <w:lang w:val="en-US" w:eastAsia="en-US"/>
        </w:rPr>
        <w:t xml:space="preserve"> </w:t>
      </w:r>
      <w:proofErr w:type="spellStart"/>
      <w:r>
        <w:rPr>
          <w:lang w:val="en-US" w:eastAsia="en-US"/>
        </w:rPr>
        <w:t>ulterioare</w:t>
      </w:r>
      <w:proofErr w:type="spellEnd"/>
      <w:r>
        <w:rPr>
          <w:lang w:val="en-US" w:eastAsia="en-US"/>
        </w:rPr>
        <w:t xml:space="preserve">, </w:t>
      </w:r>
      <w:proofErr w:type="spellStart"/>
      <w:r>
        <w:rPr>
          <w:lang w:val="en-US" w:eastAsia="en-US"/>
        </w:rPr>
        <w:t>prevede</w:t>
      </w:r>
      <w:proofErr w:type="spellEnd"/>
      <w:r>
        <w:rPr>
          <w:lang w:val="en-US" w:eastAsia="en-US"/>
        </w:rPr>
        <w:t xml:space="preserve">: </w:t>
      </w:r>
      <w:proofErr w:type="gramStart"/>
      <w:r w:rsidRPr="00C17FB6">
        <w:rPr>
          <w:i/>
          <w:lang w:val="en-US" w:eastAsia="en-US"/>
        </w:rPr>
        <w:t>„</w:t>
      </w:r>
      <w:r w:rsidRPr="00C17FB6">
        <w:rPr>
          <w:i/>
        </w:rPr>
        <w:t>(</w:t>
      </w:r>
      <w:proofErr w:type="gramEnd"/>
      <w:r w:rsidRPr="00C17FB6">
        <w:rPr>
          <w:i/>
        </w:rPr>
        <w:t xml:space="preserve">2) Se interzice scoaterea definitivă sau temporară din circuitul agricol a pajiştilor din extravilanul localităţilor. </w:t>
      </w:r>
      <w:r w:rsidRPr="00C17FB6">
        <w:rPr>
          <w:i/>
          <w:lang w:val="en-US" w:eastAsia="en-US"/>
        </w:rPr>
        <w:t xml:space="preserve">(3) </w:t>
      </w:r>
      <w:r w:rsidRPr="00C17FB6">
        <w:rPr>
          <w:i/>
          <w:u w:val="single"/>
          <w:lang w:val="en-US" w:eastAsia="en-US"/>
        </w:rPr>
        <w:t xml:space="preserve">Prin </w:t>
      </w:r>
      <w:proofErr w:type="spellStart"/>
      <w:r w:rsidRPr="00C17FB6">
        <w:rPr>
          <w:i/>
          <w:u w:val="single"/>
          <w:lang w:val="en-US" w:eastAsia="en-US"/>
        </w:rPr>
        <w:t>excepţie</w:t>
      </w:r>
      <w:proofErr w:type="spellEnd"/>
      <w:r w:rsidRPr="00C17FB6">
        <w:rPr>
          <w:i/>
          <w:lang w:val="en-US" w:eastAsia="en-US"/>
        </w:rPr>
        <w:t xml:space="preserve"> de la </w:t>
      </w:r>
      <w:proofErr w:type="spellStart"/>
      <w:r w:rsidRPr="00C17FB6">
        <w:rPr>
          <w:i/>
          <w:lang w:val="en-US" w:eastAsia="en-US"/>
        </w:rPr>
        <w:t>prevederile</w:t>
      </w:r>
      <w:proofErr w:type="spellEnd"/>
      <w:r w:rsidRPr="00C17FB6">
        <w:rPr>
          <w:i/>
          <w:lang w:val="en-US" w:eastAsia="en-US"/>
        </w:rPr>
        <w:t xml:space="preserve"> </w:t>
      </w:r>
      <w:proofErr w:type="spellStart"/>
      <w:r w:rsidRPr="00C17FB6">
        <w:rPr>
          <w:i/>
          <w:lang w:val="en-US" w:eastAsia="en-US"/>
        </w:rPr>
        <w:t>alin</w:t>
      </w:r>
      <w:proofErr w:type="spellEnd"/>
      <w:r w:rsidRPr="00C17FB6">
        <w:rPr>
          <w:i/>
          <w:lang w:val="en-US" w:eastAsia="en-US"/>
        </w:rPr>
        <w:t xml:space="preserve">. (2), </w:t>
      </w:r>
      <w:proofErr w:type="spellStart"/>
      <w:r w:rsidRPr="00C17FB6">
        <w:rPr>
          <w:i/>
          <w:lang w:val="en-US" w:eastAsia="en-US"/>
        </w:rPr>
        <w:t>scoaterea</w:t>
      </w:r>
      <w:proofErr w:type="spellEnd"/>
      <w:r w:rsidRPr="00C17FB6">
        <w:rPr>
          <w:i/>
          <w:lang w:val="en-US" w:eastAsia="en-US"/>
        </w:rPr>
        <w:t xml:space="preserve"> </w:t>
      </w:r>
      <w:proofErr w:type="spellStart"/>
      <w:r w:rsidRPr="00C17FB6">
        <w:rPr>
          <w:i/>
          <w:lang w:val="en-US" w:eastAsia="en-US"/>
        </w:rPr>
        <w:t>definitivă</w:t>
      </w:r>
      <w:proofErr w:type="spellEnd"/>
      <w:r w:rsidRPr="00C17FB6">
        <w:rPr>
          <w:i/>
          <w:lang w:val="en-US" w:eastAsia="en-US"/>
        </w:rPr>
        <w:t xml:space="preserve"> </w:t>
      </w:r>
      <w:proofErr w:type="spellStart"/>
      <w:r w:rsidRPr="00C17FB6">
        <w:rPr>
          <w:i/>
          <w:lang w:val="en-US" w:eastAsia="en-US"/>
        </w:rPr>
        <w:t>sau</w:t>
      </w:r>
      <w:proofErr w:type="spellEnd"/>
      <w:r w:rsidRPr="00C17FB6">
        <w:rPr>
          <w:i/>
          <w:lang w:val="en-US" w:eastAsia="en-US"/>
        </w:rPr>
        <w:t xml:space="preserve"> </w:t>
      </w:r>
      <w:proofErr w:type="spellStart"/>
      <w:r w:rsidRPr="00C17FB6">
        <w:rPr>
          <w:i/>
          <w:lang w:val="en-US" w:eastAsia="en-US"/>
        </w:rPr>
        <w:t>temporară</w:t>
      </w:r>
      <w:proofErr w:type="spellEnd"/>
      <w:r w:rsidRPr="00C17FB6">
        <w:rPr>
          <w:i/>
          <w:lang w:val="en-US" w:eastAsia="en-US"/>
        </w:rPr>
        <w:t xml:space="preserve"> din </w:t>
      </w:r>
      <w:proofErr w:type="spellStart"/>
      <w:r w:rsidRPr="00C17FB6">
        <w:rPr>
          <w:i/>
          <w:lang w:val="en-US" w:eastAsia="en-US"/>
        </w:rPr>
        <w:t>circuitul</w:t>
      </w:r>
      <w:proofErr w:type="spellEnd"/>
      <w:r w:rsidRPr="00C17FB6">
        <w:rPr>
          <w:i/>
          <w:lang w:val="en-US" w:eastAsia="en-US"/>
        </w:rPr>
        <w:t xml:space="preserve"> </w:t>
      </w:r>
      <w:proofErr w:type="spellStart"/>
      <w:r w:rsidRPr="00C17FB6">
        <w:rPr>
          <w:i/>
          <w:lang w:val="en-US" w:eastAsia="en-US"/>
        </w:rPr>
        <w:t>agricol</w:t>
      </w:r>
      <w:proofErr w:type="spellEnd"/>
      <w:r w:rsidRPr="00C17FB6">
        <w:rPr>
          <w:i/>
          <w:lang w:val="en-US" w:eastAsia="en-US"/>
        </w:rPr>
        <w:t xml:space="preserve"> a </w:t>
      </w:r>
      <w:proofErr w:type="spellStart"/>
      <w:r w:rsidRPr="00C17FB6">
        <w:rPr>
          <w:i/>
          <w:lang w:val="en-US" w:eastAsia="en-US"/>
        </w:rPr>
        <w:t>pajiştilor</w:t>
      </w:r>
      <w:proofErr w:type="spellEnd"/>
      <w:r w:rsidRPr="00C17FB6">
        <w:rPr>
          <w:i/>
          <w:lang w:val="en-US" w:eastAsia="en-US"/>
        </w:rPr>
        <w:t xml:space="preserve"> situate </w:t>
      </w:r>
      <w:proofErr w:type="spellStart"/>
      <w:r w:rsidRPr="00C17FB6">
        <w:rPr>
          <w:i/>
          <w:lang w:val="en-US" w:eastAsia="en-US"/>
        </w:rPr>
        <w:t>în</w:t>
      </w:r>
      <w:proofErr w:type="spellEnd"/>
      <w:r w:rsidRPr="00C17FB6">
        <w:rPr>
          <w:i/>
          <w:lang w:val="en-US" w:eastAsia="en-US"/>
        </w:rPr>
        <w:t xml:space="preserve"> </w:t>
      </w:r>
      <w:proofErr w:type="spellStart"/>
      <w:r w:rsidRPr="00C17FB6">
        <w:rPr>
          <w:i/>
          <w:lang w:val="en-US" w:eastAsia="en-US"/>
        </w:rPr>
        <w:t>extravilan</w:t>
      </w:r>
      <w:proofErr w:type="spellEnd"/>
      <w:r w:rsidRPr="00C17FB6">
        <w:rPr>
          <w:i/>
          <w:lang w:val="en-US" w:eastAsia="en-US"/>
        </w:rPr>
        <w:t xml:space="preserve"> se </w:t>
      </w:r>
      <w:proofErr w:type="spellStart"/>
      <w:r w:rsidRPr="00C17FB6">
        <w:rPr>
          <w:i/>
          <w:lang w:val="en-US" w:eastAsia="en-US"/>
        </w:rPr>
        <w:t>poate</w:t>
      </w:r>
      <w:proofErr w:type="spellEnd"/>
      <w:r w:rsidRPr="00C17FB6">
        <w:rPr>
          <w:i/>
          <w:lang w:val="en-US" w:eastAsia="en-US"/>
        </w:rPr>
        <w:t xml:space="preserve"> face cu </w:t>
      </w:r>
      <w:proofErr w:type="spellStart"/>
      <w:r w:rsidRPr="00C17FB6">
        <w:rPr>
          <w:i/>
          <w:lang w:val="en-US" w:eastAsia="en-US"/>
        </w:rPr>
        <w:t>avizul</w:t>
      </w:r>
      <w:proofErr w:type="spellEnd"/>
      <w:r w:rsidRPr="00C17FB6">
        <w:rPr>
          <w:i/>
          <w:lang w:val="en-US" w:eastAsia="en-US"/>
        </w:rPr>
        <w:t xml:space="preserve"> </w:t>
      </w:r>
      <w:proofErr w:type="spellStart"/>
      <w:r w:rsidRPr="00C17FB6">
        <w:rPr>
          <w:i/>
          <w:lang w:val="en-US" w:eastAsia="en-US"/>
        </w:rPr>
        <w:t>Ministerului</w:t>
      </w:r>
      <w:proofErr w:type="spellEnd"/>
      <w:r w:rsidRPr="00C17FB6">
        <w:rPr>
          <w:i/>
          <w:lang w:val="en-US" w:eastAsia="en-US"/>
        </w:rPr>
        <w:t xml:space="preserve"> </w:t>
      </w:r>
      <w:proofErr w:type="spellStart"/>
      <w:r w:rsidRPr="00C17FB6">
        <w:rPr>
          <w:i/>
          <w:lang w:val="en-US" w:eastAsia="en-US"/>
        </w:rPr>
        <w:t>Agriculturii</w:t>
      </w:r>
      <w:proofErr w:type="spellEnd"/>
      <w:r w:rsidRPr="00C17FB6">
        <w:rPr>
          <w:i/>
          <w:lang w:val="en-US" w:eastAsia="en-US"/>
        </w:rPr>
        <w:t xml:space="preserve"> </w:t>
      </w:r>
      <w:proofErr w:type="spellStart"/>
      <w:r w:rsidRPr="00C17FB6">
        <w:rPr>
          <w:i/>
          <w:lang w:val="en-US" w:eastAsia="en-US"/>
        </w:rPr>
        <w:t>şi</w:t>
      </w:r>
      <w:proofErr w:type="spellEnd"/>
      <w:r w:rsidRPr="00C17FB6">
        <w:rPr>
          <w:i/>
          <w:lang w:val="en-US" w:eastAsia="en-US"/>
        </w:rPr>
        <w:t xml:space="preserve"> </w:t>
      </w:r>
      <w:proofErr w:type="spellStart"/>
      <w:r w:rsidRPr="00C17FB6">
        <w:rPr>
          <w:i/>
          <w:lang w:val="en-US" w:eastAsia="en-US"/>
        </w:rPr>
        <w:t>Dezvoltării</w:t>
      </w:r>
      <w:proofErr w:type="spellEnd"/>
      <w:r w:rsidRPr="00C17FB6">
        <w:rPr>
          <w:i/>
          <w:lang w:val="en-US" w:eastAsia="en-US"/>
        </w:rPr>
        <w:t xml:space="preserve"> </w:t>
      </w:r>
      <w:proofErr w:type="spellStart"/>
      <w:r w:rsidRPr="00C17FB6">
        <w:rPr>
          <w:i/>
          <w:lang w:val="en-US" w:eastAsia="en-US"/>
        </w:rPr>
        <w:t>Rurale</w:t>
      </w:r>
      <w:proofErr w:type="spellEnd"/>
      <w:r w:rsidRPr="00C17FB6">
        <w:rPr>
          <w:i/>
          <w:lang w:val="en-US" w:eastAsia="en-US"/>
        </w:rPr>
        <w:t xml:space="preserve">, </w:t>
      </w:r>
      <w:proofErr w:type="spellStart"/>
      <w:r w:rsidRPr="00C17FB6">
        <w:rPr>
          <w:i/>
          <w:lang w:val="en-US" w:eastAsia="en-US"/>
        </w:rPr>
        <w:t>pentru</w:t>
      </w:r>
      <w:proofErr w:type="spellEnd"/>
      <w:r w:rsidRPr="00C17FB6">
        <w:rPr>
          <w:i/>
          <w:lang w:val="en-US" w:eastAsia="en-US"/>
        </w:rPr>
        <w:t xml:space="preserve">: </w:t>
      </w:r>
      <w:r w:rsidRPr="00C17FB6">
        <w:rPr>
          <w:b/>
          <w:bCs/>
          <w:i/>
          <w:lang w:val="en-US" w:eastAsia="en-US"/>
        </w:rPr>
        <w:t>a)</w:t>
      </w:r>
      <w:r w:rsidRPr="00C17FB6">
        <w:rPr>
          <w:i/>
          <w:lang w:val="en-US" w:eastAsia="en-US"/>
        </w:rPr>
        <w:t xml:space="preserve"> </w:t>
      </w:r>
      <w:proofErr w:type="spellStart"/>
      <w:r w:rsidRPr="00C17FB6">
        <w:rPr>
          <w:b/>
          <w:i/>
          <w:lang w:val="en-US" w:eastAsia="en-US"/>
        </w:rPr>
        <w:t>amplasarea</w:t>
      </w:r>
      <w:proofErr w:type="spellEnd"/>
      <w:r w:rsidRPr="00C17FB6">
        <w:rPr>
          <w:b/>
          <w:i/>
          <w:lang w:val="en-US" w:eastAsia="en-US"/>
        </w:rPr>
        <w:t xml:space="preserve"> </w:t>
      </w:r>
      <w:proofErr w:type="spellStart"/>
      <w:r w:rsidRPr="00C17FB6">
        <w:rPr>
          <w:b/>
          <w:i/>
          <w:lang w:val="en-US" w:eastAsia="en-US"/>
        </w:rPr>
        <w:t>obiectivelor</w:t>
      </w:r>
      <w:proofErr w:type="spellEnd"/>
      <w:r w:rsidRPr="00C17FB6">
        <w:rPr>
          <w:b/>
          <w:i/>
          <w:lang w:val="en-US" w:eastAsia="en-US"/>
        </w:rPr>
        <w:t xml:space="preserve"> de </w:t>
      </w:r>
      <w:proofErr w:type="spellStart"/>
      <w:r w:rsidRPr="00C17FB6">
        <w:rPr>
          <w:b/>
          <w:i/>
          <w:lang w:val="en-US" w:eastAsia="en-US"/>
        </w:rPr>
        <w:t>interes</w:t>
      </w:r>
      <w:proofErr w:type="spellEnd"/>
      <w:r w:rsidRPr="00C17FB6">
        <w:rPr>
          <w:b/>
          <w:i/>
          <w:lang w:val="en-US" w:eastAsia="en-US"/>
        </w:rPr>
        <w:t xml:space="preserve"> </w:t>
      </w:r>
      <w:r>
        <w:rPr>
          <w:b/>
          <w:i/>
          <w:lang w:val="en-US" w:eastAsia="en-US"/>
        </w:rPr>
        <w:t>(…)</w:t>
      </w:r>
      <w:r w:rsidRPr="00C17FB6">
        <w:rPr>
          <w:b/>
          <w:i/>
          <w:lang w:val="en-US" w:eastAsia="en-US"/>
        </w:rPr>
        <w:t xml:space="preserve"> local, </w:t>
      </w:r>
      <w:proofErr w:type="spellStart"/>
      <w:r w:rsidRPr="00C17FB6">
        <w:rPr>
          <w:b/>
          <w:i/>
          <w:lang w:val="en-US" w:eastAsia="en-US"/>
        </w:rPr>
        <w:t>declarate</w:t>
      </w:r>
      <w:proofErr w:type="spellEnd"/>
      <w:r w:rsidRPr="00C17FB6">
        <w:rPr>
          <w:b/>
          <w:i/>
          <w:lang w:val="en-US" w:eastAsia="en-US"/>
        </w:rPr>
        <w:t xml:space="preserve"> de </w:t>
      </w:r>
      <w:proofErr w:type="spellStart"/>
      <w:r w:rsidRPr="00C17FB6">
        <w:rPr>
          <w:b/>
          <w:i/>
          <w:lang w:val="en-US" w:eastAsia="en-US"/>
        </w:rPr>
        <w:t>utilitate</w:t>
      </w:r>
      <w:proofErr w:type="spellEnd"/>
      <w:r w:rsidRPr="00C17FB6">
        <w:rPr>
          <w:b/>
          <w:i/>
          <w:lang w:val="en-US" w:eastAsia="en-US"/>
        </w:rPr>
        <w:t xml:space="preserve"> </w:t>
      </w:r>
      <w:proofErr w:type="spellStart"/>
      <w:r w:rsidRPr="00C17FB6">
        <w:rPr>
          <w:b/>
          <w:i/>
          <w:lang w:val="en-US" w:eastAsia="en-US"/>
        </w:rPr>
        <w:t>publică</w:t>
      </w:r>
      <w:proofErr w:type="spellEnd"/>
      <w:r w:rsidRPr="00C17FB6">
        <w:rPr>
          <w:i/>
          <w:lang w:val="en-US" w:eastAsia="en-US"/>
        </w:rPr>
        <w:t xml:space="preserve">, </w:t>
      </w:r>
      <w:proofErr w:type="spellStart"/>
      <w:r w:rsidRPr="00C17FB6">
        <w:rPr>
          <w:i/>
          <w:lang w:val="en-US" w:eastAsia="en-US"/>
        </w:rPr>
        <w:t>în</w:t>
      </w:r>
      <w:proofErr w:type="spellEnd"/>
      <w:r w:rsidRPr="00C17FB6">
        <w:rPr>
          <w:i/>
          <w:lang w:val="en-US" w:eastAsia="en-US"/>
        </w:rPr>
        <w:t xml:space="preserve"> </w:t>
      </w:r>
      <w:proofErr w:type="spellStart"/>
      <w:r w:rsidRPr="00C17FB6">
        <w:rPr>
          <w:i/>
          <w:lang w:val="en-US" w:eastAsia="en-US"/>
        </w:rPr>
        <w:t>condiţiile</w:t>
      </w:r>
      <w:proofErr w:type="spellEnd"/>
      <w:r w:rsidRPr="00C17FB6">
        <w:rPr>
          <w:i/>
          <w:lang w:val="en-US" w:eastAsia="en-US"/>
        </w:rPr>
        <w:t xml:space="preserve"> </w:t>
      </w:r>
      <w:proofErr w:type="spellStart"/>
      <w:r w:rsidRPr="00C17FB6">
        <w:rPr>
          <w:i/>
          <w:lang w:val="en-US" w:eastAsia="en-US"/>
        </w:rPr>
        <w:t>legislaţiei</w:t>
      </w:r>
      <w:proofErr w:type="spellEnd"/>
      <w:r w:rsidRPr="00C17FB6">
        <w:rPr>
          <w:i/>
          <w:lang w:val="en-US" w:eastAsia="en-US"/>
        </w:rPr>
        <w:t xml:space="preserve"> </w:t>
      </w:r>
      <w:proofErr w:type="spellStart"/>
      <w:r w:rsidRPr="00C17FB6">
        <w:rPr>
          <w:i/>
          <w:lang w:val="en-US" w:eastAsia="en-US"/>
        </w:rPr>
        <w:t>în</w:t>
      </w:r>
      <w:proofErr w:type="spellEnd"/>
      <w:r w:rsidRPr="00C17FB6">
        <w:rPr>
          <w:i/>
          <w:lang w:val="en-US" w:eastAsia="en-US"/>
        </w:rPr>
        <w:t xml:space="preserve"> </w:t>
      </w:r>
      <w:proofErr w:type="spellStart"/>
      <w:r w:rsidRPr="00C17FB6">
        <w:rPr>
          <w:i/>
          <w:lang w:val="en-US" w:eastAsia="en-US"/>
        </w:rPr>
        <w:t>vigoare</w:t>
      </w:r>
      <w:proofErr w:type="spellEnd"/>
      <w:r w:rsidRPr="00C17FB6">
        <w:rPr>
          <w:i/>
          <w:lang w:val="en-US" w:eastAsia="en-US"/>
        </w:rPr>
        <w:t>”,</w:t>
      </w:r>
    </w:p>
    <w:p w14:paraId="695A3F19" w14:textId="77777777" w:rsidR="00D66FCC" w:rsidRPr="00C17FB6" w:rsidRDefault="00D66FCC" w:rsidP="00D66FCC">
      <w:pPr>
        <w:spacing w:line="276" w:lineRule="auto"/>
        <w:jc w:val="both"/>
        <w:rPr>
          <w:vanish/>
          <w:lang w:val="en-US" w:eastAsia="en-US"/>
        </w:rPr>
      </w:pPr>
      <w:r w:rsidRPr="00C17FB6">
        <w:rPr>
          <w:strike/>
          <w:vanish/>
          <w:color w:val="FF0000"/>
          <w:lang w:val="en-US" w:eastAsia="en-US"/>
        </w:rPr>
        <w:t>|[</w:t>
      </w:r>
      <w:r w:rsidRPr="00C17FB6">
        <w:rPr>
          <w:b/>
          <w:bCs/>
          <w:strike/>
          <w:vanish/>
          <w:color w:val="FF0000"/>
          <w:lang w:val="en-US" w:eastAsia="en-US"/>
        </w:rPr>
        <w:t>b)</w:t>
      </w:r>
      <w:r w:rsidRPr="00C17FB6">
        <w:rPr>
          <w:strike/>
          <w:vanish/>
          <w:color w:val="FF0000"/>
          <w:lang w:val="en-US" w:eastAsia="en-US"/>
        </w:rPr>
        <w:t xml:space="preserve"> înfiinţarea de noi capacităţi de producere a energiei regenerabile, în condiţiile legii, care să nu afecteze buna exploatare a pajiştilor; </w:t>
      </w:r>
      <w:r w:rsidRPr="00C17FB6">
        <w:rPr>
          <w:i/>
          <w:iCs/>
          <w:strike/>
          <w:vanish/>
          <w:color w:val="FF0000"/>
          <w:lang w:val="en-US" w:eastAsia="en-US"/>
        </w:rPr>
        <w:t>(text în vigoare până la 24 iulie 2022)</w:t>
      </w:r>
      <w:r w:rsidRPr="00C17FB6">
        <w:rPr>
          <w:strike/>
          <w:vanish/>
          <w:color w:val="FF0000"/>
          <w:lang w:val="en-US" w:eastAsia="en-US"/>
        </w:rPr>
        <w:t xml:space="preserve"> ]| </w:t>
      </w:r>
    </w:p>
    <w:p w14:paraId="46337E52" w14:textId="77777777" w:rsidR="00D66FCC" w:rsidRPr="00D66FCC" w:rsidRDefault="00D66FCC" w:rsidP="00D66FCC">
      <w:pPr>
        <w:spacing w:line="276" w:lineRule="auto"/>
        <w:jc w:val="both"/>
      </w:pPr>
      <w:r>
        <w:rPr>
          <w:b/>
          <w:i/>
          <w:lang w:val="en-US" w:eastAsia="en-US"/>
        </w:rPr>
        <w:tab/>
      </w:r>
      <w:proofErr w:type="spellStart"/>
      <w:r w:rsidRPr="00557EE5">
        <w:rPr>
          <w:lang w:val="en-US" w:eastAsia="en-US"/>
        </w:rPr>
        <w:t>Luând</w:t>
      </w:r>
      <w:proofErr w:type="spellEnd"/>
      <w:r w:rsidRPr="00557EE5">
        <w:rPr>
          <w:lang w:val="en-US" w:eastAsia="en-US"/>
        </w:rPr>
        <w:t xml:space="preserve"> </w:t>
      </w:r>
      <w:proofErr w:type="spellStart"/>
      <w:r w:rsidRPr="00557EE5">
        <w:rPr>
          <w:lang w:val="en-US" w:eastAsia="en-US"/>
        </w:rPr>
        <w:t>în</w:t>
      </w:r>
      <w:proofErr w:type="spellEnd"/>
      <w:r w:rsidRPr="00557EE5">
        <w:rPr>
          <w:lang w:val="en-US" w:eastAsia="en-US"/>
        </w:rPr>
        <w:t xml:space="preserve"> </w:t>
      </w:r>
      <w:proofErr w:type="spellStart"/>
      <w:r w:rsidRPr="00557EE5">
        <w:rPr>
          <w:lang w:val="en-US" w:eastAsia="en-US"/>
        </w:rPr>
        <w:t>considerare</w:t>
      </w:r>
      <w:proofErr w:type="spellEnd"/>
      <w:r w:rsidRPr="00557EE5">
        <w:rPr>
          <w:lang w:val="en-US" w:eastAsia="en-US"/>
        </w:rPr>
        <w:t xml:space="preserve"> </w:t>
      </w:r>
      <w:proofErr w:type="spellStart"/>
      <w:r w:rsidRPr="00557EE5">
        <w:rPr>
          <w:lang w:val="en-US" w:eastAsia="en-US"/>
        </w:rPr>
        <w:t>totodată</w:t>
      </w:r>
      <w:proofErr w:type="spellEnd"/>
      <w:r w:rsidRPr="00557EE5">
        <w:rPr>
          <w:lang w:val="en-US" w:eastAsia="en-US"/>
        </w:rPr>
        <w:t xml:space="preserve"> </w:t>
      </w:r>
      <w:proofErr w:type="spellStart"/>
      <w:r>
        <w:rPr>
          <w:lang w:val="en-US" w:eastAsia="en-US"/>
        </w:rPr>
        <w:t>prevederile</w:t>
      </w:r>
      <w:proofErr w:type="spellEnd"/>
      <w:r>
        <w:rPr>
          <w:lang w:val="en-US" w:eastAsia="en-US"/>
        </w:rPr>
        <w:t xml:space="preserve"> art. 4, </w:t>
      </w:r>
      <w:proofErr w:type="spellStart"/>
      <w:r>
        <w:rPr>
          <w:lang w:val="en-US" w:eastAsia="en-US"/>
        </w:rPr>
        <w:t>alin</w:t>
      </w:r>
      <w:proofErr w:type="spellEnd"/>
      <w:r>
        <w:rPr>
          <w:lang w:val="en-US" w:eastAsia="en-US"/>
        </w:rPr>
        <w:t xml:space="preserve">. (1), lit. m) </w:t>
      </w:r>
      <w:proofErr w:type="spellStart"/>
      <w:r>
        <w:rPr>
          <w:lang w:val="en-US" w:eastAsia="en-US"/>
        </w:rPr>
        <w:t>și</w:t>
      </w:r>
      <w:proofErr w:type="spellEnd"/>
      <w:r>
        <w:rPr>
          <w:lang w:val="en-US" w:eastAsia="en-US"/>
        </w:rPr>
        <w:t xml:space="preserve"> n) din </w:t>
      </w:r>
      <w:proofErr w:type="spellStart"/>
      <w:r>
        <w:rPr>
          <w:lang w:val="en-US" w:eastAsia="en-US"/>
        </w:rPr>
        <w:t>Procedura</w:t>
      </w:r>
      <w:proofErr w:type="spellEnd"/>
      <w:r>
        <w:rPr>
          <w:lang w:val="en-US" w:eastAsia="en-US"/>
        </w:rPr>
        <w:t xml:space="preserve"> </w:t>
      </w:r>
      <w:proofErr w:type="spellStart"/>
      <w:r>
        <w:rPr>
          <w:lang w:val="en-US" w:eastAsia="en-US"/>
        </w:rPr>
        <w:t>privind</w:t>
      </w:r>
      <w:proofErr w:type="spellEnd"/>
      <w:r>
        <w:rPr>
          <w:lang w:val="en-US" w:eastAsia="en-US"/>
        </w:rPr>
        <w:t xml:space="preserve"> </w:t>
      </w:r>
      <w:proofErr w:type="spellStart"/>
      <w:r w:rsidRPr="00557EE5">
        <w:rPr>
          <w:lang w:val="en-US" w:eastAsia="en-US"/>
        </w:rPr>
        <w:t>scoaterea</w:t>
      </w:r>
      <w:proofErr w:type="spellEnd"/>
      <w:r w:rsidRPr="00557EE5">
        <w:rPr>
          <w:lang w:val="en-US" w:eastAsia="en-US"/>
        </w:rPr>
        <w:t xml:space="preserve"> din </w:t>
      </w:r>
      <w:proofErr w:type="spellStart"/>
      <w:r w:rsidRPr="00557EE5">
        <w:rPr>
          <w:lang w:val="en-US" w:eastAsia="en-US"/>
        </w:rPr>
        <w:t>circuitul</w:t>
      </w:r>
      <w:proofErr w:type="spellEnd"/>
      <w:r w:rsidRPr="00557EE5">
        <w:rPr>
          <w:lang w:val="en-US" w:eastAsia="en-US"/>
        </w:rPr>
        <w:t xml:space="preserve"> </w:t>
      </w:r>
      <w:proofErr w:type="spellStart"/>
      <w:r w:rsidRPr="00557EE5">
        <w:rPr>
          <w:lang w:val="en-US" w:eastAsia="en-US"/>
        </w:rPr>
        <w:t>agricol</w:t>
      </w:r>
      <w:proofErr w:type="spellEnd"/>
      <w:r w:rsidRPr="00557EE5">
        <w:rPr>
          <w:lang w:val="en-US" w:eastAsia="en-US"/>
        </w:rPr>
        <w:t xml:space="preserve"> a </w:t>
      </w:r>
      <w:proofErr w:type="spellStart"/>
      <w:r w:rsidRPr="00557EE5">
        <w:rPr>
          <w:lang w:val="en-US" w:eastAsia="en-US"/>
        </w:rPr>
        <w:t>pajiştilor</w:t>
      </w:r>
      <w:proofErr w:type="spellEnd"/>
      <w:r w:rsidRPr="00557EE5">
        <w:rPr>
          <w:lang w:val="en-US" w:eastAsia="en-US"/>
        </w:rPr>
        <w:t xml:space="preserve"> </w:t>
      </w:r>
      <w:proofErr w:type="spellStart"/>
      <w:r w:rsidRPr="00557EE5">
        <w:rPr>
          <w:lang w:val="en-US" w:eastAsia="en-US"/>
        </w:rPr>
        <w:t>permanente</w:t>
      </w:r>
      <w:proofErr w:type="spellEnd"/>
      <w:r>
        <w:rPr>
          <w:lang w:val="en-US" w:eastAsia="en-US"/>
        </w:rPr>
        <w:t xml:space="preserve">, </w:t>
      </w:r>
      <w:proofErr w:type="spellStart"/>
      <w:r>
        <w:rPr>
          <w:lang w:val="en-US" w:eastAsia="en-US"/>
        </w:rPr>
        <w:t>aprobată</w:t>
      </w:r>
      <w:proofErr w:type="spellEnd"/>
      <w:r>
        <w:rPr>
          <w:lang w:val="en-US" w:eastAsia="en-US"/>
        </w:rPr>
        <w:t xml:space="preserve"> </w:t>
      </w:r>
      <w:proofErr w:type="spellStart"/>
      <w:r>
        <w:rPr>
          <w:lang w:val="en-US" w:eastAsia="en-US"/>
        </w:rPr>
        <w:t>prin</w:t>
      </w:r>
      <w:proofErr w:type="spellEnd"/>
      <w:r>
        <w:rPr>
          <w:lang w:val="en-US" w:eastAsia="en-US"/>
        </w:rPr>
        <w:t xml:space="preserve"> </w:t>
      </w:r>
      <w:proofErr w:type="spellStart"/>
      <w:r>
        <w:rPr>
          <w:lang w:val="en-US" w:eastAsia="en-US"/>
        </w:rPr>
        <w:t>Ordinul</w:t>
      </w:r>
      <w:proofErr w:type="spellEnd"/>
      <w:r>
        <w:rPr>
          <w:lang w:val="en-US" w:eastAsia="en-US"/>
        </w:rPr>
        <w:t xml:space="preserve"> </w:t>
      </w:r>
      <w:proofErr w:type="spellStart"/>
      <w:r>
        <w:rPr>
          <w:lang w:val="en-US" w:eastAsia="en-US"/>
        </w:rPr>
        <w:t>Ministrului</w:t>
      </w:r>
      <w:proofErr w:type="spellEnd"/>
      <w:r>
        <w:rPr>
          <w:lang w:val="en-US" w:eastAsia="en-US"/>
        </w:rPr>
        <w:t xml:space="preserve"> </w:t>
      </w:r>
      <w:proofErr w:type="spellStart"/>
      <w:r>
        <w:rPr>
          <w:lang w:val="en-US" w:eastAsia="en-US"/>
        </w:rPr>
        <w:t>Agriculturii</w:t>
      </w:r>
      <w:proofErr w:type="spellEnd"/>
      <w:r>
        <w:rPr>
          <w:lang w:val="en-US" w:eastAsia="en-US"/>
        </w:rPr>
        <w:t xml:space="preserve"> </w:t>
      </w:r>
      <w:proofErr w:type="spellStart"/>
      <w:r>
        <w:rPr>
          <w:lang w:val="en-US" w:eastAsia="en-US"/>
        </w:rPr>
        <w:t>și</w:t>
      </w:r>
      <w:proofErr w:type="spellEnd"/>
      <w:r>
        <w:rPr>
          <w:lang w:val="en-US" w:eastAsia="en-US"/>
        </w:rPr>
        <w:t xml:space="preserve"> </w:t>
      </w:r>
      <w:proofErr w:type="spellStart"/>
      <w:r>
        <w:rPr>
          <w:lang w:val="en-US" w:eastAsia="en-US"/>
        </w:rPr>
        <w:t>Dezvoltări</w:t>
      </w:r>
      <w:proofErr w:type="spellEnd"/>
      <w:r>
        <w:rPr>
          <w:lang w:val="en-US" w:eastAsia="en-US"/>
        </w:rPr>
        <w:t xml:space="preserve"> </w:t>
      </w:r>
      <w:proofErr w:type="spellStart"/>
      <w:r>
        <w:rPr>
          <w:lang w:val="en-US" w:eastAsia="en-US"/>
        </w:rPr>
        <w:t>Durabile</w:t>
      </w:r>
      <w:proofErr w:type="spellEnd"/>
      <w:r>
        <w:rPr>
          <w:lang w:val="en-US" w:eastAsia="en-US"/>
        </w:rPr>
        <w:t xml:space="preserve">, nr. 1366/2018, cu </w:t>
      </w:r>
      <w:proofErr w:type="spellStart"/>
      <w:r>
        <w:rPr>
          <w:lang w:val="en-US" w:eastAsia="en-US"/>
        </w:rPr>
        <w:t>modificările</w:t>
      </w:r>
      <w:proofErr w:type="spellEnd"/>
      <w:r>
        <w:rPr>
          <w:lang w:val="en-US" w:eastAsia="en-US"/>
        </w:rPr>
        <w:t xml:space="preserve"> </w:t>
      </w:r>
      <w:proofErr w:type="spellStart"/>
      <w:r>
        <w:rPr>
          <w:lang w:val="en-US" w:eastAsia="en-US"/>
        </w:rPr>
        <w:t>și</w:t>
      </w:r>
      <w:proofErr w:type="spellEnd"/>
      <w:r>
        <w:rPr>
          <w:lang w:val="en-US" w:eastAsia="en-US"/>
        </w:rPr>
        <w:t xml:space="preserve"> </w:t>
      </w:r>
      <w:proofErr w:type="spellStart"/>
      <w:r>
        <w:rPr>
          <w:lang w:val="en-US" w:eastAsia="en-US"/>
        </w:rPr>
        <w:t>completările</w:t>
      </w:r>
      <w:proofErr w:type="spellEnd"/>
      <w:r>
        <w:rPr>
          <w:lang w:val="en-US" w:eastAsia="en-US"/>
        </w:rPr>
        <w:t xml:space="preserve"> </w:t>
      </w:r>
      <w:proofErr w:type="spellStart"/>
      <w:r>
        <w:rPr>
          <w:lang w:val="en-US" w:eastAsia="en-US"/>
        </w:rPr>
        <w:t>ulterioare</w:t>
      </w:r>
      <w:proofErr w:type="spellEnd"/>
      <w:r>
        <w:rPr>
          <w:lang w:val="en-US" w:eastAsia="en-US"/>
        </w:rPr>
        <w:t xml:space="preserve">, conform </w:t>
      </w:r>
      <w:proofErr w:type="spellStart"/>
      <w:r>
        <w:rPr>
          <w:lang w:val="en-US" w:eastAsia="en-US"/>
        </w:rPr>
        <w:t>căruia</w:t>
      </w:r>
      <w:proofErr w:type="spellEnd"/>
      <w:r>
        <w:rPr>
          <w:lang w:val="en-US" w:eastAsia="en-US"/>
        </w:rPr>
        <w:t xml:space="preserve">: </w:t>
      </w:r>
      <w:r w:rsidRPr="00A96854">
        <w:rPr>
          <w:i/>
          <w:lang w:val="en-US" w:eastAsia="en-US"/>
        </w:rPr>
        <w:t>„</w:t>
      </w:r>
      <w:r w:rsidRPr="00A96854">
        <w:rPr>
          <w:i/>
        </w:rPr>
        <w:t xml:space="preserve">Aprobarea scoaterii definitive sau temporare din circuitul agricol a terenurilor ocupate cu pajişti permanente, situate în extravilan, se emite în baza următoarei documentaţii: </w:t>
      </w:r>
      <w:r w:rsidRPr="00A96854">
        <w:rPr>
          <w:b/>
          <w:i/>
        </w:rPr>
        <w:t>m)</w:t>
      </w:r>
      <w:r w:rsidRPr="00A96854">
        <w:rPr>
          <w:i/>
        </w:rPr>
        <w:t xml:space="preserve"> hotărârea consiliului local privind declararea de utilitate publică a obiectivului de investiţie de </w:t>
      </w:r>
      <w:r w:rsidRPr="00D66FCC">
        <w:rPr>
          <w:i/>
        </w:rPr>
        <w:lastRenderedPageBreak/>
        <w:t xml:space="preserve">interes local; </w:t>
      </w:r>
      <w:r w:rsidRPr="00D66FCC">
        <w:rPr>
          <w:b/>
          <w:i/>
        </w:rPr>
        <w:t>n)</w:t>
      </w:r>
      <w:r w:rsidRPr="00D66FCC">
        <w:rPr>
          <w:i/>
        </w:rPr>
        <w:t xml:space="preserve"> hotărârea consiliului local din care să rezulte că lucrările fac obiectul unor programe de dezvoltare locală şi sunt iniţiate de către autorităţile administraţiei publice locale”,</w:t>
      </w:r>
    </w:p>
    <w:p w14:paraId="4014130E" w14:textId="77777777" w:rsidR="00D66FCC" w:rsidRDefault="00D66FCC" w:rsidP="00D66FCC">
      <w:pPr>
        <w:spacing w:line="276" w:lineRule="auto"/>
        <w:ind w:firstLine="720"/>
        <w:jc w:val="both"/>
        <w:rPr>
          <w:lang w:val="sq-AL"/>
        </w:rPr>
      </w:pPr>
      <w:r w:rsidRPr="00D66FCC">
        <w:t xml:space="preserve">Conform acestor precizări legislative în vigoare și ținând cont de necesitatea urmăririi interesului public al cetățenilor din comuna Gohor prin </w:t>
      </w:r>
      <w:proofErr w:type="spellStart"/>
      <w:r w:rsidRPr="00D66FCC">
        <w:rPr>
          <w:lang w:val="en-US"/>
        </w:rPr>
        <w:t>implementarea</w:t>
      </w:r>
      <w:proofErr w:type="spellEnd"/>
      <w:r w:rsidRPr="00D66FCC">
        <w:rPr>
          <w:lang w:val="en-US"/>
        </w:rPr>
        <w:t xml:space="preserve"> </w:t>
      </w:r>
      <w:proofErr w:type="spellStart"/>
      <w:r w:rsidRPr="00D66FCC">
        <w:rPr>
          <w:lang w:val="en-US"/>
        </w:rPr>
        <w:t>Directivelor</w:t>
      </w:r>
      <w:proofErr w:type="spellEnd"/>
      <w:r w:rsidRPr="00D66FCC">
        <w:rPr>
          <w:lang w:val="en-US"/>
        </w:rPr>
        <w:t xml:space="preserve"> </w:t>
      </w:r>
      <w:proofErr w:type="spellStart"/>
      <w:r w:rsidRPr="00D66FCC">
        <w:rPr>
          <w:lang w:val="en-US"/>
        </w:rPr>
        <w:t>europene</w:t>
      </w:r>
      <w:proofErr w:type="spellEnd"/>
      <w:r w:rsidRPr="00D66FCC">
        <w:rPr>
          <w:lang w:val="en-US"/>
        </w:rPr>
        <w:t xml:space="preserve"> </w:t>
      </w:r>
      <w:proofErr w:type="spellStart"/>
      <w:r w:rsidRPr="00D66FCC">
        <w:rPr>
          <w:lang w:val="en-US"/>
        </w:rPr>
        <w:t>și</w:t>
      </w:r>
      <w:proofErr w:type="spellEnd"/>
      <w:r w:rsidRPr="00D66FCC">
        <w:rPr>
          <w:lang w:val="en-US"/>
        </w:rPr>
        <w:t xml:space="preserve"> a </w:t>
      </w:r>
      <w:proofErr w:type="spellStart"/>
      <w:r w:rsidRPr="00D66FCC">
        <w:rPr>
          <w:lang w:val="en-US"/>
        </w:rPr>
        <w:t>legislației</w:t>
      </w:r>
      <w:proofErr w:type="spellEnd"/>
      <w:r w:rsidRPr="00D66FCC">
        <w:rPr>
          <w:lang w:val="en-US"/>
        </w:rPr>
        <w:t xml:space="preserve"> </w:t>
      </w:r>
      <w:proofErr w:type="spellStart"/>
      <w:r w:rsidRPr="00D66FCC">
        <w:rPr>
          <w:lang w:val="en-US"/>
        </w:rPr>
        <w:t>naționale</w:t>
      </w:r>
      <w:proofErr w:type="spellEnd"/>
      <w:r w:rsidRPr="00D66FCC">
        <w:rPr>
          <w:lang w:val="en-US"/>
        </w:rPr>
        <w:t xml:space="preserve"> </w:t>
      </w:r>
      <w:proofErr w:type="spellStart"/>
      <w:r w:rsidRPr="00D66FCC">
        <w:rPr>
          <w:lang w:val="en-US"/>
        </w:rPr>
        <w:t>în</w:t>
      </w:r>
      <w:proofErr w:type="spellEnd"/>
      <w:r w:rsidRPr="00D66FCC">
        <w:rPr>
          <w:lang w:val="en-US"/>
        </w:rPr>
        <w:t xml:space="preserve"> </w:t>
      </w:r>
      <w:proofErr w:type="spellStart"/>
      <w:r w:rsidRPr="00D66FCC">
        <w:rPr>
          <w:lang w:val="en-US"/>
        </w:rPr>
        <w:t>vigoare</w:t>
      </w:r>
      <w:proofErr w:type="spellEnd"/>
      <w:r w:rsidRPr="00D66FCC">
        <w:rPr>
          <w:lang w:val="sq-AL"/>
        </w:rPr>
        <w:t>, iar</w:t>
      </w:r>
      <w:r w:rsidRPr="00D66FCC">
        <w:rPr>
          <w:lang w:val="en-US"/>
        </w:rPr>
        <w:t xml:space="preserve"> </w:t>
      </w:r>
      <w:r w:rsidRPr="00D66FCC">
        <w:rPr>
          <w:lang w:val="sq-AL"/>
        </w:rPr>
        <w:t>Planul Național de Redresare și Reziliență în cadrul apelului de proiecte PNRR/2023/C3/S/I.2.A-B, Componenta C3 – Managementul deseurilor permite finanțarea Sisteme integrate de colectare și valorificare a gunoiului de grajd;</w:t>
      </w:r>
    </w:p>
    <w:p w14:paraId="75A8D1F7" w14:textId="77777777" w:rsidR="00D66FCC" w:rsidRDefault="00D66FCC" w:rsidP="00D66FCC">
      <w:pPr>
        <w:spacing w:line="276" w:lineRule="auto"/>
        <w:ind w:firstLine="720"/>
        <w:jc w:val="both"/>
        <w:rPr>
          <w:lang w:val="sq-AL"/>
        </w:rPr>
      </w:pPr>
      <w:r w:rsidRPr="00D66FCC">
        <w:rPr>
          <w:bCs/>
        </w:rPr>
        <w:t>În cadrul UAT GOHOR , din perspectiva necesității obiectivului de investiții, investiția avută în vedere în cadrul proiectului sprijină primăria în îndeplinirea obligației de a lua decizii privind sistemul conform de colectare și stocare a gunoiului de grajd la nivelul localității.</w:t>
      </w:r>
    </w:p>
    <w:p w14:paraId="0983F249" w14:textId="77777777" w:rsidR="00D66FCC" w:rsidRDefault="00D66FCC" w:rsidP="00D66FCC">
      <w:pPr>
        <w:spacing w:line="276" w:lineRule="auto"/>
        <w:ind w:firstLine="720"/>
        <w:jc w:val="both"/>
        <w:rPr>
          <w:lang w:val="sq-AL"/>
        </w:rPr>
      </w:pPr>
      <w:r w:rsidRPr="00D66FCC">
        <w:rPr>
          <w:bCs/>
        </w:rPr>
        <w:t xml:space="preserve">Cantitatea anuală de gunoi de grajd rezultată în cadrul </w:t>
      </w:r>
      <w:r>
        <w:rPr>
          <w:bCs/>
        </w:rPr>
        <w:t>UAT comuna Gohor</w:t>
      </w:r>
      <w:r w:rsidRPr="00D66FCC">
        <w:rPr>
          <w:bCs/>
        </w:rPr>
        <w:t xml:space="preserve"> la nivel de localitate, calculată pe baza Codului de Bune Practici Agricole, este estimată la 1849,44</w:t>
      </w:r>
      <w:r>
        <w:rPr>
          <w:bCs/>
        </w:rPr>
        <w:t xml:space="preserve"> </w:t>
      </w:r>
      <w:r w:rsidRPr="00D66FCC">
        <w:rPr>
          <w:bCs/>
        </w:rPr>
        <w:t xml:space="preserve">mc; ca urmare, există o cerere pentru serviciile ce vor fi oferite. </w:t>
      </w:r>
    </w:p>
    <w:p w14:paraId="0BF0F50B" w14:textId="77777777" w:rsidR="00D66FCC" w:rsidRDefault="00D66FCC" w:rsidP="00D66FCC">
      <w:pPr>
        <w:spacing w:line="276" w:lineRule="auto"/>
        <w:ind w:firstLine="720"/>
        <w:jc w:val="both"/>
        <w:rPr>
          <w:lang w:val="sq-AL"/>
        </w:rPr>
      </w:pPr>
      <w:r w:rsidRPr="00D66FCC">
        <w:rPr>
          <w:bCs/>
        </w:rPr>
        <w:t xml:space="preserve">Schimbările și beneficiile pe termen scurt pe care Proiectul le va produce asupra grupului țintă și a comunității locale sunt: </w:t>
      </w:r>
    </w:p>
    <w:p w14:paraId="5F79D0F8" w14:textId="77777777" w:rsidR="00D66FCC" w:rsidRDefault="00D66FCC" w:rsidP="00D66FCC">
      <w:pPr>
        <w:spacing w:line="276" w:lineRule="auto"/>
        <w:ind w:firstLine="720"/>
        <w:jc w:val="both"/>
        <w:rPr>
          <w:lang w:val="sq-AL"/>
        </w:rPr>
      </w:pPr>
      <w:r>
        <w:rPr>
          <w:lang w:val="sq-AL"/>
        </w:rPr>
        <w:t xml:space="preserve">- </w:t>
      </w:r>
      <w:r w:rsidRPr="00D66FCC">
        <w:rPr>
          <w:bCs/>
        </w:rPr>
        <w:t xml:space="preserve">Asigurarea spațiului conform de depozitare pentru gunoiul de grajd generat la nivelul fermelor/gospodăriilor din grupul țintă va reduce depozitarea în spații neamenajate corespunzător si împrăștierea gunoiului pe suprafețele agricole în timpul perioadei de interdicție, astfel reducându-se deversările de nitrați în ape; </w:t>
      </w:r>
    </w:p>
    <w:p w14:paraId="18AEF4F0" w14:textId="77777777" w:rsidR="00D66FCC" w:rsidRDefault="00D66FCC" w:rsidP="00D66FCC">
      <w:pPr>
        <w:spacing w:line="276" w:lineRule="auto"/>
        <w:ind w:firstLine="720"/>
        <w:jc w:val="both"/>
        <w:rPr>
          <w:lang w:val="sq-AL"/>
        </w:rPr>
      </w:pPr>
      <w:r>
        <w:rPr>
          <w:lang w:val="sq-AL"/>
        </w:rPr>
        <w:t xml:space="preserve">- </w:t>
      </w:r>
      <w:r w:rsidRPr="00D66FCC">
        <w:rPr>
          <w:bCs/>
        </w:rPr>
        <w:t xml:space="preserve">Asigurarea facilităților conforme de colectare, transport, depozitare și împrăștiere a gunoiului de grajd generat la nivelul fermelor/gospodăriilor din grupul de țintă; </w:t>
      </w:r>
    </w:p>
    <w:p w14:paraId="70BFDF7E" w14:textId="77777777" w:rsidR="00D66FCC" w:rsidRDefault="00D66FCC" w:rsidP="00D66FCC">
      <w:pPr>
        <w:spacing w:line="276" w:lineRule="auto"/>
        <w:ind w:firstLine="720"/>
        <w:jc w:val="both"/>
        <w:rPr>
          <w:lang w:val="sq-AL"/>
        </w:rPr>
      </w:pPr>
      <w:r>
        <w:rPr>
          <w:lang w:val="sq-AL"/>
        </w:rPr>
        <w:t xml:space="preserve">- </w:t>
      </w:r>
      <w:r w:rsidRPr="00D66FCC">
        <w:rPr>
          <w:bCs/>
        </w:rPr>
        <w:t xml:space="preserve">Producerea unui compost de calitate superioară prin gestionarea adecvată a gunoiului de grajd depozitat pe platforma comunală, creând astfel premisele pentru o fertilizare organică, eficientă a suprafețelor agricole deținute de grupul țintă și alți potențiali beneficiari; </w:t>
      </w:r>
    </w:p>
    <w:p w14:paraId="085F22E4" w14:textId="77777777" w:rsidR="00D66FCC" w:rsidRDefault="00D66FCC" w:rsidP="00D66FCC">
      <w:pPr>
        <w:spacing w:line="276" w:lineRule="auto"/>
        <w:ind w:firstLine="720"/>
        <w:jc w:val="both"/>
        <w:rPr>
          <w:bCs/>
        </w:rPr>
      </w:pPr>
      <w:r>
        <w:rPr>
          <w:lang w:val="sq-AL"/>
        </w:rPr>
        <w:t xml:space="preserve">- </w:t>
      </w:r>
      <w:r w:rsidRPr="00D66FCC">
        <w:rPr>
          <w:bCs/>
        </w:rPr>
        <w:t>Conformarea grupului țintă la normele privind eco condiționalitatea (GAEC și SMR). Fermierii care solicită plăți directe (plata unică pe suprafață - SAPS, plata redistributivă, plata pentru practici benefice pentru climă și mediu, plata pentru tinerii fermieri, sprijinul cuplat, schema simplificată pentru micii fermieri), ajutoare naționale tranzitorii, măsuri de sprijin compensatorii pentru dezvoltare rurală aplicabile pe terenurile agricole, sprijin pentru sectoarele pomicol și vitivinicol, precum și alte scheme/măsuri de sprijin din fonduri europene sau din bugetul național, trebuie să respecte normele privind eco-condiționalitatea, în conformitate cu legislația în vigoare;</w:t>
      </w:r>
    </w:p>
    <w:p w14:paraId="730788A4" w14:textId="77777777" w:rsidR="00D66FCC" w:rsidRDefault="00D66FCC" w:rsidP="00D66FCC">
      <w:pPr>
        <w:spacing w:line="276" w:lineRule="auto"/>
        <w:ind w:firstLine="720"/>
        <w:jc w:val="both"/>
        <w:rPr>
          <w:rStyle w:val="slitbdy"/>
          <w:lang w:val="sq-AL"/>
        </w:rPr>
      </w:pPr>
      <w:r>
        <w:rPr>
          <w:bCs/>
        </w:rPr>
        <w:t xml:space="preserve">- </w:t>
      </w:r>
      <w:r w:rsidRPr="00D66FCC">
        <w:rPr>
          <w:bCs/>
        </w:rPr>
        <w:t>Modificări comportamentale la nivelul individului și comunității, ca urmare a activităților de diseminare cunoștințe, întreprinse de către autoritățile locale cu privire la măsurile și reglementările din Codul de Bune Practici Agricole.</w:t>
      </w:r>
    </w:p>
    <w:p w14:paraId="4B58E9DD" w14:textId="77777777" w:rsidR="00D66FCC" w:rsidRDefault="00D66FCC" w:rsidP="00D66FCC">
      <w:pPr>
        <w:spacing w:line="276" w:lineRule="auto"/>
        <w:ind w:firstLine="720"/>
        <w:jc w:val="both"/>
        <w:rPr>
          <w:lang w:val="sq-AL"/>
        </w:rPr>
      </w:pPr>
      <w:r w:rsidRPr="00D66FCC">
        <w:rPr>
          <w:lang w:val="sq-AL"/>
        </w:rPr>
        <w:t xml:space="preserve">UAT </w:t>
      </w:r>
      <w:r>
        <w:rPr>
          <w:lang w:val="sq-AL"/>
        </w:rPr>
        <w:t>comuna Gohor</w:t>
      </w:r>
      <w:r w:rsidRPr="00D66FCC">
        <w:rPr>
          <w:lang w:val="sq-AL"/>
        </w:rPr>
        <w:t xml:space="preserve"> </w:t>
      </w:r>
      <w:r w:rsidRPr="00D66FCC">
        <w:rPr>
          <w:lang w:val="it-IT"/>
        </w:rPr>
        <w:t xml:space="preserve">a identificat o forma de finantare in cadrul </w:t>
      </w:r>
      <w:r w:rsidRPr="00D66FCC">
        <w:rPr>
          <w:b/>
          <w:lang w:val="it-IT"/>
        </w:rPr>
        <w:t>PLANULUI NATIONAL DE REDRESARE SI REZILIENTA –</w:t>
      </w:r>
      <w:r w:rsidRPr="00D66FCC">
        <w:rPr>
          <w:lang w:val="it-IT"/>
        </w:rPr>
        <w:t xml:space="preserve"> </w:t>
      </w:r>
      <w:r w:rsidRPr="00D66FCC">
        <w:rPr>
          <w:bCs/>
          <w:iCs/>
          <w:lang w:val="sq-AL"/>
        </w:rPr>
        <w:t xml:space="preserve">Componenta C3 – Managementul deseurilor, </w:t>
      </w:r>
      <w:r w:rsidRPr="00D66FCC">
        <w:rPr>
          <w:lang w:val="it-IT"/>
        </w:rPr>
        <w:t>Investiției I2 Dezvoltarea infrastructurii pentru managementul gunoiului de grajd și al altor deșeuri agricole compostabile Subinvestiția I2.A-B. Sisteme integrate de colectare și valorificare a gunoiului de grajd.</w:t>
      </w:r>
    </w:p>
    <w:p w14:paraId="08C4820E" w14:textId="77777777" w:rsidR="00D66FCC" w:rsidRDefault="00D66FCC" w:rsidP="00D66FCC">
      <w:pPr>
        <w:spacing w:line="276" w:lineRule="auto"/>
        <w:ind w:firstLine="720"/>
        <w:jc w:val="both"/>
        <w:rPr>
          <w:lang w:val="sq-AL"/>
        </w:rPr>
      </w:pPr>
      <w:r w:rsidRPr="00D66FCC">
        <w:rPr>
          <w:rStyle w:val="spar"/>
          <w:lang w:val="sq-AL"/>
        </w:rPr>
        <w:t>Finanțarea</w:t>
      </w:r>
      <w:r>
        <w:rPr>
          <w:rStyle w:val="spar"/>
          <w:lang w:val="sq-AL"/>
        </w:rPr>
        <w:t xml:space="preserve"> acestiui</w:t>
      </w:r>
      <w:r w:rsidRPr="00D66FCC">
        <w:rPr>
          <w:rStyle w:val="spar"/>
          <w:lang w:val="sq-AL"/>
        </w:rPr>
        <w:t xml:space="preserve"> obiectiv</w:t>
      </w:r>
      <w:r>
        <w:rPr>
          <w:rStyle w:val="spar"/>
          <w:lang w:val="sq-AL"/>
        </w:rPr>
        <w:t>,</w:t>
      </w:r>
      <w:r w:rsidRPr="00D66FCC">
        <w:rPr>
          <w:rStyle w:val="spar"/>
          <w:lang w:val="sq-AL"/>
        </w:rPr>
        <w:t xml:space="preserve"> </w:t>
      </w:r>
      <w:r w:rsidRPr="00D66FCC">
        <w:rPr>
          <w:bCs/>
          <w:lang w:val="sq-AL"/>
        </w:rPr>
        <w:t>urmareste</w:t>
      </w:r>
      <w:r w:rsidRPr="00D66FCC">
        <w:rPr>
          <w:rStyle w:val="markedcontent"/>
          <w:lang w:val="sq-AL"/>
        </w:rPr>
        <w:t xml:space="preserve"> </w:t>
      </w:r>
      <w:r w:rsidRPr="00D66FCC">
        <w:rPr>
          <w:lang w:val="sq-AL"/>
        </w:rPr>
        <w:t xml:space="preserve">dezvoltarea unui sistem de colectare și valorificare a gunoiului de grajd, în speță investițiile dedicate sistemelor integrate comunale (platformă comunală, platforme individuale pentru fermierii mici și mijlocii și set de echipamente), precum </w:t>
      </w:r>
      <w:r w:rsidRPr="00D66FCC">
        <w:rPr>
          <w:lang w:val="sq-AL"/>
        </w:rPr>
        <w:lastRenderedPageBreak/>
        <w:t>si măsuri de prevenție, reducere, reutilizare și valorificare în vederea conformării cu directivele aplicabile și tranziției la economia circulară.</w:t>
      </w:r>
    </w:p>
    <w:p w14:paraId="381FFAB9" w14:textId="77777777" w:rsidR="00D66FCC" w:rsidRDefault="00D66FCC" w:rsidP="00D66FCC">
      <w:pPr>
        <w:spacing w:line="276" w:lineRule="auto"/>
        <w:ind w:firstLine="720"/>
        <w:jc w:val="both"/>
        <w:rPr>
          <w:lang w:val="sq-AL"/>
        </w:rPr>
      </w:pPr>
      <w:r w:rsidRPr="00D66FCC">
        <w:rPr>
          <w:lang w:val="sq-AL"/>
        </w:rPr>
        <w:t xml:space="preserve">Activitățile propuse prin proiecte vor cuprinde acțiuni specifice destinate construirii de sisteme comunale integrate (platforme comunale, platforme individuale pentru fermierii mici și mijlocii și set de echipamente). </w:t>
      </w:r>
    </w:p>
    <w:p w14:paraId="46B65515" w14:textId="18A975FC" w:rsidR="00D66FCC" w:rsidRPr="00D66FCC" w:rsidRDefault="00D66FCC" w:rsidP="00D66FCC">
      <w:pPr>
        <w:spacing w:line="276" w:lineRule="auto"/>
        <w:ind w:firstLine="720"/>
        <w:jc w:val="both"/>
        <w:rPr>
          <w:lang w:val="sq-AL"/>
        </w:rPr>
      </w:pPr>
      <w:r w:rsidRPr="00D66FCC">
        <w:rPr>
          <w:lang w:val="sq-AL"/>
        </w:rPr>
        <w:t>Activitățile specifice investițiilor propuse în gestionarea gunoiului de grajd la nivel comunal vor avea în vedere reducerea emisiilor de amoniac, precum și reducerea poluării cu nitrați. La demararea investiției se vor solicita actele de reglementare din partea autorităților competente în domeniul protecției mediului.</w:t>
      </w:r>
    </w:p>
    <w:p w14:paraId="509F51AC" w14:textId="63C0FCF5" w:rsidR="00D66FCC" w:rsidRPr="00557EE5" w:rsidRDefault="00D66FCC" w:rsidP="00D66FCC">
      <w:pPr>
        <w:spacing w:line="276" w:lineRule="auto"/>
        <w:ind w:firstLine="720"/>
        <w:jc w:val="both"/>
      </w:pPr>
      <w:proofErr w:type="spellStart"/>
      <w:r>
        <w:rPr>
          <w:lang w:val="en-US"/>
        </w:rPr>
        <w:t>Văzând</w:t>
      </w:r>
      <w:proofErr w:type="spellEnd"/>
      <w:r>
        <w:rPr>
          <w:lang w:val="en-US"/>
        </w:rPr>
        <w:t xml:space="preserve"> </w:t>
      </w:r>
      <w:proofErr w:type="spellStart"/>
      <w:r>
        <w:rPr>
          <w:lang w:val="en-US"/>
        </w:rPr>
        <w:t>necesitatea</w:t>
      </w:r>
      <w:proofErr w:type="spellEnd"/>
      <w:r>
        <w:rPr>
          <w:lang w:val="en-US"/>
        </w:rPr>
        <w:t xml:space="preserve"> </w:t>
      </w:r>
      <w:proofErr w:type="spellStart"/>
      <w:r>
        <w:rPr>
          <w:lang w:val="en-US"/>
        </w:rPr>
        <w:t>acestui</w:t>
      </w:r>
      <w:proofErr w:type="spellEnd"/>
      <w:r>
        <w:rPr>
          <w:lang w:val="en-US"/>
        </w:rPr>
        <w:t xml:space="preserve"> </w:t>
      </w:r>
      <w:proofErr w:type="spellStart"/>
      <w:r>
        <w:rPr>
          <w:lang w:val="en-US"/>
        </w:rPr>
        <w:t>proiect</w:t>
      </w:r>
      <w:proofErr w:type="spellEnd"/>
      <w:r>
        <w:rPr>
          <w:lang w:val="en-US"/>
        </w:rPr>
        <w:t>, p</w:t>
      </w:r>
      <w:r w:rsidRPr="00E91F8F">
        <w:t>ropun Consiliului Local Gohor, analizarea prezentului proiect de hotărâre</w:t>
      </w:r>
      <w:r>
        <w:t xml:space="preserve"> și emiterea acordului </w:t>
      </w:r>
      <w:r w:rsidRPr="00C17FB6">
        <w:t>pentru inițieirea procedurii de scoatere</w:t>
      </w:r>
      <w:r w:rsidRPr="00933B28">
        <w:t xml:space="preserve"> definitivă din circuitul agricol a parcelei de teren în suprafață de </w:t>
      </w:r>
      <w:r>
        <w:t>3</w:t>
      </w:r>
      <w:r w:rsidRPr="00933B28">
        <w:t>.</w:t>
      </w:r>
      <w:r>
        <w:t>0</w:t>
      </w:r>
      <w:r w:rsidRPr="00933B28">
        <w:t>00 mp, NC 104</w:t>
      </w:r>
      <w:r>
        <w:t>711</w:t>
      </w:r>
      <w:r w:rsidRPr="00933B28">
        <w:t>, teren extravilan pășune, în vederea realizării obiectivului de investiții de interes public local</w:t>
      </w:r>
      <w:r w:rsidRPr="00E91F8F">
        <w:t>: „</w:t>
      </w:r>
      <w:proofErr w:type="spellStart"/>
      <w:r w:rsidRPr="00E91F8F">
        <w:rPr>
          <w:bCs/>
          <w:lang w:val="en-US"/>
        </w:rPr>
        <w:t>Construire</w:t>
      </w:r>
      <w:proofErr w:type="spellEnd"/>
      <w:r w:rsidRPr="00E91F8F">
        <w:rPr>
          <w:bCs/>
          <w:lang w:val="en-US"/>
        </w:rPr>
        <w:t xml:space="preserve"> </w:t>
      </w:r>
      <w:proofErr w:type="spellStart"/>
      <w:r w:rsidRPr="00E91F8F">
        <w:rPr>
          <w:bCs/>
          <w:lang w:val="en-US"/>
        </w:rPr>
        <w:t>platformă</w:t>
      </w:r>
      <w:proofErr w:type="spellEnd"/>
      <w:r w:rsidRPr="00E91F8F">
        <w:rPr>
          <w:bCs/>
          <w:lang w:val="en-US"/>
        </w:rPr>
        <w:t xml:space="preserve"> </w:t>
      </w:r>
      <w:proofErr w:type="spellStart"/>
      <w:r w:rsidRPr="00E91F8F">
        <w:rPr>
          <w:bCs/>
          <w:lang w:val="en-US"/>
        </w:rPr>
        <w:t>comunală</w:t>
      </w:r>
      <w:proofErr w:type="spellEnd"/>
      <w:r w:rsidRPr="00E91F8F">
        <w:rPr>
          <w:bCs/>
          <w:lang w:val="en-US"/>
        </w:rPr>
        <w:t xml:space="preserve"> de </w:t>
      </w:r>
      <w:proofErr w:type="spellStart"/>
      <w:r w:rsidRPr="00E91F8F">
        <w:rPr>
          <w:bCs/>
          <w:lang w:val="en-US"/>
        </w:rPr>
        <w:t>gunoi</w:t>
      </w:r>
      <w:proofErr w:type="spellEnd"/>
      <w:r w:rsidRPr="00E91F8F">
        <w:rPr>
          <w:bCs/>
          <w:lang w:val="en-US"/>
        </w:rPr>
        <w:t xml:space="preserve"> de </w:t>
      </w:r>
      <w:proofErr w:type="spellStart"/>
      <w:r w:rsidRPr="00E91F8F">
        <w:rPr>
          <w:bCs/>
          <w:lang w:val="en-US"/>
        </w:rPr>
        <w:t>grajd</w:t>
      </w:r>
      <w:proofErr w:type="spellEnd"/>
      <w:r w:rsidRPr="00E91F8F">
        <w:rPr>
          <w:bCs/>
          <w:lang w:val="en-US"/>
        </w:rPr>
        <w:t xml:space="preserve"> </w:t>
      </w:r>
      <w:proofErr w:type="spellStart"/>
      <w:r w:rsidRPr="00E91F8F">
        <w:rPr>
          <w:bCs/>
          <w:lang w:val="en-US"/>
        </w:rPr>
        <w:t>în</w:t>
      </w:r>
      <w:proofErr w:type="spellEnd"/>
      <w:r w:rsidRPr="00E91F8F">
        <w:rPr>
          <w:bCs/>
          <w:lang w:val="en-US"/>
        </w:rPr>
        <w:t xml:space="preserve"> </w:t>
      </w:r>
      <w:proofErr w:type="spellStart"/>
      <w:r w:rsidRPr="00E91F8F">
        <w:rPr>
          <w:bCs/>
          <w:lang w:val="en-US"/>
        </w:rPr>
        <w:t>comuna</w:t>
      </w:r>
      <w:proofErr w:type="spellEnd"/>
      <w:r w:rsidRPr="00E91F8F">
        <w:rPr>
          <w:bCs/>
          <w:lang w:val="en-US"/>
        </w:rPr>
        <w:t xml:space="preserve"> </w:t>
      </w:r>
      <w:proofErr w:type="spellStart"/>
      <w:r w:rsidRPr="00E91F8F">
        <w:rPr>
          <w:bCs/>
          <w:lang w:val="en-US"/>
        </w:rPr>
        <w:t>Gohor</w:t>
      </w:r>
      <w:proofErr w:type="spellEnd"/>
      <w:r w:rsidRPr="00E91F8F">
        <w:rPr>
          <w:bCs/>
          <w:lang w:val="en-US"/>
        </w:rPr>
        <w:t xml:space="preserve">, </w:t>
      </w:r>
      <w:proofErr w:type="spellStart"/>
      <w:r w:rsidRPr="00E91F8F">
        <w:rPr>
          <w:bCs/>
          <w:lang w:val="en-US"/>
        </w:rPr>
        <w:t>județul</w:t>
      </w:r>
      <w:proofErr w:type="spellEnd"/>
      <w:r w:rsidRPr="00E91F8F">
        <w:rPr>
          <w:bCs/>
          <w:lang w:val="en-US"/>
        </w:rPr>
        <w:t xml:space="preserve"> </w:t>
      </w:r>
      <w:proofErr w:type="spellStart"/>
      <w:r w:rsidRPr="00E91F8F">
        <w:rPr>
          <w:bCs/>
          <w:lang w:val="en-US"/>
        </w:rPr>
        <w:t>Galați</w:t>
      </w:r>
      <w:proofErr w:type="spellEnd"/>
      <w:r w:rsidRPr="00E91F8F">
        <w:t>”,</w:t>
      </w:r>
      <w:r>
        <w:t xml:space="preserve"> finanțat prin </w:t>
      </w:r>
      <w:r>
        <w:rPr>
          <w:lang w:val="sq-AL"/>
        </w:rPr>
        <w:t>Programul</w:t>
      </w:r>
      <w:r w:rsidRPr="00933B28">
        <w:rPr>
          <w:lang w:val="sq-AL"/>
        </w:rPr>
        <w:t xml:space="preserve"> </w:t>
      </w:r>
      <w:r>
        <w:rPr>
          <w:lang w:val="sq-AL"/>
        </w:rPr>
        <w:t>N</w:t>
      </w:r>
      <w:r w:rsidRPr="00933B28">
        <w:rPr>
          <w:lang w:val="sq-AL"/>
        </w:rPr>
        <w:t xml:space="preserve">ațional de </w:t>
      </w:r>
      <w:r>
        <w:rPr>
          <w:lang w:val="sq-AL"/>
        </w:rPr>
        <w:t>R</w:t>
      </w:r>
      <w:r w:rsidRPr="00933B28">
        <w:rPr>
          <w:lang w:val="sq-AL"/>
        </w:rPr>
        <w:t xml:space="preserve">edresare și </w:t>
      </w:r>
      <w:r>
        <w:rPr>
          <w:lang w:val="sq-AL"/>
        </w:rPr>
        <w:t>R</w:t>
      </w:r>
      <w:r w:rsidRPr="00933B28">
        <w:rPr>
          <w:lang w:val="sq-AL"/>
        </w:rPr>
        <w:t xml:space="preserve">eziliență în cadrul apelului de proiecte </w:t>
      </w:r>
      <w:r w:rsidRPr="00E91F8F">
        <w:rPr>
          <w:lang w:val="sq-AL"/>
        </w:rPr>
        <w:t>PNRR/2023/C3/S/I.2.A-B</w:t>
      </w:r>
      <w:r w:rsidRPr="00933B28">
        <w:rPr>
          <w:lang w:val="sq-AL"/>
        </w:rPr>
        <w:t xml:space="preserve">, Componenta C3 – Managementul deseurilor </w:t>
      </w:r>
      <w:r>
        <w:t xml:space="preserve">și totodată declararea obiectivului de investiții, ca obiectiv de </w:t>
      </w:r>
      <w:r w:rsidRPr="000036E0">
        <w:rPr>
          <w:b/>
          <w:i/>
          <w:u w:val="single"/>
        </w:rPr>
        <w:t>utitlitate publică</w:t>
      </w:r>
      <w:r>
        <w:t>.</w:t>
      </w:r>
    </w:p>
    <w:p w14:paraId="58386A7E" w14:textId="77777777" w:rsidR="00D81AF8" w:rsidRPr="00D81AF8" w:rsidRDefault="00D81AF8" w:rsidP="00D81AF8">
      <w:pPr>
        <w:spacing w:line="276" w:lineRule="auto"/>
        <w:ind w:firstLine="720"/>
        <w:jc w:val="both"/>
        <w:rPr>
          <w:bCs/>
          <w:lang w:val="en-US"/>
        </w:rPr>
      </w:pPr>
    </w:p>
    <w:p w14:paraId="075A47E2" w14:textId="77777777" w:rsidR="00D62CD5" w:rsidRPr="00D81AF8" w:rsidRDefault="00D62CD5" w:rsidP="00D81AF8">
      <w:pPr>
        <w:spacing w:line="276" w:lineRule="auto"/>
        <w:jc w:val="both"/>
      </w:pPr>
    </w:p>
    <w:p w14:paraId="2D844FFE" w14:textId="77777777" w:rsidR="00AE1B11" w:rsidRPr="00D81AF8" w:rsidRDefault="00D62CD5" w:rsidP="00D81AF8">
      <w:pPr>
        <w:spacing w:line="276" w:lineRule="auto"/>
        <w:jc w:val="center"/>
        <w:rPr>
          <w:b/>
        </w:rPr>
      </w:pPr>
      <w:r w:rsidRPr="00D81AF8">
        <w:rPr>
          <w:b/>
        </w:rPr>
        <w:t>Secretar general,</w:t>
      </w:r>
    </w:p>
    <w:p w14:paraId="47FD812A" w14:textId="77777777" w:rsidR="00D62CD5" w:rsidRPr="00D81AF8" w:rsidRDefault="00D62CD5" w:rsidP="00D81AF8">
      <w:pPr>
        <w:spacing w:line="276" w:lineRule="auto"/>
        <w:jc w:val="center"/>
        <w:rPr>
          <w:b/>
        </w:rPr>
      </w:pPr>
      <w:r w:rsidRPr="00D81AF8">
        <w:rPr>
          <w:b/>
        </w:rPr>
        <w:t>Angela GRĂDINARU</w:t>
      </w:r>
    </w:p>
    <w:sectPr w:rsidR="00D62CD5" w:rsidRPr="00D81AF8" w:rsidSect="00D81AF8">
      <w:pgSz w:w="12240" w:h="15840"/>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89344022">
    <w:abstractNumId w:val="0"/>
  </w:num>
  <w:num w:numId="2" w16cid:durableId="2069836085">
    <w:abstractNumId w:val="1"/>
  </w:num>
  <w:num w:numId="3" w16cid:durableId="1530878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EE"/>
    <w:rsid w:val="000478FC"/>
    <w:rsid w:val="00055F1D"/>
    <w:rsid w:val="0008041F"/>
    <w:rsid w:val="000A1FDA"/>
    <w:rsid w:val="000D0D4E"/>
    <w:rsid w:val="000F0E07"/>
    <w:rsid w:val="001453CB"/>
    <w:rsid w:val="00163B92"/>
    <w:rsid w:val="001B6E7C"/>
    <w:rsid w:val="001E73B9"/>
    <w:rsid w:val="00213EBB"/>
    <w:rsid w:val="00221E5D"/>
    <w:rsid w:val="002350E0"/>
    <w:rsid w:val="00246F71"/>
    <w:rsid w:val="00284020"/>
    <w:rsid w:val="002856E9"/>
    <w:rsid w:val="00295CA8"/>
    <w:rsid w:val="002D4B93"/>
    <w:rsid w:val="00303267"/>
    <w:rsid w:val="003115E9"/>
    <w:rsid w:val="00312F94"/>
    <w:rsid w:val="00321D73"/>
    <w:rsid w:val="00332FF4"/>
    <w:rsid w:val="00352B7D"/>
    <w:rsid w:val="00353368"/>
    <w:rsid w:val="0035612A"/>
    <w:rsid w:val="003A2115"/>
    <w:rsid w:val="003C6E9C"/>
    <w:rsid w:val="003E1091"/>
    <w:rsid w:val="00405598"/>
    <w:rsid w:val="00452D26"/>
    <w:rsid w:val="0046223A"/>
    <w:rsid w:val="00465793"/>
    <w:rsid w:val="00470F09"/>
    <w:rsid w:val="00504397"/>
    <w:rsid w:val="005065CA"/>
    <w:rsid w:val="0053044B"/>
    <w:rsid w:val="0055570F"/>
    <w:rsid w:val="0057596B"/>
    <w:rsid w:val="0058142A"/>
    <w:rsid w:val="005E06C0"/>
    <w:rsid w:val="005E7256"/>
    <w:rsid w:val="005F0197"/>
    <w:rsid w:val="00650282"/>
    <w:rsid w:val="006972A3"/>
    <w:rsid w:val="006978C0"/>
    <w:rsid w:val="006A02E6"/>
    <w:rsid w:val="006C2C8A"/>
    <w:rsid w:val="006E44D3"/>
    <w:rsid w:val="00711B1F"/>
    <w:rsid w:val="00724E9E"/>
    <w:rsid w:val="00795AA5"/>
    <w:rsid w:val="007A78F6"/>
    <w:rsid w:val="007C3D99"/>
    <w:rsid w:val="007C534D"/>
    <w:rsid w:val="0081119C"/>
    <w:rsid w:val="00896374"/>
    <w:rsid w:val="008C3F96"/>
    <w:rsid w:val="008F197D"/>
    <w:rsid w:val="00904FC4"/>
    <w:rsid w:val="0092594C"/>
    <w:rsid w:val="00945B04"/>
    <w:rsid w:val="009747AD"/>
    <w:rsid w:val="009806FC"/>
    <w:rsid w:val="00991CE9"/>
    <w:rsid w:val="009D411C"/>
    <w:rsid w:val="009E1DDE"/>
    <w:rsid w:val="00A02044"/>
    <w:rsid w:val="00A0580A"/>
    <w:rsid w:val="00A37605"/>
    <w:rsid w:val="00A756BD"/>
    <w:rsid w:val="00A7666C"/>
    <w:rsid w:val="00A773AC"/>
    <w:rsid w:val="00A87F7D"/>
    <w:rsid w:val="00AA2ABF"/>
    <w:rsid w:val="00AC0786"/>
    <w:rsid w:val="00AC46F9"/>
    <w:rsid w:val="00AD5D19"/>
    <w:rsid w:val="00AE1B11"/>
    <w:rsid w:val="00AE1E63"/>
    <w:rsid w:val="00AE703A"/>
    <w:rsid w:val="00AF4983"/>
    <w:rsid w:val="00B12A64"/>
    <w:rsid w:val="00B51929"/>
    <w:rsid w:val="00B75C21"/>
    <w:rsid w:val="00BA5B79"/>
    <w:rsid w:val="00BE0FBA"/>
    <w:rsid w:val="00C11CEE"/>
    <w:rsid w:val="00C34A4E"/>
    <w:rsid w:val="00C732E9"/>
    <w:rsid w:val="00CC6032"/>
    <w:rsid w:val="00CD556B"/>
    <w:rsid w:val="00CF694B"/>
    <w:rsid w:val="00D44282"/>
    <w:rsid w:val="00D4546B"/>
    <w:rsid w:val="00D62CD5"/>
    <w:rsid w:val="00D66FCC"/>
    <w:rsid w:val="00D77529"/>
    <w:rsid w:val="00D81AF8"/>
    <w:rsid w:val="00DD3D8D"/>
    <w:rsid w:val="00E074AF"/>
    <w:rsid w:val="00E767D7"/>
    <w:rsid w:val="00EC0362"/>
    <w:rsid w:val="00ED6953"/>
    <w:rsid w:val="00F41F40"/>
    <w:rsid w:val="00F75ED8"/>
    <w:rsid w:val="00F85E29"/>
    <w:rsid w:val="00FD3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61988"/>
  <w15:docId w15:val="{0AC59F63-B364-4ACD-9D5B-4F2793A8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CEE"/>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D41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11C"/>
    <w:rPr>
      <w:rFonts w:ascii="Segoe UI" w:eastAsia="Times New Roman" w:hAnsi="Segoe UI" w:cs="Segoe UI"/>
      <w:sz w:val="18"/>
      <w:szCs w:val="18"/>
      <w:lang w:val="ro-RO" w:eastAsia="ro-RO"/>
    </w:rPr>
  </w:style>
  <w:style w:type="character" w:styleId="Hyperlink">
    <w:name w:val="Hyperlink"/>
    <w:basedOn w:val="DefaultParagraphFont"/>
    <w:uiPriority w:val="99"/>
    <w:unhideWhenUsed/>
    <w:rsid w:val="00D81AF8"/>
    <w:rPr>
      <w:color w:val="0000FF" w:themeColor="hyperlink"/>
      <w:u w:val="single"/>
    </w:rPr>
  </w:style>
  <w:style w:type="character" w:customStyle="1" w:styleId="markedcontent">
    <w:name w:val="markedcontent"/>
    <w:basedOn w:val="DefaultParagraphFont"/>
    <w:rsid w:val="00D66FCC"/>
  </w:style>
  <w:style w:type="character" w:customStyle="1" w:styleId="spar">
    <w:name w:val="s_par"/>
    <w:rsid w:val="00D66FCC"/>
  </w:style>
  <w:style w:type="character" w:customStyle="1" w:styleId="slitbdy">
    <w:name w:val="s_lit_bdy"/>
    <w:basedOn w:val="DefaultParagraphFont"/>
    <w:rsid w:val="00D66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641314">
      <w:bodyDiv w:val="1"/>
      <w:marLeft w:val="0"/>
      <w:marRight w:val="0"/>
      <w:marTop w:val="0"/>
      <w:marBottom w:val="0"/>
      <w:divBdr>
        <w:top w:val="none" w:sz="0" w:space="0" w:color="auto"/>
        <w:left w:val="none" w:sz="0" w:space="0" w:color="auto"/>
        <w:bottom w:val="none" w:sz="0" w:space="0" w:color="auto"/>
        <w:right w:val="none" w:sz="0" w:space="0" w:color="auto"/>
      </w:divBdr>
    </w:div>
    <w:div w:id="702754094">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1322</Words>
  <Characters>7539</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17</cp:revision>
  <cp:lastPrinted>2025-03-29T20:11:00Z</cp:lastPrinted>
  <dcterms:created xsi:type="dcterms:W3CDTF">2021-01-14T18:06:00Z</dcterms:created>
  <dcterms:modified xsi:type="dcterms:W3CDTF">2025-03-29T20:11:00Z</dcterms:modified>
</cp:coreProperties>
</file>