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6688C2" w14:textId="77777777" w:rsidR="00E3602F" w:rsidRDefault="00E3602F" w:rsidP="00E3602F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</w:p>
    <w:p w14:paraId="7299616D" w14:textId="77777777" w:rsidR="00E3602F" w:rsidRPr="00D06172" w:rsidRDefault="00E3602F" w:rsidP="00E3602F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D06172">
        <w:rPr>
          <w:sz w:val="24"/>
          <w:szCs w:val="24"/>
          <w:lang w:val="ro-RO"/>
        </w:rPr>
        <w:t>Anexa nr. 4</w:t>
      </w:r>
    </w:p>
    <w:p w14:paraId="013B8278" w14:textId="77777777" w:rsidR="00E3602F" w:rsidRPr="00D06172" w:rsidRDefault="00E3602F" w:rsidP="00E3602F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D06172">
        <w:rPr>
          <w:sz w:val="24"/>
          <w:szCs w:val="24"/>
          <w:lang w:val="ro-RO"/>
        </w:rPr>
        <w:t>la Regulamentul de organizare și funcționare a Consiliului Local</w:t>
      </w:r>
    </w:p>
    <w:p w14:paraId="6308F069" w14:textId="77777777" w:rsidR="00E3602F" w:rsidRPr="00D06172" w:rsidRDefault="00E3602F" w:rsidP="00E3602F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68FBDC89" w14:textId="77777777" w:rsidR="00E3602F" w:rsidRPr="00D06172" w:rsidRDefault="00E3602F" w:rsidP="00E3602F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D06172">
        <w:rPr>
          <w:b/>
          <w:sz w:val="24"/>
          <w:szCs w:val="24"/>
          <w:lang w:val="ro-RO"/>
        </w:rPr>
        <w:t xml:space="preserve">CONSILIUL LOCAL AL COMUNEI  ION CREANGA </w:t>
      </w:r>
    </w:p>
    <w:p w14:paraId="21486AC2" w14:textId="77777777" w:rsidR="00E3602F" w:rsidRPr="00D06172" w:rsidRDefault="00E3602F" w:rsidP="00E3602F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72345909" w14:textId="77777777" w:rsidR="00E3602F" w:rsidRPr="00D06172" w:rsidRDefault="00E3602F" w:rsidP="00E3602F">
      <w:pPr>
        <w:spacing w:line="276" w:lineRule="auto"/>
        <w:ind w:left="1134" w:right="1104"/>
        <w:rPr>
          <w:b/>
          <w:sz w:val="24"/>
          <w:szCs w:val="24"/>
          <w:lang w:val="ro-RO"/>
        </w:rPr>
      </w:pPr>
    </w:p>
    <w:p w14:paraId="5D488FD3" w14:textId="77777777" w:rsidR="00E3602F" w:rsidRPr="00D06172" w:rsidRDefault="00E3602F" w:rsidP="00E3602F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D06172">
        <w:rPr>
          <w:b/>
          <w:sz w:val="24"/>
          <w:szCs w:val="24"/>
          <w:lang w:val="ro-RO"/>
        </w:rPr>
        <w:t>Comisia de specialitate a  Consiliului  local</w:t>
      </w:r>
    </w:p>
    <w:p w14:paraId="43C27EAC" w14:textId="77777777" w:rsidR="00E3602F" w:rsidRPr="00D06172" w:rsidRDefault="00E3602F" w:rsidP="00E3602F">
      <w:pPr>
        <w:tabs>
          <w:tab w:val="left" w:pos="851"/>
        </w:tabs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D06172">
        <w:rPr>
          <w:b/>
          <w:bCs/>
          <w:sz w:val="24"/>
          <w:szCs w:val="24"/>
          <w:lang w:val="ro-RO"/>
        </w:rPr>
        <w:t xml:space="preserve">Comisia pentru agricultura , </w:t>
      </w:r>
      <w:proofErr w:type="spellStart"/>
      <w:r w:rsidRPr="00D06172">
        <w:rPr>
          <w:b/>
          <w:bCs/>
          <w:sz w:val="24"/>
          <w:szCs w:val="24"/>
          <w:lang w:val="ro-RO"/>
        </w:rPr>
        <w:t>activitati</w:t>
      </w:r>
      <w:proofErr w:type="spellEnd"/>
      <w:r w:rsidRPr="00D06172">
        <w:rPr>
          <w:b/>
          <w:bCs/>
          <w:sz w:val="24"/>
          <w:szCs w:val="24"/>
          <w:lang w:val="ro-RO"/>
        </w:rPr>
        <w:t xml:space="preserve"> </w:t>
      </w:r>
      <w:proofErr w:type="spellStart"/>
      <w:r w:rsidRPr="00D06172">
        <w:rPr>
          <w:b/>
          <w:bCs/>
          <w:sz w:val="24"/>
          <w:szCs w:val="24"/>
          <w:lang w:val="ro-RO"/>
        </w:rPr>
        <w:t>economico</w:t>
      </w:r>
      <w:proofErr w:type="spellEnd"/>
      <w:r w:rsidRPr="00D06172">
        <w:rPr>
          <w:b/>
          <w:bCs/>
          <w:sz w:val="24"/>
          <w:szCs w:val="24"/>
          <w:lang w:val="ro-RO"/>
        </w:rPr>
        <w:t>- financiare, buget –</w:t>
      </w:r>
      <w:proofErr w:type="spellStart"/>
      <w:r w:rsidRPr="00D06172">
        <w:rPr>
          <w:b/>
          <w:bCs/>
          <w:sz w:val="24"/>
          <w:szCs w:val="24"/>
          <w:lang w:val="ro-RO"/>
        </w:rPr>
        <w:t>finante</w:t>
      </w:r>
      <w:proofErr w:type="spellEnd"/>
      <w:r w:rsidRPr="00D06172">
        <w:rPr>
          <w:b/>
          <w:bCs/>
          <w:sz w:val="24"/>
          <w:szCs w:val="24"/>
          <w:lang w:val="ro-RO"/>
        </w:rPr>
        <w:t xml:space="preserve"> , administrarea  serviciilor  publice  furnizate </w:t>
      </w:r>
    </w:p>
    <w:p w14:paraId="17827157" w14:textId="77777777" w:rsidR="00E3602F" w:rsidRPr="00D06172" w:rsidRDefault="00E3602F" w:rsidP="00E3602F">
      <w:pPr>
        <w:spacing w:line="276" w:lineRule="auto"/>
        <w:jc w:val="both"/>
        <w:rPr>
          <w:sz w:val="24"/>
          <w:szCs w:val="24"/>
          <w:lang w:val="ro-RO"/>
        </w:rPr>
      </w:pPr>
    </w:p>
    <w:p w14:paraId="0242DCD1" w14:textId="77777777" w:rsidR="00E3602F" w:rsidRPr="00D06172" w:rsidRDefault="00E3602F" w:rsidP="00E3602F">
      <w:pPr>
        <w:spacing w:line="276" w:lineRule="auto"/>
        <w:jc w:val="both"/>
        <w:rPr>
          <w:sz w:val="24"/>
          <w:szCs w:val="24"/>
          <w:lang w:val="ro-RO"/>
        </w:rPr>
      </w:pPr>
    </w:p>
    <w:p w14:paraId="5A1DF8F8" w14:textId="77777777" w:rsidR="00E3602F" w:rsidRPr="00424BB1" w:rsidRDefault="00E3602F" w:rsidP="00E3602F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 w:rsidRPr="00424BB1">
        <w:rPr>
          <w:b/>
          <w:bCs/>
          <w:sz w:val="22"/>
          <w:szCs w:val="22"/>
          <w:lang w:eastAsia="en-US"/>
        </w:rPr>
        <w:t xml:space="preserve">  </w:t>
      </w:r>
      <w:r w:rsidRPr="00424BB1">
        <w:rPr>
          <w:b/>
          <w:bCs/>
          <w:sz w:val="22"/>
          <w:szCs w:val="22"/>
          <w:lang w:val="ro-RO"/>
        </w:rPr>
        <w:t>AVIZUL</w:t>
      </w:r>
    </w:p>
    <w:p w14:paraId="4AE52108" w14:textId="77777777" w:rsidR="00E3602F" w:rsidRPr="00424BB1" w:rsidRDefault="00E3602F" w:rsidP="00E3602F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 w:rsidRPr="00424BB1">
        <w:rPr>
          <w:b/>
          <w:bCs/>
          <w:sz w:val="22"/>
          <w:szCs w:val="22"/>
          <w:lang w:val="ro-RO"/>
        </w:rPr>
        <w:t>Nr . 29</w:t>
      </w:r>
      <w:r w:rsidRPr="00424BB1">
        <w:rPr>
          <w:b/>
          <w:sz w:val="22"/>
          <w:szCs w:val="22"/>
          <w:lang w:val="ro-RO"/>
        </w:rPr>
        <w:t xml:space="preserve"> /27.03.2025  pentru </w:t>
      </w:r>
      <w:r w:rsidRPr="00424BB1">
        <w:rPr>
          <w:b/>
          <w:bCs/>
          <w:sz w:val="22"/>
          <w:szCs w:val="22"/>
          <w:lang w:val="ro-RO"/>
        </w:rPr>
        <w:t xml:space="preserve"> </w:t>
      </w:r>
    </w:p>
    <w:p w14:paraId="5330FFB4" w14:textId="77777777" w:rsidR="00E3602F" w:rsidRPr="00424BB1" w:rsidRDefault="00E3602F" w:rsidP="00E3602F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 w:rsidRPr="00424BB1">
        <w:rPr>
          <w:b/>
          <w:sz w:val="22"/>
          <w:szCs w:val="22"/>
          <w:lang w:val="ro-RO"/>
        </w:rPr>
        <w:t xml:space="preserve">PHCL nr. </w:t>
      </w:r>
      <w:proofErr w:type="gramStart"/>
      <w:r w:rsidRPr="00424BB1">
        <w:rPr>
          <w:b/>
          <w:sz w:val="22"/>
          <w:szCs w:val="22"/>
        </w:rPr>
        <w:t>29  din</w:t>
      </w:r>
      <w:proofErr w:type="gramEnd"/>
      <w:r w:rsidRPr="00424BB1">
        <w:rPr>
          <w:b/>
          <w:sz w:val="22"/>
          <w:szCs w:val="22"/>
        </w:rPr>
        <w:t xml:space="preserve"> 03.03.2025  </w:t>
      </w:r>
      <w:proofErr w:type="spellStart"/>
      <w:r w:rsidRPr="00424BB1">
        <w:rPr>
          <w:b/>
          <w:sz w:val="22"/>
          <w:szCs w:val="22"/>
        </w:rPr>
        <w:t>privind</w:t>
      </w:r>
      <w:proofErr w:type="spellEnd"/>
      <w:r w:rsidRPr="00424BB1">
        <w:rPr>
          <w:b/>
          <w:sz w:val="22"/>
          <w:szCs w:val="22"/>
        </w:rPr>
        <w:t xml:space="preserve">  </w:t>
      </w:r>
      <w:proofErr w:type="spellStart"/>
      <w:r w:rsidRPr="00424BB1">
        <w:rPr>
          <w:b/>
          <w:sz w:val="22"/>
          <w:szCs w:val="22"/>
        </w:rPr>
        <w:t>îndreptarea</w:t>
      </w:r>
      <w:proofErr w:type="spellEnd"/>
      <w:r w:rsidRPr="00424BB1">
        <w:rPr>
          <w:b/>
          <w:sz w:val="22"/>
          <w:szCs w:val="22"/>
        </w:rPr>
        <w:t xml:space="preserve"> </w:t>
      </w:r>
      <w:proofErr w:type="spellStart"/>
      <w:r w:rsidRPr="00424BB1">
        <w:rPr>
          <w:b/>
          <w:sz w:val="22"/>
          <w:szCs w:val="22"/>
        </w:rPr>
        <w:t>erorii</w:t>
      </w:r>
      <w:proofErr w:type="spellEnd"/>
      <w:r w:rsidRPr="00424BB1">
        <w:rPr>
          <w:b/>
          <w:sz w:val="22"/>
          <w:szCs w:val="22"/>
        </w:rPr>
        <w:t xml:space="preserve">  </w:t>
      </w:r>
      <w:proofErr w:type="spellStart"/>
      <w:r w:rsidRPr="00424BB1">
        <w:rPr>
          <w:b/>
          <w:sz w:val="22"/>
          <w:szCs w:val="22"/>
        </w:rPr>
        <w:t>materiale</w:t>
      </w:r>
      <w:proofErr w:type="spellEnd"/>
      <w:r w:rsidRPr="00424BB1">
        <w:rPr>
          <w:b/>
          <w:sz w:val="22"/>
          <w:szCs w:val="22"/>
        </w:rPr>
        <w:t xml:space="preserve">  </w:t>
      </w:r>
      <w:proofErr w:type="spellStart"/>
      <w:r w:rsidRPr="00424BB1">
        <w:rPr>
          <w:b/>
          <w:sz w:val="22"/>
          <w:szCs w:val="22"/>
        </w:rPr>
        <w:t>strecurate</w:t>
      </w:r>
      <w:proofErr w:type="spellEnd"/>
      <w:r w:rsidRPr="00424BB1">
        <w:rPr>
          <w:b/>
          <w:sz w:val="22"/>
          <w:szCs w:val="22"/>
        </w:rPr>
        <w:t xml:space="preserve">  </w:t>
      </w:r>
      <w:proofErr w:type="spellStart"/>
      <w:r w:rsidRPr="00424BB1">
        <w:rPr>
          <w:b/>
          <w:sz w:val="22"/>
          <w:szCs w:val="22"/>
        </w:rPr>
        <w:t>în</w:t>
      </w:r>
      <w:proofErr w:type="spellEnd"/>
      <w:r w:rsidRPr="00424BB1">
        <w:rPr>
          <w:b/>
          <w:sz w:val="22"/>
          <w:szCs w:val="22"/>
        </w:rPr>
        <w:t xml:space="preserve">  </w:t>
      </w:r>
      <w:proofErr w:type="spellStart"/>
      <w:r w:rsidRPr="00424BB1">
        <w:rPr>
          <w:b/>
          <w:sz w:val="22"/>
          <w:szCs w:val="22"/>
        </w:rPr>
        <w:t>anexa</w:t>
      </w:r>
      <w:proofErr w:type="spellEnd"/>
      <w:r w:rsidRPr="00424BB1">
        <w:rPr>
          <w:b/>
          <w:sz w:val="22"/>
          <w:szCs w:val="22"/>
        </w:rPr>
        <w:t xml:space="preserve"> nr. 2 </w:t>
      </w:r>
      <w:proofErr w:type="gramStart"/>
      <w:r w:rsidRPr="00424BB1">
        <w:rPr>
          <w:b/>
          <w:sz w:val="22"/>
          <w:szCs w:val="22"/>
        </w:rPr>
        <w:t>la  H.C.L</w:t>
      </w:r>
      <w:proofErr w:type="gramEnd"/>
      <w:r w:rsidRPr="00424BB1">
        <w:rPr>
          <w:b/>
          <w:sz w:val="22"/>
          <w:szCs w:val="22"/>
        </w:rPr>
        <w:t xml:space="preserve">  nr. </w:t>
      </w:r>
      <w:proofErr w:type="gramStart"/>
      <w:r w:rsidRPr="00424BB1">
        <w:rPr>
          <w:b/>
          <w:sz w:val="22"/>
          <w:szCs w:val="22"/>
        </w:rPr>
        <w:t>15  din</w:t>
      </w:r>
      <w:proofErr w:type="gramEnd"/>
      <w:r w:rsidRPr="00424BB1">
        <w:rPr>
          <w:b/>
          <w:sz w:val="22"/>
          <w:szCs w:val="22"/>
        </w:rPr>
        <w:t xml:space="preserve"> 27.02.2025 </w:t>
      </w:r>
      <w:proofErr w:type="spellStart"/>
      <w:r w:rsidRPr="00424BB1">
        <w:rPr>
          <w:b/>
          <w:sz w:val="22"/>
          <w:szCs w:val="22"/>
        </w:rPr>
        <w:t>pentru</w:t>
      </w:r>
      <w:proofErr w:type="spellEnd"/>
      <w:r w:rsidRPr="00424BB1">
        <w:rPr>
          <w:b/>
          <w:sz w:val="22"/>
          <w:szCs w:val="22"/>
        </w:rPr>
        <w:t xml:space="preserve"> </w:t>
      </w:r>
      <w:proofErr w:type="spellStart"/>
      <w:r w:rsidRPr="00424BB1">
        <w:rPr>
          <w:b/>
          <w:sz w:val="22"/>
          <w:szCs w:val="22"/>
        </w:rPr>
        <w:t>aprobarea</w:t>
      </w:r>
      <w:proofErr w:type="spellEnd"/>
      <w:r w:rsidRPr="00424BB1">
        <w:rPr>
          <w:b/>
          <w:sz w:val="22"/>
          <w:szCs w:val="22"/>
        </w:rPr>
        <w:t xml:space="preserve"> </w:t>
      </w:r>
      <w:proofErr w:type="spellStart"/>
      <w:r w:rsidRPr="00424BB1">
        <w:rPr>
          <w:b/>
          <w:sz w:val="22"/>
          <w:szCs w:val="22"/>
        </w:rPr>
        <w:t>Raportului</w:t>
      </w:r>
      <w:proofErr w:type="spellEnd"/>
      <w:r w:rsidRPr="00424BB1">
        <w:rPr>
          <w:b/>
          <w:sz w:val="22"/>
          <w:szCs w:val="22"/>
        </w:rPr>
        <w:t xml:space="preserve"> </w:t>
      </w:r>
      <w:proofErr w:type="spellStart"/>
      <w:r w:rsidRPr="00424BB1">
        <w:rPr>
          <w:b/>
          <w:sz w:val="22"/>
          <w:szCs w:val="22"/>
        </w:rPr>
        <w:t>Primarului</w:t>
      </w:r>
      <w:proofErr w:type="spellEnd"/>
      <w:r w:rsidRPr="00424BB1">
        <w:rPr>
          <w:b/>
          <w:sz w:val="22"/>
          <w:szCs w:val="22"/>
        </w:rPr>
        <w:t xml:space="preserve">  </w:t>
      </w:r>
      <w:proofErr w:type="spellStart"/>
      <w:r w:rsidRPr="00424BB1">
        <w:rPr>
          <w:b/>
          <w:sz w:val="22"/>
          <w:szCs w:val="22"/>
        </w:rPr>
        <w:t>comunei</w:t>
      </w:r>
      <w:proofErr w:type="spellEnd"/>
      <w:r w:rsidRPr="00424BB1">
        <w:rPr>
          <w:b/>
          <w:sz w:val="22"/>
          <w:szCs w:val="22"/>
        </w:rPr>
        <w:t xml:space="preserve">  Ion Creangă , in  </w:t>
      </w:r>
      <w:proofErr w:type="spellStart"/>
      <w:r w:rsidRPr="00424BB1">
        <w:rPr>
          <w:b/>
          <w:sz w:val="22"/>
          <w:szCs w:val="22"/>
        </w:rPr>
        <w:t>calitate</w:t>
      </w:r>
      <w:proofErr w:type="spellEnd"/>
      <w:r w:rsidRPr="00424BB1">
        <w:rPr>
          <w:b/>
          <w:sz w:val="22"/>
          <w:szCs w:val="22"/>
        </w:rPr>
        <w:t xml:space="preserve">  de  </w:t>
      </w:r>
      <w:proofErr w:type="spellStart"/>
      <w:r w:rsidRPr="00424BB1">
        <w:rPr>
          <w:b/>
          <w:sz w:val="22"/>
          <w:szCs w:val="22"/>
        </w:rPr>
        <w:t>autoritate</w:t>
      </w:r>
      <w:proofErr w:type="spellEnd"/>
      <w:r w:rsidRPr="00424BB1">
        <w:rPr>
          <w:b/>
          <w:sz w:val="22"/>
          <w:szCs w:val="22"/>
        </w:rPr>
        <w:t xml:space="preserve">  </w:t>
      </w:r>
      <w:proofErr w:type="spellStart"/>
      <w:r w:rsidRPr="00424BB1">
        <w:rPr>
          <w:b/>
          <w:sz w:val="22"/>
          <w:szCs w:val="22"/>
        </w:rPr>
        <w:t>executivă</w:t>
      </w:r>
      <w:proofErr w:type="spellEnd"/>
      <w:r w:rsidRPr="00424BB1">
        <w:rPr>
          <w:b/>
          <w:sz w:val="22"/>
          <w:szCs w:val="22"/>
        </w:rPr>
        <w:t xml:space="preserve">  </w:t>
      </w:r>
      <w:proofErr w:type="spellStart"/>
      <w:r w:rsidRPr="00424BB1">
        <w:rPr>
          <w:b/>
          <w:sz w:val="22"/>
          <w:szCs w:val="22"/>
        </w:rPr>
        <w:t>privind</w:t>
      </w:r>
      <w:proofErr w:type="spellEnd"/>
      <w:r w:rsidRPr="00424BB1">
        <w:rPr>
          <w:b/>
          <w:sz w:val="22"/>
          <w:szCs w:val="22"/>
        </w:rPr>
        <w:t xml:space="preserve"> </w:t>
      </w:r>
      <w:proofErr w:type="spellStart"/>
      <w:r w:rsidRPr="00424BB1">
        <w:rPr>
          <w:b/>
          <w:sz w:val="22"/>
          <w:szCs w:val="22"/>
        </w:rPr>
        <w:t>situația</w:t>
      </w:r>
      <w:proofErr w:type="spellEnd"/>
      <w:r w:rsidRPr="00424BB1">
        <w:rPr>
          <w:b/>
          <w:sz w:val="22"/>
          <w:szCs w:val="22"/>
        </w:rPr>
        <w:t xml:space="preserve"> </w:t>
      </w:r>
      <w:proofErr w:type="spellStart"/>
      <w:r w:rsidRPr="00424BB1">
        <w:rPr>
          <w:b/>
          <w:sz w:val="22"/>
          <w:szCs w:val="22"/>
        </w:rPr>
        <w:t>gestionării</w:t>
      </w:r>
      <w:proofErr w:type="spellEnd"/>
      <w:r w:rsidRPr="00424BB1">
        <w:rPr>
          <w:b/>
          <w:sz w:val="22"/>
          <w:szCs w:val="22"/>
        </w:rPr>
        <w:t xml:space="preserve"> </w:t>
      </w:r>
      <w:proofErr w:type="spellStart"/>
      <w:r w:rsidRPr="00424BB1">
        <w:rPr>
          <w:b/>
          <w:sz w:val="22"/>
          <w:szCs w:val="22"/>
        </w:rPr>
        <w:t>bunurilor</w:t>
      </w:r>
      <w:proofErr w:type="spellEnd"/>
      <w:r w:rsidRPr="00424BB1">
        <w:rPr>
          <w:b/>
          <w:sz w:val="22"/>
          <w:szCs w:val="22"/>
        </w:rPr>
        <w:t xml:space="preserve">  U.A.T -</w:t>
      </w:r>
      <w:proofErr w:type="spellStart"/>
      <w:r w:rsidRPr="00424BB1">
        <w:rPr>
          <w:b/>
          <w:sz w:val="22"/>
          <w:szCs w:val="22"/>
        </w:rPr>
        <w:t>Comuna</w:t>
      </w:r>
      <w:proofErr w:type="spellEnd"/>
      <w:r w:rsidRPr="00424BB1">
        <w:rPr>
          <w:b/>
          <w:sz w:val="22"/>
          <w:szCs w:val="22"/>
        </w:rPr>
        <w:t xml:space="preserve"> Ion Creangă </w:t>
      </w:r>
      <w:proofErr w:type="spellStart"/>
      <w:r w:rsidRPr="00424BB1">
        <w:rPr>
          <w:b/>
          <w:sz w:val="22"/>
          <w:szCs w:val="22"/>
        </w:rPr>
        <w:t>pentru</w:t>
      </w:r>
      <w:proofErr w:type="spellEnd"/>
      <w:r w:rsidRPr="00424BB1">
        <w:rPr>
          <w:b/>
          <w:sz w:val="22"/>
          <w:szCs w:val="22"/>
        </w:rPr>
        <w:t xml:space="preserve"> </w:t>
      </w:r>
      <w:proofErr w:type="spellStart"/>
      <w:r w:rsidRPr="00424BB1">
        <w:rPr>
          <w:b/>
          <w:sz w:val="22"/>
          <w:szCs w:val="22"/>
        </w:rPr>
        <w:t>anul</w:t>
      </w:r>
      <w:proofErr w:type="spellEnd"/>
      <w:r w:rsidRPr="00424BB1">
        <w:rPr>
          <w:b/>
          <w:sz w:val="22"/>
          <w:szCs w:val="22"/>
        </w:rPr>
        <w:t xml:space="preserve"> 2024</w:t>
      </w:r>
    </w:p>
    <w:p w14:paraId="19CE8764" w14:textId="77777777" w:rsidR="00E3602F" w:rsidRPr="00424BB1" w:rsidRDefault="00E3602F" w:rsidP="00E3602F">
      <w:pPr>
        <w:spacing w:line="276" w:lineRule="auto"/>
        <w:jc w:val="both"/>
        <w:rPr>
          <w:b/>
          <w:bCs/>
          <w:sz w:val="22"/>
          <w:szCs w:val="22"/>
          <w:lang w:val="ro-RO"/>
        </w:rPr>
      </w:pPr>
    </w:p>
    <w:p w14:paraId="232CC97E" w14:textId="77777777" w:rsidR="00E3602F" w:rsidRPr="00424BB1" w:rsidRDefault="00E3602F" w:rsidP="00E3602F">
      <w:pPr>
        <w:spacing w:line="276" w:lineRule="auto"/>
        <w:jc w:val="both"/>
        <w:rPr>
          <w:b/>
          <w:bCs/>
          <w:sz w:val="22"/>
          <w:szCs w:val="22"/>
          <w:lang w:val="ro-RO"/>
        </w:rPr>
      </w:pPr>
    </w:p>
    <w:p w14:paraId="083AA92A" w14:textId="77777777" w:rsidR="00E3602F" w:rsidRPr="00424BB1" w:rsidRDefault="00E3602F" w:rsidP="00E3602F">
      <w:pPr>
        <w:spacing w:line="276" w:lineRule="auto"/>
        <w:rPr>
          <w:sz w:val="22"/>
          <w:szCs w:val="22"/>
        </w:rPr>
      </w:pPr>
      <w:r w:rsidRPr="00424BB1">
        <w:rPr>
          <w:sz w:val="22"/>
          <w:szCs w:val="22"/>
          <w:lang w:val="ro-RO"/>
        </w:rPr>
        <w:t xml:space="preserve">          Având în vedere motivarea în fapt și drept a avizului la </w:t>
      </w:r>
      <w:r w:rsidRPr="00424BB1">
        <w:rPr>
          <w:sz w:val="22"/>
          <w:szCs w:val="22"/>
        </w:rPr>
        <w:t xml:space="preserve">PHCL nr. </w:t>
      </w:r>
      <w:proofErr w:type="gramStart"/>
      <w:r w:rsidRPr="00424BB1">
        <w:rPr>
          <w:sz w:val="22"/>
          <w:szCs w:val="22"/>
        </w:rPr>
        <w:t>29  din</w:t>
      </w:r>
      <w:proofErr w:type="gramEnd"/>
      <w:r w:rsidRPr="00424BB1">
        <w:rPr>
          <w:sz w:val="22"/>
          <w:szCs w:val="22"/>
        </w:rPr>
        <w:t xml:space="preserve"> 03.03.2025  </w:t>
      </w:r>
      <w:proofErr w:type="spellStart"/>
      <w:r w:rsidRPr="00424BB1">
        <w:rPr>
          <w:sz w:val="22"/>
          <w:szCs w:val="22"/>
        </w:rPr>
        <w:t>privind</w:t>
      </w:r>
      <w:proofErr w:type="spellEnd"/>
      <w:r w:rsidRPr="00424BB1">
        <w:rPr>
          <w:sz w:val="22"/>
          <w:szCs w:val="22"/>
        </w:rPr>
        <w:t xml:space="preserve">  </w:t>
      </w:r>
      <w:proofErr w:type="spellStart"/>
      <w:r w:rsidRPr="00424BB1">
        <w:rPr>
          <w:sz w:val="22"/>
          <w:szCs w:val="22"/>
        </w:rPr>
        <w:t>îndreptarea</w:t>
      </w:r>
      <w:proofErr w:type="spellEnd"/>
      <w:r w:rsidRPr="00424BB1">
        <w:rPr>
          <w:sz w:val="22"/>
          <w:szCs w:val="22"/>
        </w:rPr>
        <w:t xml:space="preserve"> </w:t>
      </w:r>
      <w:proofErr w:type="spellStart"/>
      <w:r w:rsidRPr="00424BB1">
        <w:rPr>
          <w:sz w:val="22"/>
          <w:szCs w:val="22"/>
        </w:rPr>
        <w:t>erorii</w:t>
      </w:r>
      <w:proofErr w:type="spellEnd"/>
      <w:r w:rsidRPr="00424BB1">
        <w:rPr>
          <w:sz w:val="22"/>
          <w:szCs w:val="22"/>
        </w:rPr>
        <w:t xml:space="preserve">  </w:t>
      </w:r>
      <w:proofErr w:type="spellStart"/>
      <w:r w:rsidRPr="00424BB1">
        <w:rPr>
          <w:sz w:val="22"/>
          <w:szCs w:val="22"/>
        </w:rPr>
        <w:t>materiale</w:t>
      </w:r>
      <w:proofErr w:type="spellEnd"/>
      <w:r w:rsidRPr="00424BB1">
        <w:rPr>
          <w:sz w:val="22"/>
          <w:szCs w:val="22"/>
        </w:rPr>
        <w:t xml:space="preserve">  </w:t>
      </w:r>
      <w:proofErr w:type="spellStart"/>
      <w:r w:rsidRPr="00424BB1">
        <w:rPr>
          <w:sz w:val="22"/>
          <w:szCs w:val="22"/>
        </w:rPr>
        <w:t>strecurate</w:t>
      </w:r>
      <w:proofErr w:type="spellEnd"/>
      <w:r w:rsidRPr="00424BB1">
        <w:rPr>
          <w:sz w:val="22"/>
          <w:szCs w:val="22"/>
        </w:rPr>
        <w:t xml:space="preserve">  </w:t>
      </w:r>
      <w:proofErr w:type="spellStart"/>
      <w:r w:rsidRPr="00424BB1">
        <w:rPr>
          <w:sz w:val="22"/>
          <w:szCs w:val="22"/>
        </w:rPr>
        <w:t>în</w:t>
      </w:r>
      <w:proofErr w:type="spellEnd"/>
      <w:r w:rsidRPr="00424BB1">
        <w:rPr>
          <w:sz w:val="22"/>
          <w:szCs w:val="22"/>
        </w:rPr>
        <w:t xml:space="preserve">  </w:t>
      </w:r>
      <w:proofErr w:type="spellStart"/>
      <w:r w:rsidRPr="00424BB1">
        <w:rPr>
          <w:sz w:val="22"/>
          <w:szCs w:val="22"/>
        </w:rPr>
        <w:t>anexa</w:t>
      </w:r>
      <w:proofErr w:type="spellEnd"/>
      <w:r w:rsidRPr="00424BB1">
        <w:rPr>
          <w:sz w:val="22"/>
          <w:szCs w:val="22"/>
        </w:rPr>
        <w:t xml:space="preserve"> nr. 2 </w:t>
      </w:r>
      <w:proofErr w:type="gramStart"/>
      <w:r w:rsidRPr="00424BB1">
        <w:rPr>
          <w:sz w:val="22"/>
          <w:szCs w:val="22"/>
        </w:rPr>
        <w:t>la  H.C.L</w:t>
      </w:r>
      <w:proofErr w:type="gramEnd"/>
      <w:r w:rsidRPr="00424BB1">
        <w:rPr>
          <w:sz w:val="22"/>
          <w:szCs w:val="22"/>
        </w:rPr>
        <w:t xml:space="preserve">  nr. </w:t>
      </w:r>
      <w:proofErr w:type="gramStart"/>
      <w:r w:rsidRPr="00424BB1">
        <w:rPr>
          <w:sz w:val="22"/>
          <w:szCs w:val="22"/>
        </w:rPr>
        <w:t>15  din</w:t>
      </w:r>
      <w:proofErr w:type="gramEnd"/>
      <w:r w:rsidRPr="00424BB1">
        <w:rPr>
          <w:sz w:val="22"/>
          <w:szCs w:val="22"/>
        </w:rPr>
        <w:t xml:space="preserve"> 27.02.2025 </w:t>
      </w:r>
      <w:proofErr w:type="spellStart"/>
      <w:r w:rsidRPr="00424BB1">
        <w:rPr>
          <w:sz w:val="22"/>
          <w:szCs w:val="22"/>
        </w:rPr>
        <w:t>pentru</w:t>
      </w:r>
      <w:proofErr w:type="spellEnd"/>
      <w:r w:rsidRPr="00424BB1">
        <w:rPr>
          <w:sz w:val="22"/>
          <w:szCs w:val="22"/>
        </w:rPr>
        <w:t xml:space="preserve"> </w:t>
      </w:r>
      <w:proofErr w:type="spellStart"/>
      <w:r w:rsidRPr="00424BB1">
        <w:rPr>
          <w:sz w:val="22"/>
          <w:szCs w:val="22"/>
        </w:rPr>
        <w:t>aprobarea</w:t>
      </w:r>
      <w:proofErr w:type="spellEnd"/>
      <w:r w:rsidRPr="00424BB1">
        <w:rPr>
          <w:sz w:val="22"/>
          <w:szCs w:val="22"/>
        </w:rPr>
        <w:t xml:space="preserve"> </w:t>
      </w:r>
      <w:proofErr w:type="spellStart"/>
      <w:r w:rsidRPr="00424BB1">
        <w:rPr>
          <w:sz w:val="22"/>
          <w:szCs w:val="22"/>
        </w:rPr>
        <w:t>Raportului</w:t>
      </w:r>
      <w:proofErr w:type="spellEnd"/>
      <w:r w:rsidRPr="00424BB1">
        <w:rPr>
          <w:sz w:val="22"/>
          <w:szCs w:val="22"/>
        </w:rPr>
        <w:t xml:space="preserve"> </w:t>
      </w:r>
      <w:proofErr w:type="spellStart"/>
      <w:r w:rsidRPr="00424BB1">
        <w:rPr>
          <w:sz w:val="22"/>
          <w:szCs w:val="22"/>
        </w:rPr>
        <w:t>Primarului</w:t>
      </w:r>
      <w:proofErr w:type="spellEnd"/>
      <w:r w:rsidRPr="00424BB1">
        <w:rPr>
          <w:sz w:val="22"/>
          <w:szCs w:val="22"/>
        </w:rPr>
        <w:t xml:space="preserve">  </w:t>
      </w:r>
      <w:proofErr w:type="spellStart"/>
      <w:r w:rsidRPr="00424BB1">
        <w:rPr>
          <w:sz w:val="22"/>
          <w:szCs w:val="22"/>
        </w:rPr>
        <w:t>comunei</w:t>
      </w:r>
      <w:proofErr w:type="spellEnd"/>
      <w:r w:rsidRPr="00424BB1">
        <w:rPr>
          <w:sz w:val="22"/>
          <w:szCs w:val="22"/>
        </w:rPr>
        <w:t xml:space="preserve">  Ion Creangă , in  </w:t>
      </w:r>
      <w:proofErr w:type="spellStart"/>
      <w:r w:rsidRPr="00424BB1">
        <w:rPr>
          <w:sz w:val="22"/>
          <w:szCs w:val="22"/>
        </w:rPr>
        <w:t>calitate</w:t>
      </w:r>
      <w:proofErr w:type="spellEnd"/>
      <w:r w:rsidRPr="00424BB1">
        <w:rPr>
          <w:sz w:val="22"/>
          <w:szCs w:val="22"/>
        </w:rPr>
        <w:t xml:space="preserve">  de  </w:t>
      </w:r>
      <w:proofErr w:type="spellStart"/>
      <w:r w:rsidRPr="00424BB1">
        <w:rPr>
          <w:sz w:val="22"/>
          <w:szCs w:val="22"/>
        </w:rPr>
        <w:t>autoritate</w:t>
      </w:r>
      <w:proofErr w:type="spellEnd"/>
      <w:r w:rsidRPr="00424BB1">
        <w:rPr>
          <w:sz w:val="22"/>
          <w:szCs w:val="22"/>
        </w:rPr>
        <w:t xml:space="preserve">  </w:t>
      </w:r>
      <w:proofErr w:type="spellStart"/>
      <w:r w:rsidRPr="00424BB1">
        <w:rPr>
          <w:sz w:val="22"/>
          <w:szCs w:val="22"/>
        </w:rPr>
        <w:t>executivă</w:t>
      </w:r>
      <w:proofErr w:type="spellEnd"/>
      <w:r w:rsidRPr="00424BB1">
        <w:rPr>
          <w:sz w:val="22"/>
          <w:szCs w:val="22"/>
        </w:rPr>
        <w:t xml:space="preserve">  </w:t>
      </w:r>
      <w:proofErr w:type="spellStart"/>
      <w:r w:rsidRPr="00424BB1">
        <w:rPr>
          <w:sz w:val="22"/>
          <w:szCs w:val="22"/>
        </w:rPr>
        <w:t>privind</w:t>
      </w:r>
      <w:proofErr w:type="spellEnd"/>
      <w:r w:rsidRPr="00424BB1">
        <w:rPr>
          <w:sz w:val="22"/>
          <w:szCs w:val="22"/>
        </w:rPr>
        <w:t xml:space="preserve"> </w:t>
      </w:r>
      <w:proofErr w:type="spellStart"/>
      <w:r w:rsidRPr="00424BB1">
        <w:rPr>
          <w:sz w:val="22"/>
          <w:szCs w:val="22"/>
        </w:rPr>
        <w:t>situația</w:t>
      </w:r>
      <w:proofErr w:type="spellEnd"/>
      <w:r w:rsidRPr="00424BB1">
        <w:rPr>
          <w:sz w:val="22"/>
          <w:szCs w:val="22"/>
        </w:rPr>
        <w:t xml:space="preserve"> </w:t>
      </w:r>
      <w:proofErr w:type="spellStart"/>
      <w:r w:rsidRPr="00424BB1">
        <w:rPr>
          <w:sz w:val="22"/>
          <w:szCs w:val="22"/>
        </w:rPr>
        <w:t>gestionării</w:t>
      </w:r>
      <w:proofErr w:type="spellEnd"/>
      <w:r w:rsidRPr="00424BB1">
        <w:rPr>
          <w:sz w:val="22"/>
          <w:szCs w:val="22"/>
        </w:rPr>
        <w:t xml:space="preserve"> </w:t>
      </w:r>
      <w:proofErr w:type="spellStart"/>
      <w:r w:rsidRPr="00424BB1">
        <w:rPr>
          <w:sz w:val="22"/>
          <w:szCs w:val="22"/>
        </w:rPr>
        <w:t>bunurilor</w:t>
      </w:r>
      <w:proofErr w:type="spellEnd"/>
      <w:r w:rsidRPr="00424BB1">
        <w:rPr>
          <w:sz w:val="22"/>
          <w:szCs w:val="22"/>
        </w:rPr>
        <w:t xml:space="preserve">  U.A.T -</w:t>
      </w:r>
      <w:proofErr w:type="spellStart"/>
      <w:r w:rsidRPr="00424BB1">
        <w:rPr>
          <w:sz w:val="22"/>
          <w:szCs w:val="22"/>
        </w:rPr>
        <w:t>Comuna</w:t>
      </w:r>
      <w:proofErr w:type="spellEnd"/>
      <w:r w:rsidRPr="00424BB1">
        <w:rPr>
          <w:sz w:val="22"/>
          <w:szCs w:val="22"/>
        </w:rPr>
        <w:t xml:space="preserve"> Ion Creangă </w:t>
      </w:r>
      <w:proofErr w:type="spellStart"/>
      <w:r w:rsidRPr="00424BB1">
        <w:rPr>
          <w:sz w:val="22"/>
          <w:szCs w:val="22"/>
        </w:rPr>
        <w:t>pentru</w:t>
      </w:r>
      <w:proofErr w:type="spellEnd"/>
      <w:r w:rsidRPr="00424BB1">
        <w:rPr>
          <w:sz w:val="22"/>
          <w:szCs w:val="22"/>
        </w:rPr>
        <w:t xml:space="preserve"> </w:t>
      </w:r>
      <w:proofErr w:type="spellStart"/>
      <w:r w:rsidRPr="00424BB1">
        <w:rPr>
          <w:sz w:val="22"/>
          <w:szCs w:val="22"/>
        </w:rPr>
        <w:t>anul</w:t>
      </w:r>
      <w:proofErr w:type="spellEnd"/>
      <w:r w:rsidRPr="00424BB1">
        <w:rPr>
          <w:sz w:val="22"/>
          <w:szCs w:val="22"/>
        </w:rPr>
        <w:t xml:space="preserve"> 2024 .</w:t>
      </w:r>
    </w:p>
    <w:p w14:paraId="4D78612F" w14:textId="77777777" w:rsidR="00E3602F" w:rsidRPr="00424BB1" w:rsidRDefault="00E3602F" w:rsidP="00E3602F">
      <w:pPr>
        <w:spacing w:line="276" w:lineRule="auto"/>
        <w:rPr>
          <w:bCs/>
          <w:sz w:val="22"/>
          <w:szCs w:val="22"/>
          <w:lang w:val="ro-RO"/>
        </w:rPr>
      </w:pPr>
    </w:p>
    <w:p w14:paraId="1E35395E" w14:textId="77777777" w:rsidR="00E3602F" w:rsidRPr="00424BB1" w:rsidRDefault="00E3602F" w:rsidP="00E3602F">
      <w:pPr>
        <w:spacing w:line="276" w:lineRule="auto"/>
        <w:ind w:firstLine="567"/>
        <w:jc w:val="both"/>
        <w:rPr>
          <w:sz w:val="22"/>
          <w:szCs w:val="22"/>
          <w:lang w:val="ro-RO"/>
        </w:rPr>
      </w:pPr>
      <w:r w:rsidRPr="00424BB1">
        <w:rPr>
          <w:sz w:val="22"/>
          <w:szCs w:val="22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7AE69733" w14:textId="77777777" w:rsidR="00E3602F" w:rsidRPr="00424BB1" w:rsidRDefault="00E3602F" w:rsidP="00E3602F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</w:p>
    <w:p w14:paraId="7B436760" w14:textId="77777777" w:rsidR="00E3602F" w:rsidRPr="00424BB1" w:rsidRDefault="00E3602F" w:rsidP="00E3602F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</w:p>
    <w:p w14:paraId="63E1C4C9" w14:textId="77777777" w:rsidR="00E3602F" w:rsidRPr="00424BB1" w:rsidRDefault="00E3602F" w:rsidP="00E3602F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2"/>
          <w:szCs w:val="22"/>
          <w:lang w:val="ro-RO"/>
        </w:rPr>
      </w:pPr>
      <w:r w:rsidRPr="00424BB1">
        <w:rPr>
          <w:b/>
          <w:sz w:val="22"/>
          <w:szCs w:val="22"/>
          <w:lang w:val="ro-RO"/>
        </w:rPr>
        <w:t xml:space="preserve">Comisia </w:t>
      </w:r>
      <w:r w:rsidRPr="00424BB1">
        <w:rPr>
          <w:b/>
          <w:bCs/>
          <w:sz w:val="22"/>
          <w:szCs w:val="22"/>
          <w:lang w:val="ro-RO"/>
        </w:rPr>
        <w:t>adoptă următorul aviz.</w:t>
      </w:r>
    </w:p>
    <w:p w14:paraId="6747370C" w14:textId="77777777" w:rsidR="00E3602F" w:rsidRPr="00424BB1" w:rsidRDefault="00E3602F" w:rsidP="00E3602F">
      <w:pPr>
        <w:tabs>
          <w:tab w:val="left" w:pos="851"/>
        </w:tabs>
        <w:spacing w:line="276" w:lineRule="auto"/>
        <w:jc w:val="both"/>
        <w:rPr>
          <w:sz w:val="22"/>
          <w:szCs w:val="22"/>
          <w:lang w:val="ro-RO"/>
        </w:rPr>
      </w:pPr>
      <w:r w:rsidRPr="00424BB1">
        <w:rPr>
          <w:sz w:val="22"/>
          <w:szCs w:val="22"/>
          <w:lang w:val="ro-RO"/>
        </w:rPr>
        <w:t xml:space="preserve"> </w:t>
      </w:r>
    </w:p>
    <w:p w14:paraId="3217B402" w14:textId="77777777" w:rsidR="00E3602F" w:rsidRPr="00424BB1" w:rsidRDefault="00E3602F" w:rsidP="00E3602F">
      <w:pPr>
        <w:spacing w:line="276" w:lineRule="auto"/>
        <w:rPr>
          <w:sz w:val="22"/>
          <w:szCs w:val="22"/>
          <w:lang w:val="ro-RO"/>
        </w:rPr>
      </w:pPr>
      <w:r w:rsidRPr="00424BB1">
        <w:rPr>
          <w:b/>
          <w:sz w:val="22"/>
          <w:szCs w:val="22"/>
          <w:lang w:val="ro-RO"/>
        </w:rPr>
        <w:t xml:space="preserve">          Art. 1. -</w:t>
      </w:r>
      <w:r w:rsidRPr="00424BB1">
        <w:rPr>
          <w:sz w:val="22"/>
          <w:szCs w:val="22"/>
          <w:lang w:val="ro-RO"/>
        </w:rPr>
        <w:t xml:space="preserve"> Se avizează favorabil/nefavorabil PHCL nr. </w:t>
      </w:r>
      <w:proofErr w:type="gramStart"/>
      <w:r w:rsidRPr="00424BB1">
        <w:rPr>
          <w:sz w:val="22"/>
          <w:szCs w:val="22"/>
        </w:rPr>
        <w:t>29  din</w:t>
      </w:r>
      <w:proofErr w:type="gramEnd"/>
      <w:r w:rsidRPr="00424BB1">
        <w:rPr>
          <w:sz w:val="22"/>
          <w:szCs w:val="22"/>
        </w:rPr>
        <w:t xml:space="preserve"> 03.03.2025  </w:t>
      </w:r>
      <w:proofErr w:type="spellStart"/>
      <w:r w:rsidRPr="00424BB1">
        <w:rPr>
          <w:sz w:val="22"/>
          <w:szCs w:val="22"/>
        </w:rPr>
        <w:t>privind</w:t>
      </w:r>
      <w:proofErr w:type="spellEnd"/>
      <w:r w:rsidRPr="00424BB1">
        <w:rPr>
          <w:sz w:val="22"/>
          <w:szCs w:val="22"/>
        </w:rPr>
        <w:t xml:space="preserve">  </w:t>
      </w:r>
      <w:proofErr w:type="spellStart"/>
      <w:r w:rsidRPr="00424BB1">
        <w:rPr>
          <w:sz w:val="22"/>
          <w:szCs w:val="22"/>
        </w:rPr>
        <w:t>îndreptarea</w:t>
      </w:r>
      <w:proofErr w:type="spellEnd"/>
      <w:r w:rsidRPr="00424BB1">
        <w:rPr>
          <w:sz w:val="22"/>
          <w:szCs w:val="22"/>
        </w:rPr>
        <w:t xml:space="preserve"> </w:t>
      </w:r>
      <w:proofErr w:type="spellStart"/>
      <w:r w:rsidRPr="00424BB1">
        <w:rPr>
          <w:sz w:val="22"/>
          <w:szCs w:val="22"/>
        </w:rPr>
        <w:t>erorii</w:t>
      </w:r>
      <w:proofErr w:type="spellEnd"/>
      <w:r w:rsidRPr="00424BB1">
        <w:rPr>
          <w:sz w:val="22"/>
          <w:szCs w:val="22"/>
        </w:rPr>
        <w:t xml:space="preserve">  </w:t>
      </w:r>
      <w:proofErr w:type="spellStart"/>
      <w:r w:rsidRPr="00424BB1">
        <w:rPr>
          <w:sz w:val="22"/>
          <w:szCs w:val="22"/>
        </w:rPr>
        <w:t>materiale</w:t>
      </w:r>
      <w:proofErr w:type="spellEnd"/>
      <w:r w:rsidRPr="00424BB1">
        <w:rPr>
          <w:sz w:val="22"/>
          <w:szCs w:val="22"/>
        </w:rPr>
        <w:t xml:space="preserve">  </w:t>
      </w:r>
      <w:proofErr w:type="spellStart"/>
      <w:r w:rsidRPr="00424BB1">
        <w:rPr>
          <w:sz w:val="22"/>
          <w:szCs w:val="22"/>
        </w:rPr>
        <w:t>strecurate</w:t>
      </w:r>
      <w:proofErr w:type="spellEnd"/>
      <w:r w:rsidRPr="00424BB1">
        <w:rPr>
          <w:sz w:val="22"/>
          <w:szCs w:val="22"/>
        </w:rPr>
        <w:t xml:space="preserve">  </w:t>
      </w:r>
      <w:proofErr w:type="spellStart"/>
      <w:r w:rsidRPr="00424BB1">
        <w:rPr>
          <w:sz w:val="22"/>
          <w:szCs w:val="22"/>
        </w:rPr>
        <w:t>în</w:t>
      </w:r>
      <w:proofErr w:type="spellEnd"/>
      <w:r w:rsidRPr="00424BB1">
        <w:rPr>
          <w:sz w:val="22"/>
          <w:szCs w:val="22"/>
        </w:rPr>
        <w:t xml:space="preserve">  </w:t>
      </w:r>
      <w:proofErr w:type="spellStart"/>
      <w:r w:rsidRPr="00424BB1">
        <w:rPr>
          <w:sz w:val="22"/>
          <w:szCs w:val="22"/>
        </w:rPr>
        <w:t>anexa</w:t>
      </w:r>
      <w:proofErr w:type="spellEnd"/>
      <w:r w:rsidRPr="00424BB1">
        <w:rPr>
          <w:sz w:val="22"/>
          <w:szCs w:val="22"/>
        </w:rPr>
        <w:t xml:space="preserve"> nr. 2 </w:t>
      </w:r>
      <w:proofErr w:type="gramStart"/>
      <w:r w:rsidRPr="00424BB1">
        <w:rPr>
          <w:sz w:val="22"/>
          <w:szCs w:val="22"/>
        </w:rPr>
        <w:t>la  H.C.L</w:t>
      </w:r>
      <w:proofErr w:type="gramEnd"/>
      <w:r w:rsidRPr="00424BB1">
        <w:rPr>
          <w:sz w:val="22"/>
          <w:szCs w:val="22"/>
        </w:rPr>
        <w:t xml:space="preserve">  nr. </w:t>
      </w:r>
      <w:proofErr w:type="gramStart"/>
      <w:r w:rsidRPr="00424BB1">
        <w:rPr>
          <w:sz w:val="22"/>
          <w:szCs w:val="22"/>
        </w:rPr>
        <w:t>15  din</w:t>
      </w:r>
      <w:proofErr w:type="gramEnd"/>
      <w:r w:rsidRPr="00424BB1">
        <w:rPr>
          <w:sz w:val="22"/>
          <w:szCs w:val="22"/>
        </w:rPr>
        <w:t xml:space="preserve"> 27.02.2025 </w:t>
      </w:r>
      <w:proofErr w:type="spellStart"/>
      <w:r w:rsidRPr="00424BB1">
        <w:rPr>
          <w:sz w:val="22"/>
          <w:szCs w:val="22"/>
        </w:rPr>
        <w:t>pentru</w:t>
      </w:r>
      <w:proofErr w:type="spellEnd"/>
      <w:r w:rsidRPr="00424BB1">
        <w:rPr>
          <w:sz w:val="22"/>
          <w:szCs w:val="22"/>
        </w:rPr>
        <w:t xml:space="preserve"> </w:t>
      </w:r>
      <w:proofErr w:type="spellStart"/>
      <w:r w:rsidRPr="00424BB1">
        <w:rPr>
          <w:sz w:val="22"/>
          <w:szCs w:val="22"/>
        </w:rPr>
        <w:t>aprobarea</w:t>
      </w:r>
      <w:proofErr w:type="spellEnd"/>
      <w:r w:rsidRPr="00424BB1">
        <w:rPr>
          <w:sz w:val="22"/>
          <w:szCs w:val="22"/>
        </w:rPr>
        <w:t xml:space="preserve"> </w:t>
      </w:r>
      <w:proofErr w:type="spellStart"/>
      <w:r w:rsidRPr="00424BB1">
        <w:rPr>
          <w:sz w:val="22"/>
          <w:szCs w:val="22"/>
        </w:rPr>
        <w:t>Raportului</w:t>
      </w:r>
      <w:proofErr w:type="spellEnd"/>
      <w:r w:rsidRPr="00424BB1">
        <w:rPr>
          <w:sz w:val="22"/>
          <w:szCs w:val="22"/>
        </w:rPr>
        <w:t xml:space="preserve"> </w:t>
      </w:r>
      <w:proofErr w:type="spellStart"/>
      <w:r w:rsidRPr="00424BB1">
        <w:rPr>
          <w:sz w:val="22"/>
          <w:szCs w:val="22"/>
        </w:rPr>
        <w:t>Primarului</w:t>
      </w:r>
      <w:proofErr w:type="spellEnd"/>
      <w:r w:rsidRPr="00424BB1">
        <w:rPr>
          <w:sz w:val="22"/>
          <w:szCs w:val="22"/>
        </w:rPr>
        <w:t xml:space="preserve">  </w:t>
      </w:r>
      <w:proofErr w:type="spellStart"/>
      <w:r w:rsidRPr="00424BB1">
        <w:rPr>
          <w:sz w:val="22"/>
          <w:szCs w:val="22"/>
        </w:rPr>
        <w:t>comunei</w:t>
      </w:r>
      <w:proofErr w:type="spellEnd"/>
      <w:r w:rsidRPr="00424BB1">
        <w:rPr>
          <w:sz w:val="22"/>
          <w:szCs w:val="22"/>
        </w:rPr>
        <w:t xml:space="preserve">  Ion Creangă , in  </w:t>
      </w:r>
      <w:proofErr w:type="spellStart"/>
      <w:r w:rsidRPr="00424BB1">
        <w:rPr>
          <w:sz w:val="22"/>
          <w:szCs w:val="22"/>
        </w:rPr>
        <w:t>calitate</w:t>
      </w:r>
      <w:proofErr w:type="spellEnd"/>
      <w:r w:rsidRPr="00424BB1">
        <w:rPr>
          <w:sz w:val="22"/>
          <w:szCs w:val="22"/>
        </w:rPr>
        <w:t xml:space="preserve">  de  </w:t>
      </w:r>
      <w:proofErr w:type="spellStart"/>
      <w:r w:rsidRPr="00424BB1">
        <w:rPr>
          <w:sz w:val="22"/>
          <w:szCs w:val="22"/>
        </w:rPr>
        <w:t>autoritate</w:t>
      </w:r>
      <w:proofErr w:type="spellEnd"/>
      <w:r w:rsidRPr="00424BB1">
        <w:rPr>
          <w:sz w:val="22"/>
          <w:szCs w:val="22"/>
        </w:rPr>
        <w:t xml:space="preserve">  </w:t>
      </w:r>
      <w:proofErr w:type="spellStart"/>
      <w:r w:rsidRPr="00424BB1">
        <w:rPr>
          <w:sz w:val="22"/>
          <w:szCs w:val="22"/>
        </w:rPr>
        <w:t>executivă</w:t>
      </w:r>
      <w:proofErr w:type="spellEnd"/>
      <w:r w:rsidRPr="00424BB1">
        <w:rPr>
          <w:sz w:val="22"/>
          <w:szCs w:val="22"/>
        </w:rPr>
        <w:t xml:space="preserve">  </w:t>
      </w:r>
      <w:proofErr w:type="spellStart"/>
      <w:r w:rsidRPr="00424BB1">
        <w:rPr>
          <w:sz w:val="22"/>
          <w:szCs w:val="22"/>
        </w:rPr>
        <w:t>privind</w:t>
      </w:r>
      <w:proofErr w:type="spellEnd"/>
      <w:r w:rsidRPr="00424BB1">
        <w:rPr>
          <w:sz w:val="22"/>
          <w:szCs w:val="22"/>
        </w:rPr>
        <w:t xml:space="preserve"> </w:t>
      </w:r>
      <w:proofErr w:type="spellStart"/>
      <w:r w:rsidRPr="00424BB1">
        <w:rPr>
          <w:sz w:val="22"/>
          <w:szCs w:val="22"/>
        </w:rPr>
        <w:t>situația</w:t>
      </w:r>
      <w:proofErr w:type="spellEnd"/>
      <w:r w:rsidRPr="00424BB1">
        <w:rPr>
          <w:sz w:val="22"/>
          <w:szCs w:val="22"/>
        </w:rPr>
        <w:t xml:space="preserve"> </w:t>
      </w:r>
      <w:proofErr w:type="spellStart"/>
      <w:r w:rsidRPr="00424BB1">
        <w:rPr>
          <w:sz w:val="22"/>
          <w:szCs w:val="22"/>
        </w:rPr>
        <w:t>gestionării</w:t>
      </w:r>
      <w:proofErr w:type="spellEnd"/>
      <w:r w:rsidRPr="00424BB1">
        <w:rPr>
          <w:sz w:val="22"/>
          <w:szCs w:val="22"/>
        </w:rPr>
        <w:t xml:space="preserve"> </w:t>
      </w:r>
      <w:proofErr w:type="spellStart"/>
      <w:r w:rsidRPr="00424BB1">
        <w:rPr>
          <w:sz w:val="22"/>
          <w:szCs w:val="22"/>
        </w:rPr>
        <w:t>bunurilor</w:t>
      </w:r>
      <w:proofErr w:type="spellEnd"/>
      <w:r w:rsidRPr="00424BB1">
        <w:rPr>
          <w:sz w:val="22"/>
          <w:szCs w:val="22"/>
        </w:rPr>
        <w:t xml:space="preserve">  U.A.T -</w:t>
      </w:r>
      <w:proofErr w:type="spellStart"/>
      <w:r w:rsidRPr="00424BB1">
        <w:rPr>
          <w:sz w:val="22"/>
          <w:szCs w:val="22"/>
        </w:rPr>
        <w:t>Comuna</w:t>
      </w:r>
      <w:proofErr w:type="spellEnd"/>
      <w:r w:rsidRPr="00424BB1">
        <w:rPr>
          <w:sz w:val="22"/>
          <w:szCs w:val="22"/>
        </w:rPr>
        <w:t xml:space="preserve"> Ion Creangă </w:t>
      </w:r>
      <w:proofErr w:type="spellStart"/>
      <w:r w:rsidRPr="00424BB1">
        <w:rPr>
          <w:sz w:val="22"/>
          <w:szCs w:val="22"/>
        </w:rPr>
        <w:t>pentru</w:t>
      </w:r>
      <w:proofErr w:type="spellEnd"/>
      <w:r w:rsidRPr="00424BB1">
        <w:rPr>
          <w:sz w:val="22"/>
          <w:szCs w:val="22"/>
        </w:rPr>
        <w:t xml:space="preserve"> </w:t>
      </w:r>
      <w:proofErr w:type="spellStart"/>
      <w:r w:rsidRPr="00424BB1">
        <w:rPr>
          <w:sz w:val="22"/>
          <w:szCs w:val="22"/>
        </w:rPr>
        <w:t>anul</w:t>
      </w:r>
      <w:proofErr w:type="spellEnd"/>
      <w:r w:rsidRPr="00424BB1">
        <w:rPr>
          <w:sz w:val="22"/>
          <w:szCs w:val="22"/>
        </w:rPr>
        <w:t xml:space="preserve"> 2024, </w:t>
      </w:r>
      <w:r w:rsidRPr="00424BB1">
        <w:rPr>
          <w:sz w:val="22"/>
          <w:szCs w:val="22"/>
          <w:lang w:val="ro-RO"/>
        </w:rPr>
        <w:t>cu sau/  fără amendamente.</w:t>
      </w:r>
    </w:p>
    <w:p w14:paraId="526172BD" w14:textId="77777777" w:rsidR="00E3602F" w:rsidRPr="00424BB1" w:rsidRDefault="00E3602F" w:rsidP="00E3602F">
      <w:pPr>
        <w:spacing w:line="276" w:lineRule="auto"/>
        <w:rPr>
          <w:b/>
          <w:bCs/>
          <w:sz w:val="22"/>
          <w:szCs w:val="22"/>
          <w:lang w:val="ro-RO"/>
        </w:rPr>
      </w:pPr>
    </w:p>
    <w:p w14:paraId="7F7B9778" w14:textId="77777777" w:rsidR="00E3602F" w:rsidRPr="00424BB1" w:rsidRDefault="00E3602F" w:rsidP="00E3602F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  <w:r w:rsidRPr="00424BB1">
        <w:rPr>
          <w:b/>
          <w:sz w:val="22"/>
          <w:szCs w:val="22"/>
          <w:lang w:val="ro-RO"/>
        </w:rPr>
        <w:t>Art. 2. -</w:t>
      </w:r>
      <w:r w:rsidRPr="00424BB1">
        <w:rPr>
          <w:sz w:val="22"/>
          <w:szCs w:val="22"/>
          <w:lang w:val="ro-RO"/>
        </w:rPr>
        <w:t xml:space="preserve"> Amendamentele și observațiile membrilor Comisiei se regăsesc în anexă, care face parte integrantă din prezentul aviz. </w:t>
      </w:r>
    </w:p>
    <w:p w14:paraId="436EDC7E" w14:textId="77777777" w:rsidR="00E3602F" w:rsidRPr="00424BB1" w:rsidRDefault="00E3602F" w:rsidP="00E3602F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</w:p>
    <w:p w14:paraId="0F0D9808" w14:textId="77777777" w:rsidR="00E3602F" w:rsidRPr="00424BB1" w:rsidRDefault="00E3602F" w:rsidP="00E3602F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  <w:r w:rsidRPr="00424BB1">
        <w:rPr>
          <w:b/>
          <w:sz w:val="22"/>
          <w:szCs w:val="22"/>
          <w:lang w:val="ro-RO"/>
        </w:rPr>
        <w:t>Art. 3. -</w:t>
      </w:r>
      <w:r w:rsidRPr="00424BB1">
        <w:rPr>
          <w:sz w:val="22"/>
          <w:szCs w:val="22"/>
          <w:lang w:val="ro-RO"/>
        </w:rPr>
        <w:t xml:space="preserve"> Prezentul aviz se comunică prin grija secretarului Comisiei, în termenul recomandat, secretarului general al comunei Ion Creanga .</w:t>
      </w:r>
    </w:p>
    <w:p w14:paraId="178E1E9C" w14:textId="77777777" w:rsidR="00E3602F" w:rsidRPr="00424BB1" w:rsidRDefault="00E3602F" w:rsidP="00E3602F">
      <w:pPr>
        <w:spacing w:line="276" w:lineRule="auto"/>
        <w:rPr>
          <w:sz w:val="22"/>
          <w:szCs w:val="22"/>
          <w:lang w:val="ro-RO"/>
        </w:rPr>
      </w:pPr>
    </w:p>
    <w:p w14:paraId="423906E3" w14:textId="77777777" w:rsidR="00E3602F" w:rsidRPr="00D06172" w:rsidRDefault="00E3602F" w:rsidP="00E3602F">
      <w:pPr>
        <w:spacing w:line="276" w:lineRule="auto"/>
        <w:rPr>
          <w:sz w:val="24"/>
          <w:szCs w:val="24"/>
          <w:lang w:val="ro-RO"/>
        </w:rPr>
      </w:pPr>
      <w:r w:rsidRPr="00D06172">
        <w:rPr>
          <w:b/>
          <w:bCs/>
          <w:sz w:val="24"/>
          <w:szCs w:val="24"/>
          <w:lang w:eastAsia="en-US"/>
        </w:rPr>
        <w:t xml:space="preserve">  </w:t>
      </w:r>
    </w:p>
    <w:p w14:paraId="20C9FF7E" w14:textId="112C3D45" w:rsidR="00E3602F" w:rsidRPr="00D06172" w:rsidRDefault="00E3602F" w:rsidP="00E3602F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D06172">
        <w:rPr>
          <w:sz w:val="24"/>
          <w:szCs w:val="24"/>
          <w:lang w:val="ro-RO"/>
        </w:rPr>
        <w:t xml:space="preserve">           Președintele Comisiei                                                          Secretarul Comisiei</w:t>
      </w:r>
    </w:p>
    <w:p w14:paraId="005B5420" w14:textId="4B3A8F94" w:rsidR="00E3602F" w:rsidRPr="00D06172" w:rsidRDefault="00E3602F" w:rsidP="00E3602F">
      <w:pPr>
        <w:tabs>
          <w:tab w:val="left" w:pos="851"/>
        </w:tabs>
        <w:spacing w:line="276" w:lineRule="auto"/>
        <w:ind w:firstLine="567"/>
        <w:jc w:val="both"/>
        <w:rPr>
          <w:rFonts w:eastAsia="Arial"/>
          <w:sz w:val="24"/>
          <w:szCs w:val="24"/>
          <w:lang w:val="ro-RO"/>
        </w:rPr>
      </w:pPr>
      <w:r w:rsidRPr="00D06172">
        <w:rPr>
          <w:rFonts w:eastAsia="Arial"/>
          <w:sz w:val="24"/>
          <w:szCs w:val="24"/>
          <w:lang w:val="ro-RO"/>
        </w:rPr>
        <w:t xml:space="preserve">             Podaru  Gheorghe </w:t>
      </w:r>
      <w:r w:rsidRPr="00D06172">
        <w:rPr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0CD673" wp14:editId="438BEEAA">
                <wp:simplePos x="0" y="0"/>
                <wp:positionH relativeFrom="column">
                  <wp:posOffset>7748905</wp:posOffset>
                </wp:positionH>
                <wp:positionV relativeFrom="paragraph">
                  <wp:posOffset>368935</wp:posOffset>
                </wp:positionV>
                <wp:extent cx="2580005" cy="816610"/>
                <wp:effectExtent l="0" t="0" r="0" b="2540"/>
                <wp:wrapNone/>
                <wp:docPr id="5" name="Casetă text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0005" cy="816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552CF4C" w14:textId="77777777" w:rsidR="00E3602F" w:rsidRDefault="00E3602F" w:rsidP="00E3602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C0CD673" id="_x0000_t202" coordsize="21600,21600" o:spt="202" path="m,l,21600r21600,l21600,xe">
                <v:stroke joinstyle="miter"/>
                <v:path gradientshapeok="t" o:connecttype="rect"/>
              </v:shapetype>
              <v:shape id="Casetă text 9" o:spid="_x0000_s1026" type="#_x0000_t202" style="position:absolute;left:0;text-align:left;margin-left:610.15pt;margin-top:29.05pt;width:203.15pt;height:64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" stroked="f">
                <v:textbox>
                  <w:txbxContent>
                    <w:p w14:paraId="7552CF4C" w14:textId="77777777" w:rsidR="00E3602F" w:rsidRDefault="00E3602F" w:rsidP="00E3602F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D06172">
        <w:rPr>
          <w:rFonts w:eastAsia="Arial"/>
          <w:sz w:val="24"/>
          <w:szCs w:val="24"/>
          <w:lang w:val="ro-RO"/>
        </w:rPr>
        <w:t xml:space="preserve">                                                                Irimia  Gheorghe </w:t>
      </w:r>
    </w:p>
    <w:sectPr w:rsidR="00E3602F" w:rsidRPr="00D06172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7A2EBD"/>
    <w:rsid w:val="005746A7"/>
    <w:rsid w:val="007A2EBD"/>
    <w:rsid w:val="008441CA"/>
    <w:rsid w:val="00B426B1"/>
    <w:rsid w:val="00BF0F9E"/>
    <w:rsid w:val="00CF3547"/>
    <w:rsid w:val="00E36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3058E5"/>
  <w15:chartTrackingRefBased/>
  <w15:docId w15:val="{5738E1BA-A0A1-4B73-B272-70A107ACDE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602F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E3602F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E3602F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332</Words>
  <Characters>1897</Characters>
  <Application>Microsoft Office Word</Application>
  <DocSecurity>0</DocSecurity>
  <Lines>15</Lines>
  <Paragraphs>4</Paragraphs>
  <ScaleCrop>false</ScaleCrop>
  <Company/>
  <LinksUpToDate>false</LinksUpToDate>
  <CharactersWithSpaces>2225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2025-04-01T06:40:00Z</dcterms:created>
  <dcterms:modified xsi:type="dcterms:W3CDTF">2025-04-01T06:40:00Z</dcterms:modified>
</cp:coreProperties>
</file>