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E4E9F3" w14:textId="77777777" w:rsidR="00586B1A" w:rsidRPr="002C7A58" w:rsidRDefault="00586B1A" w:rsidP="00586B1A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6DEFF687" w14:textId="77777777" w:rsidR="00586B1A" w:rsidRPr="00972326" w:rsidRDefault="00586B1A" w:rsidP="00586B1A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29D17E6C" w14:textId="77777777" w:rsidR="00586B1A" w:rsidRPr="00972326" w:rsidRDefault="00586B1A" w:rsidP="00586B1A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64EBC5EE" w14:textId="77777777" w:rsidR="00586B1A" w:rsidRPr="00972326" w:rsidRDefault="00586B1A" w:rsidP="00586B1A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4152D5A" w14:textId="77777777" w:rsidR="00586B1A" w:rsidRPr="00972326" w:rsidRDefault="00586B1A" w:rsidP="00586B1A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7B79B321" w14:textId="77777777" w:rsidR="00586B1A" w:rsidRPr="00640DEE" w:rsidRDefault="00586B1A" w:rsidP="00586B1A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06D9E63D" w14:textId="77777777" w:rsidR="00586B1A" w:rsidRPr="00972326" w:rsidRDefault="00586B1A" w:rsidP="00586B1A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0625F57" w14:textId="77777777" w:rsidR="00586B1A" w:rsidRDefault="00586B1A" w:rsidP="00586B1A">
      <w:pPr>
        <w:spacing w:line="276" w:lineRule="auto"/>
        <w:jc w:val="center"/>
        <w:rPr>
          <w:sz w:val="22"/>
          <w:szCs w:val="22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08F07AC1" w14:textId="77777777" w:rsidR="00586B1A" w:rsidRDefault="00586B1A" w:rsidP="00586B1A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AVIZUL</w:t>
      </w:r>
    </w:p>
    <w:p w14:paraId="0CA1F231" w14:textId="77777777" w:rsidR="00586B1A" w:rsidRDefault="00586B1A" w:rsidP="00586B1A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31</w:t>
      </w:r>
      <w:r>
        <w:rPr>
          <w:b/>
          <w:sz w:val="24"/>
          <w:szCs w:val="24"/>
          <w:lang w:val="ro-RO"/>
        </w:rPr>
        <w:t xml:space="preserve"> / 27.03.2025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3BD4FE7E" w14:textId="77777777" w:rsidR="00586B1A" w:rsidRDefault="00586B1A" w:rsidP="00586B1A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PHCL nr. </w:t>
      </w:r>
      <w:r>
        <w:rPr>
          <w:b/>
          <w:sz w:val="24"/>
          <w:szCs w:val="24"/>
        </w:rPr>
        <w:t xml:space="preserve">31 din 06.03.2025 </w:t>
      </w:r>
      <w:proofErr w:type="spellStart"/>
      <w:r>
        <w:rPr>
          <w:b/>
          <w:sz w:val="24"/>
          <w:szCs w:val="24"/>
        </w:rPr>
        <w:t>privind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aprobarea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documentului</w:t>
      </w:r>
      <w:proofErr w:type="spellEnd"/>
      <w:r>
        <w:rPr>
          <w:b/>
          <w:sz w:val="24"/>
          <w:szCs w:val="24"/>
        </w:rPr>
        <w:t xml:space="preserve"> „ACORD DE ÎNFRĂŢIRE”, </w:t>
      </w:r>
      <w:proofErr w:type="spellStart"/>
      <w:r>
        <w:rPr>
          <w:b/>
          <w:sz w:val="24"/>
          <w:szCs w:val="24"/>
        </w:rPr>
        <w:t>între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Comuna</w:t>
      </w:r>
      <w:proofErr w:type="spellEnd"/>
      <w:r>
        <w:rPr>
          <w:b/>
          <w:sz w:val="24"/>
          <w:szCs w:val="24"/>
        </w:rPr>
        <w:t xml:space="preserve"> Ion </w:t>
      </w:r>
      <w:proofErr w:type="gramStart"/>
      <w:r>
        <w:rPr>
          <w:b/>
          <w:sz w:val="24"/>
          <w:szCs w:val="24"/>
        </w:rPr>
        <w:t>Creangă ,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județul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Neamț</w:t>
      </w:r>
      <w:proofErr w:type="spellEnd"/>
      <w:r>
        <w:rPr>
          <w:b/>
          <w:sz w:val="24"/>
          <w:szCs w:val="24"/>
        </w:rPr>
        <w:t xml:space="preserve"> din </w:t>
      </w:r>
      <w:proofErr w:type="spellStart"/>
      <w:r>
        <w:rPr>
          <w:b/>
          <w:sz w:val="24"/>
          <w:szCs w:val="24"/>
        </w:rPr>
        <w:t>România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şi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localitățile</w:t>
      </w:r>
      <w:proofErr w:type="spellEnd"/>
      <w:r>
        <w:rPr>
          <w:b/>
          <w:sz w:val="24"/>
          <w:szCs w:val="24"/>
        </w:rPr>
        <w:t xml:space="preserve">  Calfa, </w:t>
      </w:r>
      <w:proofErr w:type="spellStart"/>
      <w:r>
        <w:rPr>
          <w:b/>
          <w:sz w:val="24"/>
          <w:szCs w:val="24"/>
        </w:rPr>
        <w:t>Ciobanovca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și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Maximovca</w:t>
      </w:r>
      <w:proofErr w:type="spellEnd"/>
      <w:r>
        <w:rPr>
          <w:b/>
          <w:sz w:val="24"/>
          <w:szCs w:val="24"/>
        </w:rPr>
        <w:t xml:space="preserve"> din </w:t>
      </w:r>
      <w:proofErr w:type="spellStart"/>
      <w:r>
        <w:rPr>
          <w:b/>
          <w:sz w:val="24"/>
          <w:szCs w:val="24"/>
        </w:rPr>
        <w:t>Raionul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Anenii</w:t>
      </w:r>
      <w:proofErr w:type="spellEnd"/>
      <w:r>
        <w:rPr>
          <w:b/>
          <w:sz w:val="24"/>
          <w:szCs w:val="24"/>
        </w:rPr>
        <w:t xml:space="preserve"> Noi din  Republica  Moldova</w:t>
      </w:r>
    </w:p>
    <w:p w14:paraId="7534068E" w14:textId="77777777" w:rsidR="00586B1A" w:rsidRDefault="00586B1A" w:rsidP="00586B1A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7EC6D2B" w14:textId="77777777" w:rsidR="00586B1A" w:rsidRDefault="00586B1A" w:rsidP="00586B1A">
      <w:pPr>
        <w:spacing w:line="276" w:lineRule="auto"/>
        <w:rPr>
          <w:sz w:val="24"/>
          <w:szCs w:val="24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31 din 06.03.2025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documentului</w:t>
      </w:r>
      <w:proofErr w:type="spellEnd"/>
      <w:r>
        <w:rPr>
          <w:sz w:val="24"/>
          <w:szCs w:val="24"/>
        </w:rPr>
        <w:t xml:space="preserve"> „ACORD DE ÎNFRĂŢIRE”, </w:t>
      </w:r>
      <w:proofErr w:type="spellStart"/>
      <w:r>
        <w:rPr>
          <w:sz w:val="24"/>
          <w:szCs w:val="24"/>
        </w:rPr>
        <w:t>între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Comuna</w:t>
      </w:r>
      <w:proofErr w:type="spellEnd"/>
      <w:r>
        <w:rPr>
          <w:sz w:val="24"/>
          <w:szCs w:val="24"/>
        </w:rPr>
        <w:t xml:space="preserve"> Ion </w:t>
      </w:r>
      <w:proofErr w:type="gramStart"/>
      <w:r>
        <w:rPr>
          <w:sz w:val="24"/>
          <w:szCs w:val="24"/>
        </w:rPr>
        <w:t>Creangă ,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județul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Neamț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România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şi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localitățile</w:t>
      </w:r>
      <w:proofErr w:type="spellEnd"/>
      <w:r>
        <w:rPr>
          <w:sz w:val="24"/>
          <w:szCs w:val="24"/>
        </w:rPr>
        <w:t xml:space="preserve">  Calfa, </w:t>
      </w:r>
      <w:proofErr w:type="spellStart"/>
      <w:r>
        <w:rPr>
          <w:sz w:val="24"/>
          <w:szCs w:val="24"/>
        </w:rPr>
        <w:t>Ciobanovca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și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Maximovca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Raionul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Anenii</w:t>
      </w:r>
      <w:proofErr w:type="spellEnd"/>
      <w:r>
        <w:rPr>
          <w:sz w:val="24"/>
          <w:szCs w:val="24"/>
        </w:rPr>
        <w:t xml:space="preserve"> Noi din  Republica  Moldova</w:t>
      </w:r>
    </w:p>
    <w:p w14:paraId="742506ED" w14:textId="77777777" w:rsidR="00586B1A" w:rsidRDefault="00586B1A" w:rsidP="00586B1A">
      <w:pPr>
        <w:spacing w:line="276" w:lineRule="auto"/>
        <w:rPr>
          <w:bCs/>
          <w:sz w:val="24"/>
          <w:szCs w:val="24"/>
          <w:lang w:val="ro-RO"/>
        </w:rPr>
      </w:pPr>
    </w:p>
    <w:p w14:paraId="4B87990C" w14:textId="77777777" w:rsidR="00586B1A" w:rsidRDefault="00586B1A" w:rsidP="00586B1A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2C075161" w14:textId="77777777" w:rsidR="00586B1A" w:rsidRDefault="00586B1A" w:rsidP="00586B1A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FC9BEEC" w14:textId="77777777" w:rsidR="00586B1A" w:rsidRDefault="00586B1A" w:rsidP="00586B1A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9AE1E8D" w14:textId="77777777" w:rsidR="00586B1A" w:rsidRDefault="00586B1A" w:rsidP="00586B1A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57D6F79D" w14:textId="77777777" w:rsidR="00586B1A" w:rsidRDefault="00586B1A" w:rsidP="00586B1A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6CE62D8E" w14:textId="77777777" w:rsidR="00586B1A" w:rsidRDefault="00586B1A" w:rsidP="00586B1A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556E9386" w14:textId="77777777" w:rsidR="00586B1A" w:rsidRDefault="00586B1A" w:rsidP="00586B1A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Art. 1. -</w:t>
      </w:r>
      <w:r>
        <w:rPr>
          <w:sz w:val="24"/>
          <w:szCs w:val="24"/>
          <w:lang w:val="ro-RO"/>
        </w:rPr>
        <w:t xml:space="preserve"> Se avizează favorabil/nefavorabil PHCL nr. </w:t>
      </w:r>
      <w:r>
        <w:rPr>
          <w:sz w:val="24"/>
          <w:szCs w:val="24"/>
        </w:rPr>
        <w:t xml:space="preserve">31 din 06.03.2025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documentului</w:t>
      </w:r>
      <w:proofErr w:type="spellEnd"/>
      <w:r>
        <w:rPr>
          <w:sz w:val="24"/>
          <w:szCs w:val="24"/>
        </w:rPr>
        <w:t xml:space="preserve"> „ACORD DE ÎNFRĂŢIRE”, </w:t>
      </w:r>
      <w:proofErr w:type="spellStart"/>
      <w:r>
        <w:rPr>
          <w:sz w:val="24"/>
          <w:szCs w:val="24"/>
        </w:rPr>
        <w:t>între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Comuna</w:t>
      </w:r>
      <w:proofErr w:type="spellEnd"/>
      <w:r>
        <w:rPr>
          <w:sz w:val="24"/>
          <w:szCs w:val="24"/>
        </w:rPr>
        <w:t xml:space="preserve"> Ion </w:t>
      </w:r>
      <w:proofErr w:type="gramStart"/>
      <w:r>
        <w:rPr>
          <w:sz w:val="24"/>
          <w:szCs w:val="24"/>
        </w:rPr>
        <w:t>Creangă ,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județul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Neamț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România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şi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localitățile</w:t>
      </w:r>
      <w:proofErr w:type="spellEnd"/>
      <w:r>
        <w:rPr>
          <w:sz w:val="24"/>
          <w:szCs w:val="24"/>
        </w:rPr>
        <w:t xml:space="preserve">  Calfa, </w:t>
      </w:r>
      <w:proofErr w:type="spellStart"/>
      <w:r>
        <w:rPr>
          <w:sz w:val="24"/>
          <w:szCs w:val="24"/>
        </w:rPr>
        <w:t>Ciobanovca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și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Maximovca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Raionul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Anenii</w:t>
      </w:r>
      <w:proofErr w:type="spellEnd"/>
      <w:r>
        <w:rPr>
          <w:sz w:val="24"/>
          <w:szCs w:val="24"/>
        </w:rPr>
        <w:t xml:space="preserve"> Noi din  Republica  Moldova</w:t>
      </w:r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0E1E6E19" w14:textId="77777777" w:rsidR="00586B1A" w:rsidRDefault="00586B1A" w:rsidP="00586B1A">
      <w:pPr>
        <w:spacing w:line="276" w:lineRule="auto"/>
        <w:rPr>
          <w:bCs/>
          <w:sz w:val="24"/>
          <w:szCs w:val="24"/>
          <w:lang w:val="ro-RO"/>
        </w:rPr>
      </w:pPr>
    </w:p>
    <w:p w14:paraId="40727692" w14:textId="77777777" w:rsidR="00586B1A" w:rsidRDefault="00586B1A" w:rsidP="00586B1A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023B8F71" w14:textId="77777777" w:rsidR="00586B1A" w:rsidRDefault="00586B1A" w:rsidP="00586B1A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1FA91B5" w14:textId="77777777" w:rsidR="00586B1A" w:rsidRDefault="00586B1A" w:rsidP="00586B1A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44B49450" w14:textId="77777777" w:rsidR="00586B1A" w:rsidRDefault="00586B1A" w:rsidP="00586B1A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EAA9D73" w14:textId="77777777" w:rsidR="00586B1A" w:rsidRPr="00972326" w:rsidRDefault="00586B1A" w:rsidP="00586B1A">
      <w:pPr>
        <w:tabs>
          <w:tab w:val="left" w:pos="851"/>
        </w:tabs>
        <w:spacing w:line="276" w:lineRule="auto"/>
        <w:rPr>
          <w:rFonts w:eastAsia="Arial"/>
          <w:sz w:val="24"/>
          <w:szCs w:val="24"/>
          <w:lang w:val="ro-RO"/>
        </w:rPr>
      </w:pPr>
    </w:p>
    <w:p w14:paraId="52671D31" w14:textId="77777777" w:rsidR="00586B1A" w:rsidRPr="00972326" w:rsidRDefault="00586B1A" w:rsidP="00586B1A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58D7C787" w14:textId="77777777" w:rsidR="00586B1A" w:rsidRPr="00972326" w:rsidRDefault="00586B1A" w:rsidP="00586B1A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23BFBFA1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2714C1"/>
    <w:rsid w:val="002714C1"/>
    <w:rsid w:val="005746A7"/>
    <w:rsid w:val="00586B1A"/>
    <w:rsid w:val="008441CA"/>
    <w:rsid w:val="009B7550"/>
    <w:rsid w:val="00B426B1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1BF74F-BB73-45A7-978A-1C68C19E1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6B1A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1688</Characters>
  <Application>Microsoft Office Word</Application>
  <DocSecurity>0</DocSecurity>
  <Lines>14</Lines>
  <Paragraphs>3</Paragraphs>
  <ScaleCrop>false</ScaleCrop>
  <Company/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2025-04-01T06:44:00Z</dcterms:created>
  <dcterms:modified xsi:type="dcterms:W3CDTF">2025-04-01T06:44:00Z</dcterms:modified>
</cp:coreProperties>
</file>