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74D" w:rsidRDefault="00E7274D" w:rsidP="00B609CE">
      <w:pPr>
        <w:jc w:val="center"/>
        <w:rPr>
          <w:rFonts w:ascii="Trebuchet MS" w:hAnsi="Trebuchet MS"/>
          <w:b/>
          <w:sz w:val="36"/>
          <w:szCs w:val="36"/>
        </w:rPr>
      </w:pPr>
    </w:p>
    <w:p w:rsidR="00B609CE" w:rsidRDefault="00B609CE" w:rsidP="00B609CE">
      <w:pPr>
        <w:jc w:val="center"/>
        <w:rPr>
          <w:rFonts w:ascii="Trebuchet MS" w:hAnsi="Trebuchet MS"/>
          <w:b/>
          <w:sz w:val="36"/>
          <w:szCs w:val="36"/>
        </w:rPr>
      </w:pPr>
      <w:r>
        <w:rPr>
          <w:rFonts w:ascii="Trebuchet MS" w:hAnsi="Trebuchet MS"/>
          <w:b/>
          <w:sz w:val="36"/>
          <w:szCs w:val="36"/>
        </w:rPr>
        <w:t>PRIMĂRIA COMUNEI MACEA</w:t>
      </w:r>
    </w:p>
    <w:p w:rsidR="00B609CE" w:rsidRDefault="00790FE1" w:rsidP="0028461E">
      <w:pPr>
        <w:jc w:val="center"/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t>PRIMAR</w:t>
      </w:r>
    </w:p>
    <w:p w:rsidR="00B609CE" w:rsidRDefault="00DC7D6C" w:rsidP="00B609CE">
      <w:pPr>
        <w:jc w:val="center"/>
      </w:pPr>
      <w:r>
        <w:rPr>
          <w:rFonts w:ascii="Trebuchet MS" w:hAnsi="Trebuchet M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5" o:title="BD21332_"/>
          </v:shape>
        </w:pict>
      </w:r>
    </w:p>
    <w:p w:rsidR="00B609CE" w:rsidRPr="007432DF" w:rsidRDefault="00790FE1" w:rsidP="00B609CE">
      <w:pPr>
        <w:jc w:val="center"/>
        <w:rPr>
          <w:rFonts w:ascii="Trebuchet MS" w:hAnsi="Trebuchet MS"/>
          <w:b/>
          <w:sz w:val="22"/>
          <w:szCs w:val="22"/>
        </w:rPr>
      </w:pPr>
      <w:r w:rsidRPr="007432DF">
        <w:rPr>
          <w:rFonts w:ascii="Trebuchet MS" w:hAnsi="Trebuchet MS"/>
          <w:b/>
          <w:sz w:val="22"/>
          <w:szCs w:val="22"/>
        </w:rPr>
        <w:t>REFERAT DE APROBARE</w:t>
      </w:r>
    </w:p>
    <w:p w:rsidR="00B609CE" w:rsidRPr="007432DF" w:rsidRDefault="00B609CE" w:rsidP="00B609CE">
      <w:pPr>
        <w:jc w:val="center"/>
        <w:rPr>
          <w:rFonts w:ascii="Trebuchet MS" w:hAnsi="Trebuchet MS"/>
          <w:b/>
          <w:bCs/>
          <w:sz w:val="22"/>
          <w:szCs w:val="22"/>
        </w:rPr>
      </w:pPr>
      <w:r w:rsidRPr="007432DF">
        <w:rPr>
          <w:rFonts w:ascii="Trebuchet MS" w:hAnsi="Trebuchet MS"/>
          <w:b/>
          <w:sz w:val="22"/>
          <w:szCs w:val="22"/>
        </w:rPr>
        <w:t xml:space="preserve">Nr. </w:t>
      </w:r>
      <w:r w:rsidR="00E7274D" w:rsidRPr="007432DF">
        <w:rPr>
          <w:rFonts w:ascii="Trebuchet MS" w:hAnsi="Trebuchet MS"/>
          <w:b/>
          <w:sz w:val="22"/>
          <w:szCs w:val="22"/>
        </w:rPr>
        <w:t>8243/17 08 2021</w:t>
      </w:r>
    </w:p>
    <w:p w:rsidR="00E7274D" w:rsidRPr="007432DF" w:rsidRDefault="001D3AEC" w:rsidP="00E7274D">
      <w:pPr>
        <w:jc w:val="center"/>
        <w:rPr>
          <w:rFonts w:ascii="Trebuchet MS" w:hAnsi="Trebuchet MS" w:cs="Tahoma"/>
          <w:b/>
          <w:sz w:val="22"/>
          <w:szCs w:val="22"/>
        </w:rPr>
      </w:pPr>
      <w:r w:rsidRPr="007432DF">
        <w:rPr>
          <w:rFonts w:ascii="Trebuchet MS" w:hAnsi="Trebuchet MS" w:cs="Tahoma"/>
          <w:b/>
          <w:sz w:val="22"/>
          <w:szCs w:val="22"/>
        </w:rPr>
        <w:t>al proiectului de hotărâre nr. 9</w:t>
      </w:r>
      <w:r w:rsidR="00E7274D" w:rsidRPr="007432DF">
        <w:rPr>
          <w:rFonts w:ascii="Trebuchet MS" w:hAnsi="Trebuchet MS" w:cs="Tahoma"/>
          <w:b/>
          <w:sz w:val="22"/>
          <w:szCs w:val="22"/>
        </w:rPr>
        <w:t>1</w:t>
      </w:r>
      <w:r w:rsidRPr="007432DF">
        <w:rPr>
          <w:rFonts w:ascii="Trebuchet MS" w:hAnsi="Trebuchet MS" w:cs="Tahoma"/>
          <w:b/>
          <w:sz w:val="22"/>
          <w:szCs w:val="22"/>
        </w:rPr>
        <w:t xml:space="preserve">/17 08 2021 </w:t>
      </w:r>
      <w:r w:rsidR="00E7274D" w:rsidRPr="007432DF">
        <w:rPr>
          <w:rFonts w:ascii="Trebuchet MS" w:hAnsi="Trebuchet MS" w:cs="Tahoma"/>
          <w:b/>
          <w:sz w:val="22"/>
          <w:szCs w:val="22"/>
        </w:rPr>
        <w:t>privind acordarea unui mandat special reprezentantului Consiliului local Macea în Adunarea Generală a</w:t>
      </w:r>
      <w:r w:rsidR="00E7274D" w:rsidRPr="007432DF">
        <w:rPr>
          <w:rFonts w:ascii="Trebuchet MS" w:hAnsi="Trebuchet MS" w:cs="Tahoma"/>
          <w:b/>
          <w:sz w:val="22"/>
          <w:szCs w:val="22"/>
        </w:rPr>
        <w:t xml:space="preserve"> </w:t>
      </w:r>
      <w:proofErr w:type="spellStart"/>
      <w:r w:rsidR="00E7274D" w:rsidRPr="007432DF">
        <w:rPr>
          <w:rFonts w:ascii="Trebuchet MS" w:hAnsi="Trebuchet MS" w:cs="Tahoma"/>
          <w:b/>
          <w:sz w:val="22"/>
          <w:szCs w:val="22"/>
        </w:rPr>
        <w:t>Asociaţilor</w:t>
      </w:r>
      <w:proofErr w:type="spellEnd"/>
      <w:r w:rsidR="00E7274D" w:rsidRPr="007432DF">
        <w:rPr>
          <w:rFonts w:ascii="Trebuchet MS" w:hAnsi="Trebuchet MS" w:cs="Tahoma"/>
          <w:b/>
          <w:sz w:val="22"/>
          <w:szCs w:val="22"/>
        </w:rPr>
        <w:t xml:space="preserve"> Asociației de Dezvoltare Intercomunitară de Transport Public Arad în vederea aprobării modificării</w:t>
      </w:r>
    </w:p>
    <w:p w:rsidR="00E7274D" w:rsidRPr="007432DF" w:rsidRDefault="00E7274D" w:rsidP="00E7274D">
      <w:pPr>
        <w:jc w:val="center"/>
        <w:rPr>
          <w:rFonts w:ascii="Trebuchet MS" w:hAnsi="Trebuchet MS" w:cs="Tahoma"/>
          <w:b/>
          <w:sz w:val="22"/>
          <w:szCs w:val="22"/>
        </w:rPr>
      </w:pPr>
      <w:r w:rsidRPr="007432DF">
        <w:rPr>
          <w:rFonts w:ascii="Trebuchet MS" w:hAnsi="Trebuchet MS" w:cs="Tahoma"/>
          <w:b/>
          <w:sz w:val="22"/>
          <w:szCs w:val="22"/>
        </w:rPr>
        <w:t>Contractului de delegare a gestiunii Serviciului de transport public local nr. 750/03.12.2019 – Act adițional la</w:t>
      </w:r>
    </w:p>
    <w:p w:rsidR="00B609CE" w:rsidRDefault="00E7274D" w:rsidP="00E7274D">
      <w:pPr>
        <w:jc w:val="center"/>
        <w:rPr>
          <w:rFonts w:ascii="Trebuchet MS" w:hAnsi="Trebuchet MS" w:cs="Tahoma"/>
          <w:b/>
          <w:sz w:val="22"/>
          <w:szCs w:val="22"/>
        </w:rPr>
      </w:pPr>
      <w:r w:rsidRPr="007432DF">
        <w:rPr>
          <w:rFonts w:ascii="Trebuchet MS" w:hAnsi="Trebuchet MS" w:cs="Tahoma"/>
          <w:b/>
          <w:sz w:val="22"/>
          <w:szCs w:val="22"/>
        </w:rPr>
        <w:t>Contractul nr. 704/02.12.2019</w:t>
      </w:r>
    </w:p>
    <w:p w:rsidR="007432DF" w:rsidRDefault="007432DF" w:rsidP="00E7274D">
      <w:pPr>
        <w:jc w:val="center"/>
        <w:rPr>
          <w:rFonts w:ascii="Trebuchet MS" w:hAnsi="Trebuchet MS" w:cs="Tahoma"/>
          <w:b/>
          <w:sz w:val="22"/>
          <w:szCs w:val="22"/>
        </w:rPr>
      </w:pPr>
    </w:p>
    <w:p w:rsidR="007432DF" w:rsidRPr="007432DF" w:rsidRDefault="007432DF" w:rsidP="00E7274D">
      <w:pPr>
        <w:jc w:val="center"/>
        <w:rPr>
          <w:rFonts w:ascii="Trebuchet MS" w:hAnsi="Trebuchet MS"/>
          <w:sz w:val="22"/>
          <w:szCs w:val="22"/>
        </w:rPr>
      </w:pPr>
      <w:bookmarkStart w:id="0" w:name="_GoBack"/>
      <w:bookmarkEnd w:id="0"/>
    </w:p>
    <w:p w:rsidR="00B609CE" w:rsidRPr="007432DF" w:rsidRDefault="00B609CE" w:rsidP="00FF268C">
      <w:pPr>
        <w:jc w:val="both"/>
        <w:rPr>
          <w:rFonts w:ascii="Trebuchet MS" w:hAnsi="Trebuchet MS"/>
          <w:sz w:val="22"/>
          <w:szCs w:val="22"/>
        </w:rPr>
      </w:pPr>
    </w:p>
    <w:p w:rsidR="00E7274D" w:rsidRPr="007432DF" w:rsidRDefault="00FC1708" w:rsidP="00E7274D">
      <w:pPr>
        <w:rPr>
          <w:rFonts w:ascii="Trebuchet MS" w:hAnsi="Trebuchet MS"/>
          <w:color w:val="000000"/>
          <w:sz w:val="22"/>
          <w:szCs w:val="22"/>
        </w:rPr>
      </w:pPr>
      <w:r w:rsidRPr="007432DF">
        <w:rPr>
          <w:rFonts w:ascii="Trebuchet MS" w:hAnsi="Trebuchet MS" w:cs="Tahoma"/>
          <w:sz w:val="22"/>
          <w:szCs w:val="22"/>
        </w:rPr>
        <w:tab/>
      </w:r>
      <w:r w:rsidR="00E7274D" w:rsidRPr="007432DF">
        <w:rPr>
          <w:rFonts w:ascii="Trebuchet MS" w:hAnsi="Trebuchet MS"/>
          <w:color w:val="000000"/>
          <w:sz w:val="22"/>
          <w:szCs w:val="22"/>
        </w:rPr>
        <w:t xml:space="preserve">În temeiul prevederilor art. 136, alin. (8), lit. a) din Ordonanța de urgență nr. 57/2019 din 3 iulie 2019 - privind Codul administrativ, propun aprobarea, de către Consiliul Local al Comunei </w:t>
      </w:r>
      <w:r w:rsidR="00E7274D" w:rsidRPr="007432DF">
        <w:rPr>
          <w:rFonts w:ascii="Trebuchet MS" w:hAnsi="Trebuchet MS"/>
          <w:color w:val="000000"/>
          <w:sz w:val="22"/>
          <w:szCs w:val="22"/>
        </w:rPr>
        <w:t>Macea</w:t>
      </w:r>
      <w:r w:rsidR="00E7274D" w:rsidRPr="007432DF">
        <w:rPr>
          <w:rFonts w:ascii="Trebuchet MS" w:hAnsi="Trebuchet MS"/>
          <w:color w:val="000000"/>
          <w:sz w:val="22"/>
          <w:szCs w:val="22"/>
        </w:rPr>
        <w:t xml:space="preserve">, a proiectului de hotărâre referitor la mandatarea </w:t>
      </w:r>
      <w:r w:rsidR="00E7274D" w:rsidRPr="007432DF">
        <w:rPr>
          <w:rFonts w:ascii="Trebuchet MS" w:hAnsi="Trebuchet MS"/>
          <w:bCs/>
          <w:color w:val="000000"/>
          <w:sz w:val="22"/>
          <w:szCs w:val="22"/>
        </w:rPr>
        <w:t xml:space="preserve">reprezentantului </w:t>
      </w:r>
      <w:r w:rsidR="00E7274D" w:rsidRPr="007432DF">
        <w:rPr>
          <w:rFonts w:ascii="Trebuchet MS" w:hAnsi="Trebuchet MS"/>
          <w:color w:val="000000"/>
          <w:sz w:val="22"/>
          <w:szCs w:val="22"/>
        </w:rPr>
        <w:t xml:space="preserve">Comunei </w:t>
      </w:r>
      <w:r w:rsidR="007432DF" w:rsidRPr="007432DF">
        <w:rPr>
          <w:rFonts w:ascii="Trebuchet MS" w:hAnsi="Trebuchet MS"/>
          <w:color w:val="000000"/>
          <w:sz w:val="22"/>
          <w:szCs w:val="22"/>
        </w:rPr>
        <w:t>Macea</w:t>
      </w:r>
      <w:r w:rsidR="00E7274D" w:rsidRPr="007432DF">
        <w:rPr>
          <w:rFonts w:ascii="Trebuchet MS" w:hAnsi="Trebuchet MS"/>
          <w:bCs/>
          <w:color w:val="000000"/>
          <w:sz w:val="22"/>
          <w:szCs w:val="22"/>
        </w:rPr>
        <w:t xml:space="preserve"> în Adunarea Generală a </w:t>
      </w:r>
      <w:proofErr w:type="spellStart"/>
      <w:r w:rsidR="00E7274D" w:rsidRPr="007432DF">
        <w:rPr>
          <w:rFonts w:ascii="Trebuchet MS" w:hAnsi="Trebuchet MS"/>
          <w:bCs/>
          <w:color w:val="000000"/>
          <w:sz w:val="22"/>
          <w:szCs w:val="22"/>
        </w:rPr>
        <w:t>Asociaţilor</w:t>
      </w:r>
      <w:proofErr w:type="spellEnd"/>
      <w:r w:rsidR="00E7274D" w:rsidRPr="007432DF">
        <w:rPr>
          <w:rFonts w:ascii="Trebuchet MS" w:hAnsi="Trebuchet MS"/>
          <w:bCs/>
          <w:color w:val="000000"/>
          <w:sz w:val="22"/>
          <w:szCs w:val="22"/>
        </w:rPr>
        <w:t xml:space="preserve"> </w:t>
      </w:r>
      <w:r w:rsidR="00E7274D" w:rsidRPr="007432DF">
        <w:rPr>
          <w:rFonts w:ascii="Trebuchet MS" w:hAnsi="Trebuchet MS"/>
          <w:color w:val="000000"/>
          <w:sz w:val="22"/>
          <w:szCs w:val="22"/>
        </w:rPr>
        <w:t xml:space="preserve">Asociației de Dezvoltare Intercomunitară de Transport Public Arad în vederea aprobării modificării </w:t>
      </w:r>
      <w:r w:rsidR="00E7274D" w:rsidRPr="007432DF">
        <w:rPr>
          <w:rFonts w:ascii="Trebuchet MS" w:hAnsi="Trebuchet MS"/>
          <w:bCs/>
          <w:color w:val="000000"/>
          <w:sz w:val="22"/>
          <w:szCs w:val="22"/>
        </w:rPr>
        <w:t xml:space="preserve">Contractului de delegare a gestiunii Serviciului de transport public local nr. 750/03.12.2019 – Act adițional la Contractul nr. 704/02.12.2019, astfel cum a fost modificat prin </w:t>
      </w:r>
      <w:r w:rsidR="00E7274D" w:rsidRPr="007432DF">
        <w:rPr>
          <w:rFonts w:ascii="Trebuchet MS" w:hAnsi="Trebuchet MS"/>
          <w:color w:val="000000"/>
          <w:sz w:val="22"/>
          <w:szCs w:val="22"/>
        </w:rPr>
        <w:t xml:space="preserve">Actele adiționale nr. 1/20.12.2019, nr. 2/21.01.2020, </w:t>
      </w:r>
      <w:r w:rsidR="00E7274D" w:rsidRPr="007432DF">
        <w:rPr>
          <w:rFonts w:ascii="Trebuchet MS" w:eastAsia="Calibri" w:hAnsi="Trebuchet MS"/>
          <w:color w:val="000000"/>
          <w:sz w:val="22"/>
          <w:szCs w:val="22"/>
        </w:rPr>
        <w:t>nr. 3/06.03.2020, nr. 4/10.09.2020, nr. 5/28.12.2020, nr. 6/10.03.2021 și nr. 7/23.04.2021</w:t>
      </w:r>
      <w:r w:rsidR="00E7274D" w:rsidRPr="007432DF">
        <w:rPr>
          <w:rFonts w:ascii="Trebuchet MS" w:hAnsi="Trebuchet MS"/>
          <w:bCs/>
          <w:color w:val="000000"/>
          <w:sz w:val="22"/>
          <w:szCs w:val="22"/>
        </w:rPr>
        <w:t>.</w:t>
      </w:r>
    </w:p>
    <w:p w:rsidR="00E7274D" w:rsidRPr="00E7274D" w:rsidRDefault="00E7274D" w:rsidP="00E7274D">
      <w:pPr>
        <w:spacing w:line="248" w:lineRule="auto"/>
        <w:ind w:left="48" w:firstLine="432"/>
        <w:jc w:val="both"/>
        <w:rPr>
          <w:rFonts w:ascii="Trebuchet MS" w:hAnsi="Trebuchet MS"/>
          <w:color w:val="000000"/>
          <w:sz w:val="22"/>
          <w:szCs w:val="22"/>
        </w:rPr>
      </w:pPr>
    </w:p>
    <w:p w:rsidR="00E7274D" w:rsidRPr="00E7274D" w:rsidRDefault="00E7274D" w:rsidP="00E7274D">
      <w:pPr>
        <w:spacing w:line="248" w:lineRule="auto"/>
        <w:ind w:left="48" w:firstLine="432"/>
        <w:jc w:val="center"/>
        <w:rPr>
          <w:rFonts w:ascii="Trebuchet MS" w:hAnsi="Trebuchet MS"/>
          <w:color w:val="000000"/>
          <w:sz w:val="22"/>
          <w:szCs w:val="22"/>
        </w:rPr>
      </w:pPr>
      <w:r w:rsidRPr="00E7274D">
        <w:rPr>
          <w:rFonts w:ascii="Trebuchet MS" w:hAnsi="Trebuchet MS"/>
          <w:color w:val="000000"/>
          <w:sz w:val="22"/>
          <w:szCs w:val="22"/>
        </w:rPr>
        <w:t>REFERAT DE APROBARE</w:t>
      </w:r>
    </w:p>
    <w:p w:rsidR="00E7274D" w:rsidRPr="00E7274D" w:rsidRDefault="00E7274D" w:rsidP="00E7274D">
      <w:pPr>
        <w:spacing w:line="248" w:lineRule="auto"/>
        <w:ind w:left="48" w:firstLine="432"/>
        <w:jc w:val="both"/>
        <w:rPr>
          <w:rFonts w:ascii="Trebuchet MS" w:hAnsi="Trebuchet MS"/>
          <w:color w:val="000000"/>
          <w:sz w:val="22"/>
          <w:szCs w:val="22"/>
        </w:rPr>
      </w:pPr>
    </w:p>
    <w:p w:rsidR="00E7274D" w:rsidRPr="00E7274D" w:rsidRDefault="00E7274D" w:rsidP="00E7274D">
      <w:pPr>
        <w:spacing w:line="248" w:lineRule="auto"/>
        <w:ind w:left="48" w:firstLine="432"/>
        <w:jc w:val="both"/>
        <w:rPr>
          <w:rFonts w:ascii="Trebuchet MS" w:hAnsi="Trebuchet MS"/>
          <w:color w:val="000000"/>
          <w:sz w:val="22"/>
          <w:szCs w:val="22"/>
        </w:rPr>
      </w:pPr>
    </w:p>
    <w:p w:rsidR="00E7274D" w:rsidRPr="00E7274D" w:rsidRDefault="00E7274D" w:rsidP="00E7274D">
      <w:pPr>
        <w:spacing w:after="5" w:line="243" w:lineRule="auto"/>
        <w:ind w:firstLine="432"/>
        <w:jc w:val="both"/>
        <w:rPr>
          <w:rFonts w:ascii="Trebuchet MS" w:hAnsi="Trebuchet MS"/>
          <w:color w:val="000000"/>
          <w:sz w:val="22"/>
          <w:szCs w:val="22"/>
        </w:rPr>
      </w:pPr>
      <w:r w:rsidRPr="00E7274D">
        <w:rPr>
          <w:rFonts w:ascii="Trebuchet MS" w:hAnsi="Trebuchet MS"/>
          <w:color w:val="000000"/>
          <w:sz w:val="22"/>
          <w:szCs w:val="22"/>
        </w:rPr>
        <w:t>Având în vedere prevederile Legii nr. 92/2007, privind serviciile publice de transport persoane în unitățile administrativ-teritoriale, cu modificările și completările ulterioare, coroborate cu prevederile Legii nr. 51/2006, privind serviciile comunitare de utilități publice, republicată, cu modificările și completările ulterioare,</w:t>
      </w:r>
    </w:p>
    <w:p w:rsidR="00E7274D" w:rsidRPr="00E7274D" w:rsidRDefault="00E7274D" w:rsidP="00E7274D">
      <w:pPr>
        <w:spacing w:line="248" w:lineRule="auto"/>
        <w:ind w:left="-5" w:firstLine="432"/>
        <w:jc w:val="both"/>
        <w:rPr>
          <w:rFonts w:ascii="Trebuchet MS" w:hAnsi="Trebuchet MS"/>
          <w:color w:val="000000"/>
          <w:sz w:val="22"/>
          <w:szCs w:val="22"/>
        </w:rPr>
      </w:pPr>
      <w:r w:rsidRPr="00E7274D">
        <w:rPr>
          <w:rFonts w:ascii="Trebuchet MS" w:hAnsi="Trebuchet MS"/>
          <w:color w:val="000000"/>
          <w:sz w:val="22"/>
          <w:szCs w:val="22"/>
        </w:rPr>
        <w:t>Luând în considerare prevederile art. 5 din Regulamentul (CE) nr. 1370/2007 al Parlamentului European și al Consiliului din 23 octombrie 2007 privind serviciile publice de transport feroviar și rutier de călători și de abrogare a Regulamentelor (CEE) nr. 1191/69 și nr. 1107/70 ale Consiliului,</w:t>
      </w:r>
    </w:p>
    <w:p w:rsidR="00E7274D" w:rsidRPr="00E7274D" w:rsidRDefault="00E7274D" w:rsidP="00E7274D">
      <w:pPr>
        <w:ind w:left="48" w:firstLine="432"/>
        <w:jc w:val="both"/>
        <w:rPr>
          <w:rFonts w:ascii="Trebuchet MS" w:hAnsi="Trebuchet MS"/>
          <w:color w:val="000000"/>
          <w:sz w:val="22"/>
          <w:szCs w:val="22"/>
        </w:rPr>
      </w:pPr>
      <w:r w:rsidRPr="00E7274D">
        <w:rPr>
          <w:rFonts w:ascii="Trebuchet MS" w:hAnsi="Trebuchet MS"/>
          <w:color w:val="000000"/>
          <w:sz w:val="22"/>
          <w:szCs w:val="22"/>
        </w:rPr>
        <w:t>Având în vedere:</w:t>
      </w:r>
    </w:p>
    <w:p w:rsidR="00E7274D" w:rsidRPr="00E7274D" w:rsidRDefault="00E7274D" w:rsidP="00E7274D">
      <w:pPr>
        <w:numPr>
          <w:ilvl w:val="0"/>
          <w:numId w:val="1"/>
        </w:numPr>
        <w:spacing w:after="32" w:line="248" w:lineRule="auto"/>
        <w:ind w:right="14"/>
        <w:contextualSpacing/>
        <w:jc w:val="both"/>
        <w:rPr>
          <w:rFonts w:ascii="Trebuchet MS" w:hAnsi="Trebuchet MS"/>
          <w:color w:val="000000"/>
          <w:sz w:val="22"/>
          <w:szCs w:val="22"/>
        </w:rPr>
      </w:pPr>
      <w:r w:rsidRPr="00E7274D">
        <w:rPr>
          <w:rFonts w:ascii="Trebuchet MS" w:hAnsi="Trebuchet MS"/>
          <w:color w:val="000000"/>
          <w:sz w:val="22"/>
          <w:szCs w:val="22"/>
        </w:rPr>
        <w:t xml:space="preserve">modificarea articolului nr. 84 din </w:t>
      </w:r>
      <w:r w:rsidRPr="00E7274D">
        <w:rPr>
          <w:rFonts w:ascii="Trebuchet MS" w:hAnsi="Trebuchet MS"/>
          <w:color w:val="000000"/>
          <w:sz w:val="22"/>
          <w:szCs w:val="22"/>
          <w:shd w:val="clear" w:color="auto" w:fill="FFFFFF"/>
        </w:rPr>
        <w:t xml:space="preserve">Legea </w:t>
      </w:r>
      <w:proofErr w:type="spellStart"/>
      <w:r w:rsidRPr="00E7274D">
        <w:rPr>
          <w:rFonts w:ascii="Trebuchet MS" w:hAnsi="Trebuchet MS"/>
          <w:color w:val="000000"/>
          <w:sz w:val="22"/>
          <w:szCs w:val="22"/>
          <w:shd w:val="clear" w:color="auto" w:fill="FFFFFF"/>
        </w:rPr>
        <w:t>educaţiei</w:t>
      </w:r>
      <w:proofErr w:type="spellEnd"/>
      <w:r w:rsidRPr="00E7274D">
        <w:rPr>
          <w:rFonts w:ascii="Trebuchet MS" w:hAnsi="Trebuchet M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E7274D">
        <w:rPr>
          <w:rFonts w:ascii="Trebuchet MS" w:hAnsi="Trebuchet MS"/>
          <w:color w:val="000000"/>
          <w:sz w:val="22"/>
          <w:szCs w:val="22"/>
          <w:shd w:val="clear" w:color="auto" w:fill="FFFFFF"/>
        </w:rPr>
        <w:t>naţionale</w:t>
      </w:r>
      <w:proofErr w:type="spellEnd"/>
      <w:r w:rsidRPr="00E7274D">
        <w:rPr>
          <w:rFonts w:ascii="Trebuchet MS" w:hAnsi="Trebuchet MS"/>
          <w:color w:val="000000"/>
          <w:sz w:val="22"/>
          <w:szCs w:val="22"/>
          <w:shd w:val="clear" w:color="auto" w:fill="FFFFFF"/>
        </w:rPr>
        <w:t xml:space="preserve"> nr. 1/2011, prin O.U.G. nr. 50/16.06.2021, </w:t>
      </w:r>
      <w:r w:rsidRPr="00E7274D">
        <w:rPr>
          <w:rFonts w:ascii="Trebuchet MS" w:hAnsi="Trebuchet MS"/>
          <w:color w:val="000000"/>
          <w:sz w:val="22"/>
          <w:szCs w:val="22"/>
        </w:rPr>
        <w:t>asupra</w:t>
      </w:r>
      <w:r w:rsidRPr="00E7274D">
        <w:rPr>
          <w:rFonts w:ascii="Trebuchet MS" w:hAnsi="Trebuchet MS"/>
          <w:color w:val="000000"/>
          <w:sz w:val="22"/>
          <w:szCs w:val="22"/>
          <w:shd w:val="clear" w:color="auto" w:fill="FFFFFF"/>
        </w:rPr>
        <w:t xml:space="preserve"> modului de acordare și decontare a </w:t>
      </w:r>
      <w:r w:rsidRPr="00E7274D">
        <w:rPr>
          <w:rFonts w:ascii="Trebuchet MS" w:hAnsi="Trebuchet MS"/>
          <w:color w:val="000000"/>
          <w:sz w:val="22"/>
          <w:szCs w:val="22"/>
        </w:rPr>
        <w:t xml:space="preserve">gratuității elevilor din </w:t>
      </w:r>
      <w:proofErr w:type="spellStart"/>
      <w:r w:rsidRPr="00E7274D">
        <w:rPr>
          <w:rFonts w:ascii="Trebuchet MS" w:hAnsi="Trebuchet MS"/>
          <w:color w:val="000000"/>
          <w:sz w:val="22"/>
          <w:szCs w:val="22"/>
        </w:rPr>
        <w:t>învăţământul</w:t>
      </w:r>
      <w:proofErr w:type="spellEnd"/>
      <w:r w:rsidRPr="00E7274D">
        <w:rPr>
          <w:rFonts w:ascii="Trebuchet MS" w:hAnsi="Trebuchet MS"/>
          <w:color w:val="000000"/>
          <w:sz w:val="22"/>
          <w:szCs w:val="22"/>
        </w:rPr>
        <w:t xml:space="preserve"> preuniversitar acreditat/autorizat la serviciile publice de transport local </w:t>
      </w:r>
      <w:proofErr w:type="spellStart"/>
      <w:r w:rsidRPr="00E7274D">
        <w:rPr>
          <w:rFonts w:ascii="Trebuchet MS" w:hAnsi="Trebuchet MS"/>
          <w:color w:val="000000"/>
          <w:sz w:val="22"/>
          <w:szCs w:val="22"/>
        </w:rPr>
        <w:t>şi</w:t>
      </w:r>
      <w:proofErr w:type="spellEnd"/>
      <w:r w:rsidRPr="00E7274D">
        <w:rPr>
          <w:rFonts w:ascii="Trebuchet MS" w:hAnsi="Trebuchet MS"/>
          <w:color w:val="000000"/>
          <w:sz w:val="22"/>
          <w:szCs w:val="22"/>
        </w:rPr>
        <w:t xml:space="preserve"> </w:t>
      </w:r>
      <w:proofErr w:type="spellStart"/>
      <w:r w:rsidRPr="00E7274D">
        <w:rPr>
          <w:rFonts w:ascii="Trebuchet MS" w:hAnsi="Trebuchet MS"/>
          <w:color w:val="000000"/>
          <w:sz w:val="22"/>
          <w:szCs w:val="22"/>
        </w:rPr>
        <w:t>judeţean</w:t>
      </w:r>
      <w:proofErr w:type="spellEnd"/>
      <w:r w:rsidRPr="00E7274D">
        <w:rPr>
          <w:rFonts w:ascii="Trebuchet MS" w:hAnsi="Trebuchet MS"/>
          <w:color w:val="000000"/>
          <w:sz w:val="22"/>
          <w:szCs w:val="22"/>
        </w:rPr>
        <w:t xml:space="preserve"> și Ordinul Ministrului </w:t>
      </w:r>
      <w:proofErr w:type="spellStart"/>
      <w:r w:rsidRPr="00E7274D">
        <w:rPr>
          <w:rFonts w:ascii="Trebuchet MS" w:hAnsi="Trebuchet MS"/>
          <w:color w:val="000000"/>
          <w:sz w:val="22"/>
          <w:szCs w:val="22"/>
        </w:rPr>
        <w:t>E</w:t>
      </w:r>
      <w:r w:rsidRPr="00E7274D">
        <w:rPr>
          <w:rFonts w:ascii="Trebuchet MS" w:hAnsi="Trebuchet MS"/>
          <w:color w:val="000000"/>
          <w:sz w:val="22"/>
          <w:szCs w:val="22"/>
          <w:shd w:val="clear" w:color="auto" w:fill="FFFFFF"/>
        </w:rPr>
        <w:t>ducaţiei</w:t>
      </w:r>
      <w:proofErr w:type="spellEnd"/>
      <w:r w:rsidRPr="00E7274D">
        <w:rPr>
          <w:rFonts w:ascii="Trebuchet MS" w:hAnsi="Trebuchet MS"/>
          <w:color w:val="000000"/>
          <w:sz w:val="22"/>
          <w:szCs w:val="22"/>
          <w:shd w:val="clear" w:color="auto" w:fill="FFFFFF"/>
        </w:rPr>
        <w:t xml:space="preserve"> </w:t>
      </w:r>
      <w:r w:rsidRPr="00E7274D">
        <w:rPr>
          <w:rFonts w:ascii="Trebuchet MS" w:hAnsi="Trebuchet MS"/>
          <w:color w:val="000000"/>
          <w:sz w:val="22"/>
          <w:szCs w:val="22"/>
        </w:rPr>
        <w:t>nr. 4.426 din 20 iulie 2021, privind aprobarea Metodologiei de decontare a cheltuielilor de transport pentru elevii care nu pot fi școlarizați în localitatea de domiciliu;</w:t>
      </w:r>
    </w:p>
    <w:p w:rsidR="00E7274D" w:rsidRPr="00E7274D" w:rsidRDefault="00E7274D" w:rsidP="00E7274D">
      <w:pPr>
        <w:numPr>
          <w:ilvl w:val="0"/>
          <w:numId w:val="1"/>
        </w:numPr>
        <w:spacing w:line="248" w:lineRule="auto"/>
        <w:contextualSpacing/>
        <w:jc w:val="both"/>
        <w:rPr>
          <w:rFonts w:ascii="Trebuchet MS" w:hAnsi="Trebuchet MS"/>
          <w:color w:val="000000"/>
          <w:sz w:val="22"/>
          <w:szCs w:val="22"/>
        </w:rPr>
      </w:pPr>
      <w:r w:rsidRPr="00E7274D">
        <w:rPr>
          <w:rFonts w:ascii="Trebuchet MS" w:hAnsi="Trebuchet MS"/>
          <w:color w:val="000000"/>
          <w:sz w:val="22"/>
          <w:szCs w:val="22"/>
        </w:rPr>
        <w:t xml:space="preserve">necesitatea optimizării modului de împărțire pe UAT-uri a costurilor de exploatare a traseelor efectuate de operatorul de transport Societatea ”Compania de Transport Public” S.A. Arad pe raza administrativ-teritorială a UAT-urilor membre ale Asociației de Dezvoltare Intercomunitară </w:t>
      </w:r>
      <w:r w:rsidRPr="00E7274D">
        <w:rPr>
          <w:rFonts w:ascii="Trebuchet MS" w:hAnsi="Trebuchet MS"/>
          <w:bCs/>
          <w:color w:val="000000"/>
          <w:sz w:val="22"/>
          <w:szCs w:val="22"/>
        </w:rPr>
        <w:t xml:space="preserve">de </w:t>
      </w:r>
      <w:r w:rsidRPr="00E7274D">
        <w:rPr>
          <w:rFonts w:ascii="Trebuchet MS" w:hAnsi="Trebuchet MS"/>
          <w:color w:val="000000"/>
          <w:sz w:val="22"/>
          <w:szCs w:val="22"/>
        </w:rPr>
        <w:t>Transport Public Arad;</w:t>
      </w:r>
    </w:p>
    <w:p w:rsidR="00E7274D" w:rsidRPr="00E7274D" w:rsidRDefault="00E7274D" w:rsidP="00E7274D">
      <w:pPr>
        <w:numPr>
          <w:ilvl w:val="0"/>
          <w:numId w:val="1"/>
        </w:numPr>
        <w:spacing w:after="54" w:line="248" w:lineRule="auto"/>
        <w:ind w:right="14"/>
        <w:contextualSpacing/>
        <w:jc w:val="both"/>
        <w:rPr>
          <w:rFonts w:ascii="Trebuchet MS" w:hAnsi="Trebuchet MS"/>
          <w:bCs/>
          <w:color w:val="000000"/>
          <w:sz w:val="22"/>
          <w:szCs w:val="22"/>
        </w:rPr>
      </w:pPr>
      <w:r w:rsidRPr="00E7274D">
        <w:rPr>
          <w:rFonts w:ascii="Trebuchet MS" w:hAnsi="Trebuchet MS"/>
          <w:color w:val="000000"/>
          <w:sz w:val="22"/>
          <w:szCs w:val="22"/>
        </w:rPr>
        <w:lastRenderedPageBreak/>
        <w:t xml:space="preserve">dezbaterile din cadrul ședinței Consiliului Director și al </w:t>
      </w:r>
      <w:r w:rsidRPr="00E7274D">
        <w:rPr>
          <w:rFonts w:ascii="Trebuchet MS" w:hAnsi="Trebuchet MS"/>
          <w:bCs/>
          <w:color w:val="000000"/>
          <w:sz w:val="22"/>
          <w:szCs w:val="22"/>
        </w:rPr>
        <w:t xml:space="preserve">Adunării Generale a </w:t>
      </w:r>
      <w:proofErr w:type="spellStart"/>
      <w:r w:rsidRPr="00E7274D">
        <w:rPr>
          <w:rFonts w:ascii="Trebuchet MS" w:hAnsi="Trebuchet MS"/>
          <w:bCs/>
          <w:color w:val="000000"/>
          <w:sz w:val="22"/>
          <w:szCs w:val="22"/>
        </w:rPr>
        <w:t>Asociaţilor</w:t>
      </w:r>
      <w:proofErr w:type="spellEnd"/>
      <w:r w:rsidRPr="00E7274D">
        <w:rPr>
          <w:rFonts w:ascii="Trebuchet MS" w:hAnsi="Trebuchet MS"/>
          <w:bCs/>
          <w:color w:val="000000"/>
          <w:sz w:val="22"/>
          <w:szCs w:val="22"/>
        </w:rPr>
        <w:t xml:space="preserve"> </w:t>
      </w:r>
      <w:r w:rsidRPr="00E7274D">
        <w:rPr>
          <w:rFonts w:ascii="Trebuchet MS" w:hAnsi="Trebuchet MS"/>
          <w:color w:val="000000"/>
          <w:sz w:val="22"/>
          <w:szCs w:val="22"/>
        </w:rPr>
        <w:t xml:space="preserve">Asociației de Dezvoltare Intercomunitară de Transport Public Arad din data de 25.05.2021, 09.06.2021 și 11.08.2021, privind </w:t>
      </w:r>
      <w:r w:rsidRPr="00E7274D">
        <w:rPr>
          <w:rFonts w:ascii="Trebuchet MS" w:eastAsia="Calibri" w:hAnsi="Trebuchet MS"/>
          <w:bCs/>
          <w:color w:val="000000"/>
          <w:sz w:val="22"/>
          <w:szCs w:val="22"/>
        </w:rPr>
        <w:t xml:space="preserve">modificarea metodologiei de decontare a Compensației datorată </w:t>
      </w:r>
      <w:r w:rsidRPr="00E7274D">
        <w:rPr>
          <w:rFonts w:ascii="Trebuchet MS" w:eastAsia="Calibri" w:hAnsi="Trebuchet MS" w:cs="Calibri"/>
          <w:bCs/>
          <w:color w:val="000000"/>
          <w:sz w:val="22"/>
          <w:szCs w:val="22"/>
        </w:rPr>
        <w:t xml:space="preserve">obligațiilor tarifare impuse privind practicarea unor tarife de călătorie sub nivelul tarifului mediu pe călătorie rezultat din aplicarea costului mediu pe călătorie ofertat/estimat și fundamentat de către </w:t>
      </w:r>
      <w:r w:rsidRPr="00E7274D">
        <w:rPr>
          <w:rFonts w:ascii="Trebuchet MS" w:hAnsi="Trebuchet MS"/>
          <w:color w:val="000000"/>
          <w:sz w:val="22"/>
          <w:szCs w:val="22"/>
        </w:rPr>
        <w:t>operatorul de transport</w:t>
      </w:r>
      <w:r w:rsidRPr="00E7274D">
        <w:rPr>
          <w:rFonts w:ascii="Trebuchet MS" w:hAnsi="Trebuchet MS"/>
          <w:bCs/>
          <w:color w:val="000000"/>
          <w:sz w:val="22"/>
          <w:szCs w:val="22"/>
        </w:rPr>
        <w:t>,</w:t>
      </w:r>
    </w:p>
    <w:p w:rsidR="00E7274D" w:rsidRPr="00E7274D" w:rsidRDefault="00E7274D" w:rsidP="00E7274D">
      <w:pPr>
        <w:spacing w:line="248" w:lineRule="auto"/>
        <w:ind w:left="48" w:firstLine="432"/>
        <w:jc w:val="both"/>
        <w:rPr>
          <w:rFonts w:ascii="Trebuchet MS" w:hAnsi="Trebuchet MS"/>
          <w:color w:val="000000"/>
          <w:sz w:val="22"/>
          <w:szCs w:val="22"/>
        </w:rPr>
      </w:pPr>
    </w:p>
    <w:p w:rsidR="00E7274D" w:rsidRPr="00E7274D" w:rsidRDefault="00E7274D" w:rsidP="00E7274D">
      <w:pPr>
        <w:spacing w:line="248" w:lineRule="auto"/>
        <w:ind w:left="48" w:firstLine="432"/>
        <w:jc w:val="both"/>
        <w:rPr>
          <w:rFonts w:ascii="Trebuchet MS" w:hAnsi="Trebuchet MS"/>
          <w:color w:val="000000"/>
          <w:sz w:val="22"/>
          <w:szCs w:val="22"/>
        </w:rPr>
      </w:pPr>
      <w:r w:rsidRPr="00E7274D">
        <w:rPr>
          <w:rFonts w:ascii="Trebuchet MS" w:hAnsi="Trebuchet MS"/>
          <w:color w:val="000000"/>
          <w:sz w:val="22"/>
          <w:szCs w:val="22"/>
        </w:rPr>
        <w:t>Apreciez ca fiind oportună adoptarea hotărârii privind:</w:t>
      </w:r>
      <w:r w:rsidRPr="00E7274D">
        <w:rPr>
          <w:rFonts w:ascii="Trebuchet MS" w:hAnsi="Trebuchet MS"/>
          <w:i/>
          <w:iCs/>
          <w:color w:val="000000"/>
          <w:sz w:val="22"/>
          <w:szCs w:val="22"/>
        </w:rPr>
        <w:t xml:space="preserve"> mandatarea </w:t>
      </w:r>
      <w:r w:rsidRPr="00E7274D">
        <w:rPr>
          <w:rFonts w:ascii="Trebuchet MS" w:hAnsi="Trebuchet MS"/>
          <w:bCs/>
          <w:i/>
          <w:iCs/>
          <w:color w:val="000000"/>
          <w:sz w:val="22"/>
          <w:szCs w:val="22"/>
        </w:rPr>
        <w:t xml:space="preserve">reprezentantului </w:t>
      </w:r>
      <w:r w:rsidRPr="00E7274D">
        <w:rPr>
          <w:rFonts w:ascii="Trebuchet MS" w:hAnsi="Trebuchet MS"/>
          <w:i/>
          <w:iCs/>
          <w:color w:val="000000"/>
          <w:sz w:val="22"/>
          <w:szCs w:val="22"/>
        </w:rPr>
        <w:t>Comunei</w:t>
      </w:r>
      <w:r w:rsidRPr="00E7274D">
        <w:rPr>
          <w:rFonts w:ascii="Trebuchet MS" w:hAnsi="Trebuchet MS"/>
          <w:color w:val="000000"/>
          <w:sz w:val="22"/>
          <w:szCs w:val="22"/>
        </w:rPr>
        <w:t xml:space="preserve"> </w:t>
      </w:r>
      <w:r w:rsidR="007432DF" w:rsidRPr="007432DF">
        <w:rPr>
          <w:rFonts w:ascii="Trebuchet MS" w:hAnsi="Trebuchet MS"/>
          <w:i/>
          <w:color w:val="000000"/>
          <w:sz w:val="22"/>
          <w:szCs w:val="22"/>
        </w:rPr>
        <w:t>Macea</w:t>
      </w:r>
      <w:r w:rsidRPr="00E7274D">
        <w:rPr>
          <w:rFonts w:ascii="Trebuchet MS" w:hAnsi="Trebuchet MS"/>
          <w:bCs/>
          <w:i/>
          <w:iCs/>
          <w:color w:val="000000"/>
          <w:sz w:val="22"/>
          <w:szCs w:val="22"/>
        </w:rPr>
        <w:t xml:space="preserve"> în Adunarea Generală a </w:t>
      </w:r>
      <w:proofErr w:type="spellStart"/>
      <w:r w:rsidRPr="00E7274D">
        <w:rPr>
          <w:rFonts w:ascii="Trebuchet MS" w:hAnsi="Trebuchet MS"/>
          <w:bCs/>
          <w:i/>
          <w:iCs/>
          <w:color w:val="000000"/>
          <w:sz w:val="22"/>
          <w:szCs w:val="22"/>
        </w:rPr>
        <w:t>Asociaţilor</w:t>
      </w:r>
      <w:proofErr w:type="spellEnd"/>
      <w:r w:rsidRPr="00E7274D">
        <w:rPr>
          <w:rFonts w:ascii="Trebuchet MS" w:hAnsi="Trebuchet MS"/>
          <w:bCs/>
          <w:i/>
          <w:iCs/>
          <w:color w:val="000000"/>
          <w:sz w:val="22"/>
          <w:szCs w:val="22"/>
        </w:rPr>
        <w:t xml:space="preserve"> </w:t>
      </w:r>
      <w:r w:rsidRPr="00E7274D">
        <w:rPr>
          <w:rFonts w:ascii="Trebuchet MS" w:hAnsi="Trebuchet MS"/>
          <w:i/>
          <w:iCs/>
          <w:color w:val="000000"/>
          <w:sz w:val="22"/>
          <w:szCs w:val="22"/>
        </w:rPr>
        <w:t xml:space="preserve">Asociației de Dezvoltare Intercomunitară de Transport Public Arad în vederea aprobării modificării </w:t>
      </w:r>
      <w:r w:rsidRPr="00E7274D">
        <w:rPr>
          <w:rFonts w:ascii="Trebuchet MS" w:hAnsi="Trebuchet MS"/>
          <w:bCs/>
          <w:i/>
          <w:iCs/>
          <w:color w:val="000000"/>
          <w:sz w:val="22"/>
          <w:szCs w:val="22"/>
        </w:rPr>
        <w:t xml:space="preserve">Contractului de delegare a gestiunii Serviciului de transport public local nr. 750/03.12.2019 – Act adițional la Contractul nr. 704/02.12.2019, potrivit propunerilor formulate în </w:t>
      </w:r>
      <w:r w:rsidRPr="00E7274D">
        <w:rPr>
          <w:rFonts w:ascii="Trebuchet MS" w:hAnsi="Trebuchet MS"/>
          <w:i/>
          <w:iCs/>
          <w:color w:val="000000"/>
          <w:sz w:val="22"/>
          <w:szCs w:val="22"/>
        </w:rPr>
        <w:t xml:space="preserve">Actul adițional nr. 8 la </w:t>
      </w:r>
      <w:r w:rsidRPr="00E7274D">
        <w:rPr>
          <w:rFonts w:ascii="Trebuchet MS" w:hAnsi="Trebuchet MS"/>
          <w:bCs/>
          <w:i/>
          <w:iCs/>
          <w:color w:val="000000"/>
          <w:sz w:val="22"/>
          <w:szCs w:val="22"/>
        </w:rPr>
        <w:t>Contractul de delegare a gestiunii Serviciului de transport public local nr. 750/03.12.2019 – Act adițional la Contractul nr. 704/02.12.2019,</w:t>
      </w:r>
      <w:r w:rsidRPr="00E7274D">
        <w:rPr>
          <w:rFonts w:ascii="Trebuchet MS" w:hAnsi="Trebuchet MS"/>
          <w:bCs/>
          <w:color w:val="000000"/>
          <w:sz w:val="22"/>
          <w:szCs w:val="22"/>
        </w:rPr>
        <w:t xml:space="preserve"> </w:t>
      </w:r>
      <w:r w:rsidRPr="00E7274D">
        <w:rPr>
          <w:rFonts w:ascii="Trebuchet MS" w:hAnsi="Trebuchet MS"/>
          <w:bCs/>
          <w:i/>
          <w:iCs/>
          <w:color w:val="000000"/>
          <w:sz w:val="22"/>
          <w:szCs w:val="22"/>
        </w:rPr>
        <w:t xml:space="preserve">astfel cum a fost modificat prin </w:t>
      </w:r>
      <w:r w:rsidRPr="00E7274D">
        <w:rPr>
          <w:rFonts w:ascii="Trebuchet MS" w:hAnsi="Trebuchet MS"/>
          <w:i/>
          <w:iCs/>
          <w:color w:val="000000"/>
          <w:sz w:val="22"/>
          <w:szCs w:val="22"/>
        </w:rPr>
        <w:t xml:space="preserve">Actele adiționale nr. 1/20.12.2019, nr. 2/21.01.2020, </w:t>
      </w:r>
      <w:r w:rsidRPr="00E7274D">
        <w:rPr>
          <w:rFonts w:ascii="Trebuchet MS" w:eastAsia="Calibri" w:hAnsi="Trebuchet MS"/>
          <w:i/>
          <w:iCs/>
          <w:color w:val="000000"/>
          <w:sz w:val="22"/>
          <w:szCs w:val="22"/>
        </w:rPr>
        <w:t>nr. 3/06.03.2020, nr. 4/10.09.2020, nr. 5/28.12.2020, nr. 6/10.03.2021 și nr. 7/23.04.2021</w:t>
      </w:r>
      <w:r w:rsidRPr="00E7274D">
        <w:rPr>
          <w:rFonts w:ascii="Trebuchet MS" w:hAnsi="Trebuchet MS"/>
          <w:color w:val="000000"/>
          <w:sz w:val="22"/>
          <w:szCs w:val="22"/>
        </w:rPr>
        <w:t xml:space="preserve">. </w:t>
      </w:r>
    </w:p>
    <w:p w:rsidR="00B609CE" w:rsidRPr="007432DF" w:rsidRDefault="00B609CE" w:rsidP="00E7274D">
      <w:pPr>
        <w:jc w:val="both"/>
        <w:rPr>
          <w:rFonts w:ascii="Trebuchet MS" w:hAnsi="Trebuchet MS" w:cstheme="minorHAnsi"/>
          <w:sz w:val="22"/>
          <w:szCs w:val="22"/>
        </w:rPr>
      </w:pPr>
    </w:p>
    <w:p w:rsidR="00B609CE" w:rsidRPr="007432DF" w:rsidRDefault="00B609CE" w:rsidP="00B609CE">
      <w:pPr>
        <w:ind w:firstLine="708"/>
        <w:jc w:val="both"/>
        <w:rPr>
          <w:rFonts w:ascii="Trebuchet MS" w:hAnsi="Trebuchet MS"/>
          <w:sz w:val="22"/>
          <w:szCs w:val="22"/>
        </w:rPr>
      </w:pPr>
    </w:p>
    <w:p w:rsidR="00B609CE" w:rsidRPr="007432DF" w:rsidRDefault="00B609CE" w:rsidP="00B609CE">
      <w:pPr>
        <w:jc w:val="both"/>
        <w:rPr>
          <w:rFonts w:ascii="Trebuchet MS" w:hAnsi="Trebuchet MS"/>
          <w:sz w:val="22"/>
          <w:szCs w:val="22"/>
        </w:rPr>
      </w:pPr>
    </w:p>
    <w:p w:rsidR="00B609CE" w:rsidRPr="007432DF" w:rsidRDefault="00B609CE" w:rsidP="00B609CE">
      <w:pPr>
        <w:jc w:val="both"/>
        <w:rPr>
          <w:rFonts w:ascii="Trebuchet MS" w:hAnsi="Trebuchet MS"/>
          <w:sz w:val="22"/>
          <w:szCs w:val="22"/>
        </w:rPr>
      </w:pPr>
    </w:p>
    <w:p w:rsidR="00B609CE" w:rsidRPr="007432DF" w:rsidRDefault="00B609CE" w:rsidP="00B609CE">
      <w:pPr>
        <w:jc w:val="both"/>
        <w:rPr>
          <w:rFonts w:ascii="Trebuchet MS" w:hAnsi="Trebuchet MS"/>
          <w:sz w:val="22"/>
          <w:szCs w:val="22"/>
        </w:rPr>
      </w:pPr>
    </w:p>
    <w:p w:rsidR="00B609CE" w:rsidRPr="007432DF" w:rsidRDefault="00B609CE" w:rsidP="00B609CE">
      <w:pPr>
        <w:jc w:val="both"/>
        <w:rPr>
          <w:rFonts w:ascii="Trebuchet MS" w:hAnsi="Trebuchet MS"/>
          <w:sz w:val="22"/>
          <w:szCs w:val="22"/>
        </w:rPr>
      </w:pPr>
    </w:p>
    <w:p w:rsidR="00B609CE" w:rsidRPr="007432DF" w:rsidRDefault="00B609CE" w:rsidP="00B609CE">
      <w:pPr>
        <w:ind w:left="1080"/>
        <w:jc w:val="both"/>
        <w:rPr>
          <w:rFonts w:ascii="Trebuchet MS" w:hAnsi="Trebuchet MS"/>
          <w:b/>
          <w:sz w:val="22"/>
          <w:szCs w:val="22"/>
        </w:rPr>
      </w:pPr>
    </w:p>
    <w:p w:rsidR="000366DA" w:rsidRPr="007432DF" w:rsidRDefault="000366DA" w:rsidP="000366DA">
      <w:pPr>
        <w:jc w:val="center"/>
        <w:rPr>
          <w:rFonts w:ascii="Trebuchet MS" w:hAnsi="Trebuchet MS"/>
          <w:b/>
          <w:sz w:val="22"/>
          <w:szCs w:val="22"/>
        </w:rPr>
      </w:pPr>
      <w:r w:rsidRPr="007432DF">
        <w:rPr>
          <w:rFonts w:ascii="Trebuchet MS" w:hAnsi="Trebuchet MS"/>
          <w:b/>
          <w:sz w:val="22"/>
          <w:szCs w:val="22"/>
        </w:rPr>
        <w:t>Primar</w:t>
      </w:r>
    </w:p>
    <w:p w:rsidR="000366DA" w:rsidRPr="007432DF" w:rsidRDefault="000366DA" w:rsidP="000366DA">
      <w:pPr>
        <w:jc w:val="center"/>
        <w:rPr>
          <w:rFonts w:ascii="Trebuchet MS" w:hAnsi="Trebuchet MS"/>
          <w:b/>
          <w:sz w:val="22"/>
          <w:szCs w:val="22"/>
        </w:rPr>
      </w:pPr>
      <w:r w:rsidRPr="007432DF">
        <w:rPr>
          <w:rFonts w:ascii="Trebuchet MS" w:hAnsi="Trebuchet MS"/>
          <w:b/>
          <w:sz w:val="22"/>
          <w:szCs w:val="22"/>
        </w:rPr>
        <w:t>Ciprian-Gheorghe Otlăcan</w:t>
      </w:r>
    </w:p>
    <w:p w:rsidR="00B609CE" w:rsidRDefault="00B609CE" w:rsidP="00B609CE">
      <w:pPr>
        <w:jc w:val="center"/>
        <w:rPr>
          <w:rFonts w:ascii="Trebuchet MS" w:hAnsi="Trebuchet MS"/>
          <w:b/>
        </w:rPr>
      </w:pPr>
    </w:p>
    <w:p w:rsidR="00B609CE" w:rsidRDefault="00B609CE" w:rsidP="00B609CE">
      <w:pPr>
        <w:rPr>
          <w:rFonts w:ascii="Trebuchet MS" w:hAnsi="Trebuchet MS"/>
        </w:rPr>
      </w:pPr>
    </w:p>
    <w:p w:rsidR="007C1C7A" w:rsidRDefault="007C1C7A"/>
    <w:sectPr w:rsidR="007C1C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7C5FDC"/>
    <w:multiLevelType w:val="hybridMultilevel"/>
    <w:tmpl w:val="F4BA2084"/>
    <w:lvl w:ilvl="0" w:tplc="67EE8F74">
      <w:start w:val="2"/>
      <w:numFmt w:val="bullet"/>
      <w:lvlText w:val="-"/>
      <w:lvlJc w:val="left"/>
      <w:pPr>
        <w:ind w:left="866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8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0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2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4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6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8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0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2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396"/>
    <w:rsid w:val="000366DA"/>
    <w:rsid w:val="00180C03"/>
    <w:rsid w:val="001D3AEC"/>
    <w:rsid w:val="0028461E"/>
    <w:rsid w:val="002D1AFB"/>
    <w:rsid w:val="00676CBF"/>
    <w:rsid w:val="006A5745"/>
    <w:rsid w:val="006B1396"/>
    <w:rsid w:val="007208F5"/>
    <w:rsid w:val="007432DF"/>
    <w:rsid w:val="00790FE1"/>
    <w:rsid w:val="007C1C7A"/>
    <w:rsid w:val="009F26D2"/>
    <w:rsid w:val="00A07BDA"/>
    <w:rsid w:val="00AD4E5A"/>
    <w:rsid w:val="00B609CE"/>
    <w:rsid w:val="00D54A5B"/>
    <w:rsid w:val="00DC7D6C"/>
    <w:rsid w:val="00DF0DCC"/>
    <w:rsid w:val="00E51413"/>
    <w:rsid w:val="00E7274D"/>
    <w:rsid w:val="00FC1708"/>
    <w:rsid w:val="00FF2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1D4C42-06CE-4174-99B9-495CC3911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09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3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585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</dc:creator>
  <cp:keywords/>
  <dc:description/>
  <cp:lastModifiedBy>CLOUD CLOUD</cp:lastModifiedBy>
  <cp:revision>3</cp:revision>
  <dcterms:created xsi:type="dcterms:W3CDTF">2021-09-10T08:53:00Z</dcterms:created>
  <dcterms:modified xsi:type="dcterms:W3CDTF">2021-09-10T09:11:00Z</dcterms:modified>
</cp:coreProperties>
</file>