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CD" w:rsidRPr="004832CD" w:rsidRDefault="004832CD" w:rsidP="004832C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832CD">
        <w:rPr>
          <w:rFonts w:ascii="Times New Roman" w:hAnsi="Times New Roman" w:cs="Times New Roman"/>
          <w:b/>
          <w:bCs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7C60AADD" wp14:editId="2387E1D7">
            <wp:simplePos x="0" y="0"/>
            <wp:positionH relativeFrom="column">
              <wp:posOffset>19050</wp:posOffset>
            </wp:positionH>
            <wp:positionV relativeFrom="paragraph">
              <wp:posOffset>146685</wp:posOffset>
            </wp:positionV>
            <wp:extent cx="829841" cy="1200150"/>
            <wp:effectExtent l="0" t="0" r="8890" b="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90" cy="120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2C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EEFAAD5" wp14:editId="3B7969EC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039495" cy="1190625"/>
            <wp:effectExtent l="0" t="0" r="8255" b="9525"/>
            <wp:wrapTight wrapText="bothSides">
              <wp:wrapPolygon edited="0">
                <wp:start x="0" y="0"/>
                <wp:lineTo x="0" y="21427"/>
                <wp:lineTo x="21376" y="21427"/>
                <wp:lineTo x="213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2CD">
        <w:rPr>
          <w:rFonts w:ascii="Times New Roman" w:hAnsi="Times New Roman" w:cs="Times New Roman"/>
          <w:b/>
          <w:bCs/>
        </w:rPr>
        <w:t xml:space="preserve">                             </w:t>
      </w:r>
      <w:r w:rsidRPr="004832CD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832CD" w:rsidRPr="004832CD" w:rsidRDefault="004832CD" w:rsidP="004832CD">
      <w:pPr>
        <w:pStyle w:val="Header"/>
        <w:jc w:val="center"/>
        <w:rPr>
          <w:b/>
          <w:bCs/>
        </w:rPr>
      </w:pPr>
      <w:r w:rsidRPr="004832CD">
        <w:rPr>
          <w:b/>
          <w:bCs/>
        </w:rPr>
        <w:t xml:space="preserve">                       JUDEŢUL BIHOR</w:t>
      </w:r>
    </w:p>
    <w:p w:rsidR="004832CD" w:rsidRPr="004832CD" w:rsidRDefault="004832CD" w:rsidP="004832CD">
      <w:pPr>
        <w:pStyle w:val="Header"/>
        <w:jc w:val="center"/>
        <w:rPr>
          <w:b/>
          <w:bCs/>
        </w:rPr>
      </w:pPr>
      <w:r w:rsidRPr="004832CD">
        <w:rPr>
          <w:b/>
          <w:bCs/>
        </w:rPr>
        <w:t xml:space="preserve">                       COMUNA SÂNTANDREI</w:t>
      </w:r>
    </w:p>
    <w:p w:rsidR="004832CD" w:rsidRPr="004832CD" w:rsidRDefault="004832CD" w:rsidP="004832CD">
      <w:pPr>
        <w:pStyle w:val="Header"/>
        <w:jc w:val="center"/>
      </w:pPr>
      <w:r w:rsidRPr="004832CD">
        <w:t xml:space="preserve">                     417515, Sântandrei, str. Principală, nr. 452</w:t>
      </w:r>
    </w:p>
    <w:p w:rsidR="004832CD" w:rsidRPr="004832CD" w:rsidRDefault="004832CD" w:rsidP="004832CD">
      <w:pPr>
        <w:pStyle w:val="Header"/>
        <w:jc w:val="center"/>
      </w:pPr>
      <w:r w:rsidRPr="004832CD">
        <w:t xml:space="preserve">                        CUI: 4794583</w:t>
      </w:r>
    </w:p>
    <w:p w:rsidR="004832CD" w:rsidRPr="004832CD" w:rsidRDefault="004832CD" w:rsidP="004832CD">
      <w:pPr>
        <w:pStyle w:val="Header"/>
        <w:jc w:val="center"/>
      </w:pPr>
      <w:r w:rsidRPr="004832CD">
        <w:t xml:space="preserve">                          Tel. +4</w:t>
      </w:r>
      <w:r w:rsidRPr="004832CD">
        <w:rPr>
          <w:lang w:val="en"/>
        </w:rPr>
        <w:t>.</w:t>
      </w:r>
      <w:r w:rsidRPr="004832CD">
        <w:t>0259</w:t>
      </w:r>
      <w:r w:rsidRPr="004832CD">
        <w:rPr>
          <w:lang w:val="en"/>
        </w:rPr>
        <w:t>.</w:t>
      </w:r>
      <w:r w:rsidRPr="004832CD">
        <w:t>468</w:t>
      </w:r>
      <w:r w:rsidRPr="004832CD">
        <w:rPr>
          <w:lang w:val="en"/>
        </w:rPr>
        <w:t>.</w:t>
      </w:r>
      <w:r w:rsidRPr="004832CD">
        <w:t>950 Fax. +4</w:t>
      </w:r>
      <w:r w:rsidRPr="004832CD">
        <w:rPr>
          <w:lang w:val="en"/>
        </w:rPr>
        <w:t>.</w:t>
      </w:r>
      <w:r w:rsidRPr="004832CD">
        <w:t>0259</w:t>
      </w:r>
      <w:r w:rsidRPr="004832CD">
        <w:rPr>
          <w:lang w:val="en"/>
        </w:rPr>
        <w:t>.</w:t>
      </w:r>
      <w:r w:rsidRPr="004832CD">
        <w:t>415</w:t>
      </w:r>
      <w:r w:rsidRPr="004832CD">
        <w:rPr>
          <w:lang w:val="en"/>
        </w:rPr>
        <w:t>.</w:t>
      </w:r>
      <w:r w:rsidRPr="004832CD">
        <w:t>947</w:t>
      </w:r>
    </w:p>
    <w:p w:rsidR="004832CD" w:rsidRPr="004832CD" w:rsidRDefault="004832CD" w:rsidP="004832CD">
      <w:pPr>
        <w:pStyle w:val="Header"/>
        <w:pBdr>
          <w:bottom w:val="single" w:sz="12" w:space="1" w:color="auto"/>
        </w:pBdr>
        <w:jc w:val="center"/>
      </w:pPr>
      <w:r w:rsidRPr="004832CD">
        <w:t xml:space="preserve">                                e-mail: </w:t>
      </w:r>
      <w:hyperlink r:id="rId11" w:history="1">
        <w:r w:rsidRPr="004832CD">
          <w:rPr>
            <w:rStyle w:val="Hyperlink"/>
          </w:rPr>
          <w:t>primaria.santandrei@gmail.com</w:t>
        </w:r>
      </w:hyperlink>
      <w:r w:rsidRPr="004832CD">
        <w:t>, web: primariasantandrei.ro</w:t>
      </w:r>
    </w:p>
    <w:p w:rsidR="00425BD1" w:rsidRPr="004832CD" w:rsidRDefault="00425BD1" w:rsidP="00E6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D027F0" w:rsidRPr="004832CD">
        <w:rPr>
          <w:rFonts w:ascii="Times New Roman" w:hAnsi="Times New Roman" w:cs="Times New Roman"/>
          <w:b/>
          <w:sz w:val="24"/>
          <w:szCs w:val="24"/>
        </w:rPr>
        <w:t>1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4394</w:t>
      </w:r>
      <w:r w:rsidR="00D027F0" w:rsidRPr="004832CD">
        <w:rPr>
          <w:rFonts w:ascii="Times New Roman" w:hAnsi="Times New Roman" w:cs="Times New Roman"/>
          <w:b/>
          <w:sz w:val="24"/>
          <w:szCs w:val="24"/>
        </w:rPr>
        <w:t>/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14</w:t>
      </w:r>
      <w:r w:rsidR="00D027F0" w:rsidRPr="004832CD">
        <w:rPr>
          <w:rFonts w:ascii="Times New Roman" w:hAnsi="Times New Roman" w:cs="Times New Roman"/>
          <w:b/>
          <w:sz w:val="24"/>
          <w:szCs w:val="24"/>
        </w:rPr>
        <w:t>.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09</w:t>
      </w:r>
      <w:r w:rsidR="00D027F0" w:rsidRPr="004832CD">
        <w:rPr>
          <w:rFonts w:ascii="Times New Roman" w:hAnsi="Times New Roman" w:cs="Times New Roman"/>
          <w:b/>
          <w:sz w:val="24"/>
          <w:szCs w:val="24"/>
        </w:rPr>
        <w:t>.202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1</w:t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</w:r>
      <w:r w:rsidR="0083129E" w:rsidRPr="004832C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8A2964" w:rsidRPr="004832CD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</w:p>
    <w:p w:rsidR="00E61CC6" w:rsidRPr="004832CD" w:rsidRDefault="00E61CC6" w:rsidP="00E61CC6">
      <w:pPr>
        <w:spacing w:after="0" w:line="240" w:lineRule="auto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4832CD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</w:r>
      <w:r w:rsidRPr="004832CD">
        <w:rPr>
          <w:rFonts w:ascii="Times New Roman" w:hAnsi="Times New Roman" w:cs="Times New Roman"/>
          <w:b/>
          <w:sz w:val="24"/>
          <w:szCs w:val="24"/>
        </w:rPr>
        <w:tab/>
        <w:t xml:space="preserve">   APROBAT</w:t>
      </w:r>
    </w:p>
    <w:p w:rsidR="0083129E" w:rsidRPr="004832CD" w:rsidRDefault="0083129E" w:rsidP="008312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3129E" w:rsidRPr="004832CD" w:rsidRDefault="0083129E" w:rsidP="008312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>Ioan MĂRCUȘ</w:t>
      </w:r>
    </w:p>
    <w:p w:rsidR="0083129E" w:rsidRPr="004832CD" w:rsidRDefault="0083129E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29E" w:rsidRPr="004832CD" w:rsidRDefault="0083129E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BD1" w:rsidRPr="004832CD" w:rsidRDefault="001B7BBD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83129E" w:rsidRPr="004832CD" w:rsidRDefault="0083129E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CC6" w:rsidRPr="004832CD" w:rsidRDefault="00425BD1" w:rsidP="00E61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="00E61CC6" w:rsidRPr="004832CD">
        <w:rPr>
          <w:rFonts w:ascii="Times New Roman" w:hAnsi="Times New Roman" w:cs="Times New Roman"/>
          <w:b/>
          <w:sz w:val="24"/>
          <w:szCs w:val="24"/>
        </w:rPr>
        <w:t>privind desemnarea reprezentantului Consiliului Local Sântandrei în Comisia de Evaluare și Asigurare a Calității a Şcolii Gimnaziale nr. 1 Sântandrei, începând cu anul şcolar 202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1–</w:t>
      </w:r>
      <w:r w:rsidR="00E61CC6" w:rsidRPr="004832CD">
        <w:rPr>
          <w:rFonts w:ascii="Times New Roman" w:hAnsi="Times New Roman" w:cs="Times New Roman"/>
          <w:b/>
          <w:sz w:val="24"/>
          <w:szCs w:val="24"/>
        </w:rPr>
        <w:t>202</w:t>
      </w:r>
      <w:r w:rsidR="004832CD" w:rsidRPr="004832CD">
        <w:rPr>
          <w:rFonts w:ascii="Times New Roman" w:hAnsi="Times New Roman" w:cs="Times New Roman"/>
          <w:b/>
          <w:sz w:val="24"/>
          <w:szCs w:val="24"/>
        </w:rPr>
        <w:t>2</w:t>
      </w:r>
    </w:p>
    <w:p w:rsidR="00F94568" w:rsidRPr="004832CD" w:rsidRDefault="00F94568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CC6" w:rsidRPr="004832CD" w:rsidRDefault="00E61CC6" w:rsidP="00831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BD1" w:rsidRPr="004832CD" w:rsidRDefault="00425BD1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>În conformitate cu prevederile:</w:t>
      </w:r>
    </w:p>
    <w:p w:rsidR="00425BD1" w:rsidRPr="004832CD" w:rsidRDefault="00425BD1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>- art. 11 alin</w:t>
      </w:r>
      <w:r w:rsidR="002D397E" w:rsidRPr="004832CD">
        <w:rPr>
          <w:rFonts w:ascii="Times New Roman" w:hAnsi="Times New Roman" w:cs="Times New Roman"/>
          <w:sz w:val="24"/>
          <w:szCs w:val="24"/>
        </w:rPr>
        <w:t>.</w:t>
      </w:r>
      <w:r w:rsidRPr="004832CD">
        <w:rPr>
          <w:rFonts w:ascii="Times New Roman" w:hAnsi="Times New Roman" w:cs="Times New Roman"/>
          <w:sz w:val="24"/>
          <w:szCs w:val="24"/>
        </w:rPr>
        <w:t xml:space="preserve"> (1) şi (4) din Ordonanţă de Urgenţă nr. 75 din 12 iulie 2005 privind asigurarea calităţii educaţiei, republicată, cu modificările și completările ulterioare, potrivit cărora: </w:t>
      </w:r>
    </w:p>
    <w:p w:rsidR="00425BD1" w:rsidRPr="004832CD" w:rsidRDefault="00425BD1" w:rsidP="004832CD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832CD">
        <w:rPr>
          <w:rFonts w:ascii="Times New Roman" w:hAnsi="Times New Roman" w:cs="Times New Roman"/>
          <w:i/>
          <w:sz w:val="24"/>
          <w:szCs w:val="24"/>
        </w:rPr>
        <w:t>“(</w:t>
      </w:r>
      <w:r w:rsidRPr="004832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1) La nivelul fiecărei organizaţii furnizoare de educaţie din România se înfiinţează Comisia pentru evaluarea şi asigurarea calităţii.</w:t>
      </w:r>
    </w:p>
    <w:p w:rsidR="00425BD1" w:rsidRPr="004832CD" w:rsidRDefault="00425BD1" w:rsidP="004832CD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4832CD">
        <w:rPr>
          <w:rFonts w:ascii="Times New Roman" w:hAnsi="Times New Roman" w:cs="Times New Roman"/>
          <w:i/>
          <w:sz w:val="24"/>
          <w:szCs w:val="24"/>
        </w:rPr>
        <w:t>(4) Componenta Comisiei pentru evaluarea şi asigurarea calităţii în unităţile din învăţământul preuniversitar cuprinde: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a) 1-3 reprezentanţi ai corpului profesoral, aleşi prin vot secret de consiliul profesoral;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b) un reprezentant al sindicatului reprezentativ, desemnat de acesta;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c) un reprezentant al părinţilor, în cazul învăţământului preşcolar, primar, gimnazial sau liceal;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d) un reprezentant al elevilor, în cazul învăţământului profesional, liceal şi postliceal;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 xml:space="preserve">e) </w:t>
      </w:r>
      <w:r w:rsidRPr="004832CD">
        <w:rPr>
          <w:rFonts w:ascii="Times New Roman" w:hAnsi="Times New Roman" w:cs="Times New Roman"/>
          <w:b/>
          <w:i/>
          <w:sz w:val="24"/>
          <w:szCs w:val="24"/>
        </w:rPr>
        <w:t>un reprezentant al consiliului local</w:t>
      </w:r>
      <w:r w:rsidRPr="004832CD">
        <w:rPr>
          <w:rFonts w:ascii="Times New Roman" w:hAnsi="Times New Roman" w:cs="Times New Roman"/>
          <w:i/>
          <w:sz w:val="24"/>
          <w:szCs w:val="24"/>
        </w:rPr>
        <w:t>;</w:t>
      </w:r>
      <w:r w:rsidRPr="004832CD">
        <w:rPr>
          <w:rFonts w:ascii="Times New Roman" w:hAnsi="Times New Roman" w:cs="Times New Roman"/>
          <w:i/>
          <w:sz w:val="24"/>
          <w:szCs w:val="24"/>
        </w:rPr>
        <w:br/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 </w:t>
      </w:r>
      <w:r w:rsidRPr="004832CD">
        <w:rPr>
          <w:rFonts w:ascii="Times New Roman" w:hAnsi="Times New Roman" w:cs="Times New Roman"/>
          <w:i/>
          <w:sz w:val="24"/>
          <w:szCs w:val="24"/>
        </w:rPr>
        <w:t>f) un reprezentant al minorităţilor naţionale, după caz, provenind din corpul profesoral, reprezentanţii părinţilor sau ai elevilor.”</w:t>
      </w:r>
    </w:p>
    <w:p w:rsidR="00E61CC6" w:rsidRPr="004832CD" w:rsidRDefault="00E61CC6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>Ținând cont de solicitarea Şcolii Gimnaziale nr. 1 Sântandrei, înregistrată sub nr. 1</w:t>
      </w:r>
      <w:r w:rsidR="004832CD" w:rsidRPr="004832CD">
        <w:rPr>
          <w:rFonts w:ascii="Times New Roman" w:hAnsi="Times New Roman" w:cs="Times New Roman"/>
          <w:sz w:val="24"/>
          <w:szCs w:val="24"/>
        </w:rPr>
        <w:t>4095</w:t>
      </w:r>
      <w:r w:rsidRPr="004832CD">
        <w:rPr>
          <w:rFonts w:ascii="Times New Roman" w:hAnsi="Times New Roman" w:cs="Times New Roman"/>
          <w:sz w:val="24"/>
          <w:szCs w:val="24"/>
        </w:rPr>
        <w:t>/</w:t>
      </w:r>
      <w:r w:rsidR="004832CD" w:rsidRPr="004832CD">
        <w:rPr>
          <w:rFonts w:ascii="Times New Roman" w:hAnsi="Times New Roman" w:cs="Times New Roman"/>
          <w:sz w:val="24"/>
          <w:szCs w:val="24"/>
        </w:rPr>
        <w:t>07</w:t>
      </w:r>
      <w:r w:rsidRPr="004832CD">
        <w:rPr>
          <w:rFonts w:ascii="Times New Roman" w:hAnsi="Times New Roman" w:cs="Times New Roman"/>
          <w:sz w:val="24"/>
          <w:szCs w:val="24"/>
        </w:rPr>
        <w:t>.</w:t>
      </w:r>
      <w:r w:rsidR="004832CD" w:rsidRPr="004832CD">
        <w:rPr>
          <w:rFonts w:ascii="Times New Roman" w:hAnsi="Times New Roman" w:cs="Times New Roman"/>
          <w:sz w:val="24"/>
          <w:szCs w:val="24"/>
        </w:rPr>
        <w:t>09</w:t>
      </w:r>
      <w:r w:rsidRPr="004832CD">
        <w:rPr>
          <w:rFonts w:ascii="Times New Roman" w:hAnsi="Times New Roman" w:cs="Times New Roman"/>
          <w:sz w:val="24"/>
          <w:szCs w:val="24"/>
        </w:rPr>
        <w:t>.202</w:t>
      </w:r>
      <w:r w:rsidR="004832CD" w:rsidRPr="004832CD">
        <w:rPr>
          <w:rFonts w:ascii="Times New Roman" w:hAnsi="Times New Roman" w:cs="Times New Roman"/>
          <w:sz w:val="24"/>
          <w:szCs w:val="24"/>
        </w:rPr>
        <w:t>1</w:t>
      </w:r>
      <w:r w:rsidRPr="004832CD">
        <w:rPr>
          <w:rFonts w:ascii="Times New Roman" w:hAnsi="Times New Roman" w:cs="Times New Roman"/>
          <w:sz w:val="24"/>
          <w:szCs w:val="24"/>
        </w:rPr>
        <w:t>, de desemnare a unui reprezentant al Consiliului Local al comunei Sântandrei pentru a face parte din Comisia de Evaluare și Asigurare a Calității a Şcolii Gimnaziale nr. 1 Sântandrei începând cu anul şcolar 202</w:t>
      </w:r>
      <w:r w:rsidR="004832CD" w:rsidRPr="004832CD">
        <w:rPr>
          <w:rFonts w:ascii="Times New Roman" w:hAnsi="Times New Roman" w:cs="Times New Roman"/>
          <w:sz w:val="24"/>
          <w:szCs w:val="24"/>
        </w:rPr>
        <w:t>1–</w:t>
      </w:r>
      <w:r w:rsidRPr="004832CD">
        <w:rPr>
          <w:rFonts w:ascii="Times New Roman" w:hAnsi="Times New Roman" w:cs="Times New Roman"/>
          <w:sz w:val="24"/>
          <w:szCs w:val="24"/>
        </w:rPr>
        <w:t>202</w:t>
      </w:r>
      <w:r w:rsidR="004832CD" w:rsidRPr="004832CD">
        <w:rPr>
          <w:rFonts w:ascii="Times New Roman" w:hAnsi="Times New Roman" w:cs="Times New Roman"/>
          <w:sz w:val="24"/>
          <w:szCs w:val="24"/>
        </w:rPr>
        <w:t>2</w:t>
      </w:r>
      <w:r w:rsidRPr="004832CD">
        <w:rPr>
          <w:rFonts w:ascii="Times New Roman" w:hAnsi="Times New Roman" w:cs="Times New Roman"/>
          <w:sz w:val="24"/>
          <w:szCs w:val="24"/>
        </w:rPr>
        <w:t>,</w:t>
      </w:r>
    </w:p>
    <w:p w:rsidR="001B7BBD" w:rsidRPr="004832CD" w:rsidRDefault="001B7BBD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>Față de cele prezentate mai sus,</w:t>
      </w:r>
    </w:p>
    <w:p w:rsidR="00425BD1" w:rsidRPr="004832CD" w:rsidRDefault="00425BD1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>În temeiul prevederilor art. 129 alin. (2) lit. d) și ale art. alin. (7) lit. a) din Ordonanţa de urgenţă a Guvernului nr. 57 din 3 iulie 2019 privind Codul administrativ,</w:t>
      </w:r>
      <w:r w:rsidR="00E61CC6" w:rsidRPr="004832CD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</w:p>
    <w:p w:rsidR="00E61CC6" w:rsidRPr="004832CD" w:rsidRDefault="00425BD1" w:rsidP="00483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2CD">
        <w:rPr>
          <w:rFonts w:ascii="Times New Roman" w:hAnsi="Times New Roman" w:cs="Times New Roman"/>
          <w:sz w:val="24"/>
          <w:szCs w:val="24"/>
        </w:rPr>
        <w:t xml:space="preserve">Propun Consiliului Local Sântandrei, </w:t>
      </w:r>
      <w:r w:rsidR="0083129E" w:rsidRPr="004832CD">
        <w:rPr>
          <w:rFonts w:ascii="Times New Roman" w:hAnsi="Times New Roman" w:cs="Times New Roman"/>
          <w:sz w:val="24"/>
          <w:szCs w:val="24"/>
        </w:rPr>
        <w:t>desemnarea</w:t>
      </w:r>
      <w:r w:rsidR="002D397E" w:rsidRPr="004832CD">
        <w:rPr>
          <w:rFonts w:ascii="Times New Roman" w:hAnsi="Times New Roman" w:cs="Times New Roman"/>
          <w:sz w:val="24"/>
          <w:szCs w:val="24"/>
        </w:rPr>
        <w:t xml:space="preserve"> </w:t>
      </w:r>
      <w:r w:rsidR="00E61CC6" w:rsidRPr="004832CD">
        <w:rPr>
          <w:rFonts w:ascii="Times New Roman" w:hAnsi="Times New Roman" w:cs="Times New Roman"/>
          <w:sz w:val="24"/>
          <w:szCs w:val="24"/>
        </w:rPr>
        <w:t>reprezentantului Consiliului Local Sântandrei în Comisia de Evaluare și Asigurare a Calității a Şcolii Gimnaziale nr. 1 Sântandrei, începând cu anul şcolar 202</w:t>
      </w:r>
      <w:r w:rsidR="004832CD" w:rsidRPr="004832CD">
        <w:rPr>
          <w:rFonts w:ascii="Times New Roman" w:hAnsi="Times New Roman" w:cs="Times New Roman"/>
          <w:sz w:val="24"/>
          <w:szCs w:val="24"/>
        </w:rPr>
        <w:t>1</w:t>
      </w:r>
      <w:r w:rsidR="00E61CC6" w:rsidRPr="004832CD">
        <w:rPr>
          <w:rFonts w:ascii="Times New Roman" w:hAnsi="Times New Roman" w:cs="Times New Roman"/>
          <w:sz w:val="24"/>
          <w:szCs w:val="24"/>
        </w:rPr>
        <w:t>–202</w:t>
      </w:r>
      <w:r w:rsidR="004832CD" w:rsidRPr="004832CD">
        <w:rPr>
          <w:rFonts w:ascii="Times New Roman" w:hAnsi="Times New Roman" w:cs="Times New Roman"/>
          <w:sz w:val="24"/>
          <w:szCs w:val="24"/>
        </w:rPr>
        <w:t>2</w:t>
      </w:r>
      <w:r w:rsidR="00E61CC6" w:rsidRPr="004832CD">
        <w:rPr>
          <w:rFonts w:ascii="Times New Roman" w:hAnsi="Times New Roman" w:cs="Times New Roman"/>
          <w:sz w:val="24"/>
          <w:szCs w:val="24"/>
        </w:rPr>
        <w:t>.</w:t>
      </w:r>
    </w:p>
    <w:p w:rsidR="00E61CC6" w:rsidRPr="004832CD" w:rsidRDefault="00E61CC6" w:rsidP="00483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97E" w:rsidRPr="004832CD" w:rsidRDefault="002D397E" w:rsidP="004832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BD1" w:rsidRPr="004832CD" w:rsidRDefault="001B7BBD" w:rsidP="008312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>SECRETAR GENERAL</w:t>
      </w:r>
    </w:p>
    <w:p w:rsidR="001B7BBD" w:rsidRPr="004832CD" w:rsidRDefault="001B7BBD" w:rsidP="008312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2CD">
        <w:rPr>
          <w:rFonts w:ascii="Times New Roman" w:hAnsi="Times New Roman" w:cs="Times New Roman"/>
          <w:b/>
          <w:sz w:val="24"/>
          <w:szCs w:val="24"/>
        </w:rPr>
        <w:t>Dorina ILEA</w:t>
      </w:r>
    </w:p>
    <w:bookmarkEnd w:id="0"/>
    <w:p w:rsidR="00291632" w:rsidRPr="004832CD" w:rsidRDefault="00291632" w:rsidP="008312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1632" w:rsidRPr="004832CD" w:rsidSect="00E61CC6">
      <w:pgSz w:w="12240" w:h="15840"/>
      <w:pgMar w:top="270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171CB"/>
    <w:multiLevelType w:val="hybridMultilevel"/>
    <w:tmpl w:val="990844F0"/>
    <w:lvl w:ilvl="0" w:tplc="38708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D12C6"/>
    <w:multiLevelType w:val="hybridMultilevel"/>
    <w:tmpl w:val="B59E1CCE"/>
    <w:lvl w:ilvl="0" w:tplc="7D44139C">
      <w:start w:val="1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05E54"/>
    <w:rsid w:val="00031A49"/>
    <w:rsid w:val="00117B74"/>
    <w:rsid w:val="001835D1"/>
    <w:rsid w:val="001B7BBD"/>
    <w:rsid w:val="001E1EFC"/>
    <w:rsid w:val="00291632"/>
    <w:rsid w:val="002D397E"/>
    <w:rsid w:val="00385A55"/>
    <w:rsid w:val="00425BD1"/>
    <w:rsid w:val="004832CD"/>
    <w:rsid w:val="004D7713"/>
    <w:rsid w:val="00531A2E"/>
    <w:rsid w:val="006B2542"/>
    <w:rsid w:val="007C4BD1"/>
    <w:rsid w:val="0083129E"/>
    <w:rsid w:val="008A2964"/>
    <w:rsid w:val="008D77D9"/>
    <w:rsid w:val="008E3708"/>
    <w:rsid w:val="00B10C2B"/>
    <w:rsid w:val="00BC173C"/>
    <w:rsid w:val="00CC0108"/>
    <w:rsid w:val="00D027F0"/>
    <w:rsid w:val="00E04E4F"/>
    <w:rsid w:val="00E61CC6"/>
    <w:rsid w:val="00F202B1"/>
    <w:rsid w:val="00F94568"/>
    <w:rsid w:val="00F95A3A"/>
    <w:rsid w:val="00FC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173C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8E370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8E3708"/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3708"/>
    <w:pPr>
      <w:spacing w:after="120" w:line="480" w:lineRule="auto"/>
    </w:pPr>
    <w:rPr>
      <w:rFonts w:ascii="Times New Roman" w:eastAsia="SimSu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3708"/>
    <w:rPr>
      <w:rFonts w:ascii="Times New Roman" w:eastAsia="SimSun" w:hAnsi="Times New Roman" w:cs="Times New Roman"/>
    </w:rPr>
  </w:style>
  <w:style w:type="paragraph" w:styleId="ListParagraph">
    <w:name w:val="List Paragraph"/>
    <w:basedOn w:val="Normal"/>
    <w:uiPriority w:val="34"/>
    <w:qFormat/>
    <w:rsid w:val="00B10C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C173C"/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paragraph" w:styleId="NoSpacing">
    <w:name w:val="No Spacing"/>
    <w:uiPriority w:val="1"/>
    <w:qFormat/>
    <w:rsid w:val="004832CD"/>
    <w:pPr>
      <w:spacing w:after="0" w:line="240" w:lineRule="auto"/>
    </w:pPr>
  </w:style>
  <w:style w:type="character" w:styleId="Hyperlink">
    <w:name w:val="Hyperlink"/>
    <w:rsid w:val="004832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173C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8E370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8E3708"/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3708"/>
    <w:pPr>
      <w:spacing w:after="120" w:line="480" w:lineRule="auto"/>
    </w:pPr>
    <w:rPr>
      <w:rFonts w:ascii="Times New Roman" w:eastAsia="SimSu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3708"/>
    <w:rPr>
      <w:rFonts w:ascii="Times New Roman" w:eastAsia="SimSun" w:hAnsi="Times New Roman" w:cs="Times New Roman"/>
    </w:rPr>
  </w:style>
  <w:style w:type="paragraph" w:styleId="ListParagraph">
    <w:name w:val="List Paragraph"/>
    <w:basedOn w:val="Normal"/>
    <w:uiPriority w:val="34"/>
    <w:qFormat/>
    <w:rsid w:val="00B10C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C173C"/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paragraph" w:styleId="NoSpacing">
    <w:name w:val="No Spacing"/>
    <w:uiPriority w:val="1"/>
    <w:qFormat/>
    <w:rsid w:val="004832CD"/>
    <w:pPr>
      <w:spacing w:after="0" w:line="240" w:lineRule="auto"/>
    </w:pPr>
  </w:style>
  <w:style w:type="character" w:styleId="Hyperlink">
    <w:name w:val="Hyperlink"/>
    <w:rsid w:val="00483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.santandrei@gmail.com" TargetMode="External"/><Relationship Id="rId5" Type="http://schemas.openxmlformats.org/officeDocument/2006/relationships/settings" Target="settings.xml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CFF0F-F1E6-4768-A408-38B977E2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385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2021-09-14T09:12:00Z</dcterms:created>
  <dcterms:modified xsi:type="dcterms:W3CDTF">2021-09-14T09:34:00Z</dcterms:modified>
</cp:coreProperties>
</file>