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DB08" w14:textId="5F53EB65" w:rsidR="007D6026" w:rsidRPr="00C972C0" w:rsidRDefault="007F2DCC" w:rsidP="007D6026">
      <w:pPr>
        <w:spacing w:line="360" w:lineRule="auto"/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Nr._____</w:t>
      </w:r>
      <w:r w:rsidR="00DA39F6">
        <w:rPr>
          <w:b/>
          <w:sz w:val="22"/>
          <w:szCs w:val="22"/>
          <w:lang w:val="it-IT"/>
        </w:rPr>
        <w:t>_</w:t>
      </w:r>
      <w:r w:rsidR="001A7FBA">
        <w:rPr>
          <w:b/>
          <w:sz w:val="22"/>
          <w:szCs w:val="22"/>
          <w:lang w:val="it-IT"/>
        </w:rPr>
        <w:t>_</w:t>
      </w:r>
      <w:r>
        <w:rPr>
          <w:b/>
          <w:sz w:val="22"/>
          <w:szCs w:val="22"/>
          <w:lang w:val="it-IT"/>
        </w:rPr>
        <w:t>/</w:t>
      </w:r>
      <w:r w:rsidR="001A7FBA">
        <w:rPr>
          <w:b/>
          <w:sz w:val="22"/>
          <w:szCs w:val="22"/>
          <w:lang w:val="it-IT"/>
        </w:rPr>
        <w:t>26</w:t>
      </w:r>
      <w:r w:rsidR="007D6026" w:rsidRPr="00C972C0">
        <w:rPr>
          <w:b/>
          <w:sz w:val="22"/>
          <w:szCs w:val="22"/>
          <w:lang w:val="it-IT"/>
        </w:rPr>
        <w:t>.</w:t>
      </w:r>
      <w:r w:rsidR="001A7FBA">
        <w:rPr>
          <w:b/>
          <w:sz w:val="22"/>
          <w:szCs w:val="22"/>
          <w:lang w:val="it-IT"/>
        </w:rPr>
        <w:t>03</w:t>
      </w:r>
      <w:r w:rsidR="007D6026" w:rsidRPr="00C972C0">
        <w:rPr>
          <w:b/>
          <w:sz w:val="22"/>
          <w:szCs w:val="22"/>
          <w:lang w:val="it-IT"/>
        </w:rPr>
        <w:t>.202</w:t>
      </w:r>
      <w:r w:rsidR="00DA39F6">
        <w:rPr>
          <w:b/>
          <w:sz w:val="22"/>
          <w:szCs w:val="22"/>
          <w:lang w:val="it-IT"/>
        </w:rPr>
        <w:t>5</w:t>
      </w:r>
      <w:r w:rsidR="007D6026" w:rsidRPr="00C972C0">
        <w:rPr>
          <w:b/>
          <w:sz w:val="22"/>
          <w:szCs w:val="22"/>
        </w:rPr>
        <w:t xml:space="preserve">                                                              </w:t>
      </w:r>
      <w:r w:rsidR="00C972C0">
        <w:rPr>
          <w:b/>
          <w:sz w:val="22"/>
          <w:szCs w:val="22"/>
        </w:rPr>
        <w:t xml:space="preserve">          </w:t>
      </w:r>
      <w:r w:rsidR="007D6026" w:rsidRPr="00C972C0">
        <w:rPr>
          <w:b/>
          <w:sz w:val="22"/>
          <w:szCs w:val="22"/>
        </w:rPr>
        <w:t xml:space="preserve">            </w:t>
      </w:r>
      <w:r w:rsidR="007D6026" w:rsidRPr="00C972C0">
        <w:rPr>
          <w:b/>
          <w:sz w:val="22"/>
          <w:szCs w:val="22"/>
          <w:lang w:val="it-IT"/>
        </w:rPr>
        <w:t xml:space="preserve">              SE APROBĂ,</w:t>
      </w:r>
    </w:p>
    <w:p w14:paraId="7518AB41" w14:textId="77777777" w:rsidR="007D6026" w:rsidRPr="00C972C0" w:rsidRDefault="007D6026" w:rsidP="007D6026">
      <w:pPr>
        <w:spacing w:line="360" w:lineRule="auto"/>
        <w:ind w:left="5760" w:firstLine="720"/>
        <w:jc w:val="both"/>
        <w:rPr>
          <w:b/>
          <w:sz w:val="22"/>
          <w:szCs w:val="22"/>
          <w:lang w:val="it-IT"/>
        </w:rPr>
      </w:pPr>
      <w:r w:rsidRPr="00C972C0">
        <w:rPr>
          <w:b/>
          <w:sz w:val="22"/>
          <w:szCs w:val="22"/>
          <w:lang w:val="it-IT"/>
        </w:rPr>
        <w:t xml:space="preserve">                     PRIMAR,</w:t>
      </w:r>
    </w:p>
    <w:p w14:paraId="4E6EC570" w14:textId="77777777" w:rsidR="007D6026" w:rsidRPr="00C972C0" w:rsidRDefault="007D6026" w:rsidP="007D6026">
      <w:pPr>
        <w:spacing w:line="360" w:lineRule="auto"/>
        <w:jc w:val="both"/>
        <w:rPr>
          <w:b/>
          <w:sz w:val="22"/>
          <w:szCs w:val="22"/>
          <w:lang w:val="it-IT"/>
        </w:rPr>
      </w:pPr>
      <w:r w:rsidRPr="00C972C0"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   </w:t>
      </w:r>
      <w:r w:rsidR="00C972C0">
        <w:rPr>
          <w:b/>
          <w:sz w:val="22"/>
          <w:szCs w:val="22"/>
          <w:lang w:val="it-IT"/>
        </w:rPr>
        <w:t xml:space="preserve">           </w:t>
      </w:r>
      <w:r w:rsidRPr="00C972C0">
        <w:rPr>
          <w:b/>
          <w:sz w:val="22"/>
          <w:szCs w:val="22"/>
          <w:lang w:val="it-IT"/>
        </w:rPr>
        <w:t xml:space="preserve">     ION-CIPRIAN Nilă</w:t>
      </w:r>
    </w:p>
    <w:p w14:paraId="0A993807" w14:textId="77777777" w:rsidR="007D6026" w:rsidRPr="00C972C0" w:rsidRDefault="007D6026" w:rsidP="007D6026">
      <w:pPr>
        <w:spacing w:line="360" w:lineRule="auto"/>
        <w:jc w:val="center"/>
        <w:rPr>
          <w:b/>
          <w:sz w:val="22"/>
          <w:szCs w:val="22"/>
          <w:lang w:val="fr-FR"/>
        </w:rPr>
      </w:pPr>
      <w:r w:rsidRPr="00C972C0">
        <w:rPr>
          <w:b/>
          <w:sz w:val="22"/>
          <w:szCs w:val="22"/>
          <w:lang w:val="fr-FR"/>
        </w:rPr>
        <w:t xml:space="preserve">REFERAT DE APROBARE </w:t>
      </w:r>
    </w:p>
    <w:p w14:paraId="33070BF5" w14:textId="77777777" w:rsidR="007D6026" w:rsidRPr="00C972C0" w:rsidRDefault="007D6026" w:rsidP="007D6026">
      <w:pPr>
        <w:spacing w:line="360" w:lineRule="auto"/>
        <w:jc w:val="center"/>
        <w:rPr>
          <w:b/>
          <w:sz w:val="22"/>
          <w:szCs w:val="22"/>
          <w:lang w:val="fr-FR"/>
        </w:rPr>
      </w:pPr>
      <w:proofErr w:type="gramStart"/>
      <w:r w:rsidRPr="00C972C0">
        <w:rPr>
          <w:b/>
          <w:sz w:val="22"/>
          <w:szCs w:val="22"/>
          <w:lang w:val="fr-FR"/>
        </w:rPr>
        <w:t>la</w:t>
      </w:r>
      <w:proofErr w:type="gramEnd"/>
      <w:r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Pr="00C972C0">
        <w:rPr>
          <w:b/>
          <w:sz w:val="22"/>
          <w:szCs w:val="22"/>
          <w:lang w:val="fr-FR"/>
        </w:rPr>
        <w:t>proiectul</w:t>
      </w:r>
      <w:proofErr w:type="spellEnd"/>
      <w:r w:rsidRPr="00C972C0">
        <w:rPr>
          <w:b/>
          <w:sz w:val="22"/>
          <w:szCs w:val="22"/>
          <w:lang w:val="fr-FR"/>
        </w:rPr>
        <w:t xml:space="preserve"> de </w:t>
      </w:r>
      <w:proofErr w:type="spellStart"/>
      <w:r w:rsidRPr="00C972C0">
        <w:rPr>
          <w:b/>
          <w:sz w:val="22"/>
          <w:szCs w:val="22"/>
          <w:lang w:val="fr-FR"/>
        </w:rPr>
        <w:t>hotărâre</w:t>
      </w:r>
      <w:proofErr w:type="spellEnd"/>
      <w:r w:rsidRPr="00C972C0">
        <w:rPr>
          <w:b/>
          <w:sz w:val="22"/>
          <w:szCs w:val="22"/>
          <w:lang w:val="fr-FR"/>
        </w:rPr>
        <w:t xml:space="preserve"> </w:t>
      </w:r>
    </w:p>
    <w:p w14:paraId="30627E50" w14:textId="02ABE95B" w:rsidR="00310897" w:rsidRPr="00C972C0" w:rsidRDefault="00310897" w:rsidP="00310897">
      <w:pPr>
        <w:spacing w:line="360" w:lineRule="auto"/>
        <w:ind w:left="-567" w:firstLine="567"/>
        <w:jc w:val="center"/>
        <w:rPr>
          <w:b/>
          <w:sz w:val="22"/>
          <w:szCs w:val="22"/>
        </w:rPr>
      </w:pPr>
      <w:r w:rsidRPr="00C972C0">
        <w:rPr>
          <w:b/>
          <w:bCs/>
          <w:sz w:val="22"/>
          <w:szCs w:val="22"/>
          <w:u w:val="single"/>
        </w:rPr>
        <w:t>privind</w:t>
      </w:r>
      <w:r w:rsidRPr="00C972C0">
        <w:rPr>
          <w:b/>
          <w:sz w:val="22"/>
          <w:szCs w:val="22"/>
          <w:u w:val="single"/>
        </w:rPr>
        <w:t xml:space="preserve">  indexarea </w:t>
      </w:r>
      <w:r w:rsidRPr="00C972C0">
        <w:rPr>
          <w:b/>
          <w:bCs/>
          <w:sz w:val="22"/>
          <w:szCs w:val="22"/>
          <w:u w:val="single"/>
        </w:rPr>
        <w:t>impozitelor și taxelor locale, precum și taxele speciale aplicabile în anul fiscal 202</w:t>
      </w:r>
      <w:r w:rsidR="00DA39F6">
        <w:rPr>
          <w:b/>
          <w:bCs/>
          <w:sz w:val="22"/>
          <w:szCs w:val="22"/>
          <w:u w:val="single"/>
        </w:rPr>
        <w:t>6</w:t>
      </w:r>
      <w:r w:rsidRPr="00C972C0">
        <w:rPr>
          <w:b/>
          <w:sz w:val="22"/>
          <w:szCs w:val="22"/>
        </w:rPr>
        <w:t xml:space="preserve">  </w:t>
      </w:r>
    </w:p>
    <w:p w14:paraId="4D948167" w14:textId="7C644DDE" w:rsidR="00310897" w:rsidRPr="00C972C0" w:rsidRDefault="007D6026" w:rsidP="0001733D">
      <w:pPr>
        <w:spacing w:line="360" w:lineRule="auto"/>
        <w:ind w:firstLine="720"/>
        <w:jc w:val="both"/>
        <w:rPr>
          <w:b/>
          <w:sz w:val="22"/>
          <w:szCs w:val="22"/>
          <w:lang w:val="fr-FR"/>
        </w:rPr>
      </w:pPr>
      <w:r w:rsidRPr="00C972C0">
        <w:rPr>
          <w:sz w:val="22"/>
          <w:szCs w:val="22"/>
        </w:rPr>
        <w:t xml:space="preserve">Subsemnata </w:t>
      </w:r>
      <w:r w:rsidR="00F14ADD">
        <w:rPr>
          <w:sz w:val="22"/>
          <w:szCs w:val="22"/>
        </w:rPr>
        <w:t>Alexe Raluca - Mihae</w:t>
      </w:r>
      <w:r w:rsidR="00794FA8">
        <w:rPr>
          <w:sz w:val="22"/>
          <w:szCs w:val="22"/>
        </w:rPr>
        <w:t>la</w:t>
      </w:r>
      <w:r w:rsidR="00ED509C">
        <w:rPr>
          <w:sz w:val="22"/>
          <w:szCs w:val="22"/>
        </w:rPr>
        <w:t xml:space="preserve"> </w:t>
      </w:r>
      <w:r w:rsidRPr="00C972C0">
        <w:rPr>
          <w:sz w:val="22"/>
          <w:szCs w:val="22"/>
        </w:rPr>
        <w:t xml:space="preserve">salariată în cadrul Primăriei Ciocănești, județul Dâmbovița, în funcția de </w:t>
      </w:r>
      <w:r w:rsidR="00DA39F6">
        <w:rPr>
          <w:sz w:val="22"/>
          <w:szCs w:val="22"/>
        </w:rPr>
        <w:t>I</w:t>
      </w:r>
      <w:r w:rsidR="00ED509C">
        <w:rPr>
          <w:sz w:val="22"/>
          <w:szCs w:val="22"/>
        </w:rPr>
        <w:t xml:space="preserve">nspector </w:t>
      </w:r>
      <w:r w:rsidR="00DA39F6">
        <w:rPr>
          <w:sz w:val="22"/>
          <w:szCs w:val="22"/>
        </w:rPr>
        <w:t>A</w:t>
      </w:r>
      <w:r w:rsidR="00F14ADD">
        <w:rPr>
          <w:sz w:val="22"/>
          <w:szCs w:val="22"/>
        </w:rPr>
        <w:t>sistent</w:t>
      </w:r>
      <w:r w:rsidR="00C972C0" w:rsidRPr="00C972C0">
        <w:rPr>
          <w:sz w:val="22"/>
          <w:szCs w:val="22"/>
        </w:rPr>
        <w:t xml:space="preserve"> </w:t>
      </w:r>
      <w:r w:rsidRPr="00C972C0">
        <w:rPr>
          <w:sz w:val="22"/>
          <w:szCs w:val="22"/>
        </w:rPr>
        <w:t xml:space="preserve">la Compartimentul </w:t>
      </w:r>
      <w:r w:rsidR="00ED509C">
        <w:rPr>
          <w:sz w:val="22"/>
          <w:szCs w:val="22"/>
        </w:rPr>
        <w:t>taxe și impozite</w:t>
      </w:r>
      <w:r w:rsidRPr="00C972C0">
        <w:rPr>
          <w:sz w:val="22"/>
          <w:szCs w:val="22"/>
        </w:rPr>
        <w:t xml:space="preserve">, </w:t>
      </w:r>
      <w:r w:rsidRPr="00C972C0">
        <w:rPr>
          <w:b/>
          <w:sz w:val="22"/>
          <w:szCs w:val="22"/>
        </w:rPr>
        <w:t>vă informez</w:t>
      </w:r>
      <w:r w:rsidRPr="00C972C0">
        <w:rPr>
          <w:sz w:val="22"/>
          <w:szCs w:val="22"/>
        </w:rPr>
        <w:t xml:space="preserve">, în conformitate cu principiul autonomiei locale, </w:t>
      </w:r>
      <w:r w:rsidR="00906A16" w:rsidRPr="00C972C0">
        <w:rPr>
          <w:sz w:val="22"/>
          <w:szCs w:val="22"/>
        </w:rPr>
        <w:t xml:space="preserve">indexarea </w:t>
      </w:r>
      <w:r w:rsidRPr="00C972C0">
        <w:rPr>
          <w:sz w:val="22"/>
          <w:szCs w:val="22"/>
        </w:rPr>
        <w:t>impozitelor și taxelor locale pentru anul fiscal 202</w:t>
      </w:r>
      <w:r w:rsidR="00DA39F6">
        <w:rPr>
          <w:sz w:val="22"/>
          <w:szCs w:val="22"/>
        </w:rPr>
        <w:t>6</w:t>
      </w:r>
      <w:r w:rsidRPr="00C972C0">
        <w:rPr>
          <w:sz w:val="22"/>
          <w:szCs w:val="22"/>
        </w:rPr>
        <w:t xml:space="preserve"> are la bază prevederile </w:t>
      </w:r>
      <w:r w:rsidR="00906A16" w:rsidRPr="00C972C0">
        <w:rPr>
          <w:sz w:val="22"/>
          <w:szCs w:val="22"/>
        </w:rPr>
        <w:t>art.</w:t>
      </w:r>
      <w:r w:rsidR="00DA39F6">
        <w:rPr>
          <w:sz w:val="22"/>
          <w:szCs w:val="22"/>
        </w:rPr>
        <w:t xml:space="preserve"> </w:t>
      </w:r>
      <w:r w:rsidR="00906A16" w:rsidRPr="00C972C0">
        <w:rPr>
          <w:sz w:val="22"/>
          <w:szCs w:val="22"/>
        </w:rPr>
        <w:t>491 alin.(</w:t>
      </w:r>
      <w:r w:rsidR="0001733D" w:rsidRPr="00C972C0">
        <w:rPr>
          <w:sz w:val="22"/>
          <w:szCs w:val="22"/>
        </w:rPr>
        <w:t>1</w:t>
      </w:r>
      <w:r w:rsidR="00906A16" w:rsidRPr="00C972C0">
        <w:rPr>
          <w:sz w:val="22"/>
          <w:szCs w:val="22"/>
        </w:rPr>
        <w:t xml:space="preserve">) </w:t>
      </w:r>
      <w:r w:rsidR="007A743E" w:rsidRPr="00C972C0">
        <w:rPr>
          <w:sz w:val="22"/>
          <w:szCs w:val="22"/>
        </w:rPr>
        <w:t xml:space="preserve">și (2) </w:t>
      </w:r>
      <w:r w:rsidR="00906A16" w:rsidRPr="00C972C0">
        <w:rPr>
          <w:sz w:val="22"/>
          <w:szCs w:val="22"/>
        </w:rPr>
        <w:t xml:space="preserve">din </w:t>
      </w:r>
      <w:r w:rsidRPr="00C972C0">
        <w:rPr>
          <w:sz w:val="22"/>
          <w:szCs w:val="22"/>
        </w:rPr>
        <w:t>Leg</w:t>
      </w:r>
      <w:r w:rsidR="00906A16" w:rsidRPr="00C972C0">
        <w:rPr>
          <w:sz w:val="22"/>
          <w:szCs w:val="22"/>
        </w:rPr>
        <w:t>ea</w:t>
      </w:r>
      <w:r w:rsidRPr="00C972C0">
        <w:rPr>
          <w:sz w:val="22"/>
          <w:szCs w:val="22"/>
        </w:rPr>
        <w:t xml:space="preserve"> nr.</w:t>
      </w:r>
      <w:r w:rsidR="00DA39F6">
        <w:rPr>
          <w:sz w:val="22"/>
          <w:szCs w:val="22"/>
        </w:rPr>
        <w:t xml:space="preserve"> </w:t>
      </w:r>
      <w:r w:rsidRPr="00C972C0">
        <w:rPr>
          <w:sz w:val="22"/>
          <w:szCs w:val="22"/>
        </w:rPr>
        <w:t>227/2015 privind Codul Fiscal, cu modificăr</w:t>
      </w:r>
      <w:r w:rsidR="0001733D" w:rsidRPr="00C972C0">
        <w:rPr>
          <w:sz w:val="22"/>
          <w:szCs w:val="22"/>
        </w:rPr>
        <w:t xml:space="preserve">ile și completările ulterioare, </w:t>
      </w:r>
      <w:r w:rsidR="0001733D" w:rsidRPr="00C972C0">
        <w:rPr>
          <w:b/>
          <w:sz w:val="22"/>
          <w:szCs w:val="22"/>
        </w:rPr>
        <w:t>”Î</w:t>
      </w:r>
      <w:r w:rsidR="00310897" w:rsidRPr="00C972C0">
        <w:rPr>
          <w:b/>
          <w:sz w:val="22"/>
          <w:szCs w:val="22"/>
          <w:lang w:val="fr-FR"/>
        </w:rPr>
        <w:t xml:space="preserve">n </w:t>
      </w:r>
      <w:proofErr w:type="spellStart"/>
      <w:r w:rsidR="00310897" w:rsidRPr="00C972C0">
        <w:rPr>
          <w:b/>
          <w:sz w:val="22"/>
          <w:szCs w:val="22"/>
          <w:lang w:val="fr-FR"/>
        </w:rPr>
        <w:t>cazul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oric</w:t>
      </w:r>
      <w:r w:rsidR="007A743E" w:rsidRPr="00C972C0">
        <w:rPr>
          <w:b/>
          <w:sz w:val="22"/>
          <w:szCs w:val="22"/>
          <w:lang w:val="fr-FR"/>
        </w:rPr>
        <w:t>ărui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impozit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sau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orică</w:t>
      </w:r>
      <w:r w:rsidR="00310897" w:rsidRPr="00C972C0">
        <w:rPr>
          <w:b/>
          <w:sz w:val="22"/>
          <w:szCs w:val="22"/>
          <w:lang w:val="fr-FR"/>
        </w:rPr>
        <w:t>rei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taxe locale, care </w:t>
      </w:r>
      <w:proofErr w:type="spellStart"/>
      <w:r w:rsidR="00310897" w:rsidRPr="00C972C0">
        <w:rPr>
          <w:b/>
          <w:sz w:val="22"/>
          <w:szCs w:val="22"/>
          <w:lang w:val="fr-FR"/>
        </w:rPr>
        <w:t>const</w:t>
      </w:r>
      <w:r w:rsidR="007A743E" w:rsidRPr="00C972C0">
        <w:rPr>
          <w:b/>
          <w:sz w:val="22"/>
          <w:szCs w:val="22"/>
          <w:lang w:val="fr-FR"/>
        </w:rPr>
        <w:t>ă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î</w:t>
      </w:r>
      <w:r w:rsidR="00310897" w:rsidRPr="00C972C0">
        <w:rPr>
          <w:b/>
          <w:sz w:val="22"/>
          <w:szCs w:val="22"/>
          <w:lang w:val="fr-FR"/>
        </w:rPr>
        <w:t>ntr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-o </w:t>
      </w:r>
      <w:proofErr w:type="spellStart"/>
      <w:r w:rsidR="00310897" w:rsidRPr="00C972C0">
        <w:rPr>
          <w:b/>
          <w:sz w:val="22"/>
          <w:szCs w:val="22"/>
          <w:lang w:val="fr-FR"/>
        </w:rPr>
        <w:t>anumit</w:t>
      </w:r>
      <w:r w:rsidR="007A743E" w:rsidRPr="00C972C0">
        <w:rPr>
          <w:b/>
          <w:sz w:val="22"/>
          <w:szCs w:val="22"/>
          <w:lang w:val="fr-FR"/>
        </w:rPr>
        <w:t>ă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suma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î</w:t>
      </w:r>
      <w:r w:rsidR="00310897" w:rsidRPr="00C972C0">
        <w:rPr>
          <w:b/>
          <w:sz w:val="22"/>
          <w:szCs w:val="22"/>
          <w:lang w:val="fr-FR"/>
        </w:rPr>
        <w:t>n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lei </w:t>
      </w:r>
      <w:proofErr w:type="spellStart"/>
      <w:r w:rsidR="00310897" w:rsidRPr="00C972C0">
        <w:rPr>
          <w:b/>
          <w:sz w:val="22"/>
          <w:szCs w:val="22"/>
          <w:lang w:val="fr-FR"/>
        </w:rPr>
        <w:t>sau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care este </w:t>
      </w:r>
      <w:proofErr w:type="spellStart"/>
      <w:r w:rsidR="00310897" w:rsidRPr="00C972C0">
        <w:rPr>
          <w:b/>
          <w:sz w:val="22"/>
          <w:szCs w:val="22"/>
          <w:lang w:val="fr-FR"/>
        </w:rPr>
        <w:t>stabilit</w:t>
      </w:r>
      <w:r w:rsidR="007A743E" w:rsidRPr="00C972C0">
        <w:rPr>
          <w:b/>
          <w:sz w:val="22"/>
          <w:szCs w:val="22"/>
          <w:lang w:val="fr-FR"/>
        </w:rPr>
        <w:t>ă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pe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baza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unei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anumite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sume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î</w:t>
      </w:r>
      <w:r w:rsidR="00310897" w:rsidRPr="00C972C0">
        <w:rPr>
          <w:b/>
          <w:sz w:val="22"/>
          <w:szCs w:val="22"/>
          <w:lang w:val="fr-FR"/>
        </w:rPr>
        <w:t>n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lei, </w:t>
      </w:r>
      <w:proofErr w:type="spellStart"/>
      <w:r w:rsidR="00310897" w:rsidRPr="00C972C0">
        <w:rPr>
          <w:b/>
          <w:sz w:val="22"/>
          <w:szCs w:val="22"/>
          <w:lang w:val="fr-FR"/>
        </w:rPr>
        <w:t>sumele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respective se </w:t>
      </w:r>
      <w:proofErr w:type="spellStart"/>
      <w:r w:rsidR="00310897" w:rsidRPr="00C972C0">
        <w:rPr>
          <w:b/>
          <w:sz w:val="22"/>
          <w:szCs w:val="22"/>
          <w:lang w:val="fr-FR"/>
        </w:rPr>
        <w:t>indexeaz</w:t>
      </w:r>
      <w:r w:rsidR="007A743E" w:rsidRPr="00C972C0">
        <w:rPr>
          <w:b/>
          <w:sz w:val="22"/>
          <w:szCs w:val="22"/>
          <w:lang w:val="fr-FR"/>
        </w:rPr>
        <w:t>ă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anual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, </w:t>
      </w:r>
      <w:proofErr w:type="spellStart"/>
      <w:r w:rsidR="00310897" w:rsidRPr="00C972C0">
        <w:rPr>
          <w:b/>
          <w:sz w:val="22"/>
          <w:szCs w:val="22"/>
          <w:lang w:val="fr-FR"/>
        </w:rPr>
        <w:t>p</w:t>
      </w:r>
      <w:r w:rsidR="007A743E" w:rsidRPr="00C972C0">
        <w:rPr>
          <w:b/>
          <w:sz w:val="22"/>
          <w:szCs w:val="22"/>
          <w:lang w:val="fr-FR"/>
        </w:rPr>
        <w:t>â</w:t>
      </w:r>
      <w:r w:rsidR="00310897" w:rsidRPr="00C972C0">
        <w:rPr>
          <w:b/>
          <w:sz w:val="22"/>
          <w:szCs w:val="22"/>
          <w:lang w:val="fr-FR"/>
        </w:rPr>
        <w:t>n</w:t>
      </w:r>
      <w:r w:rsidR="007A743E" w:rsidRPr="00C972C0">
        <w:rPr>
          <w:b/>
          <w:sz w:val="22"/>
          <w:szCs w:val="22"/>
          <w:lang w:val="fr-FR"/>
        </w:rPr>
        <w:t>ă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la data de </w:t>
      </w:r>
      <w:r w:rsidR="00310897" w:rsidRPr="00C972C0">
        <w:rPr>
          <w:b/>
          <w:sz w:val="22"/>
          <w:szCs w:val="22"/>
          <w:u w:val="single"/>
          <w:lang w:val="fr-FR"/>
        </w:rPr>
        <w:t xml:space="preserve">30 </w:t>
      </w:r>
      <w:proofErr w:type="spellStart"/>
      <w:r w:rsidR="00310897" w:rsidRPr="00C972C0">
        <w:rPr>
          <w:b/>
          <w:sz w:val="22"/>
          <w:szCs w:val="22"/>
          <w:u w:val="single"/>
          <w:lang w:val="fr-FR"/>
        </w:rPr>
        <w:t>aprilie</w:t>
      </w:r>
      <w:proofErr w:type="spellEnd"/>
      <w:r w:rsidR="00310897" w:rsidRPr="00C972C0">
        <w:rPr>
          <w:b/>
          <w:sz w:val="22"/>
          <w:szCs w:val="22"/>
          <w:u w:val="single"/>
          <w:lang w:val="fr-FR"/>
        </w:rPr>
        <w:t>,</w:t>
      </w:r>
      <w:r w:rsidR="007A743E" w:rsidRPr="00C972C0">
        <w:rPr>
          <w:b/>
          <w:sz w:val="22"/>
          <w:szCs w:val="22"/>
          <w:lang w:val="fr-FR"/>
        </w:rPr>
        <w:t xml:space="preserve"> de </w:t>
      </w:r>
      <w:proofErr w:type="spellStart"/>
      <w:r w:rsidR="007A743E" w:rsidRPr="00C972C0">
        <w:rPr>
          <w:b/>
          <w:sz w:val="22"/>
          <w:szCs w:val="22"/>
          <w:lang w:val="fr-FR"/>
        </w:rPr>
        <w:t>către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consiliul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local</w:t>
      </w:r>
      <w:r w:rsidR="007A743E" w:rsidRPr="00C972C0">
        <w:rPr>
          <w:b/>
          <w:sz w:val="22"/>
          <w:szCs w:val="22"/>
          <w:lang w:val="fr-FR"/>
        </w:rPr>
        <w:t xml:space="preserve">, </w:t>
      </w:r>
      <w:proofErr w:type="spellStart"/>
      <w:r w:rsidR="007A743E" w:rsidRPr="00C972C0">
        <w:rPr>
          <w:b/>
          <w:sz w:val="22"/>
          <w:szCs w:val="22"/>
          <w:lang w:val="fr-FR"/>
        </w:rPr>
        <w:t>ț</w:t>
      </w:r>
      <w:r w:rsidR="00310897" w:rsidRPr="00C972C0">
        <w:rPr>
          <w:b/>
          <w:sz w:val="22"/>
          <w:szCs w:val="22"/>
          <w:lang w:val="fr-FR"/>
        </w:rPr>
        <w:t>in</w:t>
      </w:r>
      <w:r w:rsidR="007A743E" w:rsidRPr="00C972C0">
        <w:rPr>
          <w:b/>
          <w:sz w:val="22"/>
          <w:szCs w:val="22"/>
          <w:lang w:val="fr-FR"/>
        </w:rPr>
        <w:t>â</w:t>
      </w:r>
      <w:r w:rsidR="00310897" w:rsidRPr="00C972C0">
        <w:rPr>
          <w:b/>
          <w:sz w:val="22"/>
          <w:szCs w:val="22"/>
          <w:lang w:val="fr-FR"/>
        </w:rPr>
        <w:t>nd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cont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de rata </w:t>
      </w:r>
      <w:proofErr w:type="spellStart"/>
      <w:r w:rsidR="00310897" w:rsidRPr="00C972C0">
        <w:rPr>
          <w:b/>
          <w:sz w:val="22"/>
          <w:szCs w:val="22"/>
          <w:lang w:val="fr-FR"/>
        </w:rPr>
        <w:t>infla</w:t>
      </w:r>
      <w:r w:rsidR="007A743E" w:rsidRPr="00C972C0">
        <w:rPr>
          <w:b/>
          <w:sz w:val="22"/>
          <w:szCs w:val="22"/>
          <w:lang w:val="fr-FR"/>
        </w:rPr>
        <w:t>ț</w:t>
      </w:r>
      <w:r w:rsidR="00310897" w:rsidRPr="00C972C0">
        <w:rPr>
          <w:b/>
          <w:sz w:val="22"/>
          <w:szCs w:val="22"/>
          <w:lang w:val="fr-FR"/>
        </w:rPr>
        <w:t>iei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pentru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anul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fiscal </w:t>
      </w:r>
      <w:proofErr w:type="spellStart"/>
      <w:r w:rsidR="00310897" w:rsidRPr="00C972C0">
        <w:rPr>
          <w:b/>
          <w:sz w:val="22"/>
          <w:szCs w:val="22"/>
          <w:lang w:val="fr-FR"/>
        </w:rPr>
        <w:t>anterior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, </w:t>
      </w:r>
      <w:proofErr w:type="spellStart"/>
      <w:r w:rsidR="00310897" w:rsidRPr="00C972C0">
        <w:rPr>
          <w:b/>
          <w:sz w:val="22"/>
          <w:szCs w:val="22"/>
          <w:lang w:val="fr-FR"/>
        </w:rPr>
        <w:t>comunicat</w:t>
      </w:r>
      <w:r w:rsidR="007A743E" w:rsidRPr="00C972C0">
        <w:rPr>
          <w:b/>
          <w:sz w:val="22"/>
          <w:szCs w:val="22"/>
          <w:lang w:val="fr-FR"/>
        </w:rPr>
        <w:t>ă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pe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site-</w:t>
      </w:r>
      <w:proofErr w:type="spellStart"/>
      <w:r w:rsidR="00310897" w:rsidRPr="00C972C0">
        <w:rPr>
          <w:b/>
          <w:sz w:val="22"/>
          <w:szCs w:val="22"/>
          <w:lang w:val="fr-FR"/>
        </w:rPr>
        <w:t>urile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oficiale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ale </w:t>
      </w:r>
      <w:proofErr w:type="spellStart"/>
      <w:r w:rsidR="00310897" w:rsidRPr="00C972C0">
        <w:rPr>
          <w:b/>
          <w:sz w:val="22"/>
          <w:szCs w:val="22"/>
          <w:lang w:val="fr-FR"/>
        </w:rPr>
        <w:t>Ministerului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Finan</w:t>
      </w:r>
      <w:r w:rsidR="007A743E" w:rsidRPr="00C972C0">
        <w:rPr>
          <w:b/>
          <w:sz w:val="22"/>
          <w:szCs w:val="22"/>
          <w:lang w:val="fr-FR"/>
        </w:rPr>
        <w:t>țelor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Publice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ș</w:t>
      </w:r>
      <w:r w:rsidR="00310897" w:rsidRPr="00C972C0">
        <w:rPr>
          <w:b/>
          <w:sz w:val="22"/>
          <w:szCs w:val="22"/>
          <w:lang w:val="fr-FR"/>
        </w:rPr>
        <w:t>i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Ministerului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Dezvolt</w:t>
      </w:r>
      <w:r w:rsidR="007A743E" w:rsidRPr="00C972C0">
        <w:rPr>
          <w:b/>
          <w:sz w:val="22"/>
          <w:szCs w:val="22"/>
          <w:lang w:val="fr-FR"/>
        </w:rPr>
        <w:t>ă</w:t>
      </w:r>
      <w:r w:rsidR="00310897" w:rsidRPr="00C972C0">
        <w:rPr>
          <w:b/>
          <w:sz w:val="22"/>
          <w:szCs w:val="22"/>
          <w:lang w:val="fr-FR"/>
        </w:rPr>
        <w:t>rii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Regionale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și</w:t>
      </w:r>
      <w:proofErr w:type="spellEnd"/>
      <w:r w:rsidR="007A743E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7A743E" w:rsidRPr="00C972C0">
        <w:rPr>
          <w:b/>
          <w:sz w:val="22"/>
          <w:szCs w:val="22"/>
          <w:lang w:val="fr-FR"/>
        </w:rPr>
        <w:t>Administraț</w:t>
      </w:r>
      <w:r w:rsidR="00310897" w:rsidRPr="00C972C0">
        <w:rPr>
          <w:b/>
          <w:sz w:val="22"/>
          <w:szCs w:val="22"/>
          <w:lang w:val="fr-FR"/>
        </w:rPr>
        <w:t>iei</w:t>
      </w:r>
      <w:proofErr w:type="spellEnd"/>
      <w:r w:rsidR="00310897" w:rsidRPr="00C972C0">
        <w:rPr>
          <w:b/>
          <w:sz w:val="22"/>
          <w:szCs w:val="22"/>
          <w:lang w:val="fr-FR"/>
        </w:rPr>
        <w:t xml:space="preserve"> </w:t>
      </w:r>
      <w:proofErr w:type="spellStart"/>
      <w:r w:rsidR="00310897" w:rsidRPr="00C972C0">
        <w:rPr>
          <w:b/>
          <w:sz w:val="22"/>
          <w:szCs w:val="22"/>
          <w:lang w:val="fr-FR"/>
        </w:rPr>
        <w:t>Publice</w:t>
      </w:r>
      <w:proofErr w:type="spellEnd"/>
      <w:r w:rsidR="007A743E" w:rsidRPr="00C972C0">
        <w:rPr>
          <w:b/>
          <w:sz w:val="22"/>
          <w:szCs w:val="22"/>
          <w:lang w:val="fr-FR"/>
        </w:rPr>
        <w:t>”</w:t>
      </w:r>
      <w:r w:rsidR="00310897" w:rsidRPr="00C972C0">
        <w:rPr>
          <w:b/>
          <w:sz w:val="22"/>
          <w:szCs w:val="22"/>
          <w:lang w:val="fr-FR"/>
        </w:rPr>
        <w:t xml:space="preserve">. </w:t>
      </w:r>
    </w:p>
    <w:p w14:paraId="55352B0D" w14:textId="77777777" w:rsidR="00310897" w:rsidRPr="00C972C0" w:rsidRDefault="00310897" w:rsidP="00310897">
      <w:pPr>
        <w:spacing w:line="360" w:lineRule="auto"/>
        <w:jc w:val="both"/>
        <w:rPr>
          <w:i/>
          <w:vanish/>
          <w:sz w:val="22"/>
          <w:szCs w:val="22"/>
          <w:lang w:val="fr-FR"/>
        </w:rPr>
      </w:pPr>
      <w:r w:rsidRPr="00C972C0">
        <w:rPr>
          <w:bCs/>
          <w:i/>
          <w:vanish/>
          <w:sz w:val="22"/>
          <w:szCs w:val="22"/>
        </w:rPr>
        <w:t>(2)</w:t>
      </w:r>
      <w:r w:rsidRPr="00C972C0">
        <w:rPr>
          <w:i/>
          <w:vanish/>
          <w:sz w:val="22"/>
          <w:szCs w:val="22"/>
        </w:rPr>
        <w:t xml:space="preserve"> Sumele indexate conform alin. </w:t>
      </w:r>
      <w:r w:rsidRPr="00C972C0">
        <w:rPr>
          <w:i/>
          <w:vanish/>
          <w:sz w:val="22"/>
          <w:szCs w:val="22"/>
          <w:lang w:val="fr-FR"/>
        </w:rPr>
        <w:t xml:space="preserve">(1) se aproba prin hotarare a consiliului local si se aplica in anul fiscal urmator. La nivelul municipiului Bucuresti, aceasta atributie revine Consiliului General al Municipiului Bucuresti. </w:t>
      </w:r>
    </w:p>
    <w:p w14:paraId="73C17B5E" w14:textId="77777777" w:rsidR="00310897" w:rsidRPr="00C972C0" w:rsidRDefault="007A743E" w:rsidP="00C972C0">
      <w:pPr>
        <w:spacing w:line="360" w:lineRule="auto"/>
        <w:jc w:val="both"/>
        <w:rPr>
          <w:sz w:val="22"/>
          <w:szCs w:val="22"/>
        </w:rPr>
      </w:pPr>
      <w:r w:rsidRPr="00C972C0">
        <w:rPr>
          <w:sz w:val="22"/>
          <w:szCs w:val="22"/>
        </w:rPr>
        <w:t xml:space="preserve">           Sumele indexate conform alin.</w:t>
      </w:r>
      <w:r w:rsidR="00310897" w:rsidRPr="00C972C0">
        <w:rPr>
          <w:sz w:val="22"/>
          <w:szCs w:val="22"/>
        </w:rPr>
        <w:t>(1) se aprob</w:t>
      </w:r>
      <w:r w:rsidRPr="00C972C0">
        <w:rPr>
          <w:sz w:val="22"/>
          <w:szCs w:val="22"/>
        </w:rPr>
        <w:t>ă</w:t>
      </w:r>
      <w:r w:rsidR="00310897" w:rsidRPr="00C972C0">
        <w:rPr>
          <w:sz w:val="22"/>
          <w:szCs w:val="22"/>
        </w:rPr>
        <w:t xml:space="preserve"> prin hot</w:t>
      </w:r>
      <w:r w:rsidRPr="00C972C0">
        <w:rPr>
          <w:sz w:val="22"/>
          <w:szCs w:val="22"/>
        </w:rPr>
        <w:t>ă</w:t>
      </w:r>
      <w:r w:rsidR="00310897" w:rsidRPr="00C972C0">
        <w:rPr>
          <w:sz w:val="22"/>
          <w:szCs w:val="22"/>
        </w:rPr>
        <w:t>r</w:t>
      </w:r>
      <w:r w:rsidRPr="00C972C0">
        <w:rPr>
          <w:sz w:val="22"/>
          <w:szCs w:val="22"/>
        </w:rPr>
        <w:t>â</w:t>
      </w:r>
      <w:r w:rsidR="00310897" w:rsidRPr="00C972C0">
        <w:rPr>
          <w:sz w:val="22"/>
          <w:szCs w:val="22"/>
        </w:rPr>
        <w:t xml:space="preserve">re a consiliului local </w:t>
      </w:r>
      <w:r w:rsidRPr="00C972C0">
        <w:rPr>
          <w:sz w:val="22"/>
          <w:szCs w:val="22"/>
        </w:rPr>
        <w:t>ș</w:t>
      </w:r>
      <w:r w:rsidR="00310897" w:rsidRPr="00C972C0">
        <w:rPr>
          <w:sz w:val="22"/>
          <w:szCs w:val="22"/>
        </w:rPr>
        <w:t>i se aplic</w:t>
      </w:r>
      <w:r w:rsidRPr="00C972C0">
        <w:rPr>
          <w:sz w:val="22"/>
          <w:szCs w:val="22"/>
        </w:rPr>
        <w:t>ă</w:t>
      </w:r>
      <w:r w:rsidR="00310897" w:rsidRPr="00C972C0">
        <w:rPr>
          <w:sz w:val="22"/>
          <w:szCs w:val="22"/>
        </w:rPr>
        <w:t xml:space="preserve"> </w:t>
      </w:r>
      <w:r w:rsidRPr="00C972C0">
        <w:rPr>
          <w:sz w:val="22"/>
          <w:szCs w:val="22"/>
        </w:rPr>
        <w:t>î</w:t>
      </w:r>
      <w:r w:rsidR="00310897" w:rsidRPr="00C972C0">
        <w:rPr>
          <w:sz w:val="22"/>
          <w:szCs w:val="22"/>
        </w:rPr>
        <w:t>n anul fiscal urm</w:t>
      </w:r>
      <w:r w:rsidRPr="00C972C0">
        <w:rPr>
          <w:sz w:val="22"/>
          <w:szCs w:val="22"/>
        </w:rPr>
        <w:t>ă</w:t>
      </w:r>
      <w:r w:rsidR="00310897" w:rsidRPr="00C972C0">
        <w:rPr>
          <w:sz w:val="22"/>
          <w:szCs w:val="22"/>
        </w:rPr>
        <w:t xml:space="preserve">tor. </w:t>
      </w:r>
    </w:p>
    <w:p w14:paraId="60A6C9B2" w14:textId="77777777" w:rsidR="00C972C0" w:rsidRDefault="00C972C0" w:rsidP="000A5F3F">
      <w:pPr>
        <w:spacing w:line="360" w:lineRule="auto"/>
        <w:ind w:firstLine="567"/>
        <w:jc w:val="both"/>
        <w:rPr>
          <w:sz w:val="22"/>
          <w:szCs w:val="22"/>
        </w:rPr>
      </w:pPr>
    </w:p>
    <w:p w14:paraId="799497F0" w14:textId="35E6A62B" w:rsidR="007A743E" w:rsidRPr="00C972C0" w:rsidRDefault="007A743E" w:rsidP="000A5F3F">
      <w:pPr>
        <w:spacing w:line="360" w:lineRule="auto"/>
        <w:ind w:firstLine="567"/>
        <w:jc w:val="both"/>
        <w:rPr>
          <w:b/>
          <w:sz w:val="22"/>
          <w:szCs w:val="22"/>
          <w:u w:val="single"/>
          <w:lang w:val="fr-FR"/>
        </w:rPr>
      </w:pPr>
      <w:r w:rsidRPr="00C972C0">
        <w:rPr>
          <w:sz w:val="22"/>
          <w:szCs w:val="22"/>
        </w:rPr>
        <w:t xml:space="preserve">Potrivit datelor publicate pe </w:t>
      </w:r>
      <w:r w:rsidRPr="00C972C0">
        <w:rPr>
          <w:sz w:val="22"/>
          <w:szCs w:val="22"/>
          <w:lang w:val="fr-FR"/>
        </w:rPr>
        <w:t>site-</w:t>
      </w:r>
      <w:proofErr w:type="spellStart"/>
      <w:r w:rsidRPr="00C972C0">
        <w:rPr>
          <w:sz w:val="22"/>
          <w:szCs w:val="22"/>
          <w:lang w:val="fr-FR"/>
        </w:rPr>
        <w:t>ul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oficial</w:t>
      </w:r>
      <w:proofErr w:type="spellEnd"/>
      <w:r w:rsidRPr="00C972C0">
        <w:rPr>
          <w:sz w:val="22"/>
          <w:szCs w:val="22"/>
          <w:lang w:val="fr-FR"/>
        </w:rPr>
        <w:t xml:space="preserve"> al </w:t>
      </w:r>
      <w:proofErr w:type="spellStart"/>
      <w:r w:rsidRPr="00C972C0">
        <w:rPr>
          <w:sz w:val="22"/>
          <w:szCs w:val="22"/>
          <w:lang w:val="fr-FR"/>
        </w:rPr>
        <w:t>Ministerului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Finanțelor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Publice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și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Ministerului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Dezvoltării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Regionale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și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Administrației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Publice</w:t>
      </w:r>
      <w:proofErr w:type="spellEnd"/>
      <w:r w:rsidR="000A5F3F" w:rsidRPr="00C972C0">
        <w:rPr>
          <w:sz w:val="22"/>
          <w:szCs w:val="22"/>
          <w:lang w:val="fr-FR"/>
        </w:rPr>
        <w:t xml:space="preserve"> ”</w:t>
      </w:r>
      <w:proofErr w:type="spellStart"/>
      <w:r w:rsidR="000A5F3F" w:rsidRPr="00C972C0">
        <w:rPr>
          <w:sz w:val="22"/>
          <w:szCs w:val="22"/>
          <w:lang w:val="fr-FR"/>
        </w:rPr>
        <w:t>Pentru</w:t>
      </w:r>
      <w:proofErr w:type="spellEnd"/>
      <w:r w:rsidR="000A5F3F" w:rsidRPr="00C972C0">
        <w:rPr>
          <w:sz w:val="22"/>
          <w:szCs w:val="22"/>
          <w:lang w:val="fr-FR"/>
        </w:rPr>
        <w:t xml:space="preserve"> </w:t>
      </w:r>
      <w:proofErr w:type="spellStart"/>
      <w:r w:rsidR="000A5F3F" w:rsidRPr="00C972C0">
        <w:rPr>
          <w:sz w:val="22"/>
          <w:szCs w:val="22"/>
          <w:lang w:val="fr-FR"/>
        </w:rPr>
        <w:t>indexarea</w:t>
      </w:r>
      <w:proofErr w:type="spellEnd"/>
      <w:r w:rsidR="000A5F3F" w:rsidRPr="00C972C0">
        <w:rPr>
          <w:sz w:val="22"/>
          <w:szCs w:val="22"/>
          <w:lang w:val="fr-FR"/>
        </w:rPr>
        <w:t xml:space="preserve"> </w:t>
      </w:r>
      <w:proofErr w:type="spellStart"/>
      <w:r w:rsidR="000A5F3F" w:rsidRPr="00C972C0">
        <w:rPr>
          <w:sz w:val="22"/>
          <w:szCs w:val="22"/>
          <w:lang w:val="fr-FR"/>
        </w:rPr>
        <w:t>impozitelor</w:t>
      </w:r>
      <w:proofErr w:type="spellEnd"/>
      <w:r w:rsidR="000A5F3F" w:rsidRPr="00C972C0">
        <w:rPr>
          <w:sz w:val="22"/>
          <w:szCs w:val="22"/>
          <w:lang w:val="fr-FR"/>
        </w:rPr>
        <w:t xml:space="preserve"> </w:t>
      </w:r>
      <w:proofErr w:type="spellStart"/>
      <w:r w:rsidR="000A5F3F" w:rsidRPr="00C972C0">
        <w:rPr>
          <w:sz w:val="22"/>
          <w:szCs w:val="22"/>
          <w:lang w:val="fr-FR"/>
        </w:rPr>
        <w:t>și</w:t>
      </w:r>
      <w:proofErr w:type="spellEnd"/>
      <w:r w:rsidR="000A5F3F" w:rsidRPr="00C972C0">
        <w:rPr>
          <w:sz w:val="22"/>
          <w:szCs w:val="22"/>
          <w:lang w:val="fr-FR"/>
        </w:rPr>
        <w:t xml:space="preserve"> </w:t>
      </w:r>
      <w:proofErr w:type="spellStart"/>
      <w:r w:rsidR="000A5F3F" w:rsidRPr="00C972C0">
        <w:rPr>
          <w:sz w:val="22"/>
          <w:szCs w:val="22"/>
          <w:lang w:val="fr-FR"/>
        </w:rPr>
        <w:t>taxelor</w:t>
      </w:r>
      <w:proofErr w:type="spellEnd"/>
      <w:r w:rsidR="000A5F3F" w:rsidRPr="00C972C0">
        <w:rPr>
          <w:sz w:val="22"/>
          <w:szCs w:val="22"/>
          <w:lang w:val="fr-FR"/>
        </w:rPr>
        <w:t xml:space="preserve"> locale </w:t>
      </w:r>
      <w:proofErr w:type="spellStart"/>
      <w:r w:rsidR="000A5F3F" w:rsidRPr="00C972C0">
        <w:rPr>
          <w:sz w:val="22"/>
          <w:szCs w:val="22"/>
          <w:lang w:val="fr-FR"/>
        </w:rPr>
        <w:t>aferente</w:t>
      </w:r>
      <w:proofErr w:type="spellEnd"/>
      <w:r w:rsidR="000A5F3F" w:rsidRPr="00C972C0">
        <w:rPr>
          <w:sz w:val="22"/>
          <w:szCs w:val="22"/>
          <w:lang w:val="fr-FR"/>
        </w:rPr>
        <w:t xml:space="preserve"> </w:t>
      </w:r>
      <w:proofErr w:type="spellStart"/>
      <w:r w:rsidR="000A5F3F" w:rsidRPr="00C972C0">
        <w:rPr>
          <w:sz w:val="22"/>
          <w:szCs w:val="22"/>
          <w:lang w:val="fr-FR"/>
        </w:rPr>
        <w:t>anului</w:t>
      </w:r>
      <w:proofErr w:type="spellEnd"/>
      <w:r w:rsidR="000A5F3F" w:rsidRPr="00C972C0">
        <w:rPr>
          <w:sz w:val="22"/>
          <w:szCs w:val="22"/>
          <w:lang w:val="fr-FR"/>
        </w:rPr>
        <w:t xml:space="preserve"> 202</w:t>
      </w:r>
      <w:r w:rsidR="00DA39F6">
        <w:rPr>
          <w:sz w:val="22"/>
          <w:szCs w:val="22"/>
          <w:lang w:val="fr-FR"/>
        </w:rPr>
        <w:t>6</w:t>
      </w:r>
      <w:r w:rsidR="000A5F3F" w:rsidRPr="00C972C0">
        <w:rPr>
          <w:sz w:val="22"/>
          <w:szCs w:val="22"/>
          <w:lang w:val="fr-FR"/>
        </w:rPr>
        <w:t xml:space="preserve">, </w:t>
      </w:r>
      <w:proofErr w:type="spellStart"/>
      <w:r w:rsidR="000A5F3F" w:rsidRPr="00C972C0">
        <w:rPr>
          <w:b/>
          <w:sz w:val="22"/>
          <w:szCs w:val="22"/>
          <w:u w:val="single"/>
          <w:lang w:val="fr-FR"/>
        </w:rPr>
        <w:t>consiliile</w:t>
      </w:r>
      <w:proofErr w:type="spellEnd"/>
      <w:r w:rsidR="000A5F3F" w:rsidRPr="00C972C0">
        <w:rPr>
          <w:b/>
          <w:sz w:val="22"/>
          <w:szCs w:val="22"/>
          <w:u w:val="single"/>
          <w:lang w:val="fr-FR"/>
        </w:rPr>
        <w:t xml:space="preserve"> locale vor </w:t>
      </w:r>
      <w:proofErr w:type="spellStart"/>
      <w:r w:rsidR="000A5F3F" w:rsidRPr="00C972C0">
        <w:rPr>
          <w:b/>
          <w:sz w:val="22"/>
          <w:szCs w:val="22"/>
          <w:u w:val="single"/>
          <w:lang w:val="fr-FR"/>
        </w:rPr>
        <w:t>utiliza</w:t>
      </w:r>
      <w:proofErr w:type="spellEnd"/>
      <w:r w:rsidR="000A5F3F" w:rsidRPr="00C972C0">
        <w:rPr>
          <w:b/>
          <w:sz w:val="22"/>
          <w:szCs w:val="22"/>
          <w:u w:val="single"/>
          <w:lang w:val="fr-FR"/>
        </w:rPr>
        <w:t xml:space="preserve"> rata </w:t>
      </w:r>
      <w:proofErr w:type="spellStart"/>
      <w:r w:rsidR="000A5F3F" w:rsidRPr="00C972C0">
        <w:rPr>
          <w:b/>
          <w:sz w:val="22"/>
          <w:szCs w:val="22"/>
          <w:u w:val="single"/>
          <w:lang w:val="fr-FR"/>
        </w:rPr>
        <w:t>inflației</w:t>
      </w:r>
      <w:proofErr w:type="spellEnd"/>
      <w:r w:rsidR="000A5F3F" w:rsidRPr="00C972C0">
        <w:rPr>
          <w:b/>
          <w:sz w:val="22"/>
          <w:szCs w:val="22"/>
          <w:u w:val="single"/>
          <w:lang w:val="fr-FR"/>
        </w:rPr>
        <w:t xml:space="preserve"> de </w:t>
      </w:r>
      <w:r w:rsidR="00DA39F6">
        <w:rPr>
          <w:b/>
          <w:sz w:val="22"/>
          <w:szCs w:val="22"/>
          <w:u w:val="single"/>
          <w:lang w:val="fr-FR"/>
        </w:rPr>
        <w:t>5,6</w:t>
      </w:r>
      <w:r w:rsidR="00940090">
        <w:rPr>
          <w:b/>
          <w:sz w:val="22"/>
          <w:szCs w:val="22"/>
          <w:u w:val="single"/>
          <w:lang w:val="fr-FR"/>
        </w:rPr>
        <w:t xml:space="preserve"> </w:t>
      </w:r>
      <w:r w:rsidR="000A5F3F" w:rsidRPr="00C972C0">
        <w:rPr>
          <w:b/>
          <w:sz w:val="22"/>
          <w:szCs w:val="22"/>
          <w:u w:val="single"/>
          <w:lang w:val="fr-FR"/>
        </w:rPr>
        <w:t>%”.</w:t>
      </w:r>
    </w:p>
    <w:p w14:paraId="5495D011" w14:textId="77777777" w:rsidR="00C972C0" w:rsidRDefault="00C972C0" w:rsidP="000A5F3F">
      <w:pPr>
        <w:spacing w:line="360" w:lineRule="auto"/>
        <w:ind w:firstLine="567"/>
        <w:jc w:val="both"/>
        <w:rPr>
          <w:sz w:val="22"/>
          <w:szCs w:val="22"/>
          <w:lang w:val="fr-FR"/>
        </w:rPr>
      </w:pPr>
    </w:p>
    <w:p w14:paraId="125BFC03" w14:textId="75887BB4" w:rsidR="00C972C0" w:rsidRDefault="000A5F3F" w:rsidP="000A5F3F">
      <w:pPr>
        <w:spacing w:line="360" w:lineRule="auto"/>
        <w:ind w:firstLine="567"/>
        <w:jc w:val="both"/>
        <w:rPr>
          <w:b/>
          <w:bCs/>
          <w:sz w:val="22"/>
          <w:szCs w:val="22"/>
        </w:rPr>
      </w:pPr>
      <w:proofErr w:type="spellStart"/>
      <w:r w:rsidRPr="00C972C0">
        <w:rPr>
          <w:sz w:val="22"/>
          <w:szCs w:val="22"/>
          <w:lang w:val="fr-FR"/>
        </w:rPr>
        <w:t>Față</w:t>
      </w:r>
      <w:proofErr w:type="spellEnd"/>
      <w:r w:rsidRPr="00C972C0">
        <w:rPr>
          <w:sz w:val="22"/>
          <w:szCs w:val="22"/>
          <w:lang w:val="fr-FR"/>
        </w:rPr>
        <w:t xml:space="preserve"> de </w:t>
      </w:r>
      <w:proofErr w:type="spellStart"/>
      <w:r w:rsidRPr="00C972C0">
        <w:rPr>
          <w:sz w:val="22"/>
          <w:szCs w:val="22"/>
          <w:lang w:val="fr-FR"/>
        </w:rPr>
        <w:t>considerentele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menționate</w:t>
      </w:r>
      <w:proofErr w:type="spellEnd"/>
      <w:r w:rsidRPr="00C972C0">
        <w:rPr>
          <w:sz w:val="22"/>
          <w:szCs w:val="22"/>
          <w:lang w:val="fr-FR"/>
        </w:rPr>
        <w:t xml:space="preserve"> mai sus, </w:t>
      </w:r>
      <w:proofErr w:type="spellStart"/>
      <w:r w:rsidRPr="00C972C0">
        <w:rPr>
          <w:sz w:val="22"/>
          <w:szCs w:val="22"/>
          <w:lang w:val="fr-FR"/>
        </w:rPr>
        <w:t>supun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spre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proofErr w:type="spellStart"/>
      <w:r w:rsidRPr="00C972C0">
        <w:rPr>
          <w:sz w:val="22"/>
          <w:szCs w:val="22"/>
          <w:lang w:val="fr-FR"/>
        </w:rPr>
        <w:t>aprobare</w:t>
      </w:r>
      <w:proofErr w:type="spellEnd"/>
      <w:r w:rsidRPr="00C972C0">
        <w:rPr>
          <w:sz w:val="22"/>
          <w:szCs w:val="22"/>
          <w:lang w:val="fr-FR"/>
        </w:rPr>
        <w:t xml:space="preserve"> </w:t>
      </w:r>
      <w:r w:rsidRPr="00C972C0">
        <w:rPr>
          <w:b/>
          <w:sz w:val="22"/>
          <w:szCs w:val="22"/>
        </w:rPr>
        <w:t xml:space="preserve">Proiectul </w:t>
      </w:r>
      <w:r w:rsidRPr="00C972C0">
        <w:rPr>
          <w:b/>
          <w:sz w:val="22"/>
          <w:szCs w:val="22"/>
          <w:lang w:val="fr-FR"/>
        </w:rPr>
        <w:t xml:space="preserve">de </w:t>
      </w:r>
      <w:proofErr w:type="spellStart"/>
      <w:r w:rsidRPr="00C972C0">
        <w:rPr>
          <w:b/>
          <w:sz w:val="22"/>
          <w:szCs w:val="22"/>
          <w:lang w:val="fr-FR"/>
        </w:rPr>
        <w:t>hotărâre</w:t>
      </w:r>
      <w:proofErr w:type="spellEnd"/>
      <w:r w:rsidRPr="00C972C0">
        <w:rPr>
          <w:b/>
          <w:sz w:val="22"/>
          <w:szCs w:val="22"/>
          <w:lang w:val="fr-FR"/>
        </w:rPr>
        <w:t xml:space="preserve"> </w:t>
      </w:r>
      <w:proofErr w:type="gramStart"/>
      <w:r w:rsidRPr="00C972C0">
        <w:rPr>
          <w:b/>
          <w:bCs/>
          <w:sz w:val="22"/>
          <w:szCs w:val="22"/>
        </w:rPr>
        <w:t>privind</w:t>
      </w:r>
      <w:r w:rsidRPr="00C972C0">
        <w:rPr>
          <w:b/>
          <w:sz w:val="22"/>
          <w:szCs w:val="22"/>
        </w:rPr>
        <w:t xml:space="preserve">  indexarea</w:t>
      </w:r>
      <w:proofErr w:type="gramEnd"/>
      <w:r w:rsidRPr="00C972C0">
        <w:rPr>
          <w:b/>
          <w:sz w:val="22"/>
          <w:szCs w:val="22"/>
        </w:rPr>
        <w:t xml:space="preserve"> </w:t>
      </w:r>
      <w:r w:rsidRPr="00C972C0">
        <w:rPr>
          <w:b/>
          <w:bCs/>
          <w:sz w:val="22"/>
          <w:szCs w:val="22"/>
        </w:rPr>
        <w:t>impozitelor și taxelor locale, precum și taxele speciale aplicabile în anul fiscal 202</w:t>
      </w:r>
      <w:r w:rsidR="00DA39F6">
        <w:rPr>
          <w:b/>
          <w:bCs/>
          <w:sz w:val="22"/>
          <w:szCs w:val="22"/>
        </w:rPr>
        <w:t>6</w:t>
      </w:r>
      <w:r w:rsidRPr="00C972C0">
        <w:rPr>
          <w:b/>
          <w:bCs/>
          <w:sz w:val="22"/>
          <w:szCs w:val="22"/>
        </w:rPr>
        <w:t xml:space="preserve">.                                              </w:t>
      </w:r>
      <w:r w:rsidR="00C972C0">
        <w:rPr>
          <w:b/>
          <w:bCs/>
          <w:sz w:val="22"/>
          <w:szCs w:val="22"/>
        </w:rPr>
        <w:t xml:space="preserve">        </w:t>
      </w:r>
    </w:p>
    <w:p w14:paraId="6DDFBEC7" w14:textId="77777777" w:rsidR="00C972C0" w:rsidRDefault="00C972C0" w:rsidP="000A5F3F">
      <w:pPr>
        <w:spacing w:line="360" w:lineRule="auto"/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</w:t>
      </w:r>
    </w:p>
    <w:p w14:paraId="3BA6C145" w14:textId="38F55130" w:rsidR="007D6026" w:rsidRPr="00C972C0" w:rsidRDefault="00C972C0" w:rsidP="000A5F3F">
      <w:pPr>
        <w:spacing w:line="360" w:lineRule="auto"/>
        <w:ind w:firstLine="567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</w:t>
      </w:r>
      <w:r w:rsidR="00ED509C">
        <w:rPr>
          <w:b/>
          <w:bCs/>
          <w:sz w:val="22"/>
          <w:szCs w:val="22"/>
        </w:rPr>
        <w:t>INSPECTOR</w:t>
      </w:r>
      <w:r w:rsidRPr="00C972C0">
        <w:rPr>
          <w:b/>
          <w:bCs/>
          <w:sz w:val="22"/>
          <w:szCs w:val="22"/>
        </w:rPr>
        <w:t xml:space="preserve"> </w:t>
      </w:r>
      <w:r w:rsidR="00DA39F6">
        <w:rPr>
          <w:b/>
          <w:bCs/>
          <w:sz w:val="22"/>
          <w:szCs w:val="22"/>
        </w:rPr>
        <w:t>A</w:t>
      </w:r>
      <w:r w:rsidR="00B16361">
        <w:rPr>
          <w:b/>
          <w:bCs/>
          <w:sz w:val="22"/>
          <w:szCs w:val="22"/>
        </w:rPr>
        <w:t>sistent</w:t>
      </w:r>
      <w:r w:rsidR="007D6026" w:rsidRPr="00C972C0">
        <w:rPr>
          <w:b/>
          <w:sz w:val="22"/>
          <w:szCs w:val="22"/>
        </w:rPr>
        <w:t>,</w:t>
      </w:r>
    </w:p>
    <w:p w14:paraId="075139FA" w14:textId="77046D00" w:rsidR="00C972C0" w:rsidRPr="00ED509C" w:rsidRDefault="00B16361" w:rsidP="007D6026">
      <w:pPr>
        <w:spacing w:line="360" w:lineRule="auto"/>
        <w:jc w:val="center"/>
        <w:rPr>
          <w:b/>
          <w:bCs/>
        </w:rPr>
      </w:pPr>
      <w:r>
        <w:rPr>
          <w:b/>
          <w:bCs/>
        </w:rPr>
        <w:t>ALEXE Raluca-Mihaela</w:t>
      </w:r>
      <w:r w:rsidR="00C972C0" w:rsidRPr="00ED509C">
        <w:rPr>
          <w:b/>
          <w:bCs/>
        </w:rPr>
        <w:t xml:space="preserve">       </w:t>
      </w:r>
    </w:p>
    <w:sectPr w:rsidR="00C972C0" w:rsidRPr="00ED509C" w:rsidSect="006C4ACD">
      <w:headerReference w:type="first" r:id="rId8"/>
      <w:pgSz w:w="12240" w:h="15840"/>
      <w:pgMar w:top="90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8BB2F" w14:textId="77777777" w:rsidR="00FF382E" w:rsidRDefault="00FF382E" w:rsidP="006C4ACD">
      <w:r>
        <w:separator/>
      </w:r>
    </w:p>
  </w:endnote>
  <w:endnote w:type="continuationSeparator" w:id="0">
    <w:p w14:paraId="171915C9" w14:textId="77777777" w:rsidR="00FF382E" w:rsidRDefault="00FF382E" w:rsidP="006C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C33A7" w14:textId="77777777" w:rsidR="00FF382E" w:rsidRDefault="00FF382E" w:rsidP="006C4ACD">
      <w:r>
        <w:separator/>
      </w:r>
    </w:p>
  </w:footnote>
  <w:footnote w:type="continuationSeparator" w:id="0">
    <w:p w14:paraId="7E1E0483" w14:textId="77777777" w:rsidR="00FF382E" w:rsidRDefault="00FF382E" w:rsidP="006C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12488" w:type="dxa"/>
      <w:tblInd w:w="-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0"/>
      <w:gridCol w:w="6750"/>
      <w:gridCol w:w="3488"/>
    </w:tblGrid>
    <w:tr w:rsidR="006C4ACD" w14:paraId="24E184BC" w14:textId="77777777" w:rsidTr="007E023D">
      <w:tc>
        <w:tcPr>
          <w:tcW w:w="2250" w:type="dxa"/>
        </w:tcPr>
        <w:p w14:paraId="6BA14BA2" w14:textId="77777777" w:rsidR="006C4ACD" w:rsidRDefault="006C4ACD" w:rsidP="00AB6FCB">
          <w:pPr>
            <w:jc w:val="center"/>
          </w:pPr>
          <w:r w:rsidRPr="00CF51B0">
            <w:rPr>
              <w:noProof/>
              <w:lang w:val="en-US" w:eastAsia="en-US"/>
            </w:rPr>
            <w:drawing>
              <wp:inline distT="0" distB="0" distL="0" distR="0" wp14:anchorId="0C58150D" wp14:editId="2A2C5A4F">
                <wp:extent cx="763270" cy="1186815"/>
                <wp:effectExtent l="1905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0" w:type="dxa"/>
        </w:tcPr>
        <w:p w14:paraId="25DF86BB" w14:textId="77777777" w:rsidR="006C4ACD" w:rsidRPr="00FD2C3A" w:rsidRDefault="006C4ACD" w:rsidP="007E023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FD2C3A">
            <w:rPr>
              <w:rFonts w:ascii="Arial" w:hAnsi="Arial" w:cs="Arial"/>
              <w:b/>
              <w:sz w:val="28"/>
              <w:szCs w:val="28"/>
            </w:rPr>
            <w:t>R O M Â N I A</w:t>
          </w:r>
        </w:p>
        <w:p w14:paraId="0B407799" w14:textId="77777777" w:rsidR="006C4ACD" w:rsidRPr="00FD2C3A" w:rsidRDefault="006C4ACD" w:rsidP="007E023D">
          <w:pPr>
            <w:jc w:val="center"/>
            <w:rPr>
              <w:rFonts w:ascii="Arial" w:hAnsi="Arial" w:cs="Arial"/>
              <w:b/>
            </w:rPr>
          </w:pPr>
          <w:r w:rsidRPr="00FD2C3A">
            <w:rPr>
              <w:rFonts w:ascii="Arial" w:hAnsi="Arial" w:cs="Arial"/>
              <w:b/>
            </w:rPr>
            <w:t>JUDEŢUL DÂMBOVIŢA</w:t>
          </w:r>
        </w:p>
        <w:p w14:paraId="4338DCE2" w14:textId="77777777" w:rsidR="006C4ACD" w:rsidRDefault="006C4ACD" w:rsidP="007E023D">
          <w:pPr>
            <w:jc w:val="center"/>
            <w:rPr>
              <w:rFonts w:ascii="Arial" w:hAnsi="Arial" w:cs="Arial"/>
              <w:b/>
            </w:rPr>
          </w:pPr>
          <w:r w:rsidRPr="00FD2C3A">
            <w:rPr>
              <w:rFonts w:ascii="Arial" w:hAnsi="Arial" w:cs="Arial"/>
              <w:b/>
            </w:rPr>
            <w:t>PRIMĂRIA COMUNEI CIOCĂNEŞTI</w:t>
          </w:r>
        </w:p>
        <w:p w14:paraId="777E9BB2" w14:textId="77777777" w:rsidR="006C4ACD" w:rsidRDefault="00E123BF" w:rsidP="007E023D">
          <w:pPr>
            <w:jc w:val="center"/>
            <w:rPr>
              <w:rFonts w:ascii="Arial" w:hAnsi="Arial" w:cs="Arial"/>
            </w:rPr>
          </w:pPr>
          <w:r w:rsidRPr="00FD2C3A">
            <w:rPr>
              <w:rFonts w:ascii="Arial" w:hAnsi="Arial" w:cs="Arial"/>
            </w:rPr>
            <w:object w:dxaOrig="8542" w:dyaOrig="130" w14:anchorId="0291403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7.25pt;height:3.75pt">
                <v:imagedata r:id="rId2" o:title=""/>
              </v:shape>
              <o:OLEObject Type="Embed" ProgID="CorelDraw.Graphic.17" ShapeID="_x0000_i1025" DrawAspect="Content" ObjectID="_1805791144" r:id="rId3"/>
            </w:object>
          </w:r>
        </w:p>
        <w:p w14:paraId="4F27F473" w14:textId="77777777" w:rsidR="006C4ACD" w:rsidRDefault="006C4ACD" w:rsidP="007E023D">
          <w:pPr>
            <w:ind w:left="-213" w:right="-131"/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4AD9B220" w14:textId="77777777" w:rsidR="006C4ACD" w:rsidRPr="00FD2C3A" w:rsidRDefault="006C4ACD" w:rsidP="007E023D">
          <w:pPr>
            <w:ind w:left="-213" w:right="-131"/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  <w:r w:rsidRPr="00FD2C3A">
            <w:rPr>
              <w:rFonts w:ascii="Arial" w:hAnsi="Arial" w:cs="Arial"/>
              <w:color w:val="000000"/>
              <w:sz w:val="16"/>
              <w:szCs w:val="16"/>
            </w:rPr>
            <w:t xml:space="preserve">Cod de </w:t>
          </w:r>
          <w:proofErr w:type="spellStart"/>
          <w:r w:rsidRPr="00FD2C3A">
            <w:rPr>
              <w:rFonts w:ascii="Arial" w:hAnsi="Arial" w:cs="Arial"/>
              <w:color w:val="000000"/>
              <w:sz w:val="16"/>
              <w:szCs w:val="16"/>
            </w:rPr>
            <w:t>identificarefiscală</w:t>
          </w:r>
          <w:proofErr w:type="spellEnd"/>
          <w:r w:rsidRPr="00FD2C3A">
            <w:rPr>
              <w:rFonts w:ascii="Arial" w:hAnsi="Arial" w:cs="Arial"/>
              <w:color w:val="000000"/>
              <w:sz w:val="16"/>
              <w:szCs w:val="16"/>
            </w:rPr>
            <w:t>: 4402736</w:t>
          </w:r>
        </w:p>
        <w:p w14:paraId="1C934101" w14:textId="77777777" w:rsidR="006C4ACD" w:rsidRPr="00FD2C3A" w:rsidRDefault="006C4ACD" w:rsidP="007E023D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FD2C3A">
            <w:rPr>
              <w:rFonts w:ascii="Arial" w:hAnsi="Arial" w:cs="Arial"/>
              <w:color w:val="000000"/>
              <w:sz w:val="16"/>
              <w:szCs w:val="16"/>
            </w:rPr>
            <w:t>www.primariaciocanestidb.ro, e-mail: primaria_ciocanesti@yahoo.co.in</w:t>
          </w:r>
        </w:p>
        <w:p w14:paraId="583192DC" w14:textId="77777777" w:rsidR="006C4ACD" w:rsidRDefault="006C4ACD" w:rsidP="007E023D">
          <w:pPr>
            <w:jc w:val="center"/>
            <w:rPr>
              <w:rFonts w:ascii="Arial" w:hAnsi="Arial" w:cs="Arial"/>
              <w:sz w:val="16"/>
              <w:szCs w:val="16"/>
            </w:rPr>
          </w:pPr>
          <w:proofErr w:type="spellStart"/>
          <w:r w:rsidRPr="00FD2C3A">
            <w:rPr>
              <w:rFonts w:ascii="Arial" w:hAnsi="Arial" w:cs="Arial"/>
              <w:sz w:val="16"/>
              <w:szCs w:val="16"/>
            </w:rPr>
            <w:t>StradaCantacuzino</w:t>
          </w:r>
          <w:proofErr w:type="spellEnd"/>
          <w:r w:rsidRPr="00FD2C3A">
            <w:rPr>
              <w:rFonts w:ascii="Arial" w:hAnsi="Arial" w:cs="Arial"/>
              <w:sz w:val="16"/>
              <w:szCs w:val="16"/>
            </w:rPr>
            <w:t xml:space="preserve"> nr. 79, cod </w:t>
          </w:r>
          <w:proofErr w:type="spellStart"/>
          <w:r w:rsidRPr="00FD2C3A">
            <w:rPr>
              <w:rFonts w:ascii="Arial" w:hAnsi="Arial" w:cs="Arial"/>
              <w:sz w:val="16"/>
              <w:szCs w:val="16"/>
            </w:rPr>
            <w:t>poştal</w:t>
          </w:r>
          <w:proofErr w:type="spellEnd"/>
          <w:r w:rsidRPr="00FD2C3A">
            <w:rPr>
              <w:rFonts w:ascii="Arial" w:hAnsi="Arial" w:cs="Arial"/>
              <w:sz w:val="16"/>
              <w:szCs w:val="16"/>
            </w:rPr>
            <w:t>: 137090, Tel:</w:t>
          </w:r>
          <w:r w:rsidR="00AB6FCB">
            <w:rPr>
              <w:rFonts w:ascii="Arial" w:hAnsi="Arial" w:cs="Arial"/>
              <w:sz w:val="16"/>
              <w:szCs w:val="16"/>
            </w:rPr>
            <w:t>0245-261336; Fax : 0245-891530</w:t>
          </w:r>
        </w:p>
        <w:p w14:paraId="00DBF76A" w14:textId="77777777" w:rsidR="006C4ACD" w:rsidRDefault="006C4ACD" w:rsidP="007E023D">
          <w:pPr>
            <w:jc w:val="center"/>
          </w:pPr>
        </w:p>
      </w:tc>
      <w:tc>
        <w:tcPr>
          <w:tcW w:w="3488" w:type="dxa"/>
        </w:tcPr>
        <w:p w14:paraId="11AF49CB" w14:textId="77777777" w:rsidR="006C4ACD" w:rsidRDefault="001B30AB" w:rsidP="00AB6FCB">
          <w:r w:rsidRPr="00CF51B0">
            <w:rPr>
              <w:noProof/>
              <w:lang w:val="en-US" w:eastAsia="en-US"/>
            </w:rPr>
            <w:drawing>
              <wp:inline distT="0" distB="0" distL="0" distR="0" wp14:anchorId="1959950A" wp14:editId="1CB75B4E">
                <wp:extent cx="763270" cy="1186815"/>
                <wp:effectExtent l="1905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AEB1A3" w14:textId="77777777" w:rsidR="00E123BF" w:rsidRDefault="00E123BF" w:rsidP="001B30AB">
          <w:pPr>
            <w:jc w:val="center"/>
          </w:pPr>
        </w:p>
      </w:tc>
    </w:tr>
  </w:tbl>
  <w:p w14:paraId="7AADD934" w14:textId="77777777" w:rsidR="006C4ACD" w:rsidRDefault="006C4ACD" w:rsidP="006C4ACD">
    <w:pPr>
      <w:pStyle w:val="Antet"/>
      <w:ind w:hanging="1080"/>
    </w:pPr>
    <w:r w:rsidRPr="00FD2C3A">
      <w:rPr>
        <w:rFonts w:ascii="Arial" w:hAnsi="Arial" w:cs="Arial"/>
      </w:rPr>
      <w:object w:dxaOrig="8542" w:dyaOrig="130" w14:anchorId="4136926F">
        <v:shape id="_x0000_i1026" type="#_x0000_t75" style="width:582pt;height:8.25pt">
          <v:imagedata r:id="rId2" o:title=""/>
        </v:shape>
        <o:OLEObject Type="Embed" ProgID="CorelDraw.Graphic.17" ShapeID="_x0000_i1026" DrawAspect="Content" ObjectID="_1805791145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E0D"/>
    <w:multiLevelType w:val="hybridMultilevel"/>
    <w:tmpl w:val="55C61E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054EBC"/>
    <w:multiLevelType w:val="hybridMultilevel"/>
    <w:tmpl w:val="B44C56F4"/>
    <w:lvl w:ilvl="0" w:tplc="0409000B">
      <w:start w:val="1"/>
      <w:numFmt w:val="bullet"/>
      <w:lvlText w:val=""/>
      <w:lvlJc w:val="left"/>
      <w:pPr>
        <w:ind w:left="9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" w15:restartNumberingAfterBreak="0">
    <w:nsid w:val="16FA2417"/>
    <w:multiLevelType w:val="hybridMultilevel"/>
    <w:tmpl w:val="62D61C9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557488"/>
    <w:multiLevelType w:val="hybridMultilevel"/>
    <w:tmpl w:val="B2B2F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A51E3"/>
    <w:multiLevelType w:val="hybridMultilevel"/>
    <w:tmpl w:val="8DC07C7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6E5C0A"/>
    <w:multiLevelType w:val="hybridMultilevel"/>
    <w:tmpl w:val="1FBE15CA"/>
    <w:lvl w:ilvl="0" w:tplc="A93E4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37"/>
    <w:multiLevelType w:val="hybridMultilevel"/>
    <w:tmpl w:val="42E2321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44B4F"/>
    <w:multiLevelType w:val="hybridMultilevel"/>
    <w:tmpl w:val="4958097E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77D1F2B"/>
    <w:multiLevelType w:val="hybridMultilevel"/>
    <w:tmpl w:val="48A4176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CA6BCC"/>
    <w:multiLevelType w:val="hybridMultilevel"/>
    <w:tmpl w:val="862A7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116D5D"/>
    <w:multiLevelType w:val="hybridMultilevel"/>
    <w:tmpl w:val="B900D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92321">
    <w:abstractNumId w:val="7"/>
  </w:num>
  <w:num w:numId="2" w16cid:durableId="1246181167">
    <w:abstractNumId w:val="1"/>
  </w:num>
  <w:num w:numId="3" w16cid:durableId="836964513">
    <w:abstractNumId w:val="10"/>
  </w:num>
  <w:num w:numId="4" w16cid:durableId="1910530013">
    <w:abstractNumId w:val="9"/>
  </w:num>
  <w:num w:numId="5" w16cid:durableId="809369832">
    <w:abstractNumId w:val="0"/>
  </w:num>
  <w:num w:numId="6" w16cid:durableId="549849943">
    <w:abstractNumId w:val="3"/>
  </w:num>
  <w:num w:numId="7" w16cid:durableId="93448156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79664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87303">
    <w:abstractNumId w:val="8"/>
  </w:num>
  <w:num w:numId="10" w16cid:durableId="1486125677">
    <w:abstractNumId w:val="6"/>
  </w:num>
  <w:num w:numId="11" w16cid:durableId="983317519">
    <w:abstractNumId w:val="2"/>
  </w:num>
  <w:num w:numId="12" w16cid:durableId="1821074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5D"/>
    <w:rsid w:val="0000419C"/>
    <w:rsid w:val="000108FB"/>
    <w:rsid w:val="0001733D"/>
    <w:rsid w:val="0004581B"/>
    <w:rsid w:val="00047AA6"/>
    <w:rsid w:val="00047BF4"/>
    <w:rsid w:val="00054ADA"/>
    <w:rsid w:val="00054FF2"/>
    <w:rsid w:val="00073C9B"/>
    <w:rsid w:val="000A4733"/>
    <w:rsid w:val="000A5F3F"/>
    <w:rsid w:val="000C0BC4"/>
    <w:rsid w:val="000C18A0"/>
    <w:rsid w:val="000C2A92"/>
    <w:rsid w:val="000D70CA"/>
    <w:rsid w:val="00102C84"/>
    <w:rsid w:val="001032ED"/>
    <w:rsid w:val="001142D1"/>
    <w:rsid w:val="00140A34"/>
    <w:rsid w:val="00146088"/>
    <w:rsid w:val="00197854"/>
    <w:rsid w:val="001A6E34"/>
    <w:rsid w:val="001A7FBA"/>
    <w:rsid w:val="001B30AB"/>
    <w:rsid w:val="001D185E"/>
    <w:rsid w:val="001D65B8"/>
    <w:rsid w:val="001E2FDB"/>
    <w:rsid w:val="001F0756"/>
    <w:rsid w:val="002025CE"/>
    <w:rsid w:val="00216AA4"/>
    <w:rsid w:val="002637AC"/>
    <w:rsid w:val="00275BCF"/>
    <w:rsid w:val="0028232A"/>
    <w:rsid w:val="002B79E3"/>
    <w:rsid w:val="002C2FD2"/>
    <w:rsid w:val="002D5F6E"/>
    <w:rsid w:val="002E138C"/>
    <w:rsid w:val="002F1B84"/>
    <w:rsid w:val="00310897"/>
    <w:rsid w:val="00335E8E"/>
    <w:rsid w:val="00336C80"/>
    <w:rsid w:val="00347680"/>
    <w:rsid w:val="00384525"/>
    <w:rsid w:val="0038497A"/>
    <w:rsid w:val="00395FBC"/>
    <w:rsid w:val="003A09F8"/>
    <w:rsid w:val="003A13B3"/>
    <w:rsid w:val="003A7500"/>
    <w:rsid w:val="003D1A4C"/>
    <w:rsid w:val="003D3264"/>
    <w:rsid w:val="003D5878"/>
    <w:rsid w:val="003D5AD4"/>
    <w:rsid w:val="003D6EF7"/>
    <w:rsid w:val="003E1D83"/>
    <w:rsid w:val="003E3F8D"/>
    <w:rsid w:val="003F39A2"/>
    <w:rsid w:val="00413C25"/>
    <w:rsid w:val="00444B53"/>
    <w:rsid w:val="0045622F"/>
    <w:rsid w:val="00465294"/>
    <w:rsid w:val="004A4251"/>
    <w:rsid w:val="004C09F8"/>
    <w:rsid w:val="004C1841"/>
    <w:rsid w:val="004C6DED"/>
    <w:rsid w:val="004C7DED"/>
    <w:rsid w:val="004E60F4"/>
    <w:rsid w:val="004E61A4"/>
    <w:rsid w:val="004F6385"/>
    <w:rsid w:val="005424F2"/>
    <w:rsid w:val="0054612D"/>
    <w:rsid w:val="00565904"/>
    <w:rsid w:val="0058316D"/>
    <w:rsid w:val="005844B4"/>
    <w:rsid w:val="005862F3"/>
    <w:rsid w:val="00594206"/>
    <w:rsid w:val="005973FE"/>
    <w:rsid w:val="005C4F5F"/>
    <w:rsid w:val="005D149E"/>
    <w:rsid w:val="005D661C"/>
    <w:rsid w:val="005E05A0"/>
    <w:rsid w:val="005E7270"/>
    <w:rsid w:val="005F0F8B"/>
    <w:rsid w:val="005F6AD4"/>
    <w:rsid w:val="006007CA"/>
    <w:rsid w:val="006069A8"/>
    <w:rsid w:val="00630660"/>
    <w:rsid w:val="00631F02"/>
    <w:rsid w:val="00632749"/>
    <w:rsid w:val="00637AF4"/>
    <w:rsid w:val="00646309"/>
    <w:rsid w:val="00663932"/>
    <w:rsid w:val="0067474F"/>
    <w:rsid w:val="006A49A2"/>
    <w:rsid w:val="006B309F"/>
    <w:rsid w:val="006B54E6"/>
    <w:rsid w:val="006C4ACD"/>
    <w:rsid w:val="006C6F39"/>
    <w:rsid w:val="006F2B2D"/>
    <w:rsid w:val="00705F2C"/>
    <w:rsid w:val="007342DA"/>
    <w:rsid w:val="007375B4"/>
    <w:rsid w:val="0074355D"/>
    <w:rsid w:val="00743BA2"/>
    <w:rsid w:val="00755FD4"/>
    <w:rsid w:val="0076110C"/>
    <w:rsid w:val="007732A5"/>
    <w:rsid w:val="007740CF"/>
    <w:rsid w:val="00785483"/>
    <w:rsid w:val="00794FA8"/>
    <w:rsid w:val="007A743E"/>
    <w:rsid w:val="007B7840"/>
    <w:rsid w:val="007D6026"/>
    <w:rsid w:val="007D70A9"/>
    <w:rsid w:val="007E023D"/>
    <w:rsid w:val="007E6D65"/>
    <w:rsid w:val="007E6E24"/>
    <w:rsid w:val="007F24E3"/>
    <w:rsid w:val="007F2DCC"/>
    <w:rsid w:val="00815FA2"/>
    <w:rsid w:val="00857E1F"/>
    <w:rsid w:val="0088467E"/>
    <w:rsid w:val="00887EC0"/>
    <w:rsid w:val="008C2FE1"/>
    <w:rsid w:val="008D1376"/>
    <w:rsid w:val="008E350F"/>
    <w:rsid w:val="008F139C"/>
    <w:rsid w:val="00906A16"/>
    <w:rsid w:val="00931CA3"/>
    <w:rsid w:val="00936606"/>
    <w:rsid w:val="00940090"/>
    <w:rsid w:val="0095470D"/>
    <w:rsid w:val="00962765"/>
    <w:rsid w:val="0096689E"/>
    <w:rsid w:val="00977CA5"/>
    <w:rsid w:val="00981C80"/>
    <w:rsid w:val="009B7E0E"/>
    <w:rsid w:val="009C356B"/>
    <w:rsid w:val="009D1A78"/>
    <w:rsid w:val="009D48E7"/>
    <w:rsid w:val="009E1F6E"/>
    <w:rsid w:val="009F018E"/>
    <w:rsid w:val="00A06DD2"/>
    <w:rsid w:val="00A1433B"/>
    <w:rsid w:val="00A56DCF"/>
    <w:rsid w:val="00A65818"/>
    <w:rsid w:val="00A6655F"/>
    <w:rsid w:val="00A81A1C"/>
    <w:rsid w:val="00AA7BCE"/>
    <w:rsid w:val="00AB6FCB"/>
    <w:rsid w:val="00AC05DA"/>
    <w:rsid w:val="00AD7632"/>
    <w:rsid w:val="00AE2E42"/>
    <w:rsid w:val="00AE3546"/>
    <w:rsid w:val="00AF1904"/>
    <w:rsid w:val="00B02109"/>
    <w:rsid w:val="00B16361"/>
    <w:rsid w:val="00B16AD8"/>
    <w:rsid w:val="00B34FF6"/>
    <w:rsid w:val="00B412F3"/>
    <w:rsid w:val="00B5370B"/>
    <w:rsid w:val="00B5571D"/>
    <w:rsid w:val="00B55C45"/>
    <w:rsid w:val="00B61B96"/>
    <w:rsid w:val="00B65874"/>
    <w:rsid w:val="00B73024"/>
    <w:rsid w:val="00B815E3"/>
    <w:rsid w:val="00B87EA2"/>
    <w:rsid w:val="00BA2553"/>
    <w:rsid w:val="00BB2BF6"/>
    <w:rsid w:val="00BB43CF"/>
    <w:rsid w:val="00BF4AB9"/>
    <w:rsid w:val="00C062E2"/>
    <w:rsid w:val="00C31971"/>
    <w:rsid w:val="00C4250F"/>
    <w:rsid w:val="00C72DA9"/>
    <w:rsid w:val="00C83CFE"/>
    <w:rsid w:val="00C95CF6"/>
    <w:rsid w:val="00C972C0"/>
    <w:rsid w:val="00CA1B36"/>
    <w:rsid w:val="00CB391D"/>
    <w:rsid w:val="00CC01B4"/>
    <w:rsid w:val="00CC411F"/>
    <w:rsid w:val="00CE0414"/>
    <w:rsid w:val="00CE5A07"/>
    <w:rsid w:val="00CF4F85"/>
    <w:rsid w:val="00D16F2E"/>
    <w:rsid w:val="00D4741F"/>
    <w:rsid w:val="00D560D0"/>
    <w:rsid w:val="00D67397"/>
    <w:rsid w:val="00D7436D"/>
    <w:rsid w:val="00D821DB"/>
    <w:rsid w:val="00D9388E"/>
    <w:rsid w:val="00DA0D72"/>
    <w:rsid w:val="00DA39F6"/>
    <w:rsid w:val="00DA66F5"/>
    <w:rsid w:val="00DE3EB5"/>
    <w:rsid w:val="00DE3F6D"/>
    <w:rsid w:val="00DE7897"/>
    <w:rsid w:val="00E120C7"/>
    <w:rsid w:val="00E123BF"/>
    <w:rsid w:val="00E16EDE"/>
    <w:rsid w:val="00E277CD"/>
    <w:rsid w:val="00E425CC"/>
    <w:rsid w:val="00E43596"/>
    <w:rsid w:val="00E651F7"/>
    <w:rsid w:val="00E7457E"/>
    <w:rsid w:val="00E8761A"/>
    <w:rsid w:val="00E976A1"/>
    <w:rsid w:val="00EB4AEF"/>
    <w:rsid w:val="00EC0BA5"/>
    <w:rsid w:val="00EC4E54"/>
    <w:rsid w:val="00ED1C76"/>
    <w:rsid w:val="00ED509C"/>
    <w:rsid w:val="00ED6E33"/>
    <w:rsid w:val="00EF2B78"/>
    <w:rsid w:val="00EF6A61"/>
    <w:rsid w:val="00F030E7"/>
    <w:rsid w:val="00F05201"/>
    <w:rsid w:val="00F066EB"/>
    <w:rsid w:val="00F14ADD"/>
    <w:rsid w:val="00F20A93"/>
    <w:rsid w:val="00F375BC"/>
    <w:rsid w:val="00F42FE5"/>
    <w:rsid w:val="00F63956"/>
    <w:rsid w:val="00F753C8"/>
    <w:rsid w:val="00F9309D"/>
    <w:rsid w:val="00FD1901"/>
    <w:rsid w:val="00FD7AC6"/>
    <w:rsid w:val="00FE19BE"/>
    <w:rsid w:val="00FE5DB6"/>
    <w:rsid w:val="00FE7BA3"/>
    <w:rsid w:val="00FF382E"/>
    <w:rsid w:val="00FF3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AD00C"/>
  <w15:docId w15:val="{0E3C74C8-F480-4D90-BB10-6246A7D0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unhideWhenUsed/>
    <w:qFormat/>
    <w:rsid w:val="00646309"/>
    <w:pPr>
      <w:keepNext/>
      <w:jc w:val="center"/>
      <w:outlineLvl w:val="1"/>
    </w:pPr>
    <w:rPr>
      <w:rFonts w:ascii="Arial Black" w:hAnsi="Arial Black" w:cs="Arial"/>
      <w:sz w:val="48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4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4355D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4355D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74355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4355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74355D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6C4AC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4ACD"/>
  </w:style>
  <w:style w:type="paragraph" w:styleId="Frspaiere">
    <w:name w:val="No Spacing"/>
    <w:uiPriority w:val="1"/>
    <w:qFormat/>
    <w:rsid w:val="006C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rsid w:val="00646309"/>
    <w:rPr>
      <w:rFonts w:ascii="Arial Black" w:eastAsia="Times New Roman" w:hAnsi="Arial Black" w:cs="Arial"/>
      <w:sz w:val="48"/>
      <w:szCs w:val="24"/>
      <w:lang w:val="ro-RO"/>
    </w:rPr>
  </w:style>
  <w:style w:type="character" w:styleId="Hyperlink">
    <w:name w:val="Hyperlink"/>
    <w:basedOn w:val="Fontdeparagrafimplicit"/>
    <w:uiPriority w:val="99"/>
    <w:semiHidden/>
    <w:unhideWhenUsed/>
    <w:rsid w:val="00310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12752-0D0B-4B91-ABD4-7F9C139E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Ciocanesti</cp:lastModifiedBy>
  <cp:revision>3</cp:revision>
  <cp:lastPrinted>2025-04-10T08:53:00Z</cp:lastPrinted>
  <dcterms:created xsi:type="dcterms:W3CDTF">2025-04-10T08:33:00Z</dcterms:created>
  <dcterms:modified xsi:type="dcterms:W3CDTF">2025-04-10T08:53:00Z</dcterms:modified>
</cp:coreProperties>
</file>