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FC9A3" w14:textId="4BEFCBE0" w:rsidR="00FA6E6D" w:rsidRPr="009D6CE7" w:rsidRDefault="00FA6E6D" w:rsidP="00FA6E6D">
      <w:pPr>
        <w:pStyle w:val="NoSpacing"/>
        <w:rPr>
          <w:rFonts w:ascii="Times New Roman" w:hAnsi="Times New Roman"/>
          <w:sz w:val="24"/>
          <w:szCs w:val="24"/>
          <w:lang w:val="ro-RO"/>
        </w:rPr>
      </w:pPr>
      <w:bookmarkStart w:id="0" w:name="_Hlk158985006"/>
      <w:r w:rsidRPr="009D6CE7"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4B8B7A24" wp14:editId="40D9A393">
            <wp:simplePos x="0" y="0"/>
            <wp:positionH relativeFrom="column">
              <wp:posOffset>-175895</wp:posOffset>
            </wp:positionH>
            <wp:positionV relativeFrom="paragraph">
              <wp:posOffset>189865</wp:posOffset>
            </wp:positionV>
            <wp:extent cx="628650" cy="909955"/>
            <wp:effectExtent l="0" t="0" r="0" b="0"/>
            <wp:wrapSquare wrapText="bothSides"/>
            <wp:docPr id="75091314" name="Picture 3" descr="C:\Users\Suciu\Desktop\250px-Coat_of_arms_of_Roman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ciu\Desktop\250px-Coat_of_arms_of_Romania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0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6CE7"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     ROMÂNIA</w:t>
      </w:r>
    </w:p>
    <w:p w14:paraId="43173294" w14:textId="77777777" w:rsidR="00FA6E6D" w:rsidRPr="009D6CE7" w:rsidRDefault="00FA6E6D" w:rsidP="00FA6E6D">
      <w:pPr>
        <w:pStyle w:val="NoSpacing"/>
        <w:rPr>
          <w:rFonts w:ascii="Times New Roman" w:hAnsi="Times New Roman"/>
          <w:sz w:val="24"/>
          <w:szCs w:val="24"/>
          <w:lang w:val="ro-RO"/>
        </w:rPr>
      </w:pPr>
      <w:r w:rsidRPr="009D6CE7"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JUDEŢUL TIMIŞ</w:t>
      </w:r>
    </w:p>
    <w:p w14:paraId="6BFC32BA" w14:textId="71A3CCBC" w:rsidR="00FA6E6D" w:rsidRPr="009D6CE7" w:rsidRDefault="00FA6E6D" w:rsidP="00FA6E6D">
      <w:pPr>
        <w:pStyle w:val="NoSpacing"/>
        <w:tabs>
          <w:tab w:val="left" w:pos="1650"/>
          <w:tab w:val="center" w:pos="4680"/>
        </w:tabs>
        <w:rPr>
          <w:rFonts w:ascii="Times New Roman" w:hAnsi="Times New Roman"/>
          <w:sz w:val="24"/>
          <w:szCs w:val="24"/>
        </w:rPr>
      </w:pPr>
      <w:r w:rsidRPr="009D6CE7">
        <w:rPr>
          <w:rFonts w:ascii="Times New Roman" w:hAnsi="Times New Roman"/>
          <w:sz w:val="24"/>
          <w:szCs w:val="24"/>
          <w:lang w:val="ro-RO"/>
        </w:rPr>
        <w:tab/>
        <w:t xml:space="preserve">                              </w:t>
      </w:r>
      <w:r w:rsidRPr="009D6CE7">
        <w:rPr>
          <w:rFonts w:ascii="Times New Roman" w:hAnsi="Times New Roman"/>
          <w:sz w:val="24"/>
          <w:szCs w:val="24"/>
        </w:rPr>
        <w:t>COMUNA LIEBLING</w:t>
      </w:r>
    </w:p>
    <w:p w14:paraId="4532F70A" w14:textId="77777777" w:rsidR="00FA6E6D" w:rsidRPr="009D6CE7" w:rsidRDefault="00FA6E6D" w:rsidP="00FA6E6D">
      <w:pPr>
        <w:pStyle w:val="NoSpacing"/>
        <w:rPr>
          <w:rFonts w:ascii="Times New Roman" w:hAnsi="Times New Roman"/>
          <w:sz w:val="24"/>
          <w:szCs w:val="24"/>
        </w:rPr>
      </w:pPr>
      <w:r w:rsidRPr="009D6CE7">
        <w:rPr>
          <w:rFonts w:ascii="Times New Roman" w:hAnsi="Times New Roman"/>
          <w:sz w:val="24"/>
          <w:szCs w:val="24"/>
        </w:rPr>
        <w:t xml:space="preserve">                                 Liebling, Nr. 528, Cod </w:t>
      </w:r>
      <w:proofErr w:type="spellStart"/>
      <w:r w:rsidRPr="009D6CE7">
        <w:rPr>
          <w:rFonts w:ascii="Times New Roman" w:hAnsi="Times New Roman"/>
          <w:sz w:val="24"/>
          <w:szCs w:val="24"/>
        </w:rPr>
        <w:t>poștal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: 307245, </w:t>
      </w:r>
    </w:p>
    <w:p w14:paraId="4F3C2302" w14:textId="77777777" w:rsidR="00FA6E6D" w:rsidRPr="009D6CE7" w:rsidRDefault="00FA6E6D" w:rsidP="00FA6E6D">
      <w:pPr>
        <w:pStyle w:val="NoSpacing"/>
        <w:rPr>
          <w:rFonts w:ascii="Times New Roman" w:hAnsi="Times New Roman"/>
          <w:sz w:val="24"/>
          <w:szCs w:val="24"/>
          <w:lang w:val="it-IT"/>
        </w:rPr>
      </w:pPr>
      <w:r w:rsidRPr="009D6CE7"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9D6CE7">
        <w:rPr>
          <w:rFonts w:ascii="Times New Roman" w:hAnsi="Times New Roman"/>
          <w:sz w:val="24"/>
          <w:szCs w:val="24"/>
          <w:lang w:val="it-IT"/>
        </w:rPr>
        <w:t>Tel: 0256/396501; Fax: 0256/396421</w:t>
      </w:r>
    </w:p>
    <w:p w14:paraId="5117DE8A" w14:textId="77777777" w:rsidR="00FA6E6D" w:rsidRPr="009D6CE7" w:rsidRDefault="00FA6E6D" w:rsidP="00FA6E6D">
      <w:pPr>
        <w:pStyle w:val="NoSpacing"/>
        <w:rPr>
          <w:rFonts w:ascii="Times New Roman" w:hAnsi="Times New Roman"/>
          <w:sz w:val="28"/>
          <w:szCs w:val="28"/>
          <w:lang w:val="it-IT"/>
        </w:rPr>
      </w:pPr>
      <w:r w:rsidRPr="009D6CE7">
        <w:rPr>
          <w:rFonts w:ascii="Times New Roman" w:hAnsi="Times New Roman"/>
          <w:sz w:val="24"/>
          <w:szCs w:val="24"/>
          <w:lang w:val="it-IT"/>
        </w:rPr>
        <w:t xml:space="preserve">                                  e-mail. </w:t>
      </w:r>
      <w:hyperlink r:id="rId6" w:history="1">
        <w:r w:rsidRPr="009D6CE7">
          <w:rPr>
            <w:rStyle w:val="Hyperlink"/>
            <w:rFonts w:ascii="Times New Roman" w:hAnsi="Times New Roman"/>
            <w:b/>
            <w:color w:val="auto"/>
            <w:sz w:val="24"/>
            <w:szCs w:val="24"/>
            <w:lang w:val="it-IT"/>
          </w:rPr>
          <w:t>contact@primarialiebling.ro</w:t>
        </w:r>
      </w:hyperlink>
    </w:p>
    <w:p w14:paraId="1BC133AB" w14:textId="77777777" w:rsidR="00FA6E6D" w:rsidRPr="009D6CE7" w:rsidRDefault="00FA6E6D" w:rsidP="00FA6E6D">
      <w:pPr>
        <w:pStyle w:val="NoSpacing"/>
        <w:rPr>
          <w:rFonts w:ascii="Times New Roman" w:hAnsi="Times New Roman"/>
          <w:sz w:val="28"/>
          <w:szCs w:val="28"/>
          <w:lang w:val="it-IT"/>
        </w:rPr>
      </w:pPr>
    </w:p>
    <w:p w14:paraId="2620EA12" w14:textId="3426FADA" w:rsidR="00FA6E6D" w:rsidRPr="009D6CE7" w:rsidRDefault="00FA6E6D" w:rsidP="00FA6E6D">
      <w:pPr>
        <w:tabs>
          <w:tab w:val="left" w:pos="1275"/>
        </w:tabs>
        <w:rPr>
          <w:rFonts w:ascii="Times New Roman" w:hAnsi="Times New Roman"/>
          <w:sz w:val="24"/>
          <w:szCs w:val="24"/>
          <w:lang w:val="it-IT"/>
        </w:rPr>
      </w:pPr>
      <w:r w:rsidRPr="009D6CE7">
        <w:rPr>
          <w:rFonts w:ascii="Times New Roman" w:hAnsi="Times New Roman"/>
          <w:sz w:val="24"/>
          <w:szCs w:val="24"/>
          <w:lang w:val="it-IT"/>
        </w:rPr>
        <w:t>Nr.</w:t>
      </w:r>
      <w:r w:rsidR="00C13D23">
        <w:rPr>
          <w:rFonts w:ascii="Times New Roman" w:hAnsi="Times New Roman"/>
          <w:sz w:val="24"/>
          <w:szCs w:val="24"/>
          <w:lang w:val="it-IT"/>
        </w:rPr>
        <w:t xml:space="preserve">2822 </w:t>
      </w:r>
      <w:r w:rsidRPr="009D6CE7">
        <w:rPr>
          <w:rFonts w:ascii="Times New Roman" w:hAnsi="Times New Roman"/>
          <w:sz w:val="24"/>
          <w:szCs w:val="24"/>
          <w:lang w:val="it-IT"/>
        </w:rPr>
        <w:t xml:space="preserve">din </w:t>
      </w:r>
      <w:r w:rsidR="00C13D23">
        <w:rPr>
          <w:rFonts w:ascii="Times New Roman" w:hAnsi="Times New Roman"/>
          <w:sz w:val="24"/>
          <w:szCs w:val="24"/>
          <w:lang w:val="it-IT"/>
        </w:rPr>
        <w:t>14</w:t>
      </w:r>
      <w:r w:rsidRPr="009D6CE7">
        <w:rPr>
          <w:rFonts w:ascii="Times New Roman" w:hAnsi="Times New Roman"/>
          <w:sz w:val="24"/>
          <w:szCs w:val="24"/>
          <w:lang w:val="it-IT"/>
        </w:rPr>
        <w:t>.</w:t>
      </w:r>
      <w:r w:rsidR="00C13D23">
        <w:rPr>
          <w:rFonts w:ascii="Times New Roman" w:hAnsi="Times New Roman"/>
          <w:sz w:val="24"/>
          <w:szCs w:val="24"/>
          <w:lang w:val="it-IT"/>
        </w:rPr>
        <w:t>04</w:t>
      </w:r>
      <w:r w:rsidRPr="009D6CE7">
        <w:rPr>
          <w:rFonts w:ascii="Times New Roman" w:hAnsi="Times New Roman"/>
          <w:sz w:val="24"/>
          <w:szCs w:val="24"/>
          <w:lang w:val="it-IT"/>
        </w:rPr>
        <w:t>.</w:t>
      </w:r>
      <w:bookmarkStart w:id="1" w:name="_GoBack"/>
      <w:r w:rsidR="00941DBE" w:rsidRPr="009D6CE7">
        <w:rPr>
          <w:rFonts w:ascii="Times New Roman" w:hAnsi="Times New Roman"/>
          <w:sz w:val="24"/>
          <w:szCs w:val="24"/>
          <w:lang w:val="it-IT"/>
        </w:rPr>
        <w:t>2025</w:t>
      </w:r>
      <w:bookmarkEnd w:id="1"/>
    </w:p>
    <w:bookmarkEnd w:id="0"/>
    <w:p w14:paraId="4FE6474E" w14:textId="77777777" w:rsidR="00CE2A8A" w:rsidRPr="009D6CE7" w:rsidRDefault="00FA6E6D" w:rsidP="00CE2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6CE7">
        <w:rPr>
          <w:rFonts w:ascii="Tahoma" w:hAnsi="Tahoma" w:cs="Tahoma"/>
          <w:lang w:val="it-IT"/>
        </w:rPr>
        <w:t xml:space="preserve">                                                     </w:t>
      </w:r>
      <w:r w:rsidRPr="009D6CE7">
        <w:rPr>
          <w:rFonts w:ascii="Times New Roman" w:hAnsi="Times New Roman"/>
          <w:sz w:val="24"/>
          <w:szCs w:val="24"/>
          <w:lang w:val="it-IT"/>
        </w:rPr>
        <w:t xml:space="preserve">  </w:t>
      </w:r>
      <w:r w:rsidR="00CE2A8A" w:rsidRPr="009D6CE7">
        <w:rPr>
          <w:rFonts w:ascii="Times New Roman" w:hAnsi="Times New Roman"/>
          <w:b/>
          <w:sz w:val="24"/>
          <w:szCs w:val="24"/>
        </w:rPr>
        <w:t xml:space="preserve">RAPORT DE SPECIALITATE </w:t>
      </w:r>
    </w:p>
    <w:p w14:paraId="75463AC1" w14:textId="77777777" w:rsidR="00086100" w:rsidRPr="009D6CE7" w:rsidRDefault="00086100" w:rsidP="00086100">
      <w:pPr>
        <w:pStyle w:val="Heading2"/>
        <w:shd w:val="clear" w:color="auto" w:fill="FFFFFF"/>
        <w:jc w:val="center"/>
        <w:rPr>
          <w:b w:val="0"/>
          <w:bCs w:val="0"/>
          <w:i/>
          <w:iCs/>
          <w:sz w:val="24"/>
          <w:szCs w:val="24"/>
        </w:rPr>
      </w:pPr>
      <w:r w:rsidRPr="009D6CE7">
        <w:rPr>
          <w:b w:val="0"/>
          <w:i/>
          <w:sz w:val="24"/>
          <w:szCs w:val="24"/>
        </w:rPr>
        <w:t xml:space="preserve">la </w:t>
      </w:r>
      <w:proofErr w:type="spellStart"/>
      <w:r w:rsidRPr="009D6CE7">
        <w:rPr>
          <w:b w:val="0"/>
          <w:i/>
          <w:sz w:val="24"/>
          <w:szCs w:val="24"/>
        </w:rPr>
        <w:t>Proiectul</w:t>
      </w:r>
      <w:proofErr w:type="spellEnd"/>
      <w:r w:rsidRPr="009D6CE7">
        <w:rPr>
          <w:b w:val="0"/>
          <w:i/>
          <w:sz w:val="24"/>
          <w:szCs w:val="24"/>
        </w:rPr>
        <w:t xml:space="preserve"> de </w:t>
      </w:r>
      <w:proofErr w:type="spellStart"/>
      <w:r w:rsidRPr="009D6CE7">
        <w:rPr>
          <w:b w:val="0"/>
          <w:i/>
          <w:sz w:val="24"/>
          <w:szCs w:val="24"/>
        </w:rPr>
        <w:t>hotărâre</w:t>
      </w:r>
      <w:proofErr w:type="spellEnd"/>
      <w:r w:rsidRPr="009D6CE7">
        <w:rPr>
          <w:b w:val="0"/>
          <w:i/>
          <w:sz w:val="24"/>
          <w:szCs w:val="24"/>
        </w:rPr>
        <w:t xml:space="preserve"> privind </w:t>
      </w:r>
      <w:proofErr w:type="spellStart"/>
      <w:r w:rsidRPr="009D6CE7">
        <w:rPr>
          <w:b w:val="0"/>
          <w:bCs w:val="0"/>
          <w:i/>
          <w:iCs/>
          <w:sz w:val="24"/>
          <w:szCs w:val="24"/>
        </w:rPr>
        <w:t>înfiinţarea</w:t>
      </w:r>
      <w:proofErr w:type="spellEnd"/>
      <w:r w:rsidRPr="009D6CE7">
        <w:rPr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9D6CE7">
        <w:rPr>
          <w:b w:val="0"/>
          <w:bCs w:val="0"/>
          <w:i/>
          <w:iCs/>
          <w:sz w:val="24"/>
          <w:szCs w:val="24"/>
        </w:rPr>
        <w:t>Serviciului</w:t>
      </w:r>
      <w:proofErr w:type="spellEnd"/>
      <w:r w:rsidRPr="009D6CE7">
        <w:rPr>
          <w:b w:val="0"/>
          <w:bCs w:val="0"/>
          <w:i/>
          <w:iCs/>
          <w:sz w:val="24"/>
          <w:szCs w:val="24"/>
        </w:rPr>
        <w:t xml:space="preserve"> Public </w:t>
      </w:r>
      <w:proofErr w:type="spellStart"/>
      <w:r w:rsidRPr="009D6CE7">
        <w:rPr>
          <w:b w:val="0"/>
          <w:bCs w:val="0"/>
          <w:i/>
          <w:iCs/>
          <w:sz w:val="24"/>
          <w:szCs w:val="24"/>
        </w:rPr>
        <w:t>Comunitar</w:t>
      </w:r>
      <w:proofErr w:type="spellEnd"/>
      <w:r w:rsidRPr="009D6CE7">
        <w:rPr>
          <w:b w:val="0"/>
          <w:bCs w:val="0"/>
          <w:i/>
          <w:iCs/>
          <w:sz w:val="24"/>
          <w:szCs w:val="24"/>
        </w:rPr>
        <w:t xml:space="preserve"> Local de </w:t>
      </w:r>
      <w:proofErr w:type="spellStart"/>
      <w:r w:rsidRPr="009D6CE7">
        <w:rPr>
          <w:b w:val="0"/>
          <w:bCs w:val="0"/>
          <w:i/>
          <w:iCs/>
          <w:sz w:val="24"/>
          <w:szCs w:val="24"/>
        </w:rPr>
        <w:t>Evidenţă</w:t>
      </w:r>
      <w:proofErr w:type="spellEnd"/>
      <w:r w:rsidRPr="009D6CE7">
        <w:rPr>
          <w:b w:val="0"/>
          <w:bCs w:val="0"/>
          <w:i/>
          <w:iCs/>
          <w:sz w:val="24"/>
          <w:szCs w:val="24"/>
        </w:rPr>
        <w:t xml:space="preserve"> a </w:t>
      </w:r>
      <w:proofErr w:type="spellStart"/>
      <w:r w:rsidRPr="009D6CE7">
        <w:rPr>
          <w:b w:val="0"/>
          <w:bCs w:val="0"/>
          <w:i/>
          <w:iCs/>
          <w:sz w:val="24"/>
          <w:szCs w:val="24"/>
        </w:rPr>
        <w:t>Persoanelor</w:t>
      </w:r>
      <w:proofErr w:type="spellEnd"/>
      <w:r w:rsidRPr="009D6CE7">
        <w:rPr>
          <w:b w:val="0"/>
          <w:bCs w:val="0"/>
          <w:i/>
          <w:iCs/>
          <w:sz w:val="24"/>
          <w:szCs w:val="24"/>
        </w:rPr>
        <w:t xml:space="preserve">, </w:t>
      </w:r>
      <w:proofErr w:type="spellStart"/>
      <w:r w:rsidRPr="009D6CE7">
        <w:rPr>
          <w:b w:val="0"/>
          <w:bCs w:val="0"/>
          <w:i/>
          <w:iCs/>
          <w:sz w:val="24"/>
          <w:szCs w:val="24"/>
        </w:rPr>
        <w:t>comuna</w:t>
      </w:r>
      <w:proofErr w:type="spellEnd"/>
      <w:r w:rsidRPr="009D6CE7">
        <w:rPr>
          <w:b w:val="0"/>
          <w:bCs w:val="0"/>
          <w:i/>
          <w:iCs/>
          <w:sz w:val="24"/>
          <w:szCs w:val="24"/>
        </w:rPr>
        <w:t xml:space="preserve"> Liebling, </w:t>
      </w:r>
      <w:proofErr w:type="spellStart"/>
      <w:r w:rsidRPr="009D6CE7">
        <w:rPr>
          <w:b w:val="0"/>
          <w:bCs w:val="0"/>
          <w:i/>
          <w:iCs/>
          <w:sz w:val="24"/>
          <w:szCs w:val="24"/>
        </w:rPr>
        <w:t>judeţul</w:t>
      </w:r>
      <w:proofErr w:type="spellEnd"/>
      <w:r w:rsidRPr="009D6CE7">
        <w:rPr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9D6CE7">
        <w:rPr>
          <w:b w:val="0"/>
          <w:bCs w:val="0"/>
          <w:i/>
          <w:iCs/>
          <w:sz w:val="24"/>
          <w:szCs w:val="24"/>
        </w:rPr>
        <w:t>Timiș</w:t>
      </w:r>
      <w:proofErr w:type="spellEnd"/>
    </w:p>
    <w:p w14:paraId="5AF475E5" w14:textId="77777777" w:rsidR="00CE2A8A" w:rsidRPr="009D6CE7" w:rsidRDefault="00CE2A8A" w:rsidP="00CE2A8A">
      <w:pPr>
        <w:spacing w:after="0" w:line="240" w:lineRule="auto"/>
        <w:ind w:hanging="10"/>
        <w:jc w:val="center"/>
        <w:rPr>
          <w:rFonts w:ascii="Times New Roman" w:hAnsi="Times New Roman"/>
          <w:sz w:val="24"/>
          <w:szCs w:val="24"/>
        </w:rPr>
      </w:pPr>
    </w:p>
    <w:p w14:paraId="0BB87C3D" w14:textId="77777777" w:rsidR="00086100" w:rsidRPr="009D6CE7" w:rsidRDefault="00086100" w:rsidP="009D6C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6CE7">
        <w:rPr>
          <w:rFonts w:ascii="Times New Roman" w:hAnsi="Times New Roman"/>
          <w:sz w:val="24"/>
          <w:szCs w:val="24"/>
        </w:rPr>
        <w:t xml:space="preserve">În </w:t>
      </w:r>
      <w:proofErr w:type="spellStart"/>
      <w:r w:rsidRPr="009D6CE7">
        <w:rPr>
          <w:rFonts w:ascii="Times New Roman" w:hAnsi="Times New Roman"/>
          <w:sz w:val="24"/>
          <w:szCs w:val="24"/>
        </w:rPr>
        <w:t>conformitate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cu: </w:t>
      </w:r>
    </w:p>
    <w:p w14:paraId="3F82EBA7" w14:textId="7C9B4885" w:rsidR="00086100" w:rsidRPr="009D6CE7" w:rsidRDefault="00086100" w:rsidP="009D6CE7">
      <w:pPr>
        <w:numPr>
          <w:ilvl w:val="0"/>
          <w:numId w:val="9"/>
        </w:numPr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D6CE7">
        <w:rPr>
          <w:rFonts w:ascii="Times New Roman" w:hAnsi="Times New Roman"/>
          <w:sz w:val="24"/>
          <w:szCs w:val="24"/>
        </w:rPr>
        <w:t>inițiativa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primarului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Comunei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r w:rsidR="004E4DCE" w:rsidRPr="009D6CE7">
        <w:rPr>
          <w:rFonts w:ascii="Times New Roman" w:hAnsi="Times New Roman"/>
          <w:sz w:val="24"/>
          <w:szCs w:val="24"/>
        </w:rPr>
        <w:t>Liebling</w:t>
      </w:r>
      <w:r w:rsidRPr="009D6CE7">
        <w:rPr>
          <w:rFonts w:ascii="Times New Roman" w:hAnsi="Times New Roman"/>
          <w:sz w:val="24"/>
          <w:szCs w:val="24"/>
        </w:rPr>
        <w:t xml:space="preserve">, dl. </w:t>
      </w:r>
      <w:proofErr w:type="spellStart"/>
      <w:r w:rsidR="004E4DCE" w:rsidRPr="009D6CE7">
        <w:rPr>
          <w:rFonts w:ascii="Times New Roman" w:hAnsi="Times New Roman"/>
          <w:sz w:val="24"/>
          <w:szCs w:val="24"/>
        </w:rPr>
        <w:t>Ioan</w:t>
      </w:r>
      <w:proofErr w:type="spellEnd"/>
      <w:r w:rsidR="004E4DCE" w:rsidRPr="009D6CE7">
        <w:rPr>
          <w:rFonts w:ascii="Times New Roman" w:hAnsi="Times New Roman"/>
          <w:sz w:val="24"/>
          <w:szCs w:val="24"/>
        </w:rPr>
        <w:t>-Gheorghe MUNTEANU</w:t>
      </w:r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exprimată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prin </w:t>
      </w:r>
      <w:proofErr w:type="spellStart"/>
      <w:r w:rsidRPr="009D6CE7">
        <w:rPr>
          <w:rFonts w:ascii="Times New Roman" w:hAnsi="Times New Roman"/>
          <w:sz w:val="24"/>
          <w:szCs w:val="24"/>
        </w:rPr>
        <w:t>Referatul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Pr="009D6CE7">
        <w:rPr>
          <w:rFonts w:ascii="Times New Roman" w:hAnsi="Times New Roman"/>
          <w:sz w:val="24"/>
          <w:szCs w:val="24"/>
        </w:rPr>
        <w:t>aprobare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 nr</w:t>
      </w:r>
      <w:proofErr w:type="gramEnd"/>
      <w:r w:rsidRPr="009D6CE7">
        <w:rPr>
          <w:rFonts w:ascii="Times New Roman" w:hAnsi="Times New Roman"/>
          <w:sz w:val="24"/>
          <w:szCs w:val="24"/>
        </w:rPr>
        <w:t xml:space="preserve">. </w:t>
      </w:r>
      <w:r w:rsidR="004E4DCE" w:rsidRPr="009D6CE7">
        <w:rPr>
          <w:rFonts w:ascii="Times New Roman" w:hAnsi="Times New Roman"/>
          <w:sz w:val="24"/>
          <w:szCs w:val="24"/>
        </w:rPr>
        <w:t>874</w:t>
      </w:r>
      <w:r w:rsidRPr="009D6CE7">
        <w:rPr>
          <w:rFonts w:ascii="Times New Roman" w:hAnsi="Times New Roman"/>
          <w:sz w:val="24"/>
          <w:szCs w:val="24"/>
        </w:rPr>
        <w:t>/</w:t>
      </w:r>
      <w:r w:rsidR="004E4DCE" w:rsidRPr="009D6CE7">
        <w:rPr>
          <w:rFonts w:ascii="Times New Roman" w:hAnsi="Times New Roman"/>
          <w:sz w:val="24"/>
          <w:szCs w:val="24"/>
        </w:rPr>
        <w:t>12</w:t>
      </w:r>
      <w:r w:rsidRPr="009D6CE7">
        <w:rPr>
          <w:rFonts w:ascii="Times New Roman" w:hAnsi="Times New Roman"/>
          <w:sz w:val="24"/>
          <w:szCs w:val="24"/>
        </w:rPr>
        <w:t>.</w:t>
      </w:r>
      <w:r w:rsidR="004E4DCE" w:rsidRPr="009D6CE7">
        <w:rPr>
          <w:rFonts w:ascii="Times New Roman" w:hAnsi="Times New Roman"/>
          <w:sz w:val="24"/>
          <w:szCs w:val="24"/>
        </w:rPr>
        <w:t>02</w:t>
      </w:r>
      <w:r w:rsidRPr="009D6CE7">
        <w:rPr>
          <w:rFonts w:ascii="Times New Roman" w:hAnsi="Times New Roman"/>
          <w:sz w:val="24"/>
          <w:szCs w:val="24"/>
        </w:rPr>
        <w:t>.</w:t>
      </w:r>
      <w:r w:rsidR="004E4DCE" w:rsidRPr="009D6CE7">
        <w:rPr>
          <w:rFonts w:ascii="Times New Roman" w:hAnsi="Times New Roman"/>
          <w:sz w:val="24"/>
          <w:szCs w:val="24"/>
        </w:rPr>
        <w:t>2025</w:t>
      </w:r>
    </w:p>
    <w:p w14:paraId="1C97480D" w14:textId="77777777" w:rsidR="00086100" w:rsidRPr="009D6CE7" w:rsidRDefault="00086100" w:rsidP="009D6CE7">
      <w:pPr>
        <w:numPr>
          <w:ilvl w:val="0"/>
          <w:numId w:val="9"/>
        </w:numPr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D6CE7">
        <w:rPr>
          <w:rFonts w:ascii="Times New Roman" w:hAnsi="Times New Roman"/>
          <w:sz w:val="24"/>
          <w:szCs w:val="24"/>
        </w:rPr>
        <w:t>prevederile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art. 4, art. 20 </w:t>
      </w:r>
      <w:proofErr w:type="spellStart"/>
      <w:proofErr w:type="gramStart"/>
      <w:r w:rsidRPr="009D6CE7">
        <w:rPr>
          <w:rFonts w:ascii="Times New Roman" w:hAnsi="Times New Roman"/>
          <w:sz w:val="24"/>
          <w:szCs w:val="24"/>
        </w:rPr>
        <w:t>alin</w:t>
      </w:r>
      <w:proofErr w:type="spellEnd"/>
      <w:r w:rsidRPr="009D6CE7">
        <w:rPr>
          <w:rFonts w:ascii="Times New Roman" w:hAnsi="Times New Roman"/>
          <w:sz w:val="24"/>
          <w:szCs w:val="24"/>
        </w:rPr>
        <w:t>.(</w:t>
      </w:r>
      <w:proofErr w:type="gramEnd"/>
      <w:r w:rsidRPr="009D6CE7">
        <w:rPr>
          <w:rFonts w:ascii="Times New Roman" w:hAnsi="Times New Roman"/>
          <w:sz w:val="24"/>
          <w:szCs w:val="24"/>
        </w:rPr>
        <w:t xml:space="preserve">2), art. 25 din OUG nr. 84/2001 privind </w:t>
      </w:r>
      <w:proofErr w:type="spellStart"/>
      <w:r w:rsidRPr="009D6CE7">
        <w:rPr>
          <w:rFonts w:ascii="Times New Roman" w:hAnsi="Times New Roman"/>
          <w:sz w:val="24"/>
          <w:szCs w:val="24"/>
        </w:rPr>
        <w:t>înfiinţarea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organizarea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şi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funcţionarea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Serviciilor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Publice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Comunitare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D6CE7">
        <w:rPr>
          <w:rFonts w:ascii="Times New Roman" w:hAnsi="Times New Roman"/>
          <w:sz w:val="24"/>
          <w:szCs w:val="24"/>
        </w:rPr>
        <w:t>Evidenţă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9D6CE7">
        <w:rPr>
          <w:rFonts w:ascii="Times New Roman" w:hAnsi="Times New Roman"/>
          <w:sz w:val="24"/>
          <w:szCs w:val="24"/>
        </w:rPr>
        <w:t>Persoanelor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9D6CE7">
        <w:rPr>
          <w:rFonts w:ascii="Times New Roman" w:hAnsi="Times New Roman"/>
          <w:sz w:val="24"/>
          <w:szCs w:val="24"/>
        </w:rPr>
        <w:t>modificările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şi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completările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ulterioare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. </w:t>
      </w:r>
    </w:p>
    <w:p w14:paraId="72B3E127" w14:textId="77777777" w:rsidR="00086100" w:rsidRPr="009D6CE7" w:rsidRDefault="00086100" w:rsidP="009D6CE7">
      <w:pPr>
        <w:numPr>
          <w:ilvl w:val="0"/>
          <w:numId w:val="9"/>
        </w:numPr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D6CE7">
        <w:rPr>
          <w:rFonts w:ascii="Times New Roman" w:hAnsi="Times New Roman"/>
          <w:sz w:val="24"/>
          <w:szCs w:val="24"/>
        </w:rPr>
        <w:t>prevederile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art. 4 din </w:t>
      </w:r>
      <w:proofErr w:type="spellStart"/>
      <w:r w:rsidRPr="009D6CE7">
        <w:rPr>
          <w:rFonts w:ascii="Times New Roman" w:hAnsi="Times New Roman"/>
          <w:sz w:val="24"/>
          <w:szCs w:val="24"/>
        </w:rPr>
        <w:t>Anexa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la HG nr. 2104/2004 pentru </w:t>
      </w:r>
      <w:proofErr w:type="spellStart"/>
      <w:r w:rsidRPr="009D6CE7">
        <w:rPr>
          <w:rFonts w:ascii="Times New Roman" w:hAnsi="Times New Roman"/>
          <w:sz w:val="24"/>
          <w:szCs w:val="24"/>
        </w:rPr>
        <w:t>aprobarea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Metodologiei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privind </w:t>
      </w:r>
      <w:proofErr w:type="spellStart"/>
      <w:r w:rsidRPr="009D6CE7">
        <w:rPr>
          <w:rFonts w:ascii="Times New Roman" w:hAnsi="Times New Roman"/>
          <w:sz w:val="24"/>
          <w:szCs w:val="24"/>
        </w:rPr>
        <w:t>criteriile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D6CE7">
        <w:rPr>
          <w:rFonts w:ascii="Times New Roman" w:hAnsi="Times New Roman"/>
          <w:sz w:val="24"/>
          <w:szCs w:val="24"/>
        </w:rPr>
        <w:t>dimensionare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9D6CE7">
        <w:rPr>
          <w:rFonts w:ascii="Times New Roman" w:hAnsi="Times New Roman"/>
          <w:sz w:val="24"/>
          <w:szCs w:val="24"/>
        </w:rPr>
        <w:t>numărului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D6CE7">
        <w:rPr>
          <w:rFonts w:ascii="Times New Roman" w:hAnsi="Times New Roman"/>
          <w:sz w:val="24"/>
          <w:szCs w:val="24"/>
        </w:rPr>
        <w:t>funcţii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9D6CE7">
        <w:rPr>
          <w:rFonts w:ascii="Times New Roman" w:hAnsi="Times New Roman"/>
          <w:sz w:val="24"/>
          <w:szCs w:val="24"/>
        </w:rPr>
        <w:t>aparatul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Serviciilor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Publice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Comunitare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D6CE7">
        <w:rPr>
          <w:rFonts w:ascii="Times New Roman" w:hAnsi="Times New Roman"/>
          <w:sz w:val="24"/>
          <w:szCs w:val="24"/>
        </w:rPr>
        <w:t>Evidenţă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9D6CE7">
        <w:rPr>
          <w:rFonts w:ascii="Times New Roman" w:hAnsi="Times New Roman"/>
          <w:sz w:val="24"/>
          <w:szCs w:val="24"/>
        </w:rPr>
        <w:t>Persoanelor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constituirea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patrimoniului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şi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managementul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resurselor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umne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finaciare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şi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materiale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9D6CE7">
        <w:rPr>
          <w:rFonts w:ascii="Times New Roman" w:hAnsi="Times New Roman"/>
          <w:sz w:val="24"/>
          <w:szCs w:val="24"/>
        </w:rPr>
        <w:t>modificările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şi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completările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ulterioare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. </w:t>
      </w:r>
    </w:p>
    <w:p w14:paraId="79D18B7A" w14:textId="77777777" w:rsidR="00086100" w:rsidRPr="009D6CE7" w:rsidRDefault="00086100" w:rsidP="009D6CE7">
      <w:pPr>
        <w:numPr>
          <w:ilvl w:val="0"/>
          <w:numId w:val="9"/>
        </w:numPr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D6CE7">
        <w:rPr>
          <w:rFonts w:ascii="Times New Roman" w:hAnsi="Times New Roman"/>
          <w:sz w:val="24"/>
          <w:szCs w:val="24"/>
        </w:rPr>
        <w:t>prevederile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Legii nr. 273/2006 privind </w:t>
      </w:r>
      <w:proofErr w:type="spellStart"/>
      <w:r w:rsidRPr="009D6CE7">
        <w:rPr>
          <w:rFonts w:ascii="Times New Roman" w:hAnsi="Times New Roman"/>
          <w:sz w:val="24"/>
          <w:szCs w:val="24"/>
        </w:rPr>
        <w:t>finanţele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publice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locale, cu </w:t>
      </w:r>
      <w:proofErr w:type="spellStart"/>
      <w:r w:rsidRPr="009D6CE7">
        <w:rPr>
          <w:rFonts w:ascii="Times New Roman" w:hAnsi="Times New Roman"/>
          <w:sz w:val="24"/>
          <w:szCs w:val="24"/>
        </w:rPr>
        <w:t>modificările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şi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completările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ulterioare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. </w:t>
      </w:r>
    </w:p>
    <w:p w14:paraId="273F3DD8" w14:textId="48DC2DA8" w:rsidR="00086100" w:rsidRPr="009D6CE7" w:rsidRDefault="00086100" w:rsidP="009D6CE7">
      <w:pPr>
        <w:numPr>
          <w:ilvl w:val="0"/>
          <w:numId w:val="9"/>
        </w:numPr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D6CE7">
        <w:rPr>
          <w:rFonts w:ascii="Times New Roman" w:hAnsi="Times New Roman"/>
          <w:sz w:val="24"/>
          <w:szCs w:val="24"/>
        </w:rPr>
        <w:t>prevederile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OUG nr. 63/2010 privind </w:t>
      </w:r>
      <w:proofErr w:type="spellStart"/>
      <w:r w:rsidRPr="009D6CE7">
        <w:rPr>
          <w:rFonts w:ascii="Times New Roman" w:hAnsi="Times New Roman"/>
          <w:sz w:val="24"/>
          <w:szCs w:val="24"/>
        </w:rPr>
        <w:t>modificarea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şi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completarea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Legii nr. 273/2006 privind </w:t>
      </w:r>
      <w:proofErr w:type="spellStart"/>
      <w:r w:rsidRPr="009D6CE7">
        <w:rPr>
          <w:rFonts w:ascii="Times New Roman" w:hAnsi="Times New Roman"/>
          <w:sz w:val="24"/>
          <w:szCs w:val="24"/>
        </w:rPr>
        <w:t>finanţele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publice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locale precum </w:t>
      </w:r>
      <w:proofErr w:type="spellStart"/>
      <w:r w:rsidRPr="009D6CE7">
        <w:rPr>
          <w:rFonts w:ascii="Times New Roman" w:hAnsi="Times New Roman"/>
          <w:sz w:val="24"/>
          <w:szCs w:val="24"/>
        </w:rPr>
        <w:t>şi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pentru </w:t>
      </w:r>
      <w:proofErr w:type="spellStart"/>
      <w:r w:rsidRPr="009D6CE7">
        <w:rPr>
          <w:rFonts w:ascii="Times New Roman" w:hAnsi="Times New Roman"/>
          <w:sz w:val="24"/>
          <w:szCs w:val="24"/>
        </w:rPr>
        <w:t>stabilirea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unor </w:t>
      </w:r>
      <w:proofErr w:type="spellStart"/>
      <w:r w:rsidRPr="009D6CE7">
        <w:rPr>
          <w:rFonts w:ascii="Times New Roman" w:hAnsi="Times New Roman"/>
          <w:sz w:val="24"/>
          <w:szCs w:val="24"/>
        </w:rPr>
        <w:t>măsuri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financiare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9D6CE7">
        <w:rPr>
          <w:rFonts w:ascii="Times New Roman" w:hAnsi="Times New Roman"/>
          <w:sz w:val="24"/>
          <w:szCs w:val="24"/>
        </w:rPr>
        <w:t>modificările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ulterioare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.  </w:t>
      </w:r>
    </w:p>
    <w:p w14:paraId="5C35424D" w14:textId="77777777" w:rsidR="00877E56" w:rsidRDefault="00877E56" w:rsidP="00877E56">
      <w:pPr>
        <w:pStyle w:val="Heading4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9783A98" w14:textId="6F77A657" w:rsidR="00877E56" w:rsidRPr="00B51F49" w:rsidRDefault="00877E56" w:rsidP="00877E56">
      <w:pPr>
        <w:pStyle w:val="Heading4"/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 w:rsidRPr="00B51F49">
        <w:rPr>
          <w:rFonts w:ascii="Times New Roman" w:hAnsi="Times New Roman" w:cs="Times New Roman"/>
          <w:color w:val="auto"/>
          <w:sz w:val="24"/>
          <w:szCs w:val="24"/>
        </w:rPr>
        <w:t>Ținând</w:t>
      </w:r>
      <w:proofErr w:type="spellEnd"/>
      <w:r w:rsidRPr="00B51F4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51F49">
        <w:rPr>
          <w:rFonts w:ascii="Times New Roman" w:hAnsi="Times New Roman" w:cs="Times New Roman"/>
          <w:color w:val="auto"/>
          <w:sz w:val="24"/>
          <w:szCs w:val="24"/>
        </w:rPr>
        <w:t>cont</w:t>
      </w:r>
      <w:proofErr w:type="spellEnd"/>
      <w:r w:rsidRPr="00B51F49">
        <w:rPr>
          <w:rFonts w:ascii="Times New Roman" w:hAnsi="Times New Roman" w:cs="Times New Roman"/>
          <w:color w:val="auto"/>
          <w:sz w:val="24"/>
          <w:szCs w:val="24"/>
        </w:rPr>
        <w:t xml:space="preserve"> de:</w:t>
      </w:r>
    </w:p>
    <w:p w14:paraId="446CB8C1" w14:textId="77777777" w:rsidR="00877E56" w:rsidRPr="00B51F49" w:rsidRDefault="00877E56" w:rsidP="00877E56">
      <w:pPr>
        <w:pStyle w:val="NormalWeb"/>
        <w:spacing w:before="0" w:beforeAutospacing="0" w:after="0" w:afterAutospacing="0"/>
        <w:jc w:val="both"/>
      </w:pPr>
      <w:r w:rsidRPr="00B51F49">
        <w:t xml:space="preserve">a) </w:t>
      </w:r>
      <w:proofErr w:type="spellStart"/>
      <w:r w:rsidRPr="00B51F49">
        <w:rPr>
          <w:shd w:val="clear" w:color="auto" w:fill="FFFFFF"/>
        </w:rPr>
        <w:t>Avizul</w:t>
      </w:r>
      <w:proofErr w:type="spellEnd"/>
      <w:r w:rsidRPr="00B51F49">
        <w:rPr>
          <w:shd w:val="clear" w:color="auto" w:fill="FFFFFF"/>
        </w:rPr>
        <w:t xml:space="preserve"> </w:t>
      </w:r>
      <w:proofErr w:type="spellStart"/>
      <w:r w:rsidRPr="00B51F49">
        <w:rPr>
          <w:shd w:val="clear" w:color="auto" w:fill="FFFFFF"/>
        </w:rPr>
        <w:t>Direcţiei</w:t>
      </w:r>
      <w:proofErr w:type="spellEnd"/>
      <w:r w:rsidRPr="00B51F49">
        <w:rPr>
          <w:shd w:val="clear" w:color="auto" w:fill="FFFFFF"/>
        </w:rPr>
        <w:t xml:space="preserve"> </w:t>
      </w:r>
      <w:proofErr w:type="spellStart"/>
      <w:r w:rsidRPr="00B51F49">
        <w:rPr>
          <w:shd w:val="clear" w:color="auto" w:fill="FFFFFF"/>
        </w:rPr>
        <w:t>Generale</w:t>
      </w:r>
      <w:proofErr w:type="spellEnd"/>
      <w:r w:rsidRPr="00B51F49">
        <w:rPr>
          <w:shd w:val="clear" w:color="auto" w:fill="FFFFFF"/>
        </w:rPr>
        <w:t xml:space="preserve"> pentru </w:t>
      </w:r>
      <w:proofErr w:type="spellStart"/>
      <w:r w:rsidRPr="00B51F49">
        <w:rPr>
          <w:shd w:val="clear" w:color="auto" w:fill="FFFFFF"/>
        </w:rPr>
        <w:t>Evidenţa</w:t>
      </w:r>
      <w:proofErr w:type="spellEnd"/>
      <w:r w:rsidRPr="00B51F49">
        <w:rPr>
          <w:shd w:val="clear" w:color="auto" w:fill="FFFFFF"/>
        </w:rPr>
        <w:t xml:space="preserve"> </w:t>
      </w:r>
      <w:proofErr w:type="spellStart"/>
      <w:r w:rsidRPr="00B51F49">
        <w:rPr>
          <w:shd w:val="clear" w:color="auto" w:fill="FFFFFF"/>
        </w:rPr>
        <w:t>Persoanelor</w:t>
      </w:r>
      <w:proofErr w:type="spellEnd"/>
      <w:r w:rsidRPr="00B51F49">
        <w:rPr>
          <w:shd w:val="clear" w:color="auto" w:fill="FFFFFF"/>
        </w:rPr>
        <w:t xml:space="preserve"> nr.1258/09.04.2025 privind </w:t>
      </w:r>
      <w:proofErr w:type="spellStart"/>
      <w:r w:rsidRPr="00B51F49">
        <w:rPr>
          <w:shd w:val="clear" w:color="auto" w:fill="FFFFFF"/>
        </w:rPr>
        <w:t>înfiinţarea</w:t>
      </w:r>
      <w:proofErr w:type="spellEnd"/>
      <w:r w:rsidRPr="00B51F49">
        <w:rPr>
          <w:shd w:val="clear" w:color="auto" w:fill="FFFFFF"/>
        </w:rPr>
        <w:t xml:space="preserve"> unui </w:t>
      </w:r>
      <w:proofErr w:type="spellStart"/>
      <w:r w:rsidRPr="00B51F49">
        <w:rPr>
          <w:shd w:val="clear" w:color="auto" w:fill="FFFFFF"/>
        </w:rPr>
        <w:t>Serviciul</w:t>
      </w:r>
      <w:proofErr w:type="spellEnd"/>
      <w:r w:rsidRPr="00B51F49">
        <w:rPr>
          <w:shd w:val="clear" w:color="auto" w:fill="FFFFFF"/>
        </w:rPr>
        <w:t xml:space="preserve"> Public </w:t>
      </w:r>
      <w:proofErr w:type="spellStart"/>
      <w:r w:rsidRPr="00B51F49">
        <w:rPr>
          <w:shd w:val="clear" w:color="auto" w:fill="FFFFFF"/>
        </w:rPr>
        <w:t>Comunitar</w:t>
      </w:r>
      <w:proofErr w:type="spellEnd"/>
      <w:r w:rsidRPr="00B51F49">
        <w:rPr>
          <w:shd w:val="clear" w:color="auto" w:fill="FFFFFF"/>
        </w:rPr>
        <w:t xml:space="preserve"> Local de </w:t>
      </w:r>
      <w:proofErr w:type="spellStart"/>
      <w:r w:rsidRPr="00B51F49">
        <w:rPr>
          <w:shd w:val="clear" w:color="auto" w:fill="FFFFFF"/>
        </w:rPr>
        <w:t>Evidenţă</w:t>
      </w:r>
      <w:proofErr w:type="spellEnd"/>
      <w:r w:rsidRPr="00B51F49">
        <w:rPr>
          <w:shd w:val="clear" w:color="auto" w:fill="FFFFFF"/>
        </w:rPr>
        <w:t xml:space="preserve"> a </w:t>
      </w:r>
      <w:proofErr w:type="spellStart"/>
      <w:r w:rsidRPr="00B51F49">
        <w:rPr>
          <w:shd w:val="clear" w:color="auto" w:fill="FFFFFF"/>
        </w:rPr>
        <w:t>Persoanelor</w:t>
      </w:r>
      <w:proofErr w:type="spellEnd"/>
      <w:r w:rsidRPr="00B51F49">
        <w:rPr>
          <w:shd w:val="clear" w:color="auto" w:fill="FFFFFF"/>
        </w:rPr>
        <w:t xml:space="preserve"> la </w:t>
      </w:r>
      <w:proofErr w:type="spellStart"/>
      <w:r w:rsidRPr="00B51F49">
        <w:rPr>
          <w:shd w:val="clear" w:color="auto" w:fill="FFFFFF"/>
        </w:rPr>
        <w:t>nivelul</w:t>
      </w:r>
      <w:proofErr w:type="spellEnd"/>
      <w:r w:rsidRPr="00B51F49">
        <w:rPr>
          <w:shd w:val="clear" w:color="auto" w:fill="FFFFFF"/>
        </w:rPr>
        <w:t xml:space="preserve"> </w:t>
      </w:r>
      <w:proofErr w:type="spellStart"/>
      <w:r w:rsidRPr="00B51F49">
        <w:rPr>
          <w:shd w:val="clear" w:color="auto" w:fill="FFFFFF"/>
        </w:rPr>
        <w:t>Comunei</w:t>
      </w:r>
      <w:proofErr w:type="spellEnd"/>
      <w:r w:rsidRPr="00B51F49">
        <w:rPr>
          <w:shd w:val="clear" w:color="auto" w:fill="FFFFFF"/>
        </w:rPr>
        <w:t xml:space="preserve"> Liebling;</w:t>
      </w:r>
    </w:p>
    <w:p w14:paraId="19F88E4C" w14:textId="77777777" w:rsidR="00877E56" w:rsidRPr="00B51F49" w:rsidRDefault="00877E56" w:rsidP="00877E56">
      <w:pPr>
        <w:pStyle w:val="NormalWeb"/>
        <w:spacing w:before="0" w:beforeAutospacing="0" w:after="0" w:afterAutospacing="0"/>
        <w:jc w:val="both"/>
      </w:pPr>
      <w:r w:rsidRPr="00B51F49">
        <w:rPr>
          <w:shd w:val="clear" w:color="auto" w:fill="FFFFFF"/>
        </w:rPr>
        <w:t xml:space="preserve">b) </w:t>
      </w:r>
      <w:proofErr w:type="spellStart"/>
      <w:r w:rsidRPr="00B51F49">
        <w:rPr>
          <w:shd w:val="clear" w:color="auto" w:fill="FFFFFF"/>
        </w:rPr>
        <w:t>A</w:t>
      </w:r>
      <w:r w:rsidRPr="00B51F49">
        <w:t>dresa</w:t>
      </w:r>
      <w:proofErr w:type="spellEnd"/>
      <w:r w:rsidRPr="00B51F49">
        <w:t xml:space="preserve"> </w:t>
      </w:r>
      <w:proofErr w:type="spellStart"/>
      <w:r w:rsidRPr="00B51F49">
        <w:t>Instituţiei</w:t>
      </w:r>
      <w:proofErr w:type="spellEnd"/>
      <w:r w:rsidRPr="00B51F49">
        <w:t xml:space="preserve"> </w:t>
      </w:r>
      <w:proofErr w:type="spellStart"/>
      <w:r w:rsidRPr="00B51F49">
        <w:t>Prefectului</w:t>
      </w:r>
      <w:proofErr w:type="spellEnd"/>
      <w:r w:rsidRPr="00B51F49">
        <w:t xml:space="preserve"> - </w:t>
      </w:r>
      <w:proofErr w:type="spellStart"/>
      <w:r w:rsidRPr="00B51F49">
        <w:t>Judeţul</w:t>
      </w:r>
      <w:proofErr w:type="spellEnd"/>
      <w:r w:rsidRPr="00B51F49">
        <w:t xml:space="preserve"> </w:t>
      </w:r>
      <w:proofErr w:type="spellStart"/>
      <w:r w:rsidRPr="00B51F49">
        <w:t>Timiş</w:t>
      </w:r>
      <w:proofErr w:type="spellEnd"/>
      <w:r w:rsidRPr="00B51F49">
        <w:t xml:space="preserve"> nr.2320/S2/2025 prin care se </w:t>
      </w:r>
      <w:proofErr w:type="spellStart"/>
      <w:r w:rsidRPr="00B51F49">
        <w:t>comunică</w:t>
      </w:r>
      <w:proofErr w:type="spellEnd"/>
      <w:r w:rsidRPr="00B51F49">
        <w:t xml:space="preserve"> </w:t>
      </w:r>
      <w:proofErr w:type="spellStart"/>
      <w:r w:rsidRPr="00B51F49">
        <w:t>numărul</w:t>
      </w:r>
      <w:proofErr w:type="spellEnd"/>
      <w:r w:rsidRPr="00B51F49">
        <w:t xml:space="preserve"> de </w:t>
      </w:r>
      <w:proofErr w:type="spellStart"/>
      <w:r w:rsidRPr="00B51F49">
        <w:t>posturi</w:t>
      </w:r>
      <w:proofErr w:type="spellEnd"/>
      <w:r w:rsidRPr="00B51F49">
        <w:t xml:space="preserve">, </w:t>
      </w:r>
      <w:proofErr w:type="spellStart"/>
      <w:r w:rsidRPr="00B51F49">
        <w:t>potrivit</w:t>
      </w:r>
      <w:proofErr w:type="spellEnd"/>
      <w:r w:rsidRPr="00B51F49">
        <w:t xml:space="preserve"> </w:t>
      </w:r>
      <w:proofErr w:type="spellStart"/>
      <w:r w:rsidRPr="00B51F49">
        <w:t>dispoziţiilor</w:t>
      </w:r>
      <w:proofErr w:type="spellEnd"/>
      <w:r w:rsidRPr="00B51F49">
        <w:t xml:space="preserve"> pct.2 din </w:t>
      </w:r>
      <w:proofErr w:type="spellStart"/>
      <w:r w:rsidRPr="00B51F49">
        <w:t>Anexa</w:t>
      </w:r>
      <w:proofErr w:type="spellEnd"/>
      <w:r w:rsidRPr="00B51F49">
        <w:t xml:space="preserve"> </w:t>
      </w:r>
      <w:proofErr w:type="gramStart"/>
      <w:r w:rsidRPr="00B51F49">
        <w:t>la  </w:t>
      </w:r>
      <w:proofErr w:type="spellStart"/>
      <w:r w:rsidRPr="00B51F49">
        <w:t>Ordonanța</w:t>
      </w:r>
      <w:proofErr w:type="spellEnd"/>
      <w:proofErr w:type="gramEnd"/>
      <w:r w:rsidRPr="00B51F49">
        <w:t xml:space="preserve"> de Urgență a </w:t>
      </w:r>
      <w:proofErr w:type="spellStart"/>
      <w:r w:rsidRPr="00B51F49">
        <w:t>Guvernului</w:t>
      </w:r>
      <w:proofErr w:type="spellEnd"/>
      <w:r w:rsidRPr="00B51F49">
        <w:t xml:space="preserve"> nr. 63/2010 pentru </w:t>
      </w:r>
      <w:proofErr w:type="spellStart"/>
      <w:r w:rsidRPr="00B51F49">
        <w:t>modificarea</w:t>
      </w:r>
      <w:proofErr w:type="spellEnd"/>
      <w:r w:rsidRPr="00B51F49">
        <w:t xml:space="preserve"> Legii nr. 273/2006 privind </w:t>
      </w:r>
      <w:proofErr w:type="spellStart"/>
      <w:r w:rsidRPr="00B51F49">
        <w:t>finanţele</w:t>
      </w:r>
      <w:proofErr w:type="spellEnd"/>
      <w:r w:rsidRPr="00B51F49">
        <w:t xml:space="preserve"> </w:t>
      </w:r>
      <w:proofErr w:type="spellStart"/>
      <w:r w:rsidRPr="00B51F49">
        <w:t>publice</w:t>
      </w:r>
      <w:proofErr w:type="spellEnd"/>
      <w:r w:rsidRPr="00B51F49">
        <w:t xml:space="preserve"> locale, precum </w:t>
      </w:r>
      <w:proofErr w:type="spellStart"/>
      <w:r w:rsidRPr="00B51F49">
        <w:t>şi</w:t>
      </w:r>
      <w:proofErr w:type="spellEnd"/>
      <w:r w:rsidRPr="00B51F49">
        <w:t xml:space="preserve"> pentru </w:t>
      </w:r>
      <w:proofErr w:type="spellStart"/>
      <w:r w:rsidRPr="00B51F49">
        <w:t>stabilirea</w:t>
      </w:r>
      <w:proofErr w:type="spellEnd"/>
      <w:r w:rsidRPr="00B51F49">
        <w:t xml:space="preserve"> unor </w:t>
      </w:r>
      <w:proofErr w:type="spellStart"/>
      <w:r w:rsidRPr="00B51F49">
        <w:t>măsuri</w:t>
      </w:r>
      <w:proofErr w:type="spellEnd"/>
      <w:r w:rsidRPr="00B51F49">
        <w:t xml:space="preserve"> </w:t>
      </w:r>
      <w:proofErr w:type="spellStart"/>
      <w:r w:rsidRPr="00B51F49">
        <w:t>financiare</w:t>
      </w:r>
      <w:proofErr w:type="spellEnd"/>
      <w:r w:rsidRPr="00B51F49">
        <w:t xml:space="preserve">, </w:t>
      </w:r>
      <w:proofErr w:type="spellStart"/>
      <w:r w:rsidRPr="00B51F49">
        <w:t>aprobată</w:t>
      </w:r>
      <w:proofErr w:type="spellEnd"/>
      <w:r w:rsidRPr="00B51F49">
        <w:t xml:space="preserve"> cu </w:t>
      </w:r>
      <w:proofErr w:type="spellStart"/>
      <w:r w:rsidRPr="00B51F49">
        <w:t>modificările</w:t>
      </w:r>
      <w:proofErr w:type="spellEnd"/>
      <w:r w:rsidRPr="00B51F49">
        <w:t xml:space="preserve"> </w:t>
      </w:r>
      <w:proofErr w:type="spellStart"/>
      <w:r w:rsidRPr="00B51F49">
        <w:t>şi</w:t>
      </w:r>
      <w:proofErr w:type="spellEnd"/>
      <w:r w:rsidRPr="00B51F49">
        <w:t xml:space="preserve"> </w:t>
      </w:r>
      <w:proofErr w:type="spellStart"/>
      <w:r w:rsidRPr="00B51F49">
        <w:t>completările</w:t>
      </w:r>
      <w:proofErr w:type="spellEnd"/>
      <w:r w:rsidRPr="00B51F49">
        <w:t xml:space="preserve"> </w:t>
      </w:r>
      <w:proofErr w:type="spellStart"/>
      <w:r w:rsidRPr="00B51F49">
        <w:t>ulterioare</w:t>
      </w:r>
      <w:proofErr w:type="spellEnd"/>
      <w:r w:rsidRPr="00B51F49">
        <w:t xml:space="preserve"> și </w:t>
      </w:r>
      <w:proofErr w:type="spellStart"/>
      <w:r w:rsidRPr="00B51F49">
        <w:t>anume</w:t>
      </w:r>
      <w:proofErr w:type="spellEnd"/>
      <w:r w:rsidRPr="00B51F49">
        <w:t xml:space="preserve"> 3 </w:t>
      </w:r>
      <w:proofErr w:type="spellStart"/>
      <w:r w:rsidRPr="00B51F49">
        <w:t>posturi</w:t>
      </w:r>
      <w:proofErr w:type="spellEnd"/>
      <w:r w:rsidRPr="00B51F49">
        <w:t>; </w:t>
      </w:r>
    </w:p>
    <w:p w14:paraId="04A3249E" w14:textId="7CC66531" w:rsidR="00086100" w:rsidRPr="009D6CE7" w:rsidRDefault="00086100" w:rsidP="009D6CE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D6CE7">
        <w:rPr>
          <w:rFonts w:ascii="Times New Roman" w:hAnsi="Times New Roman"/>
          <w:sz w:val="24"/>
          <w:szCs w:val="24"/>
        </w:rPr>
        <w:t>Potrivit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prevederilor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legale în </w:t>
      </w:r>
      <w:proofErr w:type="spellStart"/>
      <w:r w:rsidRPr="009D6CE7">
        <w:rPr>
          <w:rFonts w:ascii="Times New Roman" w:hAnsi="Times New Roman"/>
          <w:sz w:val="24"/>
          <w:szCs w:val="24"/>
        </w:rPr>
        <w:t>vigoare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una dintre </w:t>
      </w:r>
      <w:proofErr w:type="spellStart"/>
      <w:r w:rsidRPr="009D6CE7">
        <w:rPr>
          <w:rFonts w:ascii="Times New Roman" w:hAnsi="Times New Roman"/>
          <w:sz w:val="24"/>
          <w:szCs w:val="24"/>
        </w:rPr>
        <w:t>principalele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atribuţii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ale </w:t>
      </w:r>
      <w:proofErr w:type="spellStart"/>
      <w:r w:rsidRPr="009D6CE7">
        <w:rPr>
          <w:rFonts w:ascii="Times New Roman" w:hAnsi="Times New Roman"/>
          <w:sz w:val="24"/>
          <w:szCs w:val="24"/>
        </w:rPr>
        <w:t>Consiliului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Pr="009D6CE7">
        <w:rPr>
          <w:rFonts w:ascii="Times New Roman" w:hAnsi="Times New Roman"/>
          <w:sz w:val="24"/>
          <w:szCs w:val="24"/>
        </w:rPr>
        <w:t>comunei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r w:rsidR="004E4DCE" w:rsidRPr="009D6CE7">
        <w:rPr>
          <w:rFonts w:ascii="Times New Roman" w:hAnsi="Times New Roman"/>
          <w:sz w:val="24"/>
          <w:szCs w:val="24"/>
        </w:rPr>
        <w:t>Liebling</w:t>
      </w:r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judeţul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Timiş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este </w:t>
      </w:r>
      <w:proofErr w:type="spellStart"/>
      <w:r w:rsidRPr="009D6CE7">
        <w:rPr>
          <w:rFonts w:ascii="Times New Roman" w:hAnsi="Times New Roman"/>
          <w:sz w:val="24"/>
          <w:szCs w:val="24"/>
        </w:rPr>
        <w:t>aceea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D6CE7">
        <w:rPr>
          <w:rFonts w:ascii="Times New Roman" w:hAnsi="Times New Roman"/>
          <w:sz w:val="24"/>
          <w:szCs w:val="24"/>
        </w:rPr>
        <w:t>gestionare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9D6CE7">
        <w:rPr>
          <w:rFonts w:ascii="Times New Roman" w:hAnsi="Times New Roman"/>
          <w:sz w:val="24"/>
          <w:szCs w:val="24"/>
        </w:rPr>
        <w:t>serviciilor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publice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D6CE7">
        <w:rPr>
          <w:rFonts w:ascii="Times New Roman" w:hAnsi="Times New Roman"/>
          <w:sz w:val="24"/>
          <w:szCs w:val="24"/>
        </w:rPr>
        <w:t>interes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9D6CE7">
        <w:rPr>
          <w:rFonts w:ascii="Times New Roman" w:hAnsi="Times New Roman"/>
          <w:sz w:val="24"/>
          <w:szCs w:val="24"/>
        </w:rPr>
        <w:t>destinate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cetăţenilor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printre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9D6CE7">
        <w:rPr>
          <w:rFonts w:ascii="Times New Roman" w:hAnsi="Times New Roman"/>
          <w:sz w:val="24"/>
          <w:szCs w:val="24"/>
        </w:rPr>
        <w:t>şi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D6CE7">
        <w:rPr>
          <w:rFonts w:ascii="Times New Roman" w:hAnsi="Times New Roman"/>
          <w:sz w:val="24"/>
          <w:szCs w:val="24"/>
        </w:rPr>
        <w:t>înfiinţarea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Serviciul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Public </w:t>
      </w:r>
      <w:proofErr w:type="spellStart"/>
      <w:r w:rsidRPr="009D6CE7">
        <w:rPr>
          <w:rFonts w:ascii="Times New Roman" w:hAnsi="Times New Roman"/>
          <w:sz w:val="24"/>
          <w:szCs w:val="24"/>
        </w:rPr>
        <w:t>Comunitar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D6CE7">
        <w:rPr>
          <w:rFonts w:ascii="Times New Roman" w:hAnsi="Times New Roman"/>
          <w:sz w:val="24"/>
          <w:szCs w:val="24"/>
        </w:rPr>
        <w:t>Evidenţă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9D6CE7">
        <w:rPr>
          <w:rFonts w:ascii="Times New Roman" w:hAnsi="Times New Roman"/>
          <w:sz w:val="24"/>
          <w:szCs w:val="24"/>
        </w:rPr>
        <w:t>Persoanelor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astfel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încât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să fie </w:t>
      </w:r>
      <w:proofErr w:type="spellStart"/>
      <w:r w:rsidRPr="009D6CE7">
        <w:rPr>
          <w:rFonts w:ascii="Times New Roman" w:hAnsi="Times New Roman"/>
          <w:sz w:val="24"/>
          <w:szCs w:val="24"/>
        </w:rPr>
        <w:t>uşurată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procedura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D6CE7">
        <w:rPr>
          <w:rFonts w:ascii="Times New Roman" w:hAnsi="Times New Roman"/>
          <w:sz w:val="24"/>
          <w:szCs w:val="24"/>
        </w:rPr>
        <w:t>solicitare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şi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eliberare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 actelor de </w:t>
      </w:r>
      <w:proofErr w:type="spellStart"/>
      <w:r w:rsidRPr="009D6CE7">
        <w:rPr>
          <w:rFonts w:ascii="Times New Roman" w:hAnsi="Times New Roman"/>
          <w:sz w:val="24"/>
          <w:szCs w:val="24"/>
        </w:rPr>
        <w:t>identitate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D6CE7">
        <w:rPr>
          <w:rFonts w:ascii="Times New Roman" w:hAnsi="Times New Roman"/>
          <w:sz w:val="24"/>
          <w:szCs w:val="24"/>
        </w:rPr>
        <w:t>către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cetăţenii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care au domiciliul </w:t>
      </w:r>
      <w:proofErr w:type="spellStart"/>
      <w:r w:rsidRPr="009D6CE7">
        <w:rPr>
          <w:rFonts w:ascii="Times New Roman" w:hAnsi="Times New Roman"/>
          <w:sz w:val="24"/>
          <w:szCs w:val="24"/>
        </w:rPr>
        <w:t>stabil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sau </w:t>
      </w:r>
      <w:proofErr w:type="spellStart"/>
      <w:r w:rsidRPr="009D6CE7">
        <w:rPr>
          <w:rFonts w:ascii="Times New Roman" w:hAnsi="Times New Roman"/>
          <w:sz w:val="24"/>
          <w:szCs w:val="24"/>
        </w:rPr>
        <w:t>după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caz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reşedinţa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în </w:t>
      </w:r>
      <w:proofErr w:type="spellStart"/>
      <w:r w:rsidRPr="009D6CE7">
        <w:rPr>
          <w:rFonts w:ascii="Times New Roman" w:hAnsi="Times New Roman"/>
          <w:sz w:val="24"/>
          <w:szCs w:val="24"/>
        </w:rPr>
        <w:t>comuna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r w:rsidR="004E4DCE" w:rsidRPr="009D6CE7">
        <w:rPr>
          <w:rFonts w:ascii="Times New Roman" w:hAnsi="Times New Roman"/>
          <w:sz w:val="24"/>
          <w:szCs w:val="24"/>
        </w:rPr>
        <w:t xml:space="preserve">Liebling și/sau </w:t>
      </w:r>
      <w:proofErr w:type="spellStart"/>
      <w:r w:rsidR="004E4DCE" w:rsidRPr="009D6CE7">
        <w:rPr>
          <w:rFonts w:ascii="Times New Roman" w:hAnsi="Times New Roman"/>
          <w:sz w:val="24"/>
          <w:szCs w:val="24"/>
        </w:rPr>
        <w:t>satle</w:t>
      </w:r>
      <w:proofErr w:type="spellEnd"/>
      <w:r w:rsidR="004E4DCE"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4DCE" w:rsidRPr="009D6CE7">
        <w:rPr>
          <w:rFonts w:ascii="Times New Roman" w:hAnsi="Times New Roman"/>
          <w:sz w:val="24"/>
          <w:szCs w:val="24"/>
        </w:rPr>
        <w:t>aparținătoare</w:t>
      </w:r>
      <w:proofErr w:type="spellEnd"/>
      <w:r w:rsidR="004E4DCE"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4DCE" w:rsidRPr="009D6CE7">
        <w:rPr>
          <w:rFonts w:ascii="Times New Roman" w:hAnsi="Times New Roman"/>
          <w:sz w:val="24"/>
          <w:szCs w:val="24"/>
        </w:rPr>
        <w:t>Iosif</w:t>
      </w:r>
      <w:proofErr w:type="spellEnd"/>
      <w:r w:rsidR="004E4DCE" w:rsidRPr="009D6CE7">
        <w:rPr>
          <w:rFonts w:ascii="Times New Roman" w:hAnsi="Times New Roman"/>
          <w:sz w:val="24"/>
          <w:szCs w:val="24"/>
        </w:rPr>
        <w:t xml:space="preserve"> și </w:t>
      </w:r>
      <w:proofErr w:type="spellStart"/>
      <w:r w:rsidR="004E4DCE" w:rsidRPr="009D6CE7">
        <w:rPr>
          <w:rFonts w:ascii="Times New Roman" w:hAnsi="Times New Roman"/>
          <w:sz w:val="24"/>
          <w:szCs w:val="24"/>
        </w:rPr>
        <w:t>Cerna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judeţul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Timiş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acestia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nemaifiind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obligaţi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să se </w:t>
      </w:r>
      <w:proofErr w:type="spellStart"/>
      <w:r w:rsidRPr="009D6CE7">
        <w:rPr>
          <w:rFonts w:ascii="Times New Roman" w:hAnsi="Times New Roman"/>
          <w:sz w:val="24"/>
          <w:szCs w:val="24"/>
        </w:rPr>
        <w:t>deplaseze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pe </w:t>
      </w:r>
      <w:proofErr w:type="spellStart"/>
      <w:r w:rsidRPr="009D6CE7">
        <w:rPr>
          <w:rFonts w:ascii="Times New Roman" w:hAnsi="Times New Roman"/>
          <w:sz w:val="24"/>
          <w:szCs w:val="24"/>
        </w:rPr>
        <w:t>raza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altei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unităţi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administrativ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9D6CE7">
        <w:rPr>
          <w:rFonts w:ascii="Times New Roman" w:hAnsi="Times New Roman"/>
          <w:sz w:val="24"/>
          <w:szCs w:val="24"/>
        </w:rPr>
        <w:t>teritoriale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şi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anume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9D6CE7">
        <w:rPr>
          <w:rFonts w:ascii="Times New Roman" w:hAnsi="Times New Roman"/>
          <w:sz w:val="24"/>
          <w:szCs w:val="24"/>
        </w:rPr>
        <w:t>Ghişeul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Serviciul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Public </w:t>
      </w:r>
      <w:proofErr w:type="spellStart"/>
      <w:r w:rsidRPr="009D6CE7">
        <w:rPr>
          <w:rFonts w:ascii="Times New Roman" w:hAnsi="Times New Roman"/>
          <w:sz w:val="24"/>
          <w:szCs w:val="24"/>
        </w:rPr>
        <w:t>Comunitar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D6CE7">
        <w:rPr>
          <w:rFonts w:ascii="Times New Roman" w:hAnsi="Times New Roman"/>
          <w:sz w:val="24"/>
          <w:szCs w:val="24"/>
        </w:rPr>
        <w:t>Evidenţă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9D6CE7">
        <w:rPr>
          <w:rFonts w:ascii="Times New Roman" w:hAnsi="Times New Roman"/>
          <w:sz w:val="24"/>
          <w:szCs w:val="24"/>
        </w:rPr>
        <w:t>Persoanelor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9D6CE7">
        <w:rPr>
          <w:rFonts w:ascii="Times New Roman" w:hAnsi="Times New Roman"/>
          <w:sz w:val="24"/>
          <w:szCs w:val="24"/>
        </w:rPr>
        <w:t>oraşului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4DCE" w:rsidRPr="009D6CE7">
        <w:rPr>
          <w:rFonts w:ascii="Times New Roman" w:hAnsi="Times New Roman"/>
          <w:sz w:val="24"/>
          <w:szCs w:val="24"/>
        </w:rPr>
        <w:t>Deta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judeţul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Timiş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la care </w:t>
      </w:r>
      <w:proofErr w:type="spellStart"/>
      <w:r w:rsidRPr="009D6CE7">
        <w:rPr>
          <w:rFonts w:ascii="Times New Roman" w:hAnsi="Times New Roman"/>
          <w:sz w:val="24"/>
          <w:szCs w:val="24"/>
        </w:rPr>
        <w:t>comuna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r w:rsidR="004E4DCE" w:rsidRPr="009D6CE7">
        <w:rPr>
          <w:rFonts w:ascii="Times New Roman" w:hAnsi="Times New Roman"/>
          <w:sz w:val="24"/>
          <w:szCs w:val="24"/>
        </w:rPr>
        <w:t>Liebling</w:t>
      </w:r>
      <w:r w:rsidRPr="009D6CE7">
        <w:rPr>
          <w:rFonts w:ascii="Times New Roman" w:hAnsi="Times New Roman"/>
          <w:sz w:val="24"/>
          <w:szCs w:val="24"/>
        </w:rPr>
        <w:t xml:space="preserve"> este </w:t>
      </w:r>
      <w:proofErr w:type="spellStart"/>
      <w:r w:rsidRPr="009D6CE7">
        <w:rPr>
          <w:rFonts w:ascii="Times New Roman" w:hAnsi="Times New Roman"/>
          <w:sz w:val="24"/>
          <w:szCs w:val="24"/>
        </w:rPr>
        <w:t>arondată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. </w:t>
      </w:r>
    </w:p>
    <w:p w14:paraId="01C06FC8" w14:textId="394CFE3F" w:rsidR="00086100" w:rsidRPr="009D6CE7" w:rsidRDefault="00086100" w:rsidP="009D6CE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D6CE7">
        <w:rPr>
          <w:rFonts w:ascii="Times New Roman" w:hAnsi="Times New Roman"/>
          <w:sz w:val="24"/>
          <w:szCs w:val="24"/>
        </w:rPr>
        <w:t xml:space="preserve">Totodată, prin </w:t>
      </w:r>
      <w:proofErr w:type="spellStart"/>
      <w:r w:rsidRPr="009D6CE7">
        <w:rPr>
          <w:rFonts w:ascii="Times New Roman" w:hAnsi="Times New Roman"/>
          <w:sz w:val="24"/>
          <w:szCs w:val="24"/>
        </w:rPr>
        <w:t>înfiinţarea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Serviciul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Public </w:t>
      </w:r>
      <w:proofErr w:type="spellStart"/>
      <w:r w:rsidRPr="009D6CE7">
        <w:rPr>
          <w:rFonts w:ascii="Times New Roman" w:hAnsi="Times New Roman"/>
          <w:sz w:val="24"/>
          <w:szCs w:val="24"/>
        </w:rPr>
        <w:t>Comunitar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D6CE7">
        <w:rPr>
          <w:rFonts w:ascii="Times New Roman" w:hAnsi="Times New Roman"/>
          <w:sz w:val="24"/>
          <w:szCs w:val="24"/>
        </w:rPr>
        <w:t>Evidenţă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9D6CE7">
        <w:rPr>
          <w:rFonts w:ascii="Times New Roman" w:hAnsi="Times New Roman"/>
          <w:sz w:val="24"/>
          <w:szCs w:val="24"/>
        </w:rPr>
        <w:t>Persoanelor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în cadrul </w:t>
      </w:r>
      <w:proofErr w:type="spellStart"/>
      <w:r w:rsidRPr="009D6CE7">
        <w:rPr>
          <w:rFonts w:ascii="Times New Roman" w:hAnsi="Times New Roman"/>
          <w:sz w:val="24"/>
          <w:szCs w:val="24"/>
        </w:rPr>
        <w:t>unităţii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administrativ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9D6CE7">
        <w:rPr>
          <w:rFonts w:ascii="Times New Roman" w:hAnsi="Times New Roman"/>
          <w:sz w:val="24"/>
          <w:szCs w:val="24"/>
        </w:rPr>
        <w:t>teritoriale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comuna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r w:rsidR="004E4DCE" w:rsidRPr="009D6CE7">
        <w:rPr>
          <w:rFonts w:ascii="Times New Roman" w:hAnsi="Times New Roman"/>
          <w:sz w:val="24"/>
          <w:szCs w:val="24"/>
        </w:rPr>
        <w:t>Liebling</w:t>
      </w:r>
      <w:r w:rsidRPr="009D6CE7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9D6CE7">
        <w:rPr>
          <w:rFonts w:ascii="Times New Roman" w:hAnsi="Times New Roman"/>
          <w:sz w:val="24"/>
          <w:szCs w:val="24"/>
        </w:rPr>
        <w:t>judeţul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Timiş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şi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prin </w:t>
      </w:r>
      <w:proofErr w:type="spellStart"/>
      <w:r w:rsidRPr="009D6CE7">
        <w:rPr>
          <w:rFonts w:ascii="Times New Roman" w:hAnsi="Times New Roman"/>
          <w:sz w:val="24"/>
          <w:szCs w:val="24"/>
        </w:rPr>
        <w:t>preluarea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atribuţiilor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şi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prerogativelor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cu privire la </w:t>
      </w:r>
      <w:proofErr w:type="spellStart"/>
      <w:r w:rsidRPr="009D6CE7">
        <w:rPr>
          <w:rFonts w:ascii="Times New Roman" w:hAnsi="Times New Roman"/>
          <w:sz w:val="24"/>
          <w:szCs w:val="24"/>
        </w:rPr>
        <w:t>evidenţa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persoanelor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pentru </w:t>
      </w:r>
      <w:proofErr w:type="spellStart"/>
      <w:r w:rsidRPr="009D6CE7">
        <w:rPr>
          <w:rFonts w:ascii="Times New Roman" w:hAnsi="Times New Roman"/>
          <w:sz w:val="24"/>
          <w:szCs w:val="24"/>
        </w:rPr>
        <w:t>cetăţenii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comunei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r w:rsidR="004E4DCE" w:rsidRPr="009D6CE7">
        <w:rPr>
          <w:rFonts w:ascii="Times New Roman" w:hAnsi="Times New Roman"/>
          <w:sz w:val="24"/>
          <w:szCs w:val="24"/>
        </w:rPr>
        <w:t>Liebling</w:t>
      </w:r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judeţul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lastRenderedPageBreak/>
        <w:t>Timiş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se </w:t>
      </w:r>
      <w:proofErr w:type="spellStart"/>
      <w:r w:rsidRPr="009D6CE7">
        <w:rPr>
          <w:rFonts w:ascii="Times New Roman" w:hAnsi="Times New Roman"/>
          <w:sz w:val="24"/>
          <w:szCs w:val="24"/>
        </w:rPr>
        <w:t>va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asigura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9D6CE7">
        <w:rPr>
          <w:rFonts w:ascii="Times New Roman" w:hAnsi="Times New Roman"/>
          <w:sz w:val="24"/>
          <w:szCs w:val="24"/>
        </w:rPr>
        <w:t>creştere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D6CE7">
        <w:rPr>
          <w:rFonts w:ascii="Times New Roman" w:hAnsi="Times New Roman"/>
          <w:sz w:val="24"/>
          <w:szCs w:val="24"/>
        </w:rPr>
        <w:t>a</w:t>
      </w:r>
      <w:proofErr w:type="gram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eficacităţii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şi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eficienţei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referitoare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9D6CE7">
        <w:rPr>
          <w:rFonts w:ascii="Times New Roman" w:hAnsi="Times New Roman"/>
          <w:sz w:val="24"/>
          <w:szCs w:val="24"/>
        </w:rPr>
        <w:t>evidenţa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persoanelor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scopul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principal fiind </w:t>
      </w:r>
      <w:proofErr w:type="spellStart"/>
      <w:r w:rsidRPr="009D6CE7">
        <w:rPr>
          <w:rFonts w:ascii="Times New Roman" w:hAnsi="Times New Roman"/>
          <w:sz w:val="24"/>
          <w:szCs w:val="24"/>
        </w:rPr>
        <w:t>asigurarea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creşterii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calităţii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în îndeplinirea </w:t>
      </w:r>
      <w:proofErr w:type="spellStart"/>
      <w:r w:rsidRPr="009D6CE7">
        <w:rPr>
          <w:rFonts w:ascii="Times New Roman" w:hAnsi="Times New Roman"/>
          <w:sz w:val="24"/>
          <w:szCs w:val="24"/>
        </w:rPr>
        <w:t>serviciilor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prestate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pentru </w:t>
      </w:r>
      <w:proofErr w:type="spellStart"/>
      <w:r w:rsidRPr="009D6CE7">
        <w:rPr>
          <w:rFonts w:ascii="Times New Roman" w:hAnsi="Times New Roman"/>
          <w:sz w:val="24"/>
          <w:szCs w:val="24"/>
        </w:rPr>
        <w:t>cetăţeni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. </w:t>
      </w:r>
    </w:p>
    <w:p w14:paraId="4E8D0FD7" w14:textId="77777777" w:rsidR="00086100" w:rsidRPr="009D6CE7" w:rsidRDefault="00086100" w:rsidP="009D6CE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D6CE7">
        <w:rPr>
          <w:rFonts w:ascii="Times New Roman" w:hAnsi="Times New Roman"/>
          <w:sz w:val="24"/>
          <w:szCs w:val="24"/>
        </w:rPr>
        <w:t xml:space="preserve">În </w:t>
      </w:r>
      <w:proofErr w:type="spellStart"/>
      <w:r w:rsidRPr="009D6CE7">
        <w:rPr>
          <w:rFonts w:ascii="Times New Roman" w:hAnsi="Times New Roman"/>
          <w:sz w:val="24"/>
          <w:szCs w:val="24"/>
        </w:rPr>
        <w:t>subordinea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fiecărui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consiliu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Pr="009D6CE7">
        <w:rPr>
          <w:rFonts w:ascii="Times New Roman" w:hAnsi="Times New Roman"/>
          <w:sz w:val="24"/>
          <w:szCs w:val="24"/>
        </w:rPr>
        <w:t>comunelor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oraşelor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municipiilor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precum </w:t>
      </w:r>
      <w:proofErr w:type="spellStart"/>
      <w:r w:rsidRPr="009D6CE7">
        <w:rPr>
          <w:rFonts w:ascii="Times New Roman" w:hAnsi="Times New Roman"/>
          <w:sz w:val="24"/>
          <w:szCs w:val="24"/>
        </w:rPr>
        <w:t>şi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9D6CE7">
        <w:rPr>
          <w:rFonts w:ascii="Times New Roman" w:hAnsi="Times New Roman"/>
          <w:sz w:val="24"/>
          <w:szCs w:val="24"/>
        </w:rPr>
        <w:t>consiliilor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locale ale </w:t>
      </w:r>
      <w:proofErr w:type="spellStart"/>
      <w:r w:rsidRPr="009D6CE7">
        <w:rPr>
          <w:rFonts w:ascii="Times New Roman" w:hAnsi="Times New Roman"/>
          <w:sz w:val="24"/>
          <w:szCs w:val="24"/>
        </w:rPr>
        <w:t>sectoarelor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municipiului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Bucureşti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se poate </w:t>
      </w:r>
      <w:proofErr w:type="spellStart"/>
      <w:r w:rsidRPr="009D6CE7">
        <w:rPr>
          <w:rFonts w:ascii="Times New Roman" w:hAnsi="Times New Roman"/>
          <w:sz w:val="24"/>
          <w:szCs w:val="24"/>
        </w:rPr>
        <w:t>organiza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Serviciu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Public </w:t>
      </w:r>
      <w:proofErr w:type="spellStart"/>
      <w:r w:rsidRPr="009D6CE7">
        <w:rPr>
          <w:rFonts w:ascii="Times New Roman" w:hAnsi="Times New Roman"/>
          <w:sz w:val="24"/>
          <w:szCs w:val="24"/>
        </w:rPr>
        <w:t>Comunitar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Local De </w:t>
      </w:r>
      <w:proofErr w:type="spellStart"/>
      <w:r w:rsidRPr="009D6CE7">
        <w:rPr>
          <w:rFonts w:ascii="Times New Roman" w:hAnsi="Times New Roman"/>
          <w:sz w:val="24"/>
          <w:szCs w:val="24"/>
        </w:rPr>
        <w:t>Evidenţă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9D6CE7">
        <w:rPr>
          <w:rFonts w:ascii="Times New Roman" w:hAnsi="Times New Roman"/>
          <w:sz w:val="24"/>
          <w:szCs w:val="24"/>
        </w:rPr>
        <w:t>persoanelor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D6CE7">
        <w:rPr>
          <w:rFonts w:ascii="Times New Roman" w:hAnsi="Times New Roman"/>
          <w:sz w:val="24"/>
          <w:szCs w:val="24"/>
        </w:rPr>
        <w:t>Structura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organizatorică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statul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D6CE7">
        <w:rPr>
          <w:rFonts w:ascii="Times New Roman" w:hAnsi="Times New Roman"/>
          <w:sz w:val="24"/>
          <w:szCs w:val="24"/>
        </w:rPr>
        <w:t>funcţii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numărul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D6CE7">
        <w:rPr>
          <w:rFonts w:ascii="Times New Roman" w:hAnsi="Times New Roman"/>
          <w:sz w:val="24"/>
          <w:szCs w:val="24"/>
        </w:rPr>
        <w:t>posturi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şi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regulamentul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D6CE7">
        <w:rPr>
          <w:rFonts w:ascii="Times New Roman" w:hAnsi="Times New Roman"/>
          <w:sz w:val="24"/>
          <w:szCs w:val="24"/>
        </w:rPr>
        <w:t>organizare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şi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functionare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ale </w:t>
      </w:r>
      <w:proofErr w:type="spellStart"/>
      <w:r w:rsidRPr="009D6CE7">
        <w:rPr>
          <w:rFonts w:ascii="Times New Roman" w:hAnsi="Times New Roman"/>
          <w:sz w:val="24"/>
          <w:szCs w:val="24"/>
        </w:rPr>
        <w:t>serviciilor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publice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comunitare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locale de </w:t>
      </w:r>
      <w:proofErr w:type="spellStart"/>
      <w:r w:rsidRPr="009D6CE7">
        <w:rPr>
          <w:rFonts w:ascii="Times New Roman" w:hAnsi="Times New Roman"/>
          <w:sz w:val="24"/>
          <w:szCs w:val="24"/>
        </w:rPr>
        <w:t>evidentă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9D6CE7">
        <w:rPr>
          <w:rFonts w:ascii="Times New Roman" w:hAnsi="Times New Roman"/>
          <w:sz w:val="24"/>
          <w:szCs w:val="24"/>
        </w:rPr>
        <w:t>persoanelor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9D6CE7">
        <w:rPr>
          <w:rFonts w:ascii="Times New Roman" w:hAnsi="Times New Roman"/>
          <w:sz w:val="24"/>
          <w:szCs w:val="24"/>
        </w:rPr>
        <w:t>stabilesc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prin </w:t>
      </w:r>
      <w:proofErr w:type="spellStart"/>
      <w:r w:rsidRPr="009D6CE7">
        <w:rPr>
          <w:rFonts w:ascii="Times New Roman" w:hAnsi="Times New Roman"/>
          <w:sz w:val="24"/>
          <w:szCs w:val="24"/>
        </w:rPr>
        <w:t>hotărâre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9D6CE7">
        <w:rPr>
          <w:rFonts w:ascii="Times New Roman" w:hAnsi="Times New Roman"/>
          <w:sz w:val="24"/>
          <w:szCs w:val="24"/>
        </w:rPr>
        <w:t>consiliilor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locale, cu </w:t>
      </w:r>
      <w:proofErr w:type="spellStart"/>
      <w:r w:rsidRPr="009D6CE7">
        <w:rPr>
          <w:rFonts w:ascii="Times New Roman" w:hAnsi="Times New Roman"/>
          <w:sz w:val="24"/>
          <w:szCs w:val="24"/>
        </w:rPr>
        <w:t>avizul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Direcției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Generale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pentru </w:t>
      </w:r>
      <w:proofErr w:type="spellStart"/>
      <w:r w:rsidRPr="009D6CE7">
        <w:rPr>
          <w:rFonts w:ascii="Times New Roman" w:hAnsi="Times New Roman"/>
          <w:sz w:val="24"/>
          <w:szCs w:val="24"/>
        </w:rPr>
        <w:t>Evidența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Persoanelor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.  </w:t>
      </w:r>
    </w:p>
    <w:p w14:paraId="06867754" w14:textId="31E5A4F2" w:rsidR="00086100" w:rsidRPr="009D6CE7" w:rsidRDefault="00086100" w:rsidP="009D6C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6CE7">
        <w:rPr>
          <w:rFonts w:ascii="Times New Roman" w:hAnsi="Times New Roman"/>
          <w:sz w:val="24"/>
          <w:szCs w:val="24"/>
        </w:rPr>
        <w:t xml:space="preserve"> </w:t>
      </w:r>
      <w:r w:rsidR="004E4DCE" w:rsidRPr="009D6CE7">
        <w:rPr>
          <w:rFonts w:ascii="Times New Roman" w:hAnsi="Times New Roman"/>
          <w:sz w:val="24"/>
          <w:szCs w:val="24"/>
        </w:rPr>
        <w:tab/>
      </w:r>
      <w:proofErr w:type="spellStart"/>
      <w:r w:rsidRPr="009D6CE7">
        <w:rPr>
          <w:rFonts w:ascii="Times New Roman" w:hAnsi="Times New Roman"/>
          <w:sz w:val="24"/>
          <w:szCs w:val="24"/>
        </w:rPr>
        <w:t>Numărul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D6CE7">
        <w:rPr>
          <w:rFonts w:ascii="Times New Roman" w:hAnsi="Times New Roman"/>
          <w:sz w:val="24"/>
          <w:szCs w:val="24"/>
        </w:rPr>
        <w:t>posturi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aferent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fiecărui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serviciu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public </w:t>
      </w:r>
      <w:proofErr w:type="spellStart"/>
      <w:r w:rsidRPr="009D6CE7">
        <w:rPr>
          <w:rFonts w:ascii="Times New Roman" w:hAnsi="Times New Roman"/>
          <w:sz w:val="24"/>
          <w:szCs w:val="24"/>
        </w:rPr>
        <w:t>comunitar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local de </w:t>
      </w:r>
      <w:proofErr w:type="spellStart"/>
      <w:r w:rsidRPr="009D6CE7">
        <w:rPr>
          <w:rFonts w:ascii="Times New Roman" w:hAnsi="Times New Roman"/>
          <w:sz w:val="24"/>
          <w:szCs w:val="24"/>
        </w:rPr>
        <w:t>evidenţa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9D6CE7">
        <w:rPr>
          <w:rFonts w:ascii="Times New Roman" w:hAnsi="Times New Roman"/>
          <w:sz w:val="24"/>
          <w:szCs w:val="24"/>
        </w:rPr>
        <w:t>persoanelor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9D6CE7">
        <w:rPr>
          <w:rFonts w:ascii="Times New Roman" w:hAnsi="Times New Roman"/>
          <w:sz w:val="24"/>
          <w:szCs w:val="24"/>
        </w:rPr>
        <w:t>stabileşte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în </w:t>
      </w:r>
      <w:proofErr w:type="spellStart"/>
      <w:r w:rsidRPr="009D6CE7">
        <w:rPr>
          <w:rFonts w:ascii="Times New Roman" w:hAnsi="Times New Roman"/>
          <w:sz w:val="24"/>
          <w:szCs w:val="24"/>
        </w:rPr>
        <w:t>funcţie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D6CE7">
        <w:rPr>
          <w:rFonts w:ascii="Times New Roman" w:hAnsi="Times New Roman"/>
          <w:sz w:val="24"/>
          <w:szCs w:val="24"/>
        </w:rPr>
        <w:t>numărul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populaţiei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9D6CE7">
        <w:rPr>
          <w:rFonts w:ascii="Times New Roman" w:hAnsi="Times New Roman"/>
          <w:sz w:val="24"/>
          <w:szCs w:val="24"/>
        </w:rPr>
        <w:t>unitatea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administrativ-teritoriala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deservită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respectiv dacă </w:t>
      </w:r>
      <w:proofErr w:type="spellStart"/>
      <w:r w:rsidRPr="009D6CE7">
        <w:rPr>
          <w:rFonts w:ascii="Times New Roman" w:hAnsi="Times New Roman"/>
          <w:sz w:val="24"/>
          <w:szCs w:val="24"/>
        </w:rPr>
        <w:t>numărul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populaţiei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9D6CE7">
        <w:rPr>
          <w:rFonts w:ascii="Times New Roman" w:hAnsi="Times New Roman"/>
          <w:sz w:val="24"/>
          <w:szCs w:val="24"/>
        </w:rPr>
        <w:t>unitatea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administrativ-teritorială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este </w:t>
      </w:r>
      <w:proofErr w:type="spellStart"/>
      <w:r w:rsidRPr="009D6CE7">
        <w:rPr>
          <w:rFonts w:ascii="Times New Roman" w:hAnsi="Times New Roman"/>
          <w:sz w:val="24"/>
          <w:szCs w:val="24"/>
        </w:rPr>
        <w:t>mai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mic de 50.000 de </w:t>
      </w:r>
      <w:proofErr w:type="spellStart"/>
      <w:r w:rsidRPr="009D6CE7">
        <w:rPr>
          <w:rFonts w:ascii="Times New Roman" w:hAnsi="Times New Roman"/>
          <w:sz w:val="24"/>
          <w:szCs w:val="24"/>
        </w:rPr>
        <w:t>locuitori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numărul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posturilor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serviciilor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publice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comunitare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locale de </w:t>
      </w:r>
      <w:proofErr w:type="spellStart"/>
      <w:r w:rsidRPr="009D6CE7">
        <w:rPr>
          <w:rFonts w:ascii="Times New Roman" w:hAnsi="Times New Roman"/>
          <w:sz w:val="24"/>
          <w:szCs w:val="24"/>
        </w:rPr>
        <w:t>evidenţă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9D6CE7">
        <w:rPr>
          <w:rFonts w:ascii="Times New Roman" w:hAnsi="Times New Roman"/>
          <w:sz w:val="24"/>
          <w:szCs w:val="24"/>
        </w:rPr>
        <w:t>persoanelor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9D6CE7">
        <w:rPr>
          <w:rFonts w:ascii="Times New Roman" w:hAnsi="Times New Roman"/>
          <w:sz w:val="24"/>
          <w:szCs w:val="24"/>
        </w:rPr>
        <w:t>stabileşte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după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criteriul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"un post la 10.000 de </w:t>
      </w:r>
      <w:proofErr w:type="spellStart"/>
      <w:r w:rsidRPr="009D6CE7">
        <w:rPr>
          <w:rFonts w:ascii="Times New Roman" w:hAnsi="Times New Roman"/>
          <w:sz w:val="24"/>
          <w:szCs w:val="24"/>
        </w:rPr>
        <w:t>locuitori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", </w:t>
      </w:r>
      <w:proofErr w:type="spellStart"/>
      <w:r w:rsidRPr="009D6CE7">
        <w:rPr>
          <w:rFonts w:ascii="Times New Roman" w:hAnsi="Times New Roman"/>
          <w:sz w:val="24"/>
          <w:szCs w:val="24"/>
        </w:rPr>
        <w:t>dar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nu </w:t>
      </w:r>
      <w:proofErr w:type="spellStart"/>
      <w:r w:rsidRPr="009D6CE7">
        <w:rPr>
          <w:rFonts w:ascii="Times New Roman" w:hAnsi="Times New Roman"/>
          <w:sz w:val="24"/>
          <w:szCs w:val="24"/>
        </w:rPr>
        <w:t>mai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puţin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3 </w:t>
      </w:r>
      <w:proofErr w:type="spellStart"/>
      <w:r w:rsidRPr="009D6CE7">
        <w:rPr>
          <w:rFonts w:ascii="Times New Roman" w:hAnsi="Times New Roman"/>
          <w:sz w:val="24"/>
          <w:szCs w:val="24"/>
        </w:rPr>
        <w:t>posturi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pentru </w:t>
      </w:r>
      <w:proofErr w:type="spellStart"/>
      <w:r w:rsidRPr="009D6CE7">
        <w:rPr>
          <w:rFonts w:ascii="Times New Roman" w:hAnsi="Times New Roman"/>
          <w:sz w:val="24"/>
          <w:szCs w:val="24"/>
        </w:rPr>
        <w:t>fiecare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serviciu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public </w:t>
      </w:r>
      <w:proofErr w:type="spellStart"/>
      <w:r w:rsidRPr="009D6CE7">
        <w:rPr>
          <w:rFonts w:ascii="Times New Roman" w:hAnsi="Times New Roman"/>
          <w:sz w:val="24"/>
          <w:szCs w:val="24"/>
        </w:rPr>
        <w:t>comunitar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local de </w:t>
      </w:r>
      <w:proofErr w:type="spellStart"/>
      <w:r w:rsidRPr="009D6CE7">
        <w:rPr>
          <w:rFonts w:ascii="Times New Roman" w:hAnsi="Times New Roman"/>
          <w:sz w:val="24"/>
          <w:szCs w:val="24"/>
        </w:rPr>
        <w:t>evidenţă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9D6CE7">
        <w:rPr>
          <w:rFonts w:ascii="Times New Roman" w:hAnsi="Times New Roman"/>
          <w:sz w:val="24"/>
          <w:szCs w:val="24"/>
        </w:rPr>
        <w:t>persoanelor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. </w:t>
      </w:r>
    </w:p>
    <w:p w14:paraId="6F9C8523" w14:textId="3C2B0587" w:rsidR="00086100" w:rsidRPr="009D6CE7" w:rsidRDefault="00086100" w:rsidP="009D6CE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D6CE7">
        <w:rPr>
          <w:rFonts w:ascii="Times New Roman" w:hAnsi="Times New Roman"/>
          <w:sz w:val="24"/>
          <w:szCs w:val="24"/>
        </w:rPr>
        <w:t xml:space="preserve">La </w:t>
      </w:r>
      <w:proofErr w:type="spellStart"/>
      <w:r w:rsidRPr="009D6CE7">
        <w:rPr>
          <w:rFonts w:ascii="Times New Roman" w:hAnsi="Times New Roman"/>
          <w:sz w:val="24"/>
          <w:szCs w:val="24"/>
        </w:rPr>
        <w:t>nivelul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comunei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r w:rsidR="004E4DCE" w:rsidRPr="009D6CE7">
        <w:rPr>
          <w:rFonts w:ascii="Times New Roman" w:hAnsi="Times New Roman"/>
          <w:sz w:val="24"/>
          <w:szCs w:val="24"/>
        </w:rPr>
        <w:t>Liebling</w:t>
      </w:r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Serviciului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Public </w:t>
      </w:r>
      <w:proofErr w:type="spellStart"/>
      <w:r w:rsidRPr="009D6CE7">
        <w:rPr>
          <w:rFonts w:ascii="Times New Roman" w:hAnsi="Times New Roman"/>
          <w:sz w:val="24"/>
          <w:szCs w:val="24"/>
        </w:rPr>
        <w:t>Comunitar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Local de </w:t>
      </w:r>
      <w:proofErr w:type="spellStart"/>
      <w:r w:rsidRPr="009D6CE7">
        <w:rPr>
          <w:rFonts w:ascii="Times New Roman" w:hAnsi="Times New Roman"/>
          <w:sz w:val="24"/>
          <w:szCs w:val="24"/>
        </w:rPr>
        <w:t>Evidență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9D6CE7">
        <w:rPr>
          <w:rFonts w:ascii="Times New Roman" w:hAnsi="Times New Roman"/>
          <w:sz w:val="24"/>
          <w:szCs w:val="24"/>
        </w:rPr>
        <w:t>Persoanelor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9D6CE7">
        <w:rPr>
          <w:rFonts w:ascii="Times New Roman" w:hAnsi="Times New Roman"/>
          <w:sz w:val="24"/>
          <w:szCs w:val="24"/>
        </w:rPr>
        <w:t>organizează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în </w:t>
      </w:r>
      <w:proofErr w:type="spellStart"/>
      <w:r w:rsidRPr="009D6CE7">
        <w:rPr>
          <w:rFonts w:ascii="Times New Roman" w:hAnsi="Times New Roman"/>
          <w:sz w:val="24"/>
          <w:szCs w:val="24"/>
        </w:rPr>
        <w:t>subordinea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consiliului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Pr="009D6CE7">
        <w:rPr>
          <w:rFonts w:ascii="Times New Roman" w:hAnsi="Times New Roman"/>
          <w:sz w:val="24"/>
          <w:szCs w:val="24"/>
        </w:rPr>
        <w:t>comunei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r w:rsidR="004E4DCE" w:rsidRPr="009D6CE7">
        <w:rPr>
          <w:rFonts w:ascii="Times New Roman" w:hAnsi="Times New Roman"/>
          <w:sz w:val="24"/>
          <w:szCs w:val="24"/>
        </w:rPr>
        <w:t>Liebling</w:t>
      </w:r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judeţul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Timiş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în </w:t>
      </w:r>
      <w:proofErr w:type="spellStart"/>
      <w:r w:rsidRPr="009D6CE7">
        <w:rPr>
          <w:rFonts w:ascii="Times New Roman" w:hAnsi="Times New Roman"/>
          <w:sz w:val="24"/>
          <w:szCs w:val="24"/>
        </w:rPr>
        <w:t>temeiul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art. 1 </w:t>
      </w:r>
      <w:proofErr w:type="spellStart"/>
      <w:r w:rsidRPr="009D6CE7">
        <w:rPr>
          <w:rFonts w:ascii="Times New Roman" w:hAnsi="Times New Roman"/>
          <w:sz w:val="24"/>
          <w:szCs w:val="24"/>
        </w:rPr>
        <w:t>alin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. (1) din </w:t>
      </w:r>
      <w:proofErr w:type="spellStart"/>
      <w:r w:rsidRPr="009D6CE7">
        <w:rPr>
          <w:rFonts w:ascii="Times New Roman" w:hAnsi="Times New Roman"/>
          <w:sz w:val="24"/>
          <w:szCs w:val="24"/>
        </w:rPr>
        <w:t>Ordonanţa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Guvernului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nr. 84/2001 privind </w:t>
      </w:r>
      <w:proofErr w:type="spellStart"/>
      <w:r w:rsidRPr="009D6CE7">
        <w:rPr>
          <w:rFonts w:ascii="Times New Roman" w:hAnsi="Times New Roman"/>
          <w:sz w:val="24"/>
          <w:szCs w:val="24"/>
        </w:rPr>
        <w:t>înfiinţarea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organizarea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şi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funcţionarea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serviciilor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publice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comunitare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Pr="009D6CE7">
        <w:rPr>
          <w:rFonts w:ascii="Times New Roman" w:hAnsi="Times New Roman"/>
          <w:sz w:val="24"/>
          <w:szCs w:val="24"/>
        </w:rPr>
        <w:t>evidenţa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 a</w:t>
      </w:r>
      <w:proofErr w:type="gram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persoanelor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aprobată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9D6CE7">
        <w:rPr>
          <w:rFonts w:ascii="Times New Roman" w:hAnsi="Times New Roman"/>
          <w:sz w:val="24"/>
          <w:szCs w:val="24"/>
        </w:rPr>
        <w:t>modificări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şi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completări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prin </w:t>
      </w:r>
      <w:proofErr w:type="spellStart"/>
      <w:r w:rsidRPr="009D6CE7">
        <w:rPr>
          <w:rFonts w:ascii="Times New Roman" w:hAnsi="Times New Roman"/>
          <w:sz w:val="24"/>
          <w:szCs w:val="24"/>
        </w:rPr>
        <w:t>Legea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nr. 372/2002, cu </w:t>
      </w:r>
      <w:proofErr w:type="spellStart"/>
      <w:r w:rsidRPr="009D6CE7">
        <w:rPr>
          <w:rFonts w:ascii="Times New Roman" w:hAnsi="Times New Roman"/>
          <w:sz w:val="24"/>
          <w:szCs w:val="24"/>
        </w:rPr>
        <w:t>modificările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şi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completările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ulterioare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D6CE7">
        <w:rPr>
          <w:rFonts w:ascii="Times New Roman" w:hAnsi="Times New Roman"/>
          <w:sz w:val="24"/>
          <w:szCs w:val="24"/>
        </w:rPr>
        <w:t>Serviciul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public </w:t>
      </w:r>
      <w:proofErr w:type="spellStart"/>
      <w:r w:rsidRPr="009D6CE7">
        <w:rPr>
          <w:rFonts w:ascii="Times New Roman" w:hAnsi="Times New Roman"/>
          <w:sz w:val="24"/>
          <w:szCs w:val="24"/>
        </w:rPr>
        <w:t>comunitar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local de </w:t>
      </w:r>
      <w:proofErr w:type="spellStart"/>
      <w:r w:rsidRPr="009D6CE7">
        <w:rPr>
          <w:rFonts w:ascii="Times New Roman" w:hAnsi="Times New Roman"/>
          <w:sz w:val="24"/>
          <w:szCs w:val="24"/>
        </w:rPr>
        <w:t>evidenţă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9D6CE7">
        <w:rPr>
          <w:rFonts w:ascii="Times New Roman" w:hAnsi="Times New Roman"/>
          <w:sz w:val="24"/>
          <w:szCs w:val="24"/>
        </w:rPr>
        <w:t>persoanelor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este </w:t>
      </w:r>
      <w:proofErr w:type="spellStart"/>
      <w:r w:rsidRPr="009D6CE7">
        <w:rPr>
          <w:rFonts w:ascii="Times New Roman" w:hAnsi="Times New Roman"/>
          <w:sz w:val="24"/>
          <w:szCs w:val="24"/>
        </w:rPr>
        <w:t>constituit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în </w:t>
      </w:r>
      <w:proofErr w:type="spellStart"/>
      <w:r w:rsidRPr="009D6CE7">
        <w:rPr>
          <w:rFonts w:ascii="Times New Roman" w:hAnsi="Times New Roman"/>
          <w:sz w:val="24"/>
          <w:szCs w:val="24"/>
        </w:rPr>
        <w:t>conformitate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9D6CE7">
        <w:rPr>
          <w:rFonts w:ascii="Times New Roman" w:hAnsi="Times New Roman"/>
          <w:sz w:val="24"/>
          <w:szCs w:val="24"/>
        </w:rPr>
        <w:t>prevederile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art. 25 </w:t>
      </w:r>
      <w:proofErr w:type="spellStart"/>
      <w:r w:rsidRPr="009D6CE7">
        <w:rPr>
          <w:rFonts w:ascii="Times New Roman" w:hAnsi="Times New Roman"/>
          <w:sz w:val="24"/>
          <w:szCs w:val="24"/>
        </w:rPr>
        <w:t>alin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. (1) din </w:t>
      </w:r>
      <w:proofErr w:type="spellStart"/>
      <w:r w:rsidRPr="009D6CE7">
        <w:rPr>
          <w:rFonts w:ascii="Times New Roman" w:hAnsi="Times New Roman"/>
          <w:sz w:val="24"/>
          <w:szCs w:val="24"/>
        </w:rPr>
        <w:t>Ordonanţa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Guvernului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nr. 84/2001, </w:t>
      </w:r>
      <w:proofErr w:type="spellStart"/>
      <w:r w:rsidRPr="009D6CE7">
        <w:rPr>
          <w:rFonts w:ascii="Times New Roman" w:hAnsi="Times New Roman"/>
          <w:sz w:val="24"/>
          <w:szCs w:val="24"/>
        </w:rPr>
        <w:t>fără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personalitate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juridică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prin </w:t>
      </w:r>
      <w:proofErr w:type="spellStart"/>
      <w:r w:rsidRPr="009D6CE7">
        <w:rPr>
          <w:rFonts w:ascii="Times New Roman" w:hAnsi="Times New Roman"/>
          <w:sz w:val="24"/>
          <w:szCs w:val="24"/>
        </w:rPr>
        <w:t>hotărâre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9D6CE7">
        <w:rPr>
          <w:rFonts w:ascii="Times New Roman" w:hAnsi="Times New Roman"/>
          <w:sz w:val="24"/>
          <w:szCs w:val="24"/>
        </w:rPr>
        <w:t>Consiliului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Pr="009D6CE7">
        <w:rPr>
          <w:rFonts w:ascii="Times New Roman" w:hAnsi="Times New Roman"/>
          <w:sz w:val="24"/>
          <w:szCs w:val="24"/>
        </w:rPr>
        <w:t>comunei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r w:rsidR="004E4DCE" w:rsidRPr="009D6CE7">
        <w:rPr>
          <w:rFonts w:ascii="Times New Roman" w:hAnsi="Times New Roman"/>
          <w:sz w:val="24"/>
          <w:szCs w:val="24"/>
        </w:rPr>
        <w:t>Liebling</w:t>
      </w:r>
      <w:r w:rsidRPr="009D6CE7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9D6CE7">
        <w:rPr>
          <w:rFonts w:ascii="Times New Roman" w:hAnsi="Times New Roman"/>
          <w:sz w:val="24"/>
          <w:szCs w:val="24"/>
        </w:rPr>
        <w:t>judeţul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Timiş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.       </w:t>
      </w:r>
    </w:p>
    <w:p w14:paraId="62AC95AF" w14:textId="77777777" w:rsidR="00086100" w:rsidRPr="009D6CE7" w:rsidRDefault="00086100" w:rsidP="009D6CE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D6CE7">
        <w:rPr>
          <w:rFonts w:ascii="Times New Roman" w:hAnsi="Times New Roman"/>
          <w:sz w:val="24"/>
          <w:szCs w:val="24"/>
        </w:rPr>
        <w:t>Scopul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Serviciului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public </w:t>
      </w:r>
      <w:proofErr w:type="spellStart"/>
      <w:r w:rsidRPr="009D6CE7">
        <w:rPr>
          <w:rFonts w:ascii="Times New Roman" w:hAnsi="Times New Roman"/>
          <w:sz w:val="24"/>
          <w:szCs w:val="24"/>
        </w:rPr>
        <w:t>comunitar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local de </w:t>
      </w:r>
      <w:proofErr w:type="spellStart"/>
      <w:r w:rsidRPr="009D6CE7">
        <w:rPr>
          <w:rFonts w:ascii="Times New Roman" w:hAnsi="Times New Roman"/>
          <w:sz w:val="24"/>
          <w:szCs w:val="24"/>
        </w:rPr>
        <w:t>evidenţă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9D6CE7">
        <w:rPr>
          <w:rFonts w:ascii="Times New Roman" w:hAnsi="Times New Roman"/>
          <w:sz w:val="24"/>
          <w:szCs w:val="24"/>
        </w:rPr>
        <w:t>persoanelor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este </w:t>
      </w:r>
      <w:proofErr w:type="spellStart"/>
      <w:r w:rsidRPr="009D6CE7">
        <w:rPr>
          <w:rFonts w:ascii="Times New Roman" w:hAnsi="Times New Roman"/>
          <w:sz w:val="24"/>
          <w:szCs w:val="24"/>
        </w:rPr>
        <w:t>acela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</w:t>
      </w:r>
      <w:proofErr w:type="gramStart"/>
      <w:r w:rsidRPr="009D6CE7">
        <w:rPr>
          <w:rFonts w:ascii="Times New Roman" w:hAnsi="Times New Roman"/>
          <w:sz w:val="24"/>
          <w:szCs w:val="24"/>
        </w:rPr>
        <w:t>a</w:t>
      </w:r>
      <w:proofErr w:type="gram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exercita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competenţele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ce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îi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sunt </w:t>
      </w:r>
      <w:proofErr w:type="spellStart"/>
      <w:r w:rsidRPr="009D6CE7">
        <w:rPr>
          <w:rFonts w:ascii="Times New Roman" w:hAnsi="Times New Roman"/>
          <w:sz w:val="24"/>
          <w:szCs w:val="24"/>
        </w:rPr>
        <w:t>conferite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prin </w:t>
      </w:r>
      <w:proofErr w:type="spellStart"/>
      <w:r w:rsidRPr="009D6CE7">
        <w:rPr>
          <w:rFonts w:ascii="Times New Roman" w:hAnsi="Times New Roman"/>
          <w:sz w:val="24"/>
          <w:szCs w:val="24"/>
        </w:rPr>
        <w:t>lege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pentru </w:t>
      </w:r>
      <w:proofErr w:type="spellStart"/>
      <w:r w:rsidRPr="009D6CE7">
        <w:rPr>
          <w:rFonts w:ascii="Times New Roman" w:hAnsi="Times New Roman"/>
          <w:sz w:val="24"/>
          <w:szCs w:val="24"/>
        </w:rPr>
        <w:t>punerea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în </w:t>
      </w:r>
      <w:proofErr w:type="spellStart"/>
      <w:r w:rsidRPr="009D6CE7">
        <w:rPr>
          <w:rFonts w:ascii="Times New Roman" w:hAnsi="Times New Roman"/>
          <w:sz w:val="24"/>
          <w:szCs w:val="24"/>
        </w:rPr>
        <w:t>aplicare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9D6CE7">
        <w:rPr>
          <w:rFonts w:ascii="Times New Roman" w:hAnsi="Times New Roman"/>
          <w:sz w:val="24"/>
          <w:szCs w:val="24"/>
        </w:rPr>
        <w:t>prevederilor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actelor normative care reglementează </w:t>
      </w:r>
      <w:proofErr w:type="spellStart"/>
      <w:r w:rsidRPr="009D6CE7">
        <w:rPr>
          <w:rFonts w:ascii="Times New Roman" w:hAnsi="Times New Roman"/>
          <w:sz w:val="24"/>
          <w:szCs w:val="24"/>
        </w:rPr>
        <w:t>activitatea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D6CE7">
        <w:rPr>
          <w:rFonts w:ascii="Times New Roman" w:hAnsi="Times New Roman"/>
          <w:sz w:val="24"/>
          <w:szCs w:val="24"/>
        </w:rPr>
        <w:t>evidenţă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9D6CE7">
        <w:rPr>
          <w:rFonts w:ascii="Times New Roman" w:hAnsi="Times New Roman"/>
          <w:sz w:val="24"/>
          <w:szCs w:val="24"/>
        </w:rPr>
        <w:t>persoanelor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și stare </w:t>
      </w:r>
      <w:proofErr w:type="spellStart"/>
      <w:r w:rsidRPr="009D6CE7">
        <w:rPr>
          <w:rFonts w:ascii="Times New Roman" w:hAnsi="Times New Roman"/>
          <w:sz w:val="24"/>
          <w:szCs w:val="24"/>
        </w:rPr>
        <w:t>civilă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în </w:t>
      </w:r>
      <w:proofErr w:type="spellStart"/>
      <w:r w:rsidRPr="009D6CE7">
        <w:rPr>
          <w:rFonts w:ascii="Times New Roman" w:hAnsi="Times New Roman"/>
          <w:sz w:val="24"/>
          <w:szCs w:val="24"/>
        </w:rPr>
        <w:t>sistem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D6CE7">
        <w:rPr>
          <w:rFonts w:ascii="Times New Roman" w:hAnsi="Times New Roman"/>
          <w:sz w:val="24"/>
          <w:szCs w:val="24"/>
        </w:rPr>
        <w:t>ghişeu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unic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D6CE7">
        <w:rPr>
          <w:rFonts w:ascii="Times New Roman" w:hAnsi="Times New Roman"/>
          <w:sz w:val="24"/>
          <w:szCs w:val="24"/>
        </w:rPr>
        <w:t>Activitatea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Serviciului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public </w:t>
      </w:r>
      <w:proofErr w:type="spellStart"/>
      <w:r w:rsidRPr="009D6CE7">
        <w:rPr>
          <w:rFonts w:ascii="Times New Roman" w:hAnsi="Times New Roman"/>
          <w:sz w:val="24"/>
          <w:szCs w:val="24"/>
        </w:rPr>
        <w:t>comunitar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local de </w:t>
      </w:r>
      <w:proofErr w:type="spellStart"/>
      <w:r w:rsidRPr="009D6CE7">
        <w:rPr>
          <w:rFonts w:ascii="Times New Roman" w:hAnsi="Times New Roman"/>
          <w:sz w:val="24"/>
          <w:szCs w:val="24"/>
        </w:rPr>
        <w:t>evidenţă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9D6CE7">
        <w:rPr>
          <w:rFonts w:ascii="Times New Roman" w:hAnsi="Times New Roman"/>
          <w:sz w:val="24"/>
          <w:szCs w:val="24"/>
        </w:rPr>
        <w:t>persoanelor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9D6CE7">
        <w:rPr>
          <w:rFonts w:ascii="Times New Roman" w:hAnsi="Times New Roman"/>
          <w:sz w:val="24"/>
          <w:szCs w:val="24"/>
        </w:rPr>
        <w:t>desfăşoară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în </w:t>
      </w:r>
      <w:proofErr w:type="spellStart"/>
      <w:r w:rsidRPr="009D6CE7">
        <w:rPr>
          <w:rFonts w:ascii="Times New Roman" w:hAnsi="Times New Roman"/>
          <w:sz w:val="24"/>
          <w:szCs w:val="24"/>
        </w:rPr>
        <w:t>interesul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persoanei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şi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9D6CE7">
        <w:rPr>
          <w:rFonts w:ascii="Times New Roman" w:hAnsi="Times New Roman"/>
          <w:sz w:val="24"/>
          <w:szCs w:val="24"/>
        </w:rPr>
        <w:t>comunităţii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în </w:t>
      </w:r>
      <w:proofErr w:type="spellStart"/>
      <w:r w:rsidRPr="009D6CE7">
        <w:rPr>
          <w:rFonts w:ascii="Times New Roman" w:hAnsi="Times New Roman"/>
          <w:sz w:val="24"/>
          <w:szCs w:val="24"/>
        </w:rPr>
        <w:t>sprijinul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instituţiilor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statului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exclusiv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pe </w:t>
      </w:r>
      <w:proofErr w:type="spellStart"/>
      <w:r w:rsidRPr="009D6CE7">
        <w:rPr>
          <w:rFonts w:ascii="Times New Roman" w:hAnsi="Times New Roman"/>
          <w:sz w:val="24"/>
          <w:szCs w:val="24"/>
        </w:rPr>
        <w:t>baza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şi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în executarea legii. </w:t>
      </w:r>
    </w:p>
    <w:p w14:paraId="11F75217" w14:textId="77777777" w:rsidR="00086100" w:rsidRPr="009D6CE7" w:rsidRDefault="00086100" w:rsidP="009D6CE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D6CE7">
        <w:rPr>
          <w:rFonts w:ascii="Times New Roman" w:hAnsi="Times New Roman"/>
          <w:sz w:val="24"/>
          <w:szCs w:val="24"/>
        </w:rPr>
        <w:t>Activitatea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Serviciului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public </w:t>
      </w:r>
      <w:proofErr w:type="spellStart"/>
      <w:r w:rsidRPr="009D6CE7">
        <w:rPr>
          <w:rFonts w:ascii="Times New Roman" w:hAnsi="Times New Roman"/>
          <w:sz w:val="24"/>
          <w:szCs w:val="24"/>
        </w:rPr>
        <w:t>comunitar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local de </w:t>
      </w:r>
      <w:proofErr w:type="spellStart"/>
      <w:r w:rsidRPr="009D6CE7">
        <w:rPr>
          <w:rFonts w:ascii="Times New Roman" w:hAnsi="Times New Roman"/>
          <w:sz w:val="24"/>
          <w:szCs w:val="24"/>
        </w:rPr>
        <w:t>evidenţă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9D6CE7">
        <w:rPr>
          <w:rFonts w:ascii="Times New Roman" w:hAnsi="Times New Roman"/>
          <w:sz w:val="24"/>
          <w:szCs w:val="24"/>
        </w:rPr>
        <w:t>persoanelor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este </w:t>
      </w:r>
      <w:proofErr w:type="spellStart"/>
      <w:r w:rsidRPr="009D6CE7">
        <w:rPr>
          <w:rFonts w:ascii="Times New Roman" w:hAnsi="Times New Roman"/>
          <w:sz w:val="24"/>
          <w:szCs w:val="24"/>
        </w:rPr>
        <w:t>coordonată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şi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controlată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metodologic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în mod </w:t>
      </w:r>
      <w:proofErr w:type="spellStart"/>
      <w:r w:rsidRPr="009D6CE7">
        <w:rPr>
          <w:rFonts w:ascii="Times New Roman" w:hAnsi="Times New Roman"/>
          <w:sz w:val="24"/>
          <w:szCs w:val="24"/>
        </w:rPr>
        <w:t>unitar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de </w:t>
      </w:r>
      <w:proofErr w:type="spellStart"/>
      <w:r w:rsidRPr="009D6CE7">
        <w:rPr>
          <w:rFonts w:ascii="Times New Roman" w:hAnsi="Times New Roman"/>
          <w:sz w:val="24"/>
          <w:szCs w:val="24"/>
        </w:rPr>
        <w:t>Direcția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Generală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pentru </w:t>
      </w:r>
      <w:proofErr w:type="spellStart"/>
      <w:r w:rsidRPr="009D6CE7">
        <w:rPr>
          <w:rFonts w:ascii="Times New Roman" w:hAnsi="Times New Roman"/>
          <w:sz w:val="24"/>
          <w:szCs w:val="24"/>
        </w:rPr>
        <w:t>Evidența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Persoanelor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denumită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în </w:t>
      </w:r>
      <w:proofErr w:type="spellStart"/>
      <w:r w:rsidRPr="009D6CE7">
        <w:rPr>
          <w:rFonts w:ascii="Times New Roman" w:hAnsi="Times New Roman"/>
          <w:sz w:val="24"/>
          <w:szCs w:val="24"/>
        </w:rPr>
        <w:t>continuare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D.G.</w:t>
      </w:r>
      <w:proofErr w:type="gramStart"/>
      <w:r w:rsidRPr="009D6CE7">
        <w:rPr>
          <w:rFonts w:ascii="Times New Roman" w:hAnsi="Times New Roman"/>
          <w:sz w:val="24"/>
          <w:szCs w:val="24"/>
        </w:rPr>
        <w:t>E.P</w:t>
      </w:r>
      <w:proofErr w:type="gram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şi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D6CE7">
        <w:rPr>
          <w:rFonts w:ascii="Times New Roman" w:hAnsi="Times New Roman"/>
          <w:sz w:val="24"/>
          <w:szCs w:val="24"/>
        </w:rPr>
        <w:t>Direcţia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D6CE7">
        <w:rPr>
          <w:rFonts w:ascii="Times New Roman" w:hAnsi="Times New Roman"/>
          <w:sz w:val="24"/>
          <w:szCs w:val="24"/>
        </w:rPr>
        <w:t>Evidenţă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Persoanelor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Timiş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Denumită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în </w:t>
      </w:r>
      <w:proofErr w:type="spellStart"/>
      <w:r w:rsidRPr="009D6CE7">
        <w:rPr>
          <w:rFonts w:ascii="Times New Roman" w:hAnsi="Times New Roman"/>
          <w:sz w:val="24"/>
          <w:szCs w:val="24"/>
        </w:rPr>
        <w:t>continuare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D.E.P.Timiş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. </w:t>
      </w:r>
    </w:p>
    <w:p w14:paraId="5814E4F7" w14:textId="7C239FE6" w:rsidR="00086100" w:rsidRPr="009D6CE7" w:rsidRDefault="00086100" w:rsidP="009D6CE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D6CE7">
        <w:rPr>
          <w:rFonts w:ascii="Times New Roman" w:hAnsi="Times New Roman"/>
          <w:sz w:val="24"/>
          <w:szCs w:val="24"/>
        </w:rPr>
        <w:t>Serviciul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public </w:t>
      </w:r>
      <w:proofErr w:type="spellStart"/>
      <w:r w:rsidRPr="009D6CE7">
        <w:rPr>
          <w:rFonts w:ascii="Times New Roman" w:hAnsi="Times New Roman"/>
          <w:sz w:val="24"/>
          <w:szCs w:val="24"/>
        </w:rPr>
        <w:t>comunitar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local de </w:t>
      </w:r>
      <w:proofErr w:type="spellStart"/>
      <w:r w:rsidRPr="009D6CE7">
        <w:rPr>
          <w:rFonts w:ascii="Times New Roman" w:hAnsi="Times New Roman"/>
          <w:sz w:val="24"/>
          <w:szCs w:val="24"/>
        </w:rPr>
        <w:t>evidenţă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9D6CE7">
        <w:rPr>
          <w:rFonts w:ascii="Times New Roman" w:hAnsi="Times New Roman"/>
          <w:sz w:val="24"/>
          <w:szCs w:val="24"/>
        </w:rPr>
        <w:t>persoanelor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asigură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întocmirea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păstrarea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evidenţa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şi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eliberarea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actelor de stare </w:t>
      </w:r>
      <w:proofErr w:type="spellStart"/>
      <w:r w:rsidRPr="009D6CE7">
        <w:rPr>
          <w:rFonts w:ascii="Times New Roman" w:hAnsi="Times New Roman"/>
          <w:sz w:val="24"/>
          <w:szCs w:val="24"/>
        </w:rPr>
        <w:t>civilă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a </w:t>
      </w:r>
      <w:proofErr w:type="spellStart"/>
      <w:r w:rsidRPr="009D6CE7">
        <w:rPr>
          <w:rFonts w:ascii="Times New Roman" w:hAnsi="Times New Roman"/>
          <w:sz w:val="24"/>
          <w:szCs w:val="24"/>
        </w:rPr>
        <w:t>cărţilor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D6CE7">
        <w:rPr>
          <w:rFonts w:ascii="Times New Roman" w:hAnsi="Times New Roman"/>
          <w:sz w:val="24"/>
          <w:szCs w:val="24"/>
        </w:rPr>
        <w:t>identitate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a </w:t>
      </w:r>
      <w:proofErr w:type="spellStart"/>
      <w:r w:rsidRPr="009D6CE7">
        <w:rPr>
          <w:rFonts w:ascii="Times New Roman" w:hAnsi="Times New Roman"/>
          <w:sz w:val="24"/>
          <w:szCs w:val="24"/>
        </w:rPr>
        <w:t>cărţilor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electronice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D6CE7">
        <w:rPr>
          <w:rFonts w:ascii="Times New Roman" w:hAnsi="Times New Roman"/>
          <w:sz w:val="24"/>
          <w:szCs w:val="24"/>
        </w:rPr>
        <w:t>identitate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şi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9D6CE7">
        <w:rPr>
          <w:rFonts w:ascii="Times New Roman" w:hAnsi="Times New Roman"/>
          <w:sz w:val="24"/>
          <w:szCs w:val="24"/>
        </w:rPr>
        <w:t>cărţilor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D6CE7">
        <w:rPr>
          <w:rFonts w:ascii="Times New Roman" w:hAnsi="Times New Roman"/>
          <w:sz w:val="24"/>
          <w:szCs w:val="24"/>
        </w:rPr>
        <w:t>alegător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precum </w:t>
      </w:r>
      <w:proofErr w:type="spellStart"/>
      <w:r w:rsidRPr="009D6CE7">
        <w:rPr>
          <w:rFonts w:ascii="Times New Roman" w:hAnsi="Times New Roman"/>
          <w:sz w:val="24"/>
          <w:szCs w:val="24"/>
        </w:rPr>
        <w:t>şi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desfăşurarea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activităţilor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D6CE7">
        <w:rPr>
          <w:rFonts w:ascii="Times New Roman" w:hAnsi="Times New Roman"/>
          <w:sz w:val="24"/>
          <w:szCs w:val="24"/>
        </w:rPr>
        <w:t>primire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9D6CE7">
        <w:rPr>
          <w:rFonts w:ascii="Times New Roman" w:hAnsi="Times New Roman"/>
          <w:sz w:val="24"/>
          <w:szCs w:val="24"/>
        </w:rPr>
        <w:t>cererilor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şi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D6CE7">
        <w:rPr>
          <w:rFonts w:ascii="Times New Roman" w:hAnsi="Times New Roman"/>
          <w:sz w:val="24"/>
          <w:szCs w:val="24"/>
        </w:rPr>
        <w:t>eliberare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9D6CE7">
        <w:rPr>
          <w:rFonts w:ascii="Times New Roman" w:hAnsi="Times New Roman"/>
          <w:sz w:val="24"/>
          <w:szCs w:val="24"/>
        </w:rPr>
        <w:t>paşapoartelor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simple </w:t>
      </w:r>
      <w:proofErr w:type="spellStart"/>
      <w:r w:rsidRPr="009D6CE7">
        <w:rPr>
          <w:rFonts w:ascii="Times New Roman" w:hAnsi="Times New Roman"/>
          <w:sz w:val="24"/>
          <w:szCs w:val="24"/>
        </w:rPr>
        <w:t>electronice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a </w:t>
      </w:r>
      <w:proofErr w:type="spellStart"/>
      <w:r w:rsidRPr="009D6CE7">
        <w:rPr>
          <w:rFonts w:ascii="Times New Roman" w:hAnsi="Times New Roman"/>
          <w:sz w:val="24"/>
          <w:szCs w:val="24"/>
        </w:rPr>
        <w:t>permiselor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D6CE7">
        <w:rPr>
          <w:rFonts w:ascii="Times New Roman" w:hAnsi="Times New Roman"/>
          <w:sz w:val="24"/>
          <w:szCs w:val="24"/>
        </w:rPr>
        <w:t>conducere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a </w:t>
      </w:r>
      <w:proofErr w:type="spellStart"/>
      <w:r w:rsidRPr="009D6CE7">
        <w:rPr>
          <w:rFonts w:ascii="Times New Roman" w:hAnsi="Times New Roman"/>
          <w:sz w:val="24"/>
          <w:szCs w:val="24"/>
        </w:rPr>
        <w:t>certificatelor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D6CE7">
        <w:rPr>
          <w:rFonts w:ascii="Times New Roman" w:hAnsi="Times New Roman"/>
          <w:sz w:val="24"/>
          <w:szCs w:val="24"/>
        </w:rPr>
        <w:t>înmatriculare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9D6CE7">
        <w:rPr>
          <w:rFonts w:ascii="Times New Roman" w:hAnsi="Times New Roman"/>
          <w:sz w:val="24"/>
          <w:szCs w:val="24"/>
        </w:rPr>
        <w:t>vehiculelor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şi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9D6CE7">
        <w:rPr>
          <w:rFonts w:ascii="Times New Roman" w:hAnsi="Times New Roman"/>
          <w:sz w:val="24"/>
          <w:szCs w:val="24"/>
        </w:rPr>
        <w:t>plăcilor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9D6CE7">
        <w:rPr>
          <w:rFonts w:ascii="Times New Roman" w:hAnsi="Times New Roman"/>
          <w:sz w:val="24"/>
          <w:szCs w:val="24"/>
        </w:rPr>
        <w:t>numere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D6CE7">
        <w:rPr>
          <w:rFonts w:ascii="Times New Roman" w:hAnsi="Times New Roman"/>
          <w:sz w:val="24"/>
          <w:szCs w:val="24"/>
        </w:rPr>
        <w:t>înmatriculare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în </w:t>
      </w:r>
      <w:proofErr w:type="spellStart"/>
      <w:r w:rsidRPr="009D6CE7">
        <w:rPr>
          <w:rFonts w:ascii="Times New Roman" w:hAnsi="Times New Roman"/>
          <w:sz w:val="24"/>
          <w:szCs w:val="24"/>
        </w:rPr>
        <w:t>sistem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D6CE7">
        <w:rPr>
          <w:rFonts w:ascii="Times New Roman" w:hAnsi="Times New Roman"/>
          <w:sz w:val="24"/>
          <w:szCs w:val="24"/>
        </w:rPr>
        <w:t>ghişeu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unic</w:t>
      </w:r>
      <w:proofErr w:type="spellEnd"/>
      <w:r w:rsidR="004E4DCE" w:rsidRPr="009D6CE7">
        <w:rPr>
          <w:rFonts w:ascii="Times New Roman" w:hAnsi="Times New Roman"/>
          <w:sz w:val="24"/>
          <w:szCs w:val="24"/>
        </w:rPr>
        <w:t>.</w:t>
      </w:r>
      <w:r w:rsidRPr="009D6CE7">
        <w:rPr>
          <w:rFonts w:ascii="Times New Roman" w:hAnsi="Times New Roman"/>
          <w:sz w:val="24"/>
          <w:szCs w:val="24"/>
        </w:rPr>
        <w:t xml:space="preserve"> </w:t>
      </w:r>
    </w:p>
    <w:p w14:paraId="34A0C2CE" w14:textId="15758CB8" w:rsidR="00086100" w:rsidRPr="009D6CE7" w:rsidRDefault="00086100" w:rsidP="009D6CE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D6CE7">
        <w:rPr>
          <w:rFonts w:ascii="Times New Roman" w:hAnsi="Times New Roman"/>
          <w:sz w:val="24"/>
          <w:szCs w:val="24"/>
        </w:rPr>
        <w:t xml:space="preserve">În vederea </w:t>
      </w:r>
      <w:proofErr w:type="spellStart"/>
      <w:r w:rsidRPr="009D6CE7">
        <w:rPr>
          <w:rFonts w:ascii="Times New Roman" w:hAnsi="Times New Roman"/>
          <w:sz w:val="24"/>
          <w:szCs w:val="24"/>
        </w:rPr>
        <w:t>îndeplinirii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prerogativelor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cu care este </w:t>
      </w:r>
      <w:proofErr w:type="spellStart"/>
      <w:r w:rsidRPr="009D6CE7">
        <w:rPr>
          <w:rFonts w:ascii="Times New Roman" w:hAnsi="Times New Roman"/>
          <w:sz w:val="24"/>
          <w:szCs w:val="24"/>
        </w:rPr>
        <w:t>investit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Serviciul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public </w:t>
      </w:r>
      <w:proofErr w:type="spellStart"/>
      <w:r w:rsidRPr="009D6CE7">
        <w:rPr>
          <w:rFonts w:ascii="Times New Roman" w:hAnsi="Times New Roman"/>
          <w:sz w:val="24"/>
          <w:szCs w:val="24"/>
        </w:rPr>
        <w:t>comunitar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local de </w:t>
      </w:r>
      <w:proofErr w:type="spellStart"/>
      <w:r w:rsidRPr="009D6CE7">
        <w:rPr>
          <w:rFonts w:ascii="Times New Roman" w:hAnsi="Times New Roman"/>
          <w:sz w:val="24"/>
          <w:szCs w:val="24"/>
        </w:rPr>
        <w:t>evidenţă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9D6CE7">
        <w:rPr>
          <w:rFonts w:ascii="Times New Roman" w:hAnsi="Times New Roman"/>
          <w:sz w:val="24"/>
          <w:szCs w:val="24"/>
        </w:rPr>
        <w:t>persoanelor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colaborează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9D6CE7">
        <w:rPr>
          <w:rFonts w:ascii="Times New Roman" w:hAnsi="Times New Roman"/>
          <w:sz w:val="24"/>
          <w:szCs w:val="24"/>
        </w:rPr>
        <w:t>celelalte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structuri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ale </w:t>
      </w:r>
      <w:proofErr w:type="spellStart"/>
      <w:r w:rsidRPr="009D6CE7">
        <w:rPr>
          <w:rFonts w:ascii="Times New Roman" w:hAnsi="Times New Roman"/>
          <w:sz w:val="24"/>
          <w:szCs w:val="24"/>
        </w:rPr>
        <w:t>Primăriei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Comunei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r w:rsidR="004E4DCE" w:rsidRPr="009D6CE7">
        <w:rPr>
          <w:rFonts w:ascii="Times New Roman" w:hAnsi="Times New Roman"/>
          <w:sz w:val="24"/>
          <w:szCs w:val="24"/>
        </w:rPr>
        <w:t>Liebling</w:t>
      </w:r>
      <w:r w:rsidRPr="009D6CE7">
        <w:rPr>
          <w:rFonts w:ascii="Times New Roman" w:hAnsi="Times New Roman"/>
          <w:sz w:val="24"/>
          <w:szCs w:val="24"/>
        </w:rPr>
        <w:t xml:space="preserve">, ale </w:t>
      </w:r>
      <w:proofErr w:type="spellStart"/>
      <w:r w:rsidRPr="009D6CE7">
        <w:rPr>
          <w:rFonts w:ascii="Times New Roman" w:hAnsi="Times New Roman"/>
          <w:sz w:val="24"/>
          <w:szCs w:val="24"/>
        </w:rPr>
        <w:t>Ministerului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Afacerilor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Interne </w:t>
      </w:r>
      <w:proofErr w:type="spellStart"/>
      <w:r w:rsidRPr="009D6CE7">
        <w:rPr>
          <w:rFonts w:ascii="Times New Roman" w:hAnsi="Times New Roman"/>
          <w:sz w:val="24"/>
          <w:szCs w:val="24"/>
        </w:rPr>
        <w:t>şi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cooperează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9D6CE7">
        <w:rPr>
          <w:rFonts w:ascii="Times New Roman" w:hAnsi="Times New Roman"/>
          <w:sz w:val="24"/>
          <w:szCs w:val="24"/>
        </w:rPr>
        <w:t>autorităţile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publice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precum </w:t>
      </w:r>
      <w:proofErr w:type="spellStart"/>
      <w:r w:rsidRPr="009D6CE7">
        <w:rPr>
          <w:rFonts w:ascii="Times New Roman" w:hAnsi="Times New Roman"/>
          <w:sz w:val="24"/>
          <w:szCs w:val="24"/>
        </w:rPr>
        <w:t>şi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cu persoane </w:t>
      </w:r>
      <w:proofErr w:type="spellStart"/>
      <w:r w:rsidRPr="009D6CE7">
        <w:rPr>
          <w:rFonts w:ascii="Times New Roman" w:hAnsi="Times New Roman"/>
          <w:sz w:val="24"/>
          <w:szCs w:val="24"/>
        </w:rPr>
        <w:t>fizice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şi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persoane </w:t>
      </w:r>
      <w:proofErr w:type="spellStart"/>
      <w:r w:rsidRPr="009D6CE7">
        <w:rPr>
          <w:rFonts w:ascii="Times New Roman" w:hAnsi="Times New Roman"/>
          <w:sz w:val="24"/>
          <w:szCs w:val="24"/>
        </w:rPr>
        <w:t>juridice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pe </w:t>
      </w:r>
      <w:proofErr w:type="spellStart"/>
      <w:r w:rsidRPr="009D6CE7">
        <w:rPr>
          <w:rFonts w:ascii="Times New Roman" w:hAnsi="Times New Roman"/>
          <w:sz w:val="24"/>
          <w:szCs w:val="24"/>
        </w:rPr>
        <w:t>probleme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D6CE7">
        <w:rPr>
          <w:rFonts w:ascii="Times New Roman" w:hAnsi="Times New Roman"/>
          <w:sz w:val="24"/>
          <w:szCs w:val="24"/>
        </w:rPr>
        <w:t>interes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comun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potrivit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prevederilor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actelor normative în </w:t>
      </w:r>
      <w:proofErr w:type="spellStart"/>
      <w:r w:rsidRPr="009D6CE7">
        <w:rPr>
          <w:rFonts w:ascii="Times New Roman" w:hAnsi="Times New Roman"/>
          <w:sz w:val="24"/>
          <w:szCs w:val="24"/>
        </w:rPr>
        <w:t>vigoare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. </w:t>
      </w:r>
    </w:p>
    <w:p w14:paraId="165E21F8" w14:textId="1C7039A0" w:rsidR="00086100" w:rsidRPr="009D6CE7" w:rsidRDefault="00086100" w:rsidP="009D6CE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D6CE7">
        <w:rPr>
          <w:rFonts w:ascii="Times New Roman" w:hAnsi="Times New Roman"/>
          <w:sz w:val="24"/>
          <w:szCs w:val="24"/>
        </w:rPr>
        <w:t xml:space="preserve">La </w:t>
      </w:r>
      <w:proofErr w:type="spellStart"/>
      <w:r w:rsidRPr="009D6CE7">
        <w:rPr>
          <w:rFonts w:ascii="Times New Roman" w:hAnsi="Times New Roman"/>
          <w:sz w:val="24"/>
          <w:szCs w:val="24"/>
        </w:rPr>
        <w:t>nivelul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comunei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r w:rsidR="004E4DCE" w:rsidRPr="009D6CE7">
        <w:rPr>
          <w:rFonts w:ascii="Times New Roman" w:hAnsi="Times New Roman"/>
          <w:sz w:val="24"/>
          <w:szCs w:val="24"/>
        </w:rPr>
        <w:t>Liebling</w:t>
      </w:r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Serviciul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public </w:t>
      </w:r>
      <w:proofErr w:type="spellStart"/>
      <w:r w:rsidRPr="009D6CE7">
        <w:rPr>
          <w:rFonts w:ascii="Times New Roman" w:hAnsi="Times New Roman"/>
          <w:sz w:val="24"/>
          <w:szCs w:val="24"/>
        </w:rPr>
        <w:t>comunitar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local de </w:t>
      </w:r>
      <w:proofErr w:type="spellStart"/>
      <w:r w:rsidRPr="009D6CE7">
        <w:rPr>
          <w:rFonts w:ascii="Times New Roman" w:hAnsi="Times New Roman"/>
          <w:sz w:val="24"/>
          <w:szCs w:val="24"/>
        </w:rPr>
        <w:t>evidenţă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9D6CE7">
        <w:rPr>
          <w:rFonts w:ascii="Times New Roman" w:hAnsi="Times New Roman"/>
          <w:sz w:val="24"/>
          <w:szCs w:val="24"/>
        </w:rPr>
        <w:t>persoanelor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este </w:t>
      </w:r>
      <w:proofErr w:type="spellStart"/>
      <w:r w:rsidRPr="009D6CE7">
        <w:rPr>
          <w:rFonts w:ascii="Times New Roman" w:hAnsi="Times New Roman"/>
          <w:sz w:val="24"/>
          <w:szCs w:val="24"/>
        </w:rPr>
        <w:t>organizat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9D6CE7">
        <w:rPr>
          <w:rFonts w:ascii="Times New Roman" w:hAnsi="Times New Roman"/>
          <w:sz w:val="24"/>
          <w:szCs w:val="24"/>
        </w:rPr>
        <w:t>nivel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Pr="009D6CE7">
        <w:rPr>
          <w:rFonts w:ascii="Times New Roman" w:hAnsi="Times New Roman"/>
          <w:sz w:val="24"/>
          <w:szCs w:val="24"/>
        </w:rPr>
        <w:t>compartiment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D6CE7">
        <w:rPr>
          <w:rFonts w:ascii="Times New Roman" w:hAnsi="Times New Roman"/>
          <w:sz w:val="24"/>
          <w:szCs w:val="24"/>
        </w:rPr>
        <w:t>şi</w:t>
      </w:r>
      <w:proofErr w:type="spellEnd"/>
      <w:proofErr w:type="gramEnd"/>
      <w:r w:rsidRPr="009D6CE7">
        <w:rPr>
          <w:rFonts w:ascii="Times New Roman" w:hAnsi="Times New Roman"/>
          <w:sz w:val="24"/>
          <w:szCs w:val="24"/>
        </w:rPr>
        <w:t xml:space="preserve"> are în </w:t>
      </w:r>
      <w:proofErr w:type="spellStart"/>
      <w:r w:rsidRPr="009D6CE7">
        <w:rPr>
          <w:rFonts w:ascii="Times New Roman" w:hAnsi="Times New Roman"/>
          <w:sz w:val="24"/>
          <w:szCs w:val="24"/>
        </w:rPr>
        <w:t>componenţă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structuri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iar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activitatea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control </w:t>
      </w:r>
      <w:proofErr w:type="spellStart"/>
      <w:r w:rsidRPr="009D6CE7">
        <w:rPr>
          <w:rFonts w:ascii="Times New Roman" w:hAnsi="Times New Roman"/>
          <w:sz w:val="24"/>
          <w:szCs w:val="24"/>
        </w:rPr>
        <w:t>şi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coordonare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este </w:t>
      </w:r>
      <w:proofErr w:type="spellStart"/>
      <w:r w:rsidRPr="009D6CE7">
        <w:rPr>
          <w:rFonts w:ascii="Times New Roman" w:hAnsi="Times New Roman"/>
          <w:sz w:val="24"/>
          <w:szCs w:val="24"/>
        </w:rPr>
        <w:t>atributul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conducerii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şi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se realizează prin intermediul unui </w:t>
      </w:r>
      <w:proofErr w:type="spellStart"/>
      <w:r w:rsidRPr="009D6CE7">
        <w:rPr>
          <w:rFonts w:ascii="Times New Roman" w:hAnsi="Times New Roman"/>
          <w:sz w:val="24"/>
          <w:szCs w:val="24"/>
        </w:rPr>
        <w:t>coordonator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desemnat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. </w:t>
      </w:r>
    </w:p>
    <w:p w14:paraId="3449E55C" w14:textId="206487F4" w:rsidR="00086100" w:rsidRPr="009D6CE7" w:rsidRDefault="00086100" w:rsidP="009D6C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D6CE7">
        <w:rPr>
          <w:rFonts w:ascii="Times New Roman" w:hAnsi="Times New Roman"/>
          <w:sz w:val="24"/>
          <w:szCs w:val="24"/>
        </w:rPr>
        <w:t>Ţinând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cont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D6CE7">
        <w:rPr>
          <w:rFonts w:ascii="Times New Roman" w:hAnsi="Times New Roman"/>
          <w:sz w:val="24"/>
          <w:szCs w:val="24"/>
        </w:rPr>
        <w:t>volumul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D6CE7">
        <w:rPr>
          <w:rFonts w:ascii="Times New Roman" w:hAnsi="Times New Roman"/>
          <w:sz w:val="24"/>
          <w:szCs w:val="24"/>
        </w:rPr>
        <w:t>muncă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şi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atribuţiile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stabilite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prin </w:t>
      </w:r>
      <w:proofErr w:type="spellStart"/>
      <w:r w:rsidRPr="009D6CE7">
        <w:rPr>
          <w:rFonts w:ascii="Times New Roman" w:hAnsi="Times New Roman"/>
          <w:sz w:val="24"/>
          <w:szCs w:val="24"/>
        </w:rPr>
        <w:t>fişele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post, </w:t>
      </w:r>
      <w:proofErr w:type="spellStart"/>
      <w:r w:rsidRPr="009D6CE7">
        <w:rPr>
          <w:rFonts w:ascii="Times New Roman" w:hAnsi="Times New Roman"/>
          <w:sz w:val="24"/>
          <w:szCs w:val="24"/>
        </w:rPr>
        <w:t>respectând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prevederile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legale cu privire la </w:t>
      </w:r>
      <w:proofErr w:type="spellStart"/>
      <w:r w:rsidRPr="009D6CE7">
        <w:rPr>
          <w:rFonts w:ascii="Times New Roman" w:hAnsi="Times New Roman"/>
          <w:sz w:val="24"/>
          <w:szCs w:val="24"/>
        </w:rPr>
        <w:t>numărul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maxim de </w:t>
      </w:r>
      <w:proofErr w:type="spellStart"/>
      <w:r w:rsidRPr="009D6CE7">
        <w:rPr>
          <w:rFonts w:ascii="Times New Roman" w:hAnsi="Times New Roman"/>
          <w:sz w:val="24"/>
          <w:szCs w:val="24"/>
        </w:rPr>
        <w:t>posturi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Serviciului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public </w:t>
      </w:r>
      <w:proofErr w:type="spellStart"/>
      <w:r w:rsidRPr="009D6CE7">
        <w:rPr>
          <w:rFonts w:ascii="Times New Roman" w:hAnsi="Times New Roman"/>
          <w:sz w:val="24"/>
          <w:szCs w:val="24"/>
        </w:rPr>
        <w:t>comunitar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local de </w:t>
      </w:r>
      <w:proofErr w:type="spellStart"/>
      <w:r w:rsidRPr="009D6CE7">
        <w:rPr>
          <w:rFonts w:ascii="Times New Roman" w:hAnsi="Times New Roman"/>
          <w:sz w:val="24"/>
          <w:szCs w:val="24"/>
        </w:rPr>
        <w:t>evidenţă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9D6CE7">
        <w:rPr>
          <w:rFonts w:ascii="Times New Roman" w:hAnsi="Times New Roman"/>
          <w:sz w:val="24"/>
          <w:szCs w:val="24"/>
        </w:rPr>
        <w:t>persoanelor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comuna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r w:rsidR="004E4DCE" w:rsidRPr="009D6CE7">
        <w:rPr>
          <w:rFonts w:ascii="Times New Roman" w:hAnsi="Times New Roman"/>
          <w:sz w:val="24"/>
          <w:szCs w:val="24"/>
        </w:rPr>
        <w:t>Liebling</w:t>
      </w:r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judeţul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D6CE7">
        <w:rPr>
          <w:rFonts w:ascii="Times New Roman" w:hAnsi="Times New Roman"/>
          <w:sz w:val="24"/>
          <w:szCs w:val="24"/>
        </w:rPr>
        <w:t>Timiş,va</w:t>
      </w:r>
      <w:proofErr w:type="spellEnd"/>
      <w:proofErr w:type="gramEnd"/>
      <w:r w:rsidRPr="009D6CE7">
        <w:rPr>
          <w:rFonts w:ascii="Times New Roman" w:hAnsi="Times New Roman"/>
          <w:sz w:val="24"/>
          <w:szCs w:val="24"/>
        </w:rPr>
        <w:t xml:space="preserve"> avea în </w:t>
      </w:r>
      <w:proofErr w:type="spellStart"/>
      <w:r w:rsidRPr="009D6CE7">
        <w:rPr>
          <w:rFonts w:ascii="Times New Roman" w:hAnsi="Times New Roman"/>
          <w:sz w:val="24"/>
          <w:szCs w:val="24"/>
        </w:rPr>
        <w:t>componenţă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trei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(3) </w:t>
      </w:r>
      <w:proofErr w:type="spellStart"/>
      <w:r w:rsidRPr="009D6CE7">
        <w:rPr>
          <w:rFonts w:ascii="Times New Roman" w:hAnsi="Times New Roman"/>
          <w:sz w:val="24"/>
          <w:szCs w:val="24"/>
        </w:rPr>
        <w:t>posturi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funcţii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publice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D6CE7">
        <w:rPr>
          <w:rFonts w:ascii="Times New Roman" w:hAnsi="Times New Roman"/>
          <w:sz w:val="24"/>
          <w:szCs w:val="24"/>
        </w:rPr>
        <w:t>execuţie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9D6CE7">
        <w:rPr>
          <w:rFonts w:ascii="Times New Roman" w:hAnsi="Times New Roman"/>
          <w:sz w:val="24"/>
          <w:szCs w:val="24"/>
        </w:rPr>
        <w:t>următoarea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structură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: </w:t>
      </w:r>
    </w:p>
    <w:p w14:paraId="11F0D217" w14:textId="77777777" w:rsidR="00086100" w:rsidRPr="009D6CE7" w:rsidRDefault="00086100" w:rsidP="009D6C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6CE7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9D6CE7">
        <w:rPr>
          <w:rFonts w:ascii="Times New Roman" w:hAnsi="Times New Roman"/>
          <w:sz w:val="24"/>
          <w:szCs w:val="24"/>
        </w:rPr>
        <w:t>Compartimentul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Stare </w:t>
      </w:r>
      <w:proofErr w:type="spellStart"/>
      <w:r w:rsidRPr="009D6CE7">
        <w:rPr>
          <w:rFonts w:ascii="Times New Roman" w:hAnsi="Times New Roman"/>
          <w:sz w:val="24"/>
          <w:szCs w:val="24"/>
        </w:rPr>
        <w:t>Civilă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</w:p>
    <w:p w14:paraId="5EB883C3" w14:textId="52D5902F" w:rsidR="00086100" w:rsidRPr="009D6CE7" w:rsidRDefault="00086100" w:rsidP="009D6C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6CE7">
        <w:rPr>
          <w:rFonts w:ascii="Times New Roman" w:hAnsi="Times New Roman"/>
          <w:sz w:val="24"/>
          <w:szCs w:val="24"/>
        </w:rPr>
        <w:lastRenderedPageBreak/>
        <w:t xml:space="preserve">- Inspector, </w:t>
      </w:r>
      <w:proofErr w:type="spellStart"/>
      <w:r w:rsidRPr="009D6CE7">
        <w:rPr>
          <w:rFonts w:ascii="Times New Roman" w:hAnsi="Times New Roman"/>
          <w:sz w:val="24"/>
          <w:szCs w:val="24"/>
        </w:rPr>
        <w:t>clasa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I, gr. prof. </w:t>
      </w:r>
      <w:proofErr w:type="spellStart"/>
      <w:r w:rsidR="004E4DCE" w:rsidRPr="009D6CE7">
        <w:rPr>
          <w:rFonts w:ascii="Times New Roman" w:hAnsi="Times New Roman"/>
          <w:sz w:val="24"/>
          <w:szCs w:val="24"/>
        </w:rPr>
        <w:t>asistent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funcție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publică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D6CE7">
        <w:rPr>
          <w:rFonts w:ascii="Times New Roman" w:hAnsi="Times New Roman"/>
          <w:sz w:val="24"/>
          <w:szCs w:val="24"/>
        </w:rPr>
        <w:t>execuție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D6CE7">
        <w:rPr>
          <w:rFonts w:ascii="Times New Roman" w:hAnsi="Times New Roman"/>
          <w:sz w:val="24"/>
          <w:szCs w:val="24"/>
        </w:rPr>
        <w:t>–  1</w:t>
      </w:r>
      <w:proofErr w:type="gramEnd"/>
      <w:r w:rsidRPr="009D6CE7">
        <w:rPr>
          <w:rFonts w:ascii="Times New Roman" w:hAnsi="Times New Roman"/>
          <w:sz w:val="24"/>
          <w:szCs w:val="24"/>
        </w:rPr>
        <w:t xml:space="preserve"> post </w:t>
      </w:r>
      <w:proofErr w:type="spellStart"/>
      <w:r w:rsidRPr="009D6CE7">
        <w:rPr>
          <w:rFonts w:ascii="Times New Roman" w:hAnsi="Times New Roman"/>
          <w:sz w:val="24"/>
          <w:szCs w:val="24"/>
        </w:rPr>
        <w:t>ocupat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 </w:t>
      </w:r>
    </w:p>
    <w:p w14:paraId="67A3ADA6" w14:textId="77777777" w:rsidR="00086100" w:rsidRPr="009D6CE7" w:rsidRDefault="00086100" w:rsidP="009D6C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6CE7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9D6CE7">
        <w:rPr>
          <w:rFonts w:ascii="Times New Roman" w:hAnsi="Times New Roman"/>
          <w:sz w:val="24"/>
          <w:szCs w:val="24"/>
        </w:rPr>
        <w:t>Compartimentul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Evidenţa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Persoanelor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</w:p>
    <w:p w14:paraId="0D49A308" w14:textId="15A9A1DA" w:rsidR="00086100" w:rsidRPr="009D6CE7" w:rsidRDefault="00086100" w:rsidP="009D6C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6CE7">
        <w:rPr>
          <w:rFonts w:ascii="Times New Roman" w:hAnsi="Times New Roman"/>
          <w:sz w:val="24"/>
          <w:szCs w:val="24"/>
        </w:rPr>
        <w:t xml:space="preserve">- Inspector, </w:t>
      </w:r>
      <w:proofErr w:type="spellStart"/>
      <w:r w:rsidRPr="009D6CE7">
        <w:rPr>
          <w:rFonts w:ascii="Times New Roman" w:hAnsi="Times New Roman"/>
          <w:sz w:val="24"/>
          <w:szCs w:val="24"/>
        </w:rPr>
        <w:t>clasa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I, gr. prof. </w:t>
      </w:r>
      <w:proofErr w:type="spellStart"/>
      <w:r w:rsidR="004E4DCE" w:rsidRPr="009D6CE7">
        <w:rPr>
          <w:rFonts w:ascii="Times New Roman" w:hAnsi="Times New Roman"/>
          <w:sz w:val="24"/>
          <w:szCs w:val="24"/>
        </w:rPr>
        <w:t>asistent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funcție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publică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D6CE7">
        <w:rPr>
          <w:rFonts w:ascii="Times New Roman" w:hAnsi="Times New Roman"/>
          <w:sz w:val="24"/>
          <w:szCs w:val="24"/>
        </w:rPr>
        <w:t>execuție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D6CE7">
        <w:rPr>
          <w:rFonts w:ascii="Times New Roman" w:hAnsi="Times New Roman"/>
          <w:sz w:val="24"/>
          <w:szCs w:val="24"/>
        </w:rPr>
        <w:t>–  2</w:t>
      </w:r>
      <w:proofErr w:type="gram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posturi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vacante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</w:p>
    <w:p w14:paraId="6A2616BE" w14:textId="097C248F" w:rsidR="00086100" w:rsidRPr="009D6CE7" w:rsidRDefault="004E4DCE" w:rsidP="009D6C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6CE7">
        <w:rPr>
          <w:rFonts w:ascii="Times New Roman" w:hAnsi="Times New Roman"/>
          <w:sz w:val="24"/>
          <w:szCs w:val="24"/>
        </w:rPr>
        <w:tab/>
      </w:r>
      <w:proofErr w:type="spellStart"/>
      <w:r w:rsidR="00086100" w:rsidRPr="009D6CE7">
        <w:rPr>
          <w:rFonts w:ascii="Times New Roman" w:hAnsi="Times New Roman"/>
          <w:sz w:val="24"/>
          <w:szCs w:val="24"/>
        </w:rPr>
        <w:t>Posturile</w:t>
      </w:r>
      <w:proofErr w:type="spellEnd"/>
      <w:r w:rsidR="00086100" w:rsidRPr="009D6CE7">
        <w:rPr>
          <w:rFonts w:ascii="Times New Roman" w:hAnsi="Times New Roman"/>
          <w:sz w:val="24"/>
          <w:szCs w:val="24"/>
        </w:rPr>
        <w:t xml:space="preserve"> necesare </w:t>
      </w:r>
      <w:proofErr w:type="spellStart"/>
      <w:r w:rsidR="00086100" w:rsidRPr="009D6CE7">
        <w:rPr>
          <w:rFonts w:ascii="Times New Roman" w:hAnsi="Times New Roman"/>
          <w:sz w:val="24"/>
          <w:szCs w:val="24"/>
        </w:rPr>
        <w:t>funcţionării</w:t>
      </w:r>
      <w:proofErr w:type="spellEnd"/>
      <w:r w:rsidR="00086100"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6100" w:rsidRPr="009D6CE7">
        <w:rPr>
          <w:rFonts w:ascii="Times New Roman" w:hAnsi="Times New Roman"/>
          <w:sz w:val="24"/>
          <w:szCs w:val="24"/>
        </w:rPr>
        <w:t>serviciilor</w:t>
      </w:r>
      <w:proofErr w:type="spellEnd"/>
      <w:r w:rsidR="00086100"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6100" w:rsidRPr="009D6CE7">
        <w:rPr>
          <w:rFonts w:ascii="Times New Roman" w:hAnsi="Times New Roman"/>
          <w:sz w:val="24"/>
          <w:szCs w:val="24"/>
        </w:rPr>
        <w:t>publice</w:t>
      </w:r>
      <w:proofErr w:type="spellEnd"/>
      <w:r w:rsidR="00086100"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6100" w:rsidRPr="009D6CE7">
        <w:rPr>
          <w:rFonts w:ascii="Times New Roman" w:hAnsi="Times New Roman"/>
          <w:sz w:val="24"/>
          <w:szCs w:val="24"/>
        </w:rPr>
        <w:t>comunitare</w:t>
      </w:r>
      <w:proofErr w:type="spellEnd"/>
      <w:r w:rsidR="00086100" w:rsidRPr="009D6CE7">
        <w:rPr>
          <w:rFonts w:ascii="Times New Roman" w:hAnsi="Times New Roman"/>
          <w:sz w:val="24"/>
          <w:szCs w:val="24"/>
        </w:rPr>
        <w:t xml:space="preserve"> locale de </w:t>
      </w:r>
      <w:proofErr w:type="spellStart"/>
      <w:r w:rsidR="00086100" w:rsidRPr="009D6CE7">
        <w:rPr>
          <w:rFonts w:ascii="Times New Roman" w:hAnsi="Times New Roman"/>
          <w:sz w:val="24"/>
          <w:szCs w:val="24"/>
        </w:rPr>
        <w:t>evidenţă</w:t>
      </w:r>
      <w:proofErr w:type="spellEnd"/>
      <w:r w:rsidR="00086100" w:rsidRPr="009D6CE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086100" w:rsidRPr="009D6CE7">
        <w:rPr>
          <w:rFonts w:ascii="Times New Roman" w:hAnsi="Times New Roman"/>
          <w:sz w:val="24"/>
          <w:szCs w:val="24"/>
        </w:rPr>
        <w:t>persoanelor</w:t>
      </w:r>
      <w:proofErr w:type="spellEnd"/>
      <w:r w:rsidR="00086100" w:rsidRPr="009D6CE7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086100" w:rsidRPr="009D6CE7">
        <w:rPr>
          <w:rFonts w:ascii="Times New Roman" w:hAnsi="Times New Roman"/>
          <w:sz w:val="24"/>
          <w:szCs w:val="24"/>
        </w:rPr>
        <w:t>asigură</w:t>
      </w:r>
      <w:proofErr w:type="spellEnd"/>
      <w:r w:rsidR="00086100" w:rsidRPr="009D6CE7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086100" w:rsidRPr="009D6CE7">
        <w:rPr>
          <w:rFonts w:ascii="Times New Roman" w:hAnsi="Times New Roman"/>
          <w:sz w:val="24"/>
          <w:szCs w:val="24"/>
        </w:rPr>
        <w:t>posturile</w:t>
      </w:r>
      <w:proofErr w:type="spellEnd"/>
      <w:r w:rsidR="00086100"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6100" w:rsidRPr="009D6CE7">
        <w:rPr>
          <w:rFonts w:ascii="Times New Roman" w:hAnsi="Times New Roman"/>
          <w:sz w:val="24"/>
          <w:szCs w:val="24"/>
        </w:rPr>
        <w:t>aprobate</w:t>
      </w:r>
      <w:proofErr w:type="spellEnd"/>
      <w:r w:rsidR="00086100"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6100" w:rsidRPr="009D6CE7">
        <w:rPr>
          <w:rFonts w:ascii="Times New Roman" w:hAnsi="Times New Roman"/>
          <w:sz w:val="24"/>
          <w:szCs w:val="24"/>
        </w:rPr>
        <w:t>potrivit</w:t>
      </w:r>
      <w:proofErr w:type="spellEnd"/>
      <w:r w:rsidR="00086100"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6100" w:rsidRPr="009D6CE7">
        <w:rPr>
          <w:rFonts w:ascii="Times New Roman" w:hAnsi="Times New Roman"/>
          <w:sz w:val="24"/>
          <w:szCs w:val="24"/>
        </w:rPr>
        <w:t>statelor</w:t>
      </w:r>
      <w:proofErr w:type="spellEnd"/>
      <w:r w:rsidR="00086100" w:rsidRPr="009D6C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086100" w:rsidRPr="009D6CE7">
        <w:rPr>
          <w:rFonts w:ascii="Times New Roman" w:hAnsi="Times New Roman"/>
          <w:sz w:val="24"/>
          <w:szCs w:val="24"/>
        </w:rPr>
        <w:t>funcţii</w:t>
      </w:r>
      <w:proofErr w:type="spellEnd"/>
      <w:r w:rsidR="00086100" w:rsidRPr="009D6CE7">
        <w:rPr>
          <w:rFonts w:ascii="Times New Roman" w:hAnsi="Times New Roman"/>
          <w:sz w:val="24"/>
          <w:szCs w:val="24"/>
        </w:rPr>
        <w:t xml:space="preserve"> din cadrul </w:t>
      </w:r>
      <w:proofErr w:type="spellStart"/>
      <w:r w:rsidR="00086100" w:rsidRPr="009D6CE7">
        <w:rPr>
          <w:rFonts w:ascii="Times New Roman" w:hAnsi="Times New Roman"/>
          <w:sz w:val="24"/>
          <w:szCs w:val="24"/>
        </w:rPr>
        <w:t>oficiilor</w:t>
      </w:r>
      <w:proofErr w:type="spellEnd"/>
      <w:r w:rsidR="00086100" w:rsidRPr="009D6CE7">
        <w:rPr>
          <w:rFonts w:ascii="Times New Roman" w:hAnsi="Times New Roman"/>
          <w:sz w:val="24"/>
          <w:szCs w:val="24"/>
        </w:rPr>
        <w:t xml:space="preserve"> de stare </w:t>
      </w:r>
      <w:proofErr w:type="spellStart"/>
      <w:r w:rsidR="00086100" w:rsidRPr="009D6CE7">
        <w:rPr>
          <w:rFonts w:ascii="Times New Roman" w:hAnsi="Times New Roman"/>
          <w:sz w:val="24"/>
          <w:szCs w:val="24"/>
        </w:rPr>
        <w:t>civilă</w:t>
      </w:r>
      <w:proofErr w:type="spellEnd"/>
      <w:r w:rsidR="00086100" w:rsidRPr="009D6CE7">
        <w:rPr>
          <w:rFonts w:ascii="Times New Roman" w:hAnsi="Times New Roman"/>
          <w:sz w:val="24"/>
          <w:szCs w:val="24"/>
        </w:rPr>
        <w:t xml:space="preserve"> ale </w:t>
      </w:r>
      <w:proofErr w:type="spellStart"/>
      <w:r w:rsidR="00086100" w:rsidRPr="009D6CE7">
        <w:rPr>
          <w:rFonts w:ascii="Times New Roman" w:hAnsi="Times New Roman"/>
          <w:sz w:val="24"/>
          <w:szCs w:val="24"/>
        </w:rPr>
        <w:t>consiliilor</w:t>
      </w:r>
      <w:proofErr w:type="spellEnd"/>
      <w:r w:rsidR="00086100" w:rsidRPr="009D6CE7">
        <w:rPr>
          <w:rFonts w:ascii="Times New Roman" w:hAnsi="Times New Roman"/>
          <w:sz w:val="24"/>
          <w:szCs w:val="24"/>
        </w:rPr>
        <w:t xml:space="preserve"> locale, </w:t>
      </w:r>
      <w:proofErr w:type="spellStart"/>
      <w:proofErr w:type="gramStart"/>
      <w:r w:rsidR="00086100" w:rsidRPr="009D6CE7">
        <w:rPr>
          <w:rFonts w:ascii="Times New Roman" w:hAnsi="Times New Roman"/>
          <w:sz w:val="24"/>
          <w:szCs w:val="24"/>
        </w:rPr>
        <w:t>şi</w:t>
      </w:r>
      <w:proofErr w:type="spellEnd"/>
      <w:r w:rsidR="00086100" w:rsidRPr="009D6CE7">
        <w:rPr>
          <w:rFonts w:ascii="Times New Roman" w:hAnsi="Times New Roman"/>
          <w:sz w:val="24"/>
          <w:szCs w:val="24"/>
        </w:rPr>
        <w:t xml:space="preserve">  pot</w:t>
      </w:r>
      <w:proofErr w:type="gramEnd"/>
      <w:r w:rsidR="00086100" w:rsidRPr="009D6CE7">
        <w:rPr>
          <w:rFonts w:ascii="Times New Roman" w:hAnsi="Times New Roman"/>
          <w:sz w:val="24"/>
          <w:szCs w:val="24"/>
        </w:rPr>
        <w:t xml:space="preserve"> fi  </w:t>
      </w:r>
      <w:proofErr w:type="spellStart"/>
      <w:r w:rsidR="00086100" w:rsidRPr="009D6CE7">
        <w:rPr>
          <w:rFonts w:ascii="Times New Roman" w:hAnsi="Times New Roman"/>
          <w:sz w:val="24"/>
          <w:szCs w:val="24"/>
        </w:rPr>
        <w:t>încadrate</w:t>
      </w:r>
      <w:proofErr w:type="spellEnd"/>
      <w:r w:rsidR="00086100" w:rsidRPr="009D6CE7">
        <w:rPr>
          <w:rFonts w:ascii="Times New Roman" w:hAnsi="Times New Roman"/>
          <w:sz w:val="24"/>
          <w:szCs w:val="24"/>
        </w:rPr>
        <w:t xml:space="preserve"> cu personal prin </w:t>
      </w:r>
      <w:proofErr w:type="spellStart"/>
      <w:r w:rsidR="00086100" w:rsidRPr="009D6CE7">
        <w:rPr>
          <w:rFonts w:ascii="Times New Roman" w:hAnsi="Times New Roman"/>
          <w:sz w:val="24"/>
          <w:szCs w:val="24"/>
        </w:rPr>
        <w:t>oricare</w:t>
      </w:r>
      <w:proofErr w:type="spellEnd"/>
      <w:r w:rsidR="00086100" w:rsidRPr="009D6CE7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086100" w:rsidRPr="009D6CE7">
        <w:rPr>
          <w:rFonts w:ascii="Times New Roman" w:hAnsi="Times New Roman"/>
          <w:sz w:val="24"/>
          <w:szCs w:val="24"/>
        </w:rPr>
        <w:t>modalităţile</w:t>
      </w:r>
      <w:proofErr w:type="spellEnd"/>
      <w:r w:rsidR="00086100"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6100" w:rsidRPr="009D6CE7">
        <w:rPr>
          <w:rFonts w:ascii="Times New Roman" w:hAnsi="Times New Roman"/>
          <w:sz w:val="24"/>
          <w:szCs w:val="24"/>
        </w:rPr>
        <w:t>prevăzute</w:t>
      </w:r>
      <w:proofErr w:type="spellEnd"/>
      <w:r w:rsidR="00086100" w:rsidRPr="009D6C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086100" w:rsidRPr="009D6CE7">
        <w:rPr>
          <w:rFonts w:ascii="Times New Roman" w:hAnsi="Times New Roman"/>
          <w:sz w:val="24"/>
          <w:szCs w:val="24"/>
        </w:rPr>
        <w:t>legislaţia</w:t>
      </w:r>
      <w:proofErr w:type="spellEnd"/>
      <w:r w:rsidR="00086100" w:rsidRPr="009D6CE7">
        <w:rPr>
          <w:rFonts w:ascii="Times New Roman" w:hAnsi="Times New Roman"/>
          <w:sz w:val="24"/>
          <w:szCs w:val="24"/>
        </w:rPr>
        <w:t xml:space="preserve"> în </w:t>
      </w:r>
      <w:proofErr w:type="spellStart"/>
      <w:r w:rsidR="00086100" w:rsidRPr="009D6CE7">
        <w:rPr>
          <w:rFonts w:ascii="Times New Roman" w:hAnsi="Times New Roman"/>
          <w:sz w:val="24"/>
          <w:szCs w:val="24"/>
        </w:rPr>
        <w:t>vigoare</w:t>
      </w:r>
      <w:proofErr w:type="spellEnd"/>
      <w:r w:rsidR="00086100"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6100" w:rsidRPr="009D6CE7">
        <w:rPr>
          <w:rFonts w:ascii="Times New Roman" w:hAnsi="Times New Roman"/>
          <w:sz w:val="24"/>
          <w:szCs w:val="24"/>
        </w:rPr>
        <w:t>incidentă</w:t>
      </w:r>
      <w:proofErr w:type="spellEnd"/>
      <w:r w:rsidR="00086100" w:rsidRPr="009D6CE7">
        <w:rPr>
          <w:rFonts w:ascii="Times New Roman" w:hAnsi="Times New Roman"/>
          <w:sz w:val="24"/>
          <w:szCs w:val="24"/>
        </w:rPr>
        <w:t xml:space="preserve">, în </w:t>
      </w:r>
      <w:proofErr w:type="spellStart"/>
      <w:r w:rsidR="00086100" w:rsidRPr="009D6CE7">
        <w:rPr>
          <w:rFonts w:ascii="Times New Roman" w:hAnsi="Times New Roman"/>
          <w:sz w:val="24"/>
          <w:szCs w:val="24"/>
        </w:rPr>
        <w:t>baza</w:t>
      </w:r>
      <w:proofErr w:type="spellEnd"/>
      <w:r w:rsidR="00086100" w:rsidRPr="009D6CE7">
        <w:rPr>
          <w:rFonts w:ascii="Times New Roman" w:hAnsi="Times New Roman"/>
          <w:sz w:val="24"/>
          <w:szCs w:val="24"/>
        </w:rPr>
        <w:t xml:space="preserve"> actelor administrative </w:t>
      </w:r>
      <w:proofErr w:type="spellStart"/>
      <w:r w:rsidR="00086100" w:rsidRPr="009D6CE7">
        <w:rPr>
          <w:rFonts w:ascii="Times New Roman" w:hAnsi="Times New Roman"/>
          <w:sz w:val="24"/>
          <w:szCs w:val="24"/>
        </w:rPr>
        <w:t>emise</w:t>
      </w:r>
      <w:proofErr w:type="spellEnd"/>
      <w:r w:rsidR="00086100" w:rsidRPr="009D6C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086100" w:rsidRPr="009D6CE7">
        <w:rPr>
          <w:rFonts w:ascii="Times New Roman" w:hAnsi="Times New Roman"/>
          <w:sz w:val="24"/>
          <w:szCs w:val="24"/>
        </w:rPr>
        <w:t>către</w:t>
      </w:r>
      <w:proofErr w:type="spellEnd"/>
      <w:r w:rsidR="00086100"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6100" w:rsidRPr="009D6CE7">
        <w:rPr>
          <w:rFonts w:ascii="Times New Roman" w:hAnsi="Times New Roman"/>
          <w:sz w:val="24"/>
          <w:szCs w:val="24"/>
        </w:rPr>
        <w:t>autorităţile</w:t>
      </w:r>
      <w:proofErr w:type="spellEnd"/>
      <w:r w:rsidR="00086100"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6100" w:rsidRPr="009D6CE7">
        <w:rPr>
          <w:rFonts w:ascii="Times New Roman" w:hAnsi="Times New Roman"/>
          <w:sz w:val="24"/>
          <w:szCs w:val="24"/>
        </w:rPr>
        <w:t>competente</w:t>
      </w:r>
      <w:proofErr w:type="spellEnd"/>
      <w:r w:rsidR="00086100"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6100" w:rsidRPr="009D6CE7">
        <w:rPr>
          <w:rFonts w:ascii="Times New Roman" w:hAnsi="Times New Roman"/>
          <w:sz w:val="24"/>
          <w:szCs w:val="24"/>
        </w:rPr>
        <w:t>potrivit</w:t>
      </w:r>
      <w:proofErr w:type="spellEnd"/>
      <w:r w:rsidR="00086100"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6100" w:rsidRPr="009D6CE7">
        <w:rPr>
          <w:rFonts w:ascii="Times New Roman" w:hAnsi="Times New Roman"/>
          <w:sz w:val="24"/>
          <w:szCs w:val="24"/>
        </w:rPr>
        <w:t>reglementărilor</w:t>
      </w:r>
      <w:proofErr w:type="spellEnd"/>
      <w:r w:rsidR="00086100" w:rsidRPr="009D6CE7">
        <w:rPr>
          <w:rFonts w:ascii="Times New Roman" w:hAnsi="Times New Roman"/>
          <w:sz w:val="24"/>
          <w:szCs w:val="24"/>
        </w:rPr>
        <w:t xml:space="preserve"> legale în </w:t>
      </w:r>
      <w:proofErr w:type="spellStart"/>
      <w:r w:rsidR="00086100" w:rsidRPr="009D6CE7">
        <w:rPr>
          <w:rFonts w:ascii="Times New Roman" w:hAnsi="Times New Roman"/>
          <w:sz w:val="24"/>
          <w:szCs w:val="24"/>
        </w:rPr>
        <w:t>vigoare</w:t>
      </w:r>
      <w:proofErr w:type="spellEnd"/>
      <w:r w:rsidR="00086100" w:rsidRPr="009D6CE7">
        <w:rPr>
          <w:rFonts w:ascii="Times New Roman" w:hAnsi="Times New Roman"/>
          <w:sz w:val="24"/>
          <w:szCs w:val="24"/>
        </w:rPr>
        <w:t xml:space="preserve">. </w:t>
      </w:r>
    </w:p>
    <w:p w14:paraId="52436E4F" w14:textId="0DAFE14D" w:rsidR="00086100" w:rsidRPr="009D6CE7" w:rsidRDefault="00086100" w:rsidP="009D6CE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D6CE7">
        <w:rPr>
          <w:rFonts w:ascii="Times New Roman" w:hAnsi="Times New Roman"/>
          <w:sz w:val="24"/>
          <w:szCs w:val="24"/>
        </w:rPr>
        <w:t xml:space="preserve">În </w:t>
      </w:r>
      <w:proofErr w:type="spellStart"/>
      <w:r w:rsidRPr="009D6CE7">
        <w:rPr>
          <w:rFonts w:ascii="Times New Roman" w:hAnsi="Times New Roman"/>
          <w:sz w:val="24"/>
          <w:szCs w:val="24"/>
        </w:rPr>
        <w:t>baza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motivelor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enunțate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în </w:t>
      </w:r>
      <w:proofErr w:type="spellStart"/>
      <w:r w:rsidRPr="009D6CE7">
        <w:rPr>
          <w:rFonts w:ascii="Times New Roman" w:hAnsi="Times New Roman"/>
          <w:sz w:val="24"/>
          <w:szCs w:val="24"/>
        </w:rPr>
        <w:t>prezentul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referat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propun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Consiliului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Pr="009D6CE7">
        <w:rPr>
          <w:rFonts w:ascii="Times New Roman" w:hAnsi="Times New Roman"/>
          <w:sz w:val="24"/>
          <w:szCs w:val="24"/>
        </w:rPr>
        <w:t>comunei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r w:rsidR="004E4DCE" w:rsidRPr="009D6CE7">
        <w:rPr>
          <w:rFonts w:ascii="Times New Roman" w:hAnsi="Times New Roman"/>
          <w:sz w:val="24"/>
          <w:szCs w:val="24"/>
        </w:rPr>
        <w:t>Liebling</w:t>
      </w:r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judeţul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Timiş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adoptarea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unei </w:t>
      </w:r>
      <w:proofErr w:type="spellStart"/>
      <w:r w:rsidRPr="009D6CE7">
        <w:rPr>
          <w:rFonts w:ascii="Times New Roman" w:hAnsi="Times New Roman"/>
          <w:sz w:val="24"/>
          <w:szCs w:val="24"/>
        </w:rPr>
        <w:t>Hotărâri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privind </w:t>
      </w:r>
      <w:proofErr w:type="spellStart"/>
      <w:r w:rsidRPr="009D6CE7">
        <w:rPr>
          <w:rFonts w:ascii="Times New Roman" w:hAnsi="Times New Roman"/>
          <w:sz w:val="24"/>
          <w:szCs w:val="24"/>
        </w:rPr>
        <w:t>înființarea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Serviciului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Public </w:t>
      </w:r>
      <w:proofErr w:type="spellStart"/>
      <w:r w:rsidRPr="009D6CE7">
        <w:rPr>
          <w:rFonts w:ascii="Times New Roman" w:hAnsi="Times New Roman"/>
          <w:sz w:val="24"/>
          <w:szCs w:val="24"/>
        </w:rPr>
        <w:t>Comunitar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Local de </w:t>
      </w:r>
      <w:proofErr w:type="spellStart"/>
      <w:r w:rsidRPr="009D6CE7">
        <w:rPr>
          <w:rFonts w:ascii="Times New Roman" w:hAnsi="Times New Roman"/>
          <w:sz w:val="24"/>
          <w:szCs w:val="24"/>
        </w:rPr>
        <w:t>Evidență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9D6CE7">
        <w:rPr>
          <w:rFonts w:ascii="Times New Roman" w:hAnsi="Times New Roman"/>
          <w:sz w:val="24"/>
          <w:szCs w:val="24"/>
        </w:rPr>
        <w:t>Persoanelor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comuna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r w:rsidR="004E4DCE" w:rsidRPr="009D6CE7">
        <w:rPr>
          <w:rFonts w:ascii="Times New Roman" w:hAnsi="Times New Roman"/>
          <w:sz w:val="24"/>
          <w:szCs w:val="24"/>
        </w:rPr>
        <w:t>Liebling</w:t>
      </w:r>
      <w:r w:rsidRPr="009D6C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6CE7">
        <w:rPr>
          <w:rFonts w:ascii="Times New Roman" w:hAnsi="Times New Roman"/>
          <w:sz w:val="24"/>
          <w:szCs w:val="24"/>
        </w:rPr>
        <w:t>judeţul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CE7">
        <w:rPr>
          <w:rFonts w:ascii="Times New Roman" w:hAnsi="Times New Roman"/>
          <w:sz w:val="24"/>
          <w:szCs w:val="24"/>
        </w:rPr>
        <w:t>Timiş</w:t>
      </w:r>
      <w:proofErr w:type="spellEnd"/>
      <w:r w:rsidRPr="009D6CE7">
        <w:rPr>
          <w:rFonts w:ascii="Times New Roman" w:hAnsi="Times New Roman"/>
          <w:sz w:val="24"/>
          <w:szCs w:val="24"/>
        </w:rPr>
        <w:t xml:space="preserve">. </w:t>
      </w:r>
    </w:p>
    <w:p w14:paraId="7FEBAD21" w14:textId="77777777" w:rsidR="00086100" w:rsidRPr="009D6CE7" w:rsidRDefault="00086100" w:rsidP="009D6C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6CE7">
        <w:rPr>
          <w:rFonts w:ascii="Times New Roman" w:hAnsi="Times New Roman"/>
          <w:sz w:val="24"/>
          <w:szCs w:val="24"/>
        </w:rPr>
        <w:t xml:space="preserve"> </w:t>
      </w:r>
    </w:p>
    <w:p w14:paraId="0F5DC26D" w14:textId="77777777" w:rsidR="00086100" w:rsidRPr="009D6CE7" w:rsidRDefault="00086100" w:rsidP="009D6C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6CE7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D607A51" w14:textId="7701BCAC" w:rsidR="00E90A20" w:rsidRPr="009D6CE7" w:rsidRDefault="004E4DCE" w:rsidP="009D6CE7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9D6CE7">
        <w:rPr>
          <w:rFonts w:ascii="Times New Roman" w:hAnsi="Times New Roman"/>
          <w:i/>
          <w:iCs/>
          <w:sz w:val="24"/>
          <w:szCs w:val="24"/>
        </w:rPr>
        <w:t>Secretarul</w:t>
      </w:r>
      <w:proofErr w:type="spellEnd"/>
      <w:r w:rsidRPr="009D6CE7">
        <w:rPr>
          <w:rFonts w:ascii="Times New Roman" w:hAnsi="Times New Roman"/>
          <w:i/>
          <w:iCs/>
          <w:sz w:val="24"/>
          <w:szCs w:val="24"/>
        </w:rPr>
        <w:t xml:space="preserve"> general al </w:t>
      </w:r>
      <w:proofErr w:type="spellStart"/>
      <w:r w:rsidRPr="009D6CE7">
        <w:rPr>
          <w:rFonts w:ascii="Times New Roman" w:hAnsi="Times New Roman"/>
          <w:i/>
          <w:iCs/>
          <w:sz w:val="24"/>
          <w:szCs w:val="24"/>
        </w:rPr>
        <w:t>Comunei</w:t>
      </w:r>
      <w:proofErr w:type="spellEnd"/>
      <w:r w:rsidRPr="009D6CE7">
        <w:rPr>
          <w:rFonts w:ascii="Times New Roman" w:hAnsi="Times New Roman"/>
          <w:i/>
          <w:iCs/>
          <w:sz w:val="24"/>
          <w:szCs w:val="24"/>
        </w:rPr>
        <w:t xml:space="preserve"> Liebling,</w:t>
      </w:r>
    </w:p>
    <w:p w14:paraId="18AFFAF0" w14:textId="542A28FA" w:rsidR="004E4DCE" w:rsidRPr="009D6CE7" w:rsidRDefault="004E4DCE" w:rsidP="009D6CE7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9D6CE7">
        <w:rPr>
          <w:rFonts w:ascii="Times New Roman" w:hAnsi="Times New Roman"/>
          <w:i/>
          <w:iCs/>
          <w:sz w:val="24"/>
          <w:szCs w:val="24"/>
        </w:rPr>
        <w:t>Mariana-Corina VLAȘCICI</w:t>
      </w:r>
    </w:p>
    <w:sectPr w:rsidR="004E4DCE" w:rsidRPr="009D6CE7" w:rsidSect="00EF74A3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975B2"/>
    <w:multiLevelType w:val="multilevel"/>
    <w:tmpl w:val="0D42E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9C03DC"/>
    <w:multiLevelType w:val="multilevel"/>
    <w:tmpl w:val="4B3A65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  <w:lvl w:ilvl="1">
      <w:start w:val="2"/>
      <w:numFmt w:val="decimal"/>
      <w:lvlText w:val="(%2)"/>
      <w:lvlJc w:val="left"/>
      <w:pPr>
        <w:ind w:left="72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4F4053"/>
    <w:multiLevelType w:val="hybridMultilevel"/>
    <w:tmpl w:val="DF3CB116"/>
    <w:lvl w:ilvl="0" w:tplc="09764F0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344B9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9AB89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0A1DC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56FA4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28153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F4B78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665ED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3C1AD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23F336C"/>
    <w:multiLevelType w:val="hybridMultilevel"/>
    <w:tmpl w:val="0A0E07DA"/>
    <w:lvl w:ilvl="0" w:tplc="A1888BA2">
      <w:start w:val="1"/>
      <w:numFmt w:val="bullet"/>
      <w:lvlText w:val="▪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26212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6652C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D8FF2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FA50B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AA393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E0DF0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6496F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5CAE3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50D410D"/>
    <w:multiLevelType w:val="multilevel"/>
    <w:tmpl w:val="B5724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706D0D"/>
    <w:multiLevelType w:val="hybridMultilevel"/>
    <w:tmpl w:val="C532CB44"/>
    <w:lvl w:ilvl="0" w:tplc="7AA0F02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F6220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E80B1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C2C0C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564EA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362B2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12F97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D6E34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AE260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76C21F5"/>
    <w:multiLevelType w:val="hybridMultilevel"/>
    <w:tmpl w:val="B9DCB5D2"/>
    <w:lvl w:ilvl="0" w:tplc="B3A8B538">
      <w:start w:val="1"/>
      <w:numFmt w:val="bullet"/>
      <w:lvlText w:val="-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F0D3A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72D03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92567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6645E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ACBAF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CC169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28133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4A45F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825462F"/>
    <w:multiLevelType w:val="multilevel"/>
    <w:tmpl w:val="62D2A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1E4A79"/>
    <w:multiLevelType w:val="multilevel"/>
    <w:tmpl w:val="782CC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4"/>
  </w:num>
  <w:num w:numId="5">
    <w:abstractNumId w:val="8"/>
  </w:num>
  <w:num w:numId="6">
    <w:abstractNumId w:val="2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F66"/>
    <w:rsid w:val="0006388A"/>
    <w:rsid w:val="00086100"/>
    <w:rsid w:val="000B2401"/>
    <w:rsid w:val="000C36F4"/>
    <w:rsid w:val="000E6F9A"/>
    <w:rsid w:val="001132E2"/>
    <w:rsid w:val="001623C5"/>
    <w:rsid w:val="00314F0B"/>
    <w:rsid w:val="00363C4F"/>
    <w:rsid w:val="003E10B4"/>
    <w:rsid w:val="004424DB"/>
    <w:rsid w:val="004E4DCE"/>
    <w:rsid w:val="005F3D85"/>
    <w:rsid w:val="00633AD4"/>
    <w:rsid w:val="00714ECB"/>
    <w:rsid w:val="00877E56"/>
    <w:rsid w:val="00941DBE"/>
    <w:rsid w:val="009D6CE7"/>
    <w:rsid w:val="009E521B"/>
    <w:rsid w:val="00A45FF6"/>
    <w:rsid w:val="00AC3F3D"/>
    <w:rsid w:val="00AF11ED"/>
    <w:rsid w:val="00BE78D9"/>
    <w:rsid w:val="00C13D23"/>
    <w:rsid w:val="00CE2A8A"/>
    <w:rsid w:val="00CF1D9B"/>
    <w:rsid w:val="00D1520A"/>
    <w:rsid w:val="00DC2FC8"/>
    <w:rsid w:val="00DE331E"/>
    <w:rsid w:val="00E03943"/>
    <w:rsid w:val="00E90A20"/>
    <w:rsid w:val="00EF74A3"/>
    <w:rsid w:val="00F12957"/>
    <w:rsid w:val="00F56069"/>
    <w:rsid w:val="00FA6E6D"/>
    <w:rsid w:val="00FC1402"/>
    <w:rsid w:val="00FE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FAAD4"/>
  <w15:chartTrackingRefBased/>
  <w15:docId w15:val="{A1124BFD-EC5F-4C99-8705-2429BDED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6E6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0861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7E5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A6E6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rsid w:val="00FA6E6D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A6E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A6E6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86100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7E56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paragraph" w:customStyle="1" w:styleId="Default">
    <w:name w:val="Default"/>
    <w:rsid w:val="00E039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6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primarialiebling.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1295</Words>
  <Characters>7383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Mariana</cp:lastModifiedBy>
  <cp:revision>4</cp:revision>
  <cp:lastPrinted>2025-01-27T09:42:00Z</cp:lastPrinted>
  <dcterms:created xsi:type="dcterms:W3CDTF">2025-04-14T20:39:00Z</dcterms:created>
  <dcterms:modified xsi:type="dcterms:W3CDTF">2025-04-14T20:40:00Z</dcterms:modified>
</cp:coreProperties>
</file>