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03E" w:rsidRPr="006E48E9" w:rsidRDefault="00DF103E" w:rsidP="0081504B">
      <w:pPr>
        <w:jc w:val="center"/>
        <w:rPr>
          <w:rFonts w:ascii="Trebuchet MS" w:hAnsi="Trebuchet MS"/>
          <w:b/>
          <w:sz w:val="36"/>
          <w:szCs w:val="36"/>
          <w:lang w:val="ro-RO"/>
        </w:rPr>
      </w:pPr>
      <w:r w:rsidRPr="006E48E9">
        <w:rPr>
          <w:rFonts w:ascii="Trebuchet MS" w:hAnsi="Trebuchet MS"/>
          <w:b/>
          <w:sz w:val="36"/>
          <w:szCs w:val="36"/>
          <w:lang w:val="ro-RO"/>
        </w:rPr>
        <w:t>PRIMĂRIA COMUNEI MACEA</w:t>
      </w:r>
    </w:p>
    <w:p w:rsidR="00604264" w:rsidRPr="006E48E9" w:rsidRDefault="00AD19B0" w:rsidP="0081504B">
      <w:pPr>
        <w:jc w:val="center"/>
        <w:rPr>
          <w:rFonts w:ascii="Trebuchet MS" w:hAnsi="Trebuchet MS"/>
          <w:b/>
          <w:sz w:val="36"/>
          <w:szCs w:val="36"/>
          <w:lang w:val="ro-RO"/>
        </w:rPr>
      </w:pPr>
      <w:r>
        <w:rPr>
          <w:rFonts w:ascii="Trebuchet MS" w:hAnsi="Trebuchet MS"/>
          <w:b/>
          <w:sz w:val="36"/>
          <w:szCs w:val="36"/>
          <w:lang w:val="ro-RO"/>
        </w:rPr>
        <w:t>PRIMAR</w:t>
      </w:r>
    </w:p>
    <w:p w:rsidR="00604264" w:rsidRDefault="003554CD" w:rsidP="00604264">
      <w:pPr>
        <w:rPr>
          <w:lang w:val="ro-RO"/>
        </w:rPr>
      </w:pP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55pt;height:5pt" o:hrpct="0" o:hralign="center" o:hr="t">
            <v:imagedata r:id="rId7" o:title="BD21332_"/>
          </v:shape>
        </w:pict>
      </w:r>
    </w:p>
    <w:p w:rsidR="00604264" w:rsidRPr="007A5770" w:rsidRDefault="00604264" w:rsidP="00604264">
      <w:pPr>
        <w:rPr>
          <w:rFonts w:ascii="Arial Narrow" w:hAnsi="Arial Narrow"/>
          <w:sz w:val="28"/>
          <w:szCs w:val="28"/>
          <w:lang w:val="ro-RO"/>
        </w:rPr>
      </w:pPr>
      <w:r w:rsidRPr="007A5770">
        <w:rPr>
          <w:rFonts w:ascii="Arial Narrow" w:hAnsi="Arial Narrow"/>
          <w:sz w:val="28"/>
          <w:szCs w:val="28"/>
          <w:lang w:val="ro-RO"/>
        </w:rPr>
        <w:t xml:space="preserve">                                                                        </w:t>
      </w:r>
    </w:p>
    <w:p w:rsidR="00F63F7D" w:rsidRPr="003F7649" w:rsidRDefault="00AD19B0" w:rsidP="00F63F7D">
      <w:pPr>
        <w:jc w:val="center"/>
        <w:rPr>
          <w:rFonts w:ascii="Trebuchet MS" w:hAnsi="Trebuchet MS"/>
          <w:b/>
          <w:i/>
          <w:lang w:val="ro-RO"/>
        </w:rPr>
      </w:pPr>
      <w:r>
        <w:rPr>
          <w:rFonts w:ascii="Trebuchet MS" w:hAnsi="Trebuchet MS"/>
          <w:b/>
          <w:i/>
          <w:lang w:val="ro-RO"/>
        </w:rPr>
        <w:t>REFERAT DE APROBARE</w:t>
      </w:r>
    </w:p>
    <w:p w:rsidR="007A5770" w:rsidRPr="003F7649" w:rsidRDefault="00317D18" w:rsidP="007A5770">
      <w:pPr>
        <w:jc w:val="center"/>
        <w:rPr>
          <w:rFonts w:ascii="Trebuchet MS" w:hAnsi="Trebuchet MS"/>
          <w:b/>
          <w:i/>
          <w:lang w:val="ro-RO"/>
        </w:rPr>
      </w:pPr>
      <w:r w:rsidRPr="003F7649">
        <w:rPr>
          <w:rFonts w:ascii="Trebuchet MS" w:hAnsi="Trebuchet MS"/>
          <w:b/>
          <w:i/>
          <w:lang w:val="ro-RO"/>
        </w:rPr>
        <w:t>Nr.</w:t>
      </w:r>
      <w:r w:rsidR="00AD385E" w:rsidRPr="003F7649">
        <w:rPr>
          <w:rFonts w:ascii="Trebuchet MS" w:hAnsi="Trebuchet MS"/>
        </w:rPr>
        <w:t xml:space="preserve"> </w:t>
      </w:r>
      <w:r w:rsidR="00A1567C" w:rsidRPr="00A1567C">
        <w:rPr>
          <w:rFonts w:ascii="Trebuchet MS" w:hAnsi="Trebuchet MS"/>
          <w:b/>
          <w:i/>
          <w:lang w:val="ro-RO"/>
        </w:rPr>
        <w:t>9.195</w:t>
      </w:r>
      <w:r w:rsidR="00E743C6" w:rsidRPr="00A1567C">
        <w:rPr>
          <w:rFonts w:ascii="Trebuchet MS" w:hAnsi="Trebuchet MS"/>
          <w:b/>
          <w:i/>
          <w:lang w:val="ro-RO"/>
        </w:rPr>
        <w:t xml:space="preserve"> din </w:t>
      </w:r>
      <w:r w:rsidR="002F42F3" w:rsidRPr="00A1567C">
        <w:rPr>
          <w:rFonts w:ascii="Trebuchet MS" w:hAnsi="Trebuchet MS"/>
          <w:b/>
          <w:i/>
          <w:lang w:val="ro-RO"/>
        </w:rPr>
        <w:t>1</w:t>
      </w:r>
      <w:r w:rsidR="00E52697" w:rsidRPr="00A1567C">
        <w:rPr>
          <w:rFonts w:ascii="Trebuchet MS" w:hAnsi="Trebuchet MS"/>
          <w:b/>
          <w:i/>
          <w:lang w:val="ro-RO"/>
        </w:rPr>
        <w:t>5</w:t>
      </w:r>
      <w:r w:rsidR="00E743C6" w:rsidRPr="00A1567C">
        <w:rPr>
          <w:rFonts w:ascii="Trebuchet MS" w:hAnsi="Trebuchet MS"/>
          <w:b/>
          <w:i/>
          <w:lang w:val="ro-RO"/>
        </w:rPr>
        <w:t xml:space="preserve"> 0</w:t>
      </w:r>
      <w:r w:rsidR="00E52697" w:rsidRPr="00A1567C">
        <w:rPr>
          <w:rFonts w:ascii="Trebuchet MS" w:hAnsi="Trebuchet MS"/>
          <w:b/>
          <w:i/>
          <w:lang w:val="ro-RO"/>
        </w:rPr>
        <w:t>9</w:t>
      </w:r>
      <w:r w:rsidR="00E743C6" w:rsidRPr="00A1567C">
        <w:rPr>
          <w:rFonts w:ascii="Trebuchet MS" w:hAnsi="Trebuchet MS"/>
          <w:b/>
          <w:i/>
          <w:lang w:val="ro-RO"/>
        </w:rPr>
        <w:t xml:space="preserve"> 20</w:t>
      </w:r>
      <w:r w:rsidR="002F42F3" w:rsidRPr="00A1567C">
        <w:rPr>
          <w:rFonts w:ascii="Trebuchet MS" w:hAnsi="Trebuchet MS"/>
          <w:b/>
          <w:i/>
          <w:lang w:val="ro-RO"/>
        </w:rPr>
        <w:t>2</w:t>
      </w:r>
      <w:r w:rsidR="00E52697" w:rsidRPr="00A1567C">
        <w:rPr>
          <w:rFonts w:ascii="Trebuchet MS" w:hAnsi="Trebuchet MS"/>
          <w:b/>
          <w:i/>
          <w:lang w:val="ro-RO"/>
        </w:rPr>
        <w:t>1</w:t>
      </w:r>
    </w:p>
    <w:p w:rsidR="003D1146" w:rsidRPr="003F7649" w:rsidRDefault="003D1146" w:rsidP="00531EC0">
      <w:pPr>
        <w:jc w:val="center"/>
        <w:rPr>
          <w:rFonts w:ascii="Trebuchet MS" w:hAnsi="Trebuchet MS" w:cs="Tahoma"/>
        </w:rPr>
      </w:pPr>
      <w:proofErr w:type="spellStart"/>
      <w:proofErr w:type="gramStart"/>
      <w:r w:rsidRPr="003F7649">
        <w:rPr>
          <w:rFonts w:ascii="Trebuchet MS" w:hAnsi="Trebuchet MS" w:cs="Tahoma"/>
          <w:b/>
        </w:rPr>
        <w:t>privind</w:t>
      </w:r>
      <w:proofErr w:type="spellEnd"/>
      <w:proofErr w:type="gramEnd"/>
      <w:r w:rsidRPr="003F7649">
        <w:rPr>
          <w:rFonts w:ascii="Trebuchet MS" w:hAnsi="Trebuchet MS" w:cs="Tahoma"/>
          <w:b/>
        </w:rPr>
        <w:t xml:space="preserve"> </w:t>
      </w:r>
      <w:proofErr w:type="spellStart"/>
      <w:r w:rsidR="00531EC0" w:rsidRPr="003F7649">
        <w:rPr>
          <w:rFonts w:ascii="Trebuchet MS" w:hAnsi="Trebuchet MS" w:cs="Tahoma"/>
          <w:b/>
        </w:rPr>
        <w:t>stabilirea</w:t>
      </w:r>
      <w:proofErr w:type="spellEnd"/>
      <w:r w:rsidR="00531EC0" w:rsidRPr="003F7649">
        <w:rPr>
          <w:rFonts w:ascii="Trebuchet MS" w:hAnsi="Trebuchet MS" w:cs="Tahoma"/>
          <w:b/>
        </w:rPr>
        <w:t xml:space="preserve"> </w:t>
      </w:r>
      <w:proofErr w:type="spellStart"/>
      <w:r w:rsidR="00531EC0" w:rsidRPr="003F7649">
        <w:rPr>
          <w:rFonts w:ascii="Trebuchet MS" w:hAnsi="Trebuchet MS" w:cs="Tahoma"/>
          <w:b/>
        </w:rPr>
        <w:t>impozitelor</w:t>
      </w:r>
      <w:proofErr w:type="spellEnd"/>
      <w:r w:rsidR="00531EC0" w:rsidRPr="003F7649">
        <w:rPr>
          <w:rFonts w:ascii="Trebuchet MS" w:hAnsi="Trebuchet MS" w:cs="Tahoma"/>
          <w:b/>
        </w:rPr>
        <w:t xml:space="preserve"> </w:t>
      </w:r>
      <w:proofErr w:type="spellStart"/>
      <w:r w:rsidR="00531EC0" w:rsidRPr="003F7649">
        <w:rPr>
          <w:rFonts w:ascii="Trebuchet MS" w:hAnsi="Trebuchet MS" w:cs="Tahoma"/>
          <w:b/>
        </w:rPr>
        <w:t>și</w:t>
      </w:r>
      <w:proofErr w:type="spellEnd"/>
      <w:r w:rsidR="00531EC0" w:rsidRPr="003F7649">
        <w:rPr>
          <w:rFonts w:ascii="Trebuchet MS" w:hAnsi="Trebuchet MS" w:cs="Tahoma"/>
          <w:b/>
        </w:rPr>
        <w:t xml:space="preserve"> </w:t>
      </w:r>
      <w:proofErr w:type="spellStart"/>
      <w:r w:rsidR="00531EC0" w:rsidRPr="003F7649">
        <w:rPr>
          <w:rFonts w:ascii="Trebuchet MS" w:hAnsi="Trebuchet MS" w:cs="Tahoma"/>
          <w:b/>
        </w:rPr>
        <w:t>taxelor</w:t>
      </w:r>
      <w:proofErr w:type="spellEnd"/>
      <w:r w:rsidR="00531EC0" w:rsidRPr="003F7649">
        <w:rPr>
          <w:rFonts w:ascii="Trebuchet MS" w:hAnsi="Trebuchet MS" w:cs="Tahoma"/>
          <w:b/>
        </w:rPr>
        <w:t xml:space="preserve"> locale </w:t>
      </w:r>
      <w:proofErr w:type="spellStart"/>
      <w:r w:rsidR="00531EC0" w:rsidRPr="003F7649">
        <w:rPr>
          <w:rFonts w:ascii="Trebuchet MS" w:hAnsi="Trebuchet MS" w:cs="Tahoma"/>
          <w:b/>
        </w:rPr>
        <w:t>pentru</w:t>
      </w:r>
      <w:proofErr w:type="spellEnd"/>
      <w:r w:rsidR="00531EC0" w:rsidRPr="003F7649">
        <w:rPr>
          <w:rFonts w:ascii="Trebuchet MS" w:hAnsi="Trebuchet MS" w:cs="Tahoma"/>
          <w:b/>
        </w:rPr>
        <w:t xml:space="preserve"> </w:t>
      </w:r>
      <w:proofErr w:type="spellStart"/>
      <w:r w:rsidR="00531EC0" w:rsidRPr="003F7649">
        <w:rPr>
          <w:rFonts w:ascii="Trebuchet MS" w:hAnsi="Trebuchet MS" w:cs="Tahoma"/>
          <w:b/>
        </w:rPr>
        <w:t>anul</w:t>
      </w:r>
      <w:proofErr w:type="spellEnd"/>
      <w:r w:rsidR="00531EC0" w:rsidRPr="003F7649">
        <w:rPr>
          <w:rFonts w:ascii="Trebuchet MS" w:hAnsi="Trebuchet MS" w:cs="Tahoma"/>
          <w:b/>
        </w:rPr>
        <w:t xml:space="preserve"> 20</w:t>
      </w:r>
      <w:r w:rsidR="00E743C6" w:rsidRPr="003F7649">
        <w:rPr>
          <w:rFonts w:ascii="Trebuchet MS" w:hAnsi="Trebuchet MS" w:cs="Tahoma"/>
          <w:b/>
        </w:rPr>
        <w:t>2</w:t>
      </w:r>
      <w:r w:rsidR="00E52697">
        <w:rPr>
          <w:rFonts w:ascii="Trebuchet MS" w:hAnsi="Trebuchet MS" w:cs="Tahoma"/>
          <w:b/>
        </w:rPr>
        <w:t>2</w:t>
      </w:r>
    </w:p>
    <w:p w:rsidR="00316683" w:rsidRDefault="00316683" w:rsidP="008F6FE5">
      <w:pPr>
        <w:rPr>
          <w:rFonts w:ascii="Trebuchet MS" w:hAnsi="Trebuchet MS"/>
        </w:rPr>
      </w:pPr>
    </w:p>
    <w:p w:rsidR="003F7649" w:rsidRDefault="003F7649" w:rsidP="008F6FE5">
      <w:pPr>
        <w:rPr>
          <w:rFonts w:ascii="Trebuchet MS" w:hAnsi="Trebuchet MS"/>
        </w:rPr>
      </w:pPr>
    </w:p>
    <w:p w:rsidR="003F7649" w:rsidRPr="003F7649" w:rsidRDefault="003F7649" w:rsidP="008F6FE5">
      <w:pPr>
        <w:rPr>
          <w:rFonts w:ascii="Trebuchet MS" w:hAnsi="Trebuchet MS"/>
        </w:rPr>
      </w:pPr>
    </w:p>
    <w:p w:rsidR="00316683" w:rsidRPr="003F7649" w:rsidRDefault="00316683" w:rsidP="008F6FE5">
      <w:pPr>
        <w:rPr>
          <w:rFonts w:ascii="Trebuchet MS" w:hAnsi="Trebuchet MS"/>
        </w:rPr>
      </w:pPr>
    </w:p>
    <w:p w:rsidR="006E1263" w:rsidRPr="003F7649" w:rsidRDefault="003969C6" w:rsidP="006E1263">
      <w:pPr>
        <w:autoSpaceDE w:val="0"/>
        <w:autoSpaceDN w:val="0"/>
        <w:adjustRightInd w:val="0"/>
        <w:ind w:firstLine="720"/>
        <w:jc w:val="both"/>
        <w:rPr>
          <w:rFonts w:ascii="Trebuchet MS" w:hAnsi="Trebuchet MS"/>
          <w:lang w:eastAsia="ro-RO"/>
        </w:rPr>
      </w:pPr>
      <w:proofErr w:type="spellStart"/>
      <w:r w:rsidRPr="003F7649">
        <w:rPr>
          <w:rFonts w:ascii="Trebuchet MS" w:hAnsi="Trebuchet MS"/>
          <w:lang w:eastAsia="ro-RO"/>
        </w:rPr>
        <w:t>Potrivit</w:t>
      </w:r>
      <w:proofErr w:type="spellEnd"/>
      <w:r w:rsidRPr="003F7649">
        <w:rPr>
          <w:rFonts w:ascii="Trebuchet MS" w:hAnsi="Trebuchet MS"/>
          <w:lang w:eastAsia="ro-RO"/>
        </w:rPr>
        <w:t xml:space="preserve"> art. 16 </w:t>
      </w:r>
      <w:proofErr w:type="spellStart"/>
      <w:r w:rsidRPr="003F7649">
        <w:rPr>
          <w:rFonts w:ascii="Trebuchet MS" w:hAnsi="Trebuchet MS"/>
          <w:lang w:eastAsia="ro-RO"/>
        </w:rPr>
        <w:t>alin</w:t>
      </w:r>
      <w:proofErr w:type="spellEnd"/>
      <w:r w:rsidR="003F7649" w:rsidRPr="003F7649">
        <w:rPr>
          <w:rFonts w:ascii="Trebuchet MS" w:hAnsi="Trebuchet MS"/>
          <w:lang w:eastAsia="ro-RO"/>
        </w:rPr>
        <w:t>.</w:t>
      </w:r>
      <w:r w:rsidRPr="003F7649">
        <w:rPr>
          <w:rFonts w:ascii="Trebuchet MS" w:hAnsi="Trebuchet MS"/>
          <w:lang w:eastAsia="ro-RO"/>
        </w:rPr>
        <w:t xml:space="preserve"> </w:t>
      </w:r>
      <w:r w:rsidR="003F7649" w:rsidRPr="003F7649">
        <w:rPr>
          <w:rFonts w:ascii="Trebuchet MS" w:hAnsi="Trebuchet MS"/>
          <w:lang w:eastAsia="ro-RO"/>
        </w:rPr>
        <w:t>(</w:t>
      </w:r>
      <w:r w:rsidRPr="003F7649">
        <w:rPr>
          <w:rFonts w:ascii="Trebuchet MS" w:hAnsi="Trebuchet MS"/>
          <w:lang w:eastAsia="ro-RO"/>
        </w:rPr>
        <w:t>2</w:t>
      </w:r>
      <w:r w:rsidR="003F7649" w:rsidRPr="003F7649">
        <w:rPr>
          <w:rFonts w:ascii="Trebuchet MS" w:hAnsi="Trebuchet MS"/>
          <w:lang w:eastAsia="ro-RO"/>
        </w:rPr>
        <w:t>)</w:t>
      </w:r>
      <w:r w:rsidRPr="003F7649">
        <w:rPr>
          <w:rFonts w:ascii="Trebuchet MS" w:hAnsi="Trebuchet MS"/>
          <w:lang w:eastAsia="ro-RO"/>
        </w:rPr>
        <w:t xml:space="preserve"> </w:t>
      </w:r>
      <w:proofErr w:type="gramStart"/>
      <w:r w:rsidRPr="003F7649">
        <w:rPr>
          <w:rFonts w:ascii="Trebuchet MS" w:hAnsi="Trebuchet MS"/>
          <w:lang w:eastAsia="ro-RO"/>
        </w:rPr>
        <w:t>din</w:t>
      </w:r>
      <w:proofErr w:type="gram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Legea</w:t>
      </w:r>
      <w:proofErr w:type="spellEnd"/>
      <w:r w:rsidRPr="003F7649">
        <w:rPr>
          <w:rFonts w:ascii="Trebuchet MS" w:hAnsi="Trebuchet MS"/>
          <w:lang w:eastAsia="ro-RO"/>
        </w:rPr>
        <w:t xml:space="preserve"> nr.273/2006 </w:t>
      </w:r>
      <w:proofErr w:type="spellStart"/>
      <w:r w:rsidRPr="003F7649">
        <w:rPr>
          <w:rFonts w:ascii="Trebuchet MS" w:hAnsi="Trebuchet MS"/>
          <w:lang w:eastAsia="ro-RO"/>
        </w:rPr>
        <w:t>prin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finan</w:t>
      </w:r>
      <w:r w:rsidR="00DB73AD" w:rsidRPr="003F7649">
        <w:rPr>
          <w:rFonts w:ascii="Trebuchet MS" w:hAnsi="Trebuchet MS"/>
          <w:lang w:eastAsia="ro-RO"/>
        </w:rPr>
        <w:t>țele</w:t>
      </w:r>
      <w:proofErr w:type="spellEnd"/>
      <w:r w:rsidR="00DB73AD" w:rsidRPr="003F7649">
        <w:rPr>
          <w:rFonts w:ascii="Trebuchet MS" w:hAnsi="Trebuchet MS"/>
          <w:lang w:eastAsia="ro-RO"/>
        </w:rPr>
        <w:t xml:space="preserve"> </w:t>
      </w:r>
      <w:proofErr w:type="spellStart"/>
      <w:r w:rsidR="00DB73AD" w:rsidRPr="003F7649">
        <w:rPr>
          <w:rFonts w:ascii="Trebuchet MS" w:hAnsi="Trebuchet MS"/>
          <w:lang w:eastAsia="ro-RO"/>
        </w:rPr>
        <w:t>publice</w:t>
      </w:r>
      <w:proofErr w:type="spellEnd"/>
      <w:r w:rsidR="00DB73AD" w:rsidRPr="003F7649">
        <w:rPr>
          <w:rFonts w:ascii="Trebuchet MS" w:hAnsi="Trebuchet MS"/>
          <w:lang w:eastAsia="ro-RO"/>
        </w:rPr>
        <w:t xml:space="preserve"> locale „</w:t>
      </w:r>
      <w:proofErr w:type="spellStart"/>
      <w:r w:rsidR="002000C2" w:rsidRPr="003F7649">
        <w:rPr>
          <w:rFonts w:ascii="Trebuchet MS" w:hAnsi="Trebuchet MS"/>
          <w:lang w:eastAsia="ro-RO"/>
        </w:rPr>
        <w:t>a</w:t>
      </w:r>
      <w:r w:rsidRPr="003F7649">
        <w:rPr>
          <w:rFonts w:ascii="Trebuchet MS" w:hAnsi="Trebuchet MS"/>
          <w:lang w:eastAsia="ro-RO"/>
        </w:rPr>
        <w:t>utorităţile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administraţiei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publice</w:t>
      </w:r>
      <w:proofErr w:type="spellEnd"/>
      <w:r w:rsidRPr="003F7649">
        <w:rPr>
          <w:rFonts w:ascii="Trebuchet MS" w:hAnsi="Trebuchet MS"/>
          <w:lang w:eastAsia="ro-RO"/>
        </w:rPr>
        <w:t xml:space="preserve"> locale au </w:t>
      </w:r>
      <w:proofErr w:type="spellStart"/>
      <w:r w:rsidRPr="003F7649">
        <w:rPr>
          <w:rFonts w:ascii="Trebuchet MS" w:hAnsi="Trebuchet MS"/>
          <w:lang w:eastAsia="ro-RO"/>
        </w:rPr>
        <w:t>competenţa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stabilirii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nivelurilor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impozitelor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şi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taxelor</w:t>
      </w:r>
      <w:proofErr w:type="spellEnd"/>
      <w:r w:rsidRPr="003F7649">
        <w:rPr>
          <w:rFonts w:ascii="Trebuchet MS" w:hAnsi="Trebuchet MS"/>
          <w:lang w:eastAsia="ro-RO"/>
        </w:rPr>
        <w:t xml:space="preserve"> locale, </w:t>
      </w:r>
      <w:proofErr w:type="spellStart"/>
      <w:r w:rsidRPr="003F7649">
        <w:rPr>
          <w:rFonts w:ascii="Trebuchet MS" w:hAnsi="Trebuchet MS"/>
          <w:lang w:eastAsia="ro-RO"/>
        </w:rPr>
        <w:t>în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condiţiile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legii</w:t>
      </w:r>
      <w:proofErr w:type="spellEnd"/>
      <w:r w:rsidRPr="003F7649">
        <w:rPr>
          <w:rFonts w:ascii="Trebuchet MS" w:hAnsi="Trebuchet MS"/>
          <w:lang w:eastAsia="ro-RO"/>
        </w:rPr>
        <w:t>.</w:t>
      </w:r>
      <w:r w:rsidR="002000C2" w:rsidRPr="003F7649">
        <w:rPr>
          <w:rFonts w:ascii="Trebuchet MS" w:hAnsi="Trebuchet MS"/>
          <w:lang w:eastAsia="ro-RO"/>
        </w:rPr>
        <w:t xml:space="preserve">” De </w:t>
      </w:r>
      <w:proofErr w:type="spellStart"/>
      <w:r w:rsidR="002000C2" w:rsidRPr="003F7649">
        <w:rPr>
          <w:rFonts w:ascii="Trebuchet MS" w:hAnsi="Trebuchet MS"/>
          <w:lang w:eastAsia="ro-RO"/>
        </w:rPr>
        <w:t>asemenea</w:t>
      </w:r>
      <w:proofErr w:type="spellEnd"/>
      <w:r w:rsidR="002000C2" w:rsidRPr="003F7649">
        <w:rPr>
          <w:rFonts w:ascii="Trebuchet MS" w:hAnsi="Trebuchet MS"/>
          <w:lang w:eastAsia="ro-RO"/>
        </w:rPr>
        <w:t xml:space="preserve">, </w:t>
      </w:r>
      <w:proofErr w:type="spellStart"/>
      <w:r w:rsidR="002000C2" w:rsidRPr="003F7649">
        <w:rPr>
          <w:rFonts w:ascii="Trebuchet MS" w:hAnsi="Trebuchet MS"/>
          <w:lang w:eastAsia="ro-RO"/>
        </w:rPr>
        <w:t>potrivit</w:t>
      </w:r>
      <w:proofErr w:type="spellEnd"/>
      <w:r w:rsidR="002000C2" w:rsidRPr="003F7649">
        <w:rPr>
          <w:rFonts w:ascii="Trebuchet MS" w:hAnsi="Trebuchet MS"/>
          <w:lang w:eastAsia="ro-RO"/>
        </w:rPr>
        <w:t xml:space="preserve"> art. 27 din </w:t>
      </w:r>
      <w:proofErr w:type="spellStart"/>
      <w:r w:rsidR="002000C2" w:rsidRPr="003F7649">
        <w:rPr>
          <w:rFonts w:ascii="Trebuchet MS" w:hAnsi="Trebuchet MS"/>
          <w:lang w:eastAsia="ro-RO"/>
        </w:rPr>
        <w:t>același</w:t>
      </w:r>
      <w:proofErr w:type="spellEnd"/>
      <w:r w:rsidR="002000C2" w:rsidRPr="003F7649">
        <w:rPr>
          <w:rFonts w:ascii="Trebuchet MS" w:hAnsi="Trebuchet MS"/>
          <w:lang w:eastAsia="ro-RO"/>
        </w:rPr>
        <w:t xml:space="preserve"> act </w:t>
      </w:r>
      <w:proofErr w:type="spellStart"/>
      <w:r w:rsidR="002000C2" w:rsidRPr="003F7649">
        <w:rPr>
          <w:rFonts w:ascii="Trebuchet MS" w:hAnsi="Trebuchet MS"/>
          <w:lang w:eastAsia="ro-RO"/>
        </w:rPr>
        <w:t>normativ</w:t>
      </w:r>
      <w:proofErr w:type="spellEnd"/>
      <w:r w:rsidR="002000C2" w:rsidRPr="003F7649">
        <w:rPr>
          <w:rFonts w:ascii="Trebuchet MS" w:hAnsi="Trebuchet MS"/>
          <w:lang w:eastAsia="ro-RO"/>
        </w:rPr>
        <w:t xml:space="preserve"> </w:t>
      </w:r>
      <w:r w:rsidR="00DB73AD" w:rsidRPr="003F7649">
        <w:rPr>
          <w:rFonts w:ascii="Trebuchet MS" w:hAnsi="Trebuchet MS"/>
          <w:lang w:eastAsia="ro-RO"/>
        </w:rPr>
        <w:t>„</w:t>
      </w:r>
      <w:proofErr w:type="spellStart"/>
      <w:r w:rsidR="00DB73AD" w:rsidRPr="003F7649">
        <w:rPr>
          <w:rFonts w:ascii="Trebuchet MS" w:hAnsi="Trebuchet MS"/>
          <w:lang w:eastAsia="ro-RO"/>
        </w:rPr>
        <w:t>i</w:t>
      </w:r>
      <w:r w:rsidR="002000C2" w:rsidRPr="003F7649">
        <w:rPr>
          <w:rFonts w:ascii="Trebuchet MS" w:hAnsi="Trebuchet MS"/>
          <w:lang w:eastAsia="ro-RO"/>
        </w:rPr>
        <w:t>mpozitele</w:t>
      </w:r>
      <w:proofErr w:type="spellEnd"/>
      <w:r w:rsidR="002000C2" w:rsidRPr="003F7649">
        <w:rPr>
          <w:rFonts w:ascii="Trebuchet MS" w:hAnsi="Trebuchet MS"/>
          <w:lang w:eastAsia="ro-RO"/>
        </w:rPr>
        <w:t xml:space="preserve"> </w:t>
      </w:r>
      <w:proofErr w:type="spellStart"/>
      <w:r w:rsidR="002000C2" w:rsidRPr="003F7649">
        <w:rPr>
          <w:rFonts w:ascii="Trebuchet MS" w:hAnsi="Trebuchet MS"/>
          <w:lang w:eastAsia="ro-RO"/>
        </w:rPr>
        <w:t>şi</w:t>
      </w:r>
      <w:proofErr w:type="spellEnd"/>
      <w:r w:rsidR="002000C2" w:rsidRPr="003F7649">
        <w:rPr>
          <w:rFonts w:ascii="Trebuchet MS" w:hAnsi="Trebuchet MS"/>
          <w:lang w:eastAsia="ro-RO"/>
        </w:rPr>
        <w:t xml:space="preserve"> </w:t>
      </w:r>
      <w:proofErr w:type="spellStart"/>
      <w:r w:rsidR="002000C2" w:rsidRPr="003F7649">
        <w:rPr>
          <w:rFonts w:ascii="Trebuchet MS" w:hAnsi="Trebuchet MS"/>
          <w:lang w:eastAsia="ro-RO"/>
        </w:rPr>
        <w:t>taxele</w:t>
      </w:r>
      <w:proofErr w:type="spellEnd"/>
      <w:r w:rsidR="002000C2" w:rsidRPr="003F7649">
        <w:rPr>
          <w:rFonts w:ascii="Trebuchet MS" w:hAnsi="Trebuchet MS"/>
          <w:lang w:eastAsia="ro-RO"/>
        </w:rPr>
        <w:t xml:space="preserve"> locale se </w:t>
      </w:r>
      <w:proofErr w:type="spellStart"/>
      <w:r w:rsidR="002000C2" w:rsidRPr="003F7649">
        <w:rPr>
          <w:rFonts w:ascii="Trebuchet MS" w:hAnsi="Trebuchet MS"/>
          <w:lang w:eastAsia="ro-RO"/>
        </w:rPr>
        <w:t>aprobă</w:t>
      </w:r>
      <w:proofErr w:type="spellEnd"/>
      <w:r w:rsidR="002000C2" w:rsidRPr="003F7649">
        <w:rPr>
          <w:rFonts w:ascii="Trebuchet MS" w:hAnsi="Trebuchet MS"/>
          <w:lang w:eastAsia="ro-RO"/>
        </w:rPr>
        <w:t xml:space="preserve"> de </w:t>
      </w:r>
      <w:proofErr w:type="spellStart"/>
      <w:r w:rsidR="002000C2" w:rsidRPr="003F7649">
        <w:rPr>
          <w:rFonts w:ascii="Trebuchet MS" w:hAnsi="Trebuchet MS"/>
          <w:lang w:eastAsia="ro-RO"/>
        </w:rPr>
        <w:t>consiliile</w:t>
      </w:r>
      <w:proofErr w:type="spellEnd"/>
      <w:r w:rsidR="002000C2" w:rsidRPr="003F7649">
        <w:rPr>
          <w:rFonts w:ascii="Trebuchet MS" w:hAnsi="Trebuchet MS"/>
          <w:lang w:eastAsia="ro-RO"/>
        </w:rPr>
        <w:t xml:space="preserve"> locale, </w:t>
      </w:r>
      <w:proofErr w:type="spellStart"/>
      <w:r w:rsidR="002000C2" w:rsidRPr="003F7649">
        <w:rPr>
          <w:rFonts w:ascii="Trebuchet MS" w:hAnsi="Trebuchet MS"/>
          <w:lang w:eastAsia="ro-RO"/>
        </w:rPr>
        <w:t>judeţene</w:t>
      </w:r>
      <w:proofErr w:type="spellEnd"/>
      <w:r w:rsidR="002000C2" w:rsidRPr="003F7649">
        <w:rPr>
          <w:rFonts w:ascii="Trebuchet MS" w:hAnsi="Trebuchet MS"/>
          <w:lang w:eastAsia="ro-RO"/>
        </w:rPr>
        <w:t xml:space="preserve"> </w:t>
      </w:r>
      <w:proofErr w:type="spellStart"/>
      <w:r w:rsidR="002000C2" w:rsidRPr="003F7649">
        <w:rPr>
          <w:rFonts w:ascii="Trebuchet MS" w:hAnsi="Trebuchet MS"/>
          <w:lang w:eastAsia="ro-RO"/>
        </w:rPr>
        <w:t>şi</w:t>
      </w:r>
      <w:proofErr w:type="spellEnd"/>
      <w:r w:rsidR="002000C2" w:rsidRPr="003F7649">
        <w:rPr>
          <w:rFonts w:ascii="Trebuchet MS" w:hAnsi="Trebuchet MS"/>
          <w:lang w:eastAsia="ro-RO"/>
        </w:rPr>
        <w:t xml:space="preserve"> de </w:t>
      </w:r>
      <w:proofErr w:type="spellStart"/>
      <w:r w:rsidR="002000C2" w:rsidRPr="003F7649">
        <w:rPr>
          <w:rFonts w:ascii="Trebuchet MS" w:hAnsi="Trebuchet MS"/>
          <w:lang w:eastAsia="ro-RO"/>
        </w:rPr>
        <w:t>Consiliul</w:t>
      </w:r>
      <w:proofErr w:type="spellEnd"/>
      <w:r w:rsidR="002000C2" w:rsidRPr="003F7649">
        <w:rPr>
          <w:rFonts w:ascii="Trebuchet MS" w:hAnsi="Trebuchet MS"/>
          <w:lang w:eastAsia="ro-RO"/>
        </w:rPr>
        <w:t xml:space="preserve"> General al </w:t>
      </w:r>
      <w:proofErr w:type="spellStart"/>
      <w:r w:rsidR="002000C2" w:rsidRPr="003F7649">
        <w:rPr>
          <w:rFonts w:ascii="Trebuchet MS" w:hAnsi="Trebuchet MS"/>
          <w:lang w:eastAsia="ro-RO"/>
        </w:rPr>
        <w:t>Municipiului</w:t>
      </w:r>
      <w:proofErr w:type="spellEnd"/>
      <w:r w:rsidR="002000C2" w:rsidRPr="003F7649">
        <w:rPr>
          <w:rFonts w:ascii="Trebuchet MS" w:hAnsi="Trebuchet MS"/>
          <w:lang w:eastAsia="ro-RO"/>
        </w:rPr>
        <w:t xml:space="preserve"> </w:t>
      </w:r>
      <w:proofErr w:type="spellStart"/>
      <w:r w:rsidR="002000C2" w:rsidRPr="003F7649">
        <w:rPr>
          <w:rFonts w:ascii="Trebuchet MS" w:hAnsi="Trebuchet MS"/>
          <w:lang w:eastAsia="ro-RO"/>
        </w:rPr>
        <w:t>Bucureşti</w:t>
      </w:r>
      <w:proofErr w:type="spellEnd"/>
      <w:r w:rsidR="002000C2" w:rsidRPr="003F7649">
        <w:rPr>
          <w:rFonts w:ascii="Trebuchet MS" w:hAnsi="Trebuchet MS"/>
          <w:lang w:eastAsia="ro-RO"/>
        </w:rPr>
        <w:t xml:space="preserve">, </w:t>
      </w:r>
      <w:proofErr w:type="spellStart"/>
      <w:r w:rsidR="002000C2" w:rsidRPr="003F7649">
        <w:rPr>
          <w:rFonts w:ascii="Trebuchet MS" w:hAnsi="Trebuchet MS"/>
          <w:lang w:eastAsia="ro-RO"/>
        </w:rPr>
        <w:t>după</w:t>
      </w:r>
      <w:proofErr w:type="spellEnd"/>
      <w:r w:rsidR="002000C2" w:rsidRPr="003F7649">
        <w:rPr>
          <w:rFonts w:ascii="Trebuchet MS" w:hAnsi="Trebuchet MS"/>
          <w:lang w:eastAsia="ro-RO"/>
        </w:rPr>
        <w:t xml:space="preserve"> </w:t>
      </w:r>
      <w:proofErr w:type="spellStart"/>
      <w:r w:rsidR="002000C2" w:rsidRPr="003F7649">
        <w:rPr>
          <w:rFonts w:ascii="Trebuchet MS" w:hAnsi="Trebuchet MS"/>
          <w:lang w:eastAsia="ro-RO"/>
        </w:rPr>
        <w:t>caz</w:t>
      </w:r>
      <w:proofErr w:type="spellEnd"/>
      <w:r w:rsidR="002000C2" w:rsidRPr="003F7649">
        <w:rPr>
          <w:rFonts w:ascii="Trebuchet MS" w:hAnsi="Trebuchet MS"/>
          <w:lang w:eastAsia="ro-RO"/>
        </w:rPr>
        <w:t xml:space="preserve">, </w:t>
      </w:r>
      <w:proofErr w:type="spellStart"/>
      <w:r w:rsidR="002000C2" w:rsidRPr="003F7649">
        <w:rPr>
          <w:rFonts w:ascii="Trebuchet MS" w:hAnsi="Trebuchet MS"/>
          <w:lang w:eastAsia="ro-RO"/>
        </w:rPr>
        <w:t>în</w:t>
      </w:r>
      <w:proofErr w:type="spellEnd"/>
      <w:r w:rsidR="002000C2" w:rsidRPr="003F7649">
        <w:rPr>
          <w:rFonts w:ascii="Trebuchet MS" w:hAnsi="Trebuchet MS"/>
          <w:lang w:eastAsia="ro-RO"/>
        </w:rPr>
        <w:t xml:space="preserve"> </w:t>
      </w:r>
      <w:proofErr w:type="spellStart"/>
      <w:r w:rsidR="002000C2" w:rsidRPr="003F7649">
        <w:rPr>
          <w:rFonts w:ascii="Trebuchet MS" w:hAnsi="Trebuchet MS"/>
          <w:lang w:eastAsia="ro-RO"/>
        </w:rPr>
        <w:t>limitele</w:t>
      </w:r>
      <w:proofErr w:type="spellEnd"/>
      <w:r w:rsidR="002000C2" w:rsidRPr="003F7649">
        <w:rPr>
          <w:rFonts w:ascii="Trebuchet MS" w:hAnsi="Trebuchet MS"/>
          <w:lang w:eastAsia="ro-RO"/>
        </w:rPr>
        <w:t xml:space="preserve"> </w:t>
      </w:r>
      <w:proofErr w:type="spellStart"/>
      <w:r w:rsidR="002000C2" w:rsidRPr="003F7649">
        <w:rPr>
          <w:rFonts w:ascii="Trebuchet MS" w:hAnsi="Trebuchet MS"/>
          <w:lang w:eastAsia="ro-RO"/>
        </w:rPr>
        <w:t>şi</w:t>
      </w:r>
      <w:proofErr w:type="spellEnd"/>
      <w:r w:rsidR="002000C2" w:rsidRPr="003F7649">
        <w:rPr>
          <w:rFonts w:ascii="Trebuchet MS" w:hAnsi="Trebuchet MS"/>
          <w:lang w:eastAsia="ro-RO"/>
        </w:rPr>
        <w:t xml:space="preserve"> </w:t>
      </w:r>
      <w:proofErr w:type="spellStart"/>
      <w:r w:rsidR="002000C2" w:rsidRPr="003F7649">
        <w:rPr>
          <w:rFonts w:ascii="Trebuchet MS" w:hAnsi="Trebuchet MS"/>
          <w:lang w:eastAsia="ro-RO"/>
        </w:rPr>
        <w:t>în</w:t>
      </w:r>
      <w:proofErr w:type="spellEnd"/>
      <w:r w:rsidR="002000C2" w:rsidRPr="003F7649">
        <w:rPr>
          <w:rFonts w:ascii="Trebuchet MS" w:hAnsi="Trebuchet MS"/>
          <w:lang w:eastAsia="ro-RO"/>
        </w:rPr>
        <w:t xml:space="preserve"> </w:t>
      </w:r>
      <w:proofErr w:type="spellStart"/>
      <w:r w:rsidR="002000C2" w:rsidRPr="003F7649">
        <w:rPr>
          <w:rFonts w:ascii="Trebuchet MS" w:hAnsi="Trebuchet MS"/>
          <w:lang w:eastAsia="ro-RO"/>
        </w:rPr>
        <w:t>condiţiile</w:t>
      </w:r>
      <w:proofErr w:type="spellEnd"/>
      <w:r w:rsidR="002000C2" w:rsidRPr="003F7649">
        <w:rPr>
          <w:rFonts w:ascii="Trebuchet MS" w:hAnsi="Trebuchet MS"/>
          <w:lang w:eastAsia="ro-RO"/>
        </w:rPr>
        <w:t xml:space="preserve"> </w:t>
      </w:r>
      <w:proofErr w:type="spellStart"/>
      <w:r w:rsidR="002000C2" w:rsidRPr="003F7649">
        <w:rPr>
          <w:rFonts w:ascii="Trebuchet MS" w:hAnsi="Trebuchet MS"/>
          <w:lang w:eastAsia="ro-RO"/>
        </w:rPr>
        <w:t>legii</w:t>
      </w:r>
      <w:proofErr w:type="spellEnd"/>
      <w:r w:rsidR="00DB73AD" w:rsidRPr="003F7649">
        <w:rPr>
          <w:rFonts w:ascii="Trebuchet MS" w:hAnsi="Trebuchet MS"/>
          <w:lang w:eastAsia="ro-RO"/>
        </w:rPr>
        <w:t>"</w:t>
      </w:r>
      <w:r w:rsidR="002000C2" w:rsidRPr="003F7649">
        <w:rPr>
          <w:rFonts w:ascii="Trebuchet MS" w:hAnsi="Trebuchet MS"/>
          <w:lang w:eastAsia="ro-RO"/>
        </w:rPr>
        <w:t>.</w:t>
      </w:r>
      <w:r w:rsidR="008800BB" w:rsidRPr="003F7649">
        <w:rPr>
          <w:rFonts w:ascii="Trebuchet MS" w:hAnsi="Trebuchet MS"/>
          <w:lang w:eastAsia="ro-RO"/>
        </w:rPr>
        <w:t xml:space="preserve"> </w:t>
      </w:r>
      <w:proofErr w:type="spellStart"/>
      <w:r w:rsidR="008800BB" w:rsidRPr="003F7649">
        <w:rPr>
          <w:rFonts w:ascii="Trebuchet MS" w:hAnsi="Trebuchet MS"/>
          <w:lang w:eastAsia="ro-RO"/>
        </w:rPr>
        <w:t>Taxele</w:t>
      </w:r>
      <w:proofErr w:type="spellEnd"/>
      <w:r w:rsidR="008800BB" w:rsidRPr="003F7649">
        <w:rPr>
          <w:rFonts w:ascii="Trebuchet MS" w:hAnsi="Trebuchet MS"/>
          <w:lang w:eastAsia="ro-RO"/>
        </w:rPr>
        <w:t xml:space="preserve"> </w:t>
      </w:r>
      <w:proofErr w:type="spellStart"/>
      <w:r w:rsidR="008800BB" w:rsidRPr="003F7649">
        <w:rPr>
          <w:rFonts w:ascii="Trebuchet MS" w:hAnsi="Trebuchet MS"/>
          <w:lang w:eastAsia="ro-RO"/>
        </w:rPr>
        <w:t>și</w:t>
      </w:r>
      <w:proofErr w:type="spellEnd"/>
      <w:r w:rsidR="008800BB" w:rsidRPr="003F7649">
        <w:rPr>
          <w:rFonts w:ascii="Trebuchet MS" w:hAnsi="Trebuchet MS"/>
          <w:lang w:eastAsia="ro-RO"/>
        </w:rPr>
        <w:t xml:space="preserve"> </w:t>
      </w:r>
      <w:proofErr w:type="spellStart"/>
      <w:r w:rsidR="008800BB" w:rsidRPr="003F7649">
        <w:rPr>
          <w:rFonts w:ascii="Trebuchet MS" w:hAnsi="Trebuchet MS"/>
          <w:lang w:eastAsia="ro-RO"/>
        </w:rPr>
        <w:t>impozitele</w:t>
      </w:r>
      <w:proofErr w:type="spellEnd"/>
      <w:r w:rsidR="008800BB" w:rsidRPr="003F7649">
        <w:rPr>
          <w:rFonts w:ascii="Trebuchet MS" w:hAnsi="Trebuchet MS"/>
          <w:lang w:eastAsia="ro-RO"/>
        </w:rPr>
        <w:t xml:space="preserve"> locale </w:t>
      </w:r>
      <w:proofErr w:type="spellStart"/>
      <w:r w:rsidR="008800BB" w:rsidRPr="003F7649">
        <w:rPr>
          <w:rFonts w:ascii="Trebuchet MS" w:hAnsi="Trebuchet MS"/>
          <w:lang w:eastAsia="ro-RO"/>
        </w:rPr>
        <w:t>sunt</w:t>
      </w:r>
      <w:proofErr w:type="spellEnd"/>
      <w:r w:rsidR="008800BB" w:rsidRPr="003F7649">
        <w:rPr>
          <w:rFonts w:ascii="Trebuchet MS" w:hAnsi="Trebuchet MS"/>
          <w:lang w:eastAsia="ro-RO"/>
        </w:rPr>
        <w:t xml:space="preserve"> </w:t>
      </w:r>
      <w:proofErr w:type="spellStart"/>
      <w:r w:rsidR="008800BB" w:rsidRPr="003F7649">
        <w:rPr>
          <w:rFonts w:ascii="Trebuchet MS" w:hAnsi="Trebuchet MS"/>
          <w:lang w:eastAsia="ro-RO"/>
        </w:rPr>
        <w:t>reglementate</w:t>
      </w:r>
      <w:proofErr w:type="spellEnd"/>
      <w:r w:rsidR="008800BB" w:rsidRPr="003F7649">
        <w:rPr>
          <w:rFonts w:ascii="Trebuchet MS" w:hAnsi="Trebuchet MS"/>
          <w:lang w:eastAsia="ro-RO"/>
        </w:rPr>
        <w:t xml:space="preserve"> </w:t>
      </w:r>
      <w:proofErr w:type="spellStart"/>
      <w:r w:rsidR="008800BB" w:rsidRPr="003F7649">
        <w:rPr>
          <w:rFonts w:ascii="Trebuchet MS" w:hAnsi="Trebuchet MS"/>
          <w:lang w:eastAsia="ro-RO"/>
        </w:rPr>
        <w:t>în</w:t>
      </w:r>
      <w:proofErr w:type="spellEnd"/>
      <w:r w:rsidR="008800BB" w:rsidRPr="003F7649">
        <w:rPr>
          <w:rFonts w:ascii="Trebuchet MS" w:hAnsi="Trebuchet MS"/>
          <w:lang w:eastAsia="ro-RO"/>
        </w:rPr>
        <w:t xml:space="preserve"> </w:t>
      </w:r>
      <w:proofErr w:type="spellStart"/>
      <w:r w:rsidR="008800BB" w:rsidRPr="003F7649">
        <w:rPr>
          <w:rFonts w:ascii="Trebuchet MS" w:hAnsi="Trebuchet MS"/>
          <w:lang w:eastAsia="ro-RO"/>
        </w:rPr>
        <w:t>titlul</w:t>
      </w:r>
      <w:proofErr w:type="spellEnd"/>
      <w:r w:rsidR="008800BB" w:rsidRPr="003F7649">
        <w:rPr>
          <w:rFonts w:ascii="Trebuchet MS" w:hAnsi="Trebuchet MS"/>
          <w:lang w:eastAsia="ro-RO"/>
        </w:rPr>
        <w:t xml:space="preserve"> IX din </w:t>
      </w:r>
      <w:proofErr w:type="spellStart"/>
      <w:r w:rsidR="008800BB" w:rsidRPr="003F7649">
        <w:rPr>
          <w:rFonts w:ascii="Trebuchet MS" w:hAnsi="Trebuchet MS"/>
          <w:lang w:eastAsia="ro-RO"/>
        </w:rPr>
        <w:t>Legea</w:t>
      </w:r>
      <w:proofErr w:type="spellEnd"/>
      <w:r w:rsidR="008800BB" w:rsidRPr="003F7649">
        <w:rPr>
          <w:rFonts w:ascii="Trebuchet MS" w:hAnsi="Trebuchet MS"/>
          <w:lang w:eastAsia="ro-RO"/>
        </w:rPr>
        <w:t xml:space="preserve"> nr.227/2015 </w:t>
      </w:r>
      <w:proofErr w:type="spellStart"/>
      <w:r w:rsidR="008800BB" w:rsidRPr="003F7649">
        <w:rPr>
          <w:rFonts w:ascii="Trebuchet MS" w:hAnsi="Trebuchet MS"/>
          <w:lang w:eastAsia="ro-RO"/>
        </w:rPr>
        <w:t>privind</w:t>
      </w:r>
      <w:proofErr w:type="spellEnd"/>
      <w:r w:rsidR="008800BB" w:rsidRPr="003F7649">
        <w:rPr>
          <w:rFonts w:ascii="Trebuchet MS" w:hAnsi="Trebuchet MS"/>
          <w:lang w:eastAsia="ro-RO"/>
        </w:rPr>
        <w:t xml:space="preserve"> </w:t>
      </w:r>
      <w:proofErr w:type="spellStart"/>
      <w:r w:rsidR="008800BB" w:rsidRPr="003F7649">
        <w:rPr>
          <w:rFonts w:ascii="Trebuchet MS" w:hAnsi="Trebuchet MS"/>
          <w:lang w:eastAsia="ro-RO"/>
        </w:rPr>
        <w:t>Codul</w:t>
      </w:r>
      <w:proofErr w:type="spellEnd"/>
      <w:r w:rsidR="008800BB" w:rsidRPr="003F7649">
        <w:rPr>
          <w:rFonts w:ascii="Trebuchet MS" w:hAnsi="Trebuchet MS"/>
          <w:lang w:eastAsia="ro-RO"/>
        </w:rPr>
        <w:t xml:space="preserve"> Fiscal. </w:t>
      </w:r>
    </w:p>
    <w:p w:rsidR="006E1263" w:rsidRPr="003F7649" w:rsidRDefault="006E1263" w:rsidP="006E1263">
      <w:pPr>
        <w:autoSpaceDE w:val="0"/>
        <w:autoSpaceDN w:val="0"/>
        <w:adjustRightInd w:val="0"/>
        <w:jc w:val="both"/>
        <w:rPr>
          <w:rFonts w:ascii="Trebuchet MS" w:hAnsi="Trebuchet MS"/>
          <w:lang w:eastAsia="ro-RO"/>
        </w:rPr>
      </w:pPr>
    </w:p>
    <w:p w:rsidR="006E1263" w:rsidRPr="003F7649" w:rsidRDefault="006E1263" w:rsidP="006E1263">
      <w:pPr>
        <w:autoSpaceDE w:val="0"/>
        <w:autoSpaceDN w:val="0"/>
        <w:adjustRightInd w:val="0"/>
        <w:ind w:firstLine="720"/>
        <w:jc w:val="both"/>
        <w:rPr>
          <w:rFonts w:ascii="Trebuchet MS" w:hAnsi="Trebuchet MS"/>
          <w:lang w:eastAsia="ro-RO"/>
        </w:rPr>
      </w:pP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Potrivit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art 491 din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Codul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Fiscal: „ (1)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În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cazul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oricărui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impozit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sau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oricărei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taxe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locale, care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constă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într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-o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anumită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sumă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în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lei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sau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care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este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stabilită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pe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baza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unei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anumite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sume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în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lei,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sumele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respective se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indexează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anual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,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până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 la data de 30 </w:t>
      </w:r>
      <w:proofErr w:type="spellStart"/>
      <w:r w:rsidRPr="003554CD">
        <w:rPr>
          <w:rFonts w:ascii="Trebuchet MS" w:hAnsi="Trebuchet MS"/>
          <w:color w:val="000000" w:themeColor="text1"/>
          <w:lang w:eastAsia="ro-RO"/>
        </w:rPr>
        <w:t>aprilie</w:t>
      </w:r>
      <w:proofErr w:type="spellEnd"/>
      <w:r w:rsidRPr="003554CD">
        <w:rPr>
          <w:rFonts w:ascii="Trebuchet MS" w:hAnsi="Trebuchet MS"/>
          <w:color w:val="000000" w:themeColor="text1"/>
          <w:lang w:eastAsia="ro-RO"/>
        </w:rPr>
        <w:t xml:space="preserve">, </w:t>
      </w:r>
      <w:r w:rsidRPr="003F7649">
        <w:rPr>
          <w:rFonts w:ascii="Trebuchet MS" w:hAnsi="Trebuchet MS"/>
          <w:lang w:eastAsia="ro-RO"/>
        </w:rPr>
        <w:t xml:space="preserve">de </w:t>
      </w:r>
      <w:proofErr w:type="spellStart"/>
      <w:r w:rsidRPr="003F7649">
        <w:rPr>
          <w:rFonts w:ascii="Trebuchet MS" w:hAnsi="Trebuchet MS"/>
          <w:lang w:eastAsia="ro-RO"/>
        </w:rPr>
        <w:t>către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consiliile</w:t>
      </w:r>
      <w:proofErr w:type="spellEnd"/>
      <w:r w:rsidRPr="003F7649">
        <w:rPr>
          <w:rFonts w:ascii="Trebuchet MS" w:hAnsi="Trebuchet MS"/>
          <w:lang w:eastAsia="ro-RO"/>
        </w:rPr>
        <w:t xml:space="preserve"> locale, </w:t>
      </w:r>
      <w:proofErr w:type="spellStart"/>
      <w:r w:rsidRPr="003F7649">
        <w:rPr>
          <w:rFonts w:ascii="Trebuchet MS" w:hAnsi="Trebuchet MS"/>
          <w:lang w:eastAsia="ro-RO"/>
        </w:rPr>
        <w:t>ţinând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cont</w:t>
      </w:r>
      <w:proofErr w:type="spellEnd"/>
      <w:r w:rsidRPr="003F7649">
        <w:rPr>
          <w:rFonts w:ascii="Trebuchet MS" w:hAnsi="Trebuchet MS"/>
          <w:lang w:eastAsia="ro-RO"/>
        </w:rPr>
        <w:t xml:space="preserve"> de rata </w:t>
      </w:r>
      <w:proofErr w:type="spellStart"/>
      <w:r w:rsidRPr="003F7649">
        <w:rPr>
          <w:rFonts w:ascii="Trebuchet MS" w:hAnsi="Trebuchet MS"/>
          <w:lang w:eastAsia="ro-RO"/>
        </w:rPr>
        <w:t>inflaţiei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pentru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anul</w:t>
      </w:r>
      <w:proofErr w:type="spellEnd"/>
      <w:r w:rsidRPr="003F7649">
        <w:rPr>
          <w:rFonts w:ascii="Trebuchet MS" w:hAnsi="Trebuchet MS"/>
          <w:lang w:eastAsia="ro-RO"/>
        </w:rPr>
        <w:t xml:space="preserve"> fiscal anterior, </w:t>
      </w:r>
      <w:proofErr w:type="spellStart"/>
      <w:r w:rsidRPr="003F7649">
        <w:rPr>
          <w:rFonts w:ascii="Trebuchet MS" w:hAnsi="Trebuchet MS"/>
          <w:lang w:eastAsia="ro-RO"/>
        </w:rPr>
        <w:t>comunicată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pe</w:t>
      </w:r>
      <w:proofErr w:type="spellEnd"/>
      <w:r w:rsidRPr="003F7649">
        <w:rPr>
          <w:rFonts w:ascii="Trebuchet MS" w:hAnsi="Trebuchet MS"/>
          <w:lang w:eastAsia="ro-RO"/>
        </w:rPr>
        <w:t xml:space="preserve"> site-</w:t>
      </w:r>
      <w:proofErr w:type="spellStart"/>
      <w:r w:rsidRPr="003F7649">
        <w:rPr>
          <w:rFonts w:ascii="Trebuchet MS" w:hAnsi="Trebuchet MS"/>
          <w:lang w:eastAsia="ro-RO"/>
        </w:rPr>
        <w:t>urile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oficiale</w:t>
      </w:r>
      <w:proofErr w:type="spellEnd"/>
      <w:r w:rsidRPr="003F7649">
        <w:rPr>
          <w:rFonts w:ascii="Trebuchet MS" w:hAnsi="Trebuchet MS"/>
          <w:lang w:eastAsia="ro-RO"/>
        </w:rPr>
        <w:t xml:space="preserve"> ale </w:t>
      </w:r>
      <w:proofErr w:type="spellStart"/>
      <w:r w:rsidRPr="003F7649">
        <w:rPr>
          <w:rFonts w:ascii="Trebuchet MS" w:hAnsi="Trebuchet MS"/>
          <w:lang w:eastAsia="ro-RO"/>
        </w:rPr>
        <w:t>Ministerului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Finanţelor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Publice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şi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Ministerului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Dezvoltării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Regionale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şi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Administraţiei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Publice</w:t>
      </w:r>
      <w:proofErr w:type="spellEnd"/>
      <w:r w:rsidRPr="003F7649">
        <w:rPr>
          <w:rFonts w:ascii="Trebuchet MS" w:hAnsi="Trebuchet MS"/>
          <w:lang w:eastAsia="ro-RO"/>
        </w:rPr>
        <w:t>.</w:t>
      </w:r>
    </w:p>
    <w:p w:rsidR="006E1263" w:rsidRPr="003F7649" w:rsidRDefault="006E1263" w:rsidP="006E1263">
      <w:pPr>
        <w:autoSpaceDE w:val="0"/>
        <w:autoSpaceDN w:val="0"/>
        <w:adjustRightInd w:val="0"/>
        <w:jc w:val="both"/>
        <w:rPr>
          <w:rFonts w:ascii="Trebuchet MS" w:hAnsi="Trebuchet MS"/>
          <w:lang w:eastAsia="ro-RO"/>
        </w:rPr>
      </w:pPr>
      <w:r w:rsidRPr="003F7649">
        <w:rPr>
          <w:rFonts w:ascii="Trebuchet MS" w:hAnsi="Trebuchet MS"/>
          <w:lang w:eastAsia="ro-RO"/>
        </w:rPr>
        <w:t xml:space="preserve">    (2) </w:t>
      </w:r>
      <w:proofErr w:type="spellStart"/>
      <w:r w:rsidRPr="003F7649">
        <w:rPr>
          <w:rFonts w:ascii="Trebuchet MS" w:hAnsi="Trebuchet MS"/>
          <w:lang w:eastAsia="ro-RO"/>
        </w:rPr>
        <w:t>Sumele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indexate</w:t>
      </w:r>
      <w:proofErr w:type="spellEnd"/>
      <w:r w:rsidRPr="003F7649">
        <w:rPr>
          <w:rFonts w:ascii="Trebuchet MS" w:hAnsi="Trebuchet MS"/>
          <w:lang w:eastAsia="ro-RO"/>
        </w:rPr>
        <w:t xml:space="preserve"> conform </w:t>
      </w:r>
      <w:proofErr w:type="spellStart"/>
      <w:r w:rsidRPr="003F7649">
        <w:rPr>
          <w:rFonts w:ascii="Trebuchet MS" w:hAnsi="Trebuchet MS"/>
          <w:lang w:eastAsia="ro-RO"/>
        </w:rPr>
        <w:t>alin</w:t>
      </w:r>
      <w:proofErr w:type="spellEnd"/>
      <w:r w:rsidRPr="003F7649">
        <w:rPr>
          <w:rFonts w:ascii="Trebuchet MS" w:hAnsi="Trebuchet MS"/>
          <w:lang w:eastAsia="ro-RO"/>
        </w:rPr>
        <w:t xml:space="preserve">. (1) </w:t>
      </w:r>
      <w:proofErr w:type="gramStart"/>
      <w:r w:rsidRPr="003F7649">
        <w:rPr>
          <w:rFonts w:ascii="Trebuchet MS" w:hAnsi="Trebuchet MS"/>
          <w:lang w:eastAsia="ro-RO"/>
        </w:rPr>
        <w:t>se</w:t>
      </w:r>
      <w:proofErr w:type="gram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aprobă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prin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hotărâre</w:t>
      </w:r>
      <w:proofErr w:type="spellEnd"/>
      <w:r w:rsidRPr="003F7649">
        <w:rPr>
          <w:rFonts w:ascii="Trebuchet MS" w:hAnsi="Trebuchet MS"/>
          <w:lang w:eastAsia="ro-RO"/>
        </w:rPr>
        <w:t xml:space="preserve"> a </w:t>
      </w:r>
      <w:proofErr w:type="spellStart"/>
      <w:r w:rsidRPr="003F7649">
        <w:rPr>
          <w:rFonts w:ascii="Trebuchet MS" w:hAnsi="Trebuchet MS"/>
          <w:lang w:eastAsia="ro-RO"/>
        </w:rPr>
        <w:t>consiliului</w:t>
      </w:r>
      <w:proofErr w:type="spellEnd"/>
      <w:r w:rsidRPr="003F7649">
        <w:rPr>
          <w:rFonts w:ascii="Trebuchet MS" w:hAnsi="Trebuchet MS"/>
          <w:lang w:eastAsia="ro-RO"/>
        </w:rPr>
        <w:t xml:space="preserve"> local </w:t>
      </w:r>
      <w:proofErr w:type="spellStart"/>
      <w:r w:rsidRPr="003F7649">
        <w:rPr>
          <w:rFonts w:ascii="Trebuchet MS" w:hAnsi="Trebuchet MS"/>
          <w:lang w:eastAsia="ro-RO"/>
        </w:rPr>
        <w:t>şi</w:t>
      </w:r>
      <w:proofErr w:type="spellEnd"/>
      <w:r w:rsidRPr="003F7649">
        <w:rPr>
          <w:rFonts w:ascii="Trebuchet MS" w:hAnsi="Trebuchet MS"/>
          <w:lang w:eastAsia="ro-RO"/>
        </w:rPr>
        <w:t xml:space="preserve"> se </w:t>
      </w:r>
      <w:proofErr w:type="spellStart"/>
      <w:r w:rsidRPr="003F7649">
        <w:rPr>
          <w:rFonts w:ascii="Trebuchet MS" w:hAnsi="Trebuchet MS"/>
          <w:lang w:eastAsia="ro-RO"/>
        </w:rPr>
        <w:t>aplică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în</w:t>
      </w:r>
      <w:proofErr w:type="spellEnd"/>
      <w:r w:rsidRPr="003F7649">
        <w:rPr>
          <w:rFonts w:ascii="Trebuchet MS" w:hAnsi="Trebuchet MS"/>
          <w:lang w:eastAsia="ro-RO"/>
        </w:rPr>
        <w:t xml:space="preserve"> </w:t>
      </w:r>
      <w:proofErr w:type="spellStart"/>
      <w:r w:rsidRPr="003F7649">
        <w:rPr>
          <w:rFonts w:ascii="Trebuchet MS" w:hAnsi="Trebuchet MS"/>
          <w:lang w:eastAsia="ro-RO"/>
        </w:rPr>
        <w:t>anul</w:t>
      </w:r>
      <w:proofErr w:type="spellEnd"/>
      <w:r w:rsidRPr="003F7649">
        <w:rPr>
          <w:rFonts w:ascii="Trebuchet MS" w:hAnsi="Trebuchet MS"/>
          <w:lang w:eastAsia="ro-RO"/>
        </w:rPr>
        <w:t xml:space="preserve"> fiscal </w:t>
      </w:r>
      <w:proofErr w:type="spellStart"/>
      <w:r w:rsidRPr="003F7649">
        <w:rPr>
          <w:rFonts w:ascii="Trebuchet MS" w:hAnsi="Trebuchet MS"/>
          <w:lang w:eastAsia="ro-RO"/>
        </w:rPr>
        <w:t>următor</w:t>
      </w:r>
      <w:proofErr w:type="spellEnd"/>
      <w:r w:rsidRPr="003F7649">
        <w:rPr>
          <w:rFonts w:ascii="Trebuchet MS" w:hAnsi="Trebuchet MS"/>
          <w:lang w:eastAsia="ro-RO"/>
        </w:rPr>
        <w:t>. (…)”</w:t>
      </w:r>
    </w:p>
    <w:p w:rsidR="00EA5798" w:rsidRPr="003F7649" w:rsidRDefault="00EA5798" w:rsidP="007A5770">
      <w:pPr>
        <w:jc w:val="both"/>
        <w:rPr>
          <w:rFonts w:ascii="Trebuchet MS" w:hAnsi="Trebuchet MS" w:cs="Tahoma"/>
        </w:rPr>
      </w:pPr>
    </w:p>
    <w:p w:rsidR="007E7E09" w:rsidRPr="003F7649" w:rsidRDefault="00EA5798" w:rsidP="007A5770">
      <w:pPr>
        <w:ind w:firstLine="720"/>
        <w:jc w:val="both"/>
        <w:rPr>
          <w:rFonts w:ascii="Trebuchet MS" w:hAnsi="Trebuchet MS" w:cs="Tahoma"/>
        </w:rPr>
      </w:pPr>
      <w:proofErr w:type="spellStart"/>
      <w:r w:rsidRPr="003F7649">
        <w:rPr>
          <w:rFonts w:ascii="Trebuchet MS" w:hAnsi="Trebuchet MS" w:cs="Tahoma"/>
        </w:rPr>
        <w:t>P</w:t>
      </w:r>
      <w:r w:rsidR="00602572" w:rsidRPr="003F7649">
        <w:rPr>
          <w:rFonts w:ascii="Trebuchet MS" w:hAnsi="Trebuchet MS" w:cs="Tahoma"/>
        </w:rPr>
        <w:t>r</w:t>
      </w:r>
      <w:r w:rsidR="007E7E09" w:rsidRPr="003F7649">
        <w:rPr>
          <w:rFonts w:ascii="Trebuchet MS" w:hAnsi="Trebuchet MS" w:cs="Tahoma"/>
        </w:rPr>
        <w:t>in</w:t>
      </w:r>
      <w:proofErr w:type="spellEnd"/>
      <w:r w:rsidR="007E7E09" w:rsidRPr="003F7649">
        <w:rPr>
          <w:rFonts w:ascii="Trebuchet MS" w:hAnsi="Trebuchet MS" w:cs="Tahoma"/>
        </w:rPr>
        <w:t xml:space="preserve"> </w:t>
      </w:r>
      <w:proofErr w:type="spellStart"/>
      <w:r w:rsidR="007E7E09" w:rsidRPr="003F7649">
        <w:rPr>
          <w:rFonts w:ascii="Trebuchet MS" w:hAnsi="Trebuchet MS" w:cs="Tahoma"/>
        </w:rPr>
        <w:t>pr</w:t>
      </w:r>
      <w:r w:rsidR="00602572" w:rsidRPr="003F7649">
        <w:rPr>
          <w:rFonts w:ascii="Trebuchet MS" w:hAnsi="Trebuchet MS" w:cs="Tahoma"/>
        </w:rPr>
        <w:t>oiectul</w:t>
      </w:r>
      <w:proofErr w:type="spellEnd"/>
      <w:r w:rsidR="00602572" w:rsidRPr="003F7649">
        <w:rPr>
          <w:rFonts w:ascii="Trebuchet MS" w:hAnsi="Trebuchet MS" w:cs="Tahoma"/>
        </w:rPr>
        <w:t xml:space="preserve"> de </w:t>
      </w:r>
      <w:proofErr w:type="spellStart"/>
      <w:r w:rsidR="00602572" w:rsidRPr="003F7649">
        <w:rPr>
          <w:rFonts w:ascii="Trebuchet MS" w:hAnsi="Trebuchet MS" w:cs="Tahoma"/>
        </w:rPr>
        <w:t>ho</w:t>
      </w:r>
      <w:bookmarkStart w:id="0" w:name="_GoBack"/>
      <w:bookmarkEnd w:id="0"/>
      <w:r w:rsidR="00602572" w:rsidRPr="003F7649">
        <w:rPr>
          <w:rFonts w:ascii="Trebuchet MS" w:hAnsi="Trebuchet MS" w:cs="Tahoma"/>
        </w:rPr>
        <w:t>tărâre</w:t>
      </w:r>
      <w:proofErr w:type="spellEnd"/>
      <w:r w:rsidR="00602572" w:rsidRPr="003F7649">
        <w:rPr>
          <w:rFonts w:ascii="Trebuchet MS" w:hAnsi="Trebuchet MS" w:cs="Tahoma"/>
        </w:rPr>
        <w:t xml:space="preserve"> </w:t>
      </w:r>
      <w:r w:rsidRPr="003F7649">
        <w:rPr>
          <w:rFonts w:ascii="Trebuchet MS" w:hAnsi="Trebuchet MS" w:cs="Tahoma"/>
        </w:rPr>
        <w:t xml:space="preserve">cu </w:t>
      </w:r>
      <w:proofErr w:type="spellStart"/>
      <w:r w:rsidRPr="003F7649">
        <w:rPr>
          <w:rFonts w:ascii="Trebuchet MS" w:hAnsi="Trebuchet MS" w:cs="Tahoma"/>
        </w:rPr>
        <w:t>privire</w:t>
      </w:r>
      <w:proofErr w:type="spellEnd"/>
      <w:r w:rsidRPr="003F7649">
        <w:rPr>
          <w:rFonts w:ascii="Trebuchet MS" w:hAnsi="Trebuchet MS" w:cs="Tahoma"/>
        </w:rPr>
        <w:t xml:space="preserve"> la </w:t>
      </w:r>
      <w:proofErr w:type="spellStart"/>
      <w:r w:rsidRPr="003F7649">
        <w:rPr>
          <w:rFonts w:ascii="Trebuchet MS" w:hAnsi="Trebuchet MS" w:cs="Tahoma"/>
        </w:rPr>
        <w:t>stabilirea</w:t>
      </w:r>
      <w:proofErr w:type="spellEnd"/>
      <w:r w:rsidRPr="003F7649">
        <w:rPr>
          <w:rFonts w:ascii="Trebuchet MS" w:hAnsi="Trebuchet MS" w:cs="Tahoma"/>
        </w:rPr>
        <w:t xml:space="preserve"> </w:t>
      </w:r>
      <w:proofErr w:type="spellStart"/>
      <w:r w:rsidRPr="003F7649">
        <w:rPr>
          <w:rFonts w:ascii="Trebuchet MS" w:hAnsi="Trebuchet MS" w:cs="Tahoma"/>
        </w:rPr>
        <w:t>impozitelor</w:t>
      </w:r>
      <w:proofErr w:type="spellEnd"/>
      <w:r w:rsidRPr="003F7649">
        <w:rPr>
          <w:rFonts w:ascii="Trebuchet MS" w:hAnsi="Trebuchet MS" w:cs="Tahoma"/>
        </w:rPr>
        <w:t xml:space="preserve"> </w:t>
      </w:r>
      <w:proofErr w:type="spellStart"/>
      <w:r w:rsidRPr="003F7649">
        <w:rPr>
          <w:rFonts w:ascii="Trebuchet MS" w:hAnsi="Trebuchet MS" w:cs="Tahoma"/>
        </w:rPr>
        <w:t>și</w:t>
      </w:r>
      <w:proofErr w:type="spellEnd"/>
      <w:r w:rsidRPr="003F7649">
        <w:rPr>
          <w:rFonts w:ascii="Trebuchet MS" w:hAnsi="Trebuchet MS" w:cs="Tahoma"/>
        </w:rPr>
        <w:t xml:space="preserve"> </w:t>
      </w:r>
      <w:proofErr w:type="spellStart"/>
      <w:r w:rsidRPr="003F7649">
        <w:rPr>
          <w:rFonts w:ascii="Trebuchet MS" w:hAnsi="Trebuchet MS" w:cs="Tahoma"/>
        </w:rPr>
        <w:t>taxelor</w:t>
      </w:r>
      <w:proofErr w:type="spellEnd"/>
      <w:r w:rsidRPr="003F7649">
        <w:rPr>
          <w:rFonts w:ascii="Trebuchet MS" w:hAnsi="Trebuchet MS" w:cs="Tahoma"/>
        </w:rPr>
        <w:t xml:space="preserve"> locale</w:t>
      </w:r>
      <w:r w:rsidR="002F42F3" w:rsidRPr="003F7649">
        <w:rPr>
          <w:rFonts w:ascii="Trebuchet MS" w:hAnsi="Trebuchet MS" w:cs="Tahoma"/>
        </w:rPr>
        <w:t xml:space="preserve">, </w:t>
      </w:r>
      <w:proofErr w:type="spellStart"/>
      <w:r w:rsidR="002F42F3" w:rsidRPr="003F7649">
        <w:rPr>
          <w:rFonts w:ascii="Trebuchet MS" w:hAnsi="Trebuchet MS" w:cs="Tahoma"/>
        </w:rPr>
        <w:t>precum</w:t>
      </w:r>
      <w:proofErr w:type="spellEnd"/>
      <w:r w:rsidR="002F42F3" w:rsidRPr="003F7649">
        <w:rPr>
          <w:rFonts w:ascii="Trebuchet MS" w:hAnsi="Trebuchet MS" w:cs="Tahoma"/>
        </w:rPr>
        <w:t xml:space="preserve"> </w:t>
      </w:r>
      <w:proofErr w:type="spellStart"/>
      <w:r w:rsidR="002F42F3" w:rsidRPr="003F7649">
        <w:rPr>
          <w:rFonts w:ascii="Trebuchet MS" w:hAnsi="Trebuchet MS" w:cs="Tahoma"/>
        </w:rPr>
        <w:t>și</w:t>
      </w:r>
      <w:proofErr w:type="spellEnd"/>
      <w:r w:rsidR="002F42F3" w:rsidRPr="003F7649">
        <w:rPr>
          <w:rFonts w:ascii="Trebuchet MS" w:hAnsi="Trebuchet MS" w:cs="Tahoma"/>
        </w:rPr>
        <w:t xml:space="preserve"> a </w:t>
      </w:r>
      <w:proofErr w:type="spellStart"/>
      <w:r w:rsidR="002F42F3" w:rsidRPr="003F7649">
        <w:rPr>
          <w:rFonts w:ascii="Trebuchet MS" w:hAnsi="Trebuchet MS" w:cs="Tahoma"/>
        </w:rPr>
        <w:t>taxelor</w:t>
      </w:r>
      <w:proofErr w:type="spellEnd"/>
      <w:r w:rsidR="002F42F3" w:rsidRPr="003F7649">
        <w:rPr>
          <w:rFonts w:ascii="Trebuchet MS" w:hAnsi="Trebuchet MS" w:cs="Tahoma"/>
        </w:rPr>
        <w:t xml:space="preserve"> special,</w:t>
      </w:r>
      <w:r w:rsidRPr="003F7649">
        <w:rPr>
          <w:rFonts w:ascii="Trebuchet MS" w:hAnsi="Trebuchet MS" w:cs="Tahoma"/>
        </w:rPr>
        <w:t xml:space="preserve"> </w:t>
      </w:r>
      <w:proofErr w:type="spellStart"/>
      <w:r w:rsidRPr="003F7649">
        <w:rPr>
          <w:rFonts w:ascii="Trebuchet MS" w:hAnsi="Trebuchet MS" w:cs="Tahoma"/>
        </w:rPr>
        <w:t>pe</w:t>
      </w:r>
      <w:proofErr w:type="spellEnd"/>
      <w:r w:rsidRPr="003F7649">
        <w:rPr>
          <w:rFonts w:ascii="Trebuchet MS" w:hAnsi="Trebuchet MS" w:cs="Tahoma"/>
        </w:rPr>
        <w:t xml:space="preserve"> </w:t>
      </w:r>
      <w:proofErr w:type="spellStart"/>
      <w:r w:rsidRPr="003F7649">
        <w:rPr>
          <w:rFonts w:ascii="Trebuchet MS" w:hAnsi="Trebuchet MS" w:cs="Tahoma"/>
        </w:rPr>
        <w:t>anul</w:t>
      </w:r>
      <w:proofErr w:type="spellEnd"/>
      <w:r w:rsidRPr="003F7649">
        <w:rPr>
          <w:rFonts w:ascii="Trebuchet MS" w:hAnsi="Trebuchet MS" w:cs="Tahoma"/>
        </w:rPr>
        <w:t xml:space="preserve"> 20</w:t>
      </w:r>
      <w:r w:rsidR="006E1263" w:rsidRPr="003F7649">
        <w:rPr>
          <w:rFonts w:ascii="Trebuchet MS" w:hAnsi="Trebuchet MS" w:cs="Tahoma"/>
        </w:rPr>
        <w:t>2</w:t>
      </w:r>
      <w:r w:rsidR="00E52697">
        <w:rPr>
          <w:rFonts w:ascii="Trebuchet MS" w:hAnsi="Trebuchet MS" w:cs="Tahoma"/>
        </w:rPr>
        <w:t>2</w:t>
      </w:r>
      <w:r w:rsidR="007E7E09" w:rsidRPr="003F7649">
        <w:rPr>
          <w:rFonts w:ascii="Trebuchet MS" w:hAnsi="Trebuchet MS" w:cs="Tahoma"/>
        </w:rPr>
        <w:t xml:space="preserve"> se</w:t>
      </w:r>
      <w:r w:rsidRPr="003F7649">
        <w:rPr>
          <w:rFonts w:ascii="Trebuchet MS" w:hAnsi="Trebuchet MS" w:cs="Tahoma"/>
        </w:rPr>
        <w:t xml:space="preserve"> </w:t>
      </w:r>
      <w:proofErr w:type="spellStart"/>
      <w:r w:rsidR="00395FA5" w:rsidRPr="003F7649">
        <w:rPr>
          <w:rFonts w:ascii="Trebuchet MS" w:hAnsi="Trebuchet MS" w:cs="Tahoma"/>
        </w:rPr>
        <w:t>propune</w:t>
      </w:r>
      <w:proofErr w:type="spellEnd"/>
      <w:r w:rsidR="00395FA5" w:rsidRPr="003F7649">
        <w:rPr>
          <w:rFonts w:ascii="Trebuchet MS" w:hAnsi="Trebuchet MS" w:cs="Tahoma"/>
        </w:rPr>
        <w:t xml:space="preserve"> </w:t>
      </w:r>
      <w:proofErr w:type="spellStart"/>
      <w:r w:rsidRPr="003F7649">
        <w:rPr>
          <w:rFonts w:ascii="Trebuchet MS" w:hAnsi="Trebuchet MS" w:cs="Tahoma"/>
        </w:rPr>
        <w:t>păstrarea</w:t>
      </w:r>
      <w:proofErr w:type="spellEnd"/>
      <w:r w:rsidRPr="003F7649">
        <w:rPr>
          <w:rFonts w:ascii="Trebuchet MS" w:hAnsi="Trebuchet MS" w:cs="Tahoma"/>
        </w:rPr>
        <w:t xml:space="preserve"> </w:t>
      </w:r>
      <w:proofErr w:type="spellStart"/>
      <w:r w:rsidR="008B5854" w:rsidRPr="003F7649">
        <w:rPr>
          <w:rFonts w:ascii="Trebuchet MS" w:hAnsi="Trebuchet MS" w:cs="Tahoma"/>
        </w:rPr>
        <w:t>valorilor</w:t>
      </w:r>
      <w:proofErr w:type="spellEnd"/>
      <w:r w:rsidR="008B5854" w:rsidRPr="003F7649">
        <w:rPr>
          <w:rFonts w:ascii="Trebuchet MS" w:hAnsi="Trebuchet MS" w:cs="Tahoma"/>
        </w:rPr>
        <w:t xml:space="preserve"> </w:t>
      </w:r>
      <w:proofErr w:type="spellStart"/>
      <w:r w:rsidR="008B5854" w:rsidRPr="003F7649">
        <w:rPr>
          <w:rFonts w:ascii="Trebuchet MS" w:hAnsi="Trebuchet MS" w:cs="Tahoma"/>
        </w:rPr>
        <w:t>impozabile</w:t>
      </w:r>
      <w:proofErr w:type="spellEnd"/>
      <w:r w:rsidR="008B5854" w:rsidRPr="003F7649">
        <w:rPr>
          <w:rFonts w:ascii="Trebuchet MS" w:hAnsi="Trebuchet MS" w:cs="Tahoma"/>
        </w:rPr>
        <w:t xml:space="preserve">, </w:t>
      </w:r>
      <w:proofErr w:type="spellStart"/>
      <w:r w:rsidR="000111F6" w:rsidRPr="003F7649">
        <w:rPr>
          <w:rFonts w:ascii="Trebuchet MS" w:hAnsi="Trebuchet MS" w:cs="Tahoma"/>
        </w:rPr>
        <w:t>precum</w:t>
      </w:r>
      <w:proofErr w:type="spellEnd"/>
      <w:r w:rsidR="000111F6" w:rsidRPr="003F7649">
        <w:rPr>
          <w:rFonts w:ascii="Trebuchet MS" w:hAnsi="Trebuchet MS" w:cs="Tahoma"/>
        </w:rPr>
        <w:t xml:space="preserve"> </w:t>
      </w:r>
      <w:proofErr w:type="spellStart"/>
      <w:r w:rsidR="000111F6" w:rsidRPr="003F7649">
        <w:rPr>
          <w:rFonts w:ascii="Trebuchet MS" w:hAnsi="Trebuchet MS" w:cs="Tahoma"/>
        </w:rPr>
        <w:t>și</w:t>
      </w:r>
      <w:proofErr w:type="spellEnd"/>
      <w:r w:rsidR="000111F6" w:rsidRPr="003F7649">
        <w:rPr>
          <w:rFonts w:ascii="Trebuchet MS" w:hAnsi="Trebuchet MS" w:cs="Tahoma"/>
        </w:rPr>
        <w:t xml:space="preserve"> </w:t>
      </w:r>
      <w:r w:rsidRPr="003F7649">
        <w:rPr>
          <w:rFonts w:ascii="Trebuchet MS" w:hAnsi="Trebuchet MS" w:cs="Tahoma"/>
        </w:rPr>
        <w:t xml:space="preserve">a </w:t>
      </w:r>
      <w:proofErr w:type="spellStart"/>
      <w:r w:rsidR="008B5854" w:rsidRPr="003F7649">
        <w:rPr>
          <w:rFonts w:ascii="Trebuchet MS" w:hAnsi="Trebuchet MS" w:cs="Tahoma"/>
        </w:rPr>
        <w:t>impozitelor</w:t>
      </w:r>
      <w:proofErr w:type="spellEnd"/>
      <w:r w:rsidR="008B5854" w:rsidRPr="003F7649">
        <w:rPr>
          <w:rFonts w:ascii="Trebuchet MS" w:hAnsi="Trebuchet MS" w:cs="Tahoma"/>
        </w:rPr>
        <w:t xml:space="preserve"> </w:t>
      </w:r>
      <w:proofErr w:type="spellStart"/>
      <w:r w:rsidR="008B5854" w:rsidRPr="003F7649">
        <w:rPr>
          <w:rFonts w:ascii="Trebuchet MS" w:hAnsi="Trebuchet MS" w:cs="Tahoma"/>
        </w:rPr>
        <w:t>şi</w:t>
      </w:r>
      <w:proofErr w:type="spellEnd"/>
      <w:r w:rsidR="008B5854" w:rsidRPr="003F7649">
        <w:rPr>
          <w:rFonts w:ascii="Trebuchet MS" w:hAnsi="Trebuchet MS" w:cs="Tahoma"/>
        </w:rPr>
        <w:t xml:space="preserve"> </w:t>
      </w:r>
      <w:proofErr w:type="spellStart"/>
      <w:r w:rsidR="008B5854" w:rsidRPr="003F7649">
        <w:rPr>
          <w:rFonts w:ascii="Trebuchet MS" w:hAnsi="Trebuchet MS" w:cs="Tahoma"/>
        </w:rPr>
        <w:t>taxelor</w:t>
      </w:r>
      <w:proofErr w:type="spellEnd"/>
      <w:r w:rsidR="00602572" w:rsidRPr="003F7649">
        <w:rPr>
          <w:rFonts w:ascii="Trebuchet MS" w:hAnsi="Trebuchet MS" w:cs="Tahoma"/>
        </w:rPr>
        <w:t xml:space="preserve"> locale la </w:t>
      </w:r>
      <w:proofErr w:type="spellStart"/>
      <w:r w:rsidR="00602572" w:rsidRPr="003F7649">
        <w:rPr>
          <w:rFonts w:ascii="Trebuchet MS" w:hAnsi="Trebuchet MS" w:cs="Tahoma"/>
        </w:rPr>
        <w:t>nivelul</w:t>
      </w:r>
      <w:proofErr w:type="spellEnd"/>
      <w:r w:rsidRPr="003F7649">
        <w:rPr>
          <w:rFonts w:ascii="Trebuchet MS" w:hAnsi="Trebuchet MS" w:cs="Tahoma"/>
        </w:rPr>
        <w:t xml:space="preserve"> </w:t>
      </w:r>
      <w:proofErr w:type="spellStart"/>
      <w:r w:rsidRPr="003F7649">
        <w:rPr>
          <w:rFonts w:ascii="Trebuchet MS" w:hAnsi="Trebuchet MS" w:cs="Tahoma"/>
        </w:rPr>
        <w:t>avut</w:t>
      </w:r>
      <w:proofErr w:type="spellEnd"/>
      <w:r w:rsidRPr="003F7649">
        <w:rPr>
          <w:rFonts w:ascii="Trebuchet MS" w:hAnsi="Trebuchet MS" w:cs="Tahoma"/>
        </w:rPr>
        <w:t xml:space="preserve"> de </w:t>
      </w:r>
      <w:proofErr w:type="spellStart"/>
      <w:r w:rsidRPr="003F7649">
        <w:rPr>
          <w:rFonts w:ascii="Trebuchet MS" w:hAnsi="Trebuchet MS" w:cs="Tahoma"/>
        </w:rPr>
        <w:t>acestea</w:t>
      </w:r>
      <w:proofErr w:type="spellEnd"/>
      <w:r w:rsidRPr="003F7649">
        <w:rPr>
          <w:rFonts w:ascii="Trebuchet MS" w:hAnsi="Trebuchet MS" w:cs="Tahoma"/>
        </w:rPr>
        <w:t xml:space="preserve"> </w:t>
      </w:r>
      <w:proofErr w:type="spellStart"/>
      <w:r w:rsidRPr="003F7649">
        <w:rPr>
          <w:rFonts w:ascii="Trebuchet MS" w:hAnsi="Trebuchet MS" w:cs="Tahoma"/>
        </w:rPr>
        <w:t>în</w:t>
      </w:r>
      <w:proofErr w:type="spellEnd"/>
      <w:r w:rsidRPr="003F7649">
        <w:rPr>
          <w:rFonts w:ascii="Trebuchet MS" w:hAnsi="Trebuchet MS" w:cs="Tahoma"/>
        </w:rPr>
        <w:t xml:space="preserve"> </w:t>
      </w:r>
      <w:proofErr w:type="spellStart"/>
      <w:r w:rsidRPr="003F7649">
        <w:rPr>
          <w:rFonts w:ascii="Trebuchet MS" w:hAnsi="Trebuchet MS" w:cs="Tahoma"/>
        </w:rPr>
        <w:t>anul</w:t>
      </w:r>
      <w:proofErr w:type="spellEnd"/>
      <w:r w:rsidRPr="003F7649">
        <w:rPr>
          <w:rFonts w:ascii="Trebuchet MS" w:hAnsi="Trebuchet MS" w:cs="Tahoma"/>
        </w:rPr>
        <w:t xml:space="preserve"> 20</w:t>
      </w:r>
      <w:r w:rsidR="002F42F3" w:rsidRPr="003F7649">
        <w:rPr>
          <w:rFonts w:ascii="Trebuchet MS" w:hAnsi="Trebuchet MS" w:cs="Tahoma"/>
        </w:rPr>
        <w:t>2</w:t>
      </w:r>
      <w:r w:rsidR="003554CD">
        <w:rPr>
          <w:rFonts w:ascii="Trebuchet MS" w:hAnsi="Trebuchet MS" w:cs="Tahoma"/>
        </w:rPr>
        <w:t>1</w:t>
      </w:r>
      <w:r w:rsidR="007E7E09" w:rsidRPr="003F7649">
        <w:rPr>
          <w:rFonts w:ascii="Trebuchet MS" w:hAnsi="Trebuchet MS" w:cs="Tahoma"/>
        </w:rPr>
        <w:t xml:space="preserve">, </w:t>
      </w:r>
      <w:proofErr w:type="spellStart"/>
      <w:r w:rsidR="007E7E09" w:rsidRPr="003F7649">
        <w:rPr>
          <w:rFonts w:ascii="Trebuchet MS" w:hAnsi="Trebuchet MS" w:cs="Tahoma"/>
        </w:rPr>
        <w:t>indexate</w:t>
      </w:r>
      <w:proofErr w:type="spellEnd"/>
      <w:r w:rsidR="007E7E09" w:rsidRPr="003F7649">
        <w:rPr>
          <w:rFonts w:ascii="Trebuchet MS" w:hAnsi="Trebuchet MS" w:cs="Tahoma"/>
        </w:rPr>
        <w:t xml:space="preserve">, </w:t>
      </w:r>
      <w:proofErr w:type="spellStart"/>
      <w:r w:rsidR="007E7E09" w:rsidRPr="003F7649">
        <w:rPr>
          <w:rFonts w:ascii="Trebuchet MS" w:hAnsi="Trebuchet MS" w:cs="Tahoma"/>
        </w:rPr>
        <w:t>însă</w:t>
      </w:r>
      <w:proofErr w:type="spellEnd"/>
      <w:r w:rsidR="007E7E09" w:rsidRPr="003F7649">
        <w:rPr>
          <w:rFonts w:ascii="Trebuchet MS" w:hAnsi="Trebuchet MS" w:cs="Tahoma"/>
        </w:rPr>
        <w:t xml:space="preserve">, cu rata </w:t>
      </w:r>
      <w:proofErr w:type="spellStart"/>
      <w:r w:rsidR="007E7E09" w:rsidRPr="003F7649">
        <w:rPr>
          <w:rFonts w:ascii="Trebuchet MS" w:hAnsi="Trebuchet MS" w:cs="Tahoma"/>
        </w:rPr>
        <w:t>inflației</w:t>
      </w:r>
      <w:proofErr w:type="spellEnd"/>
      <w:r w:rsidR="00E743C6" w:rsidRPr="003F7649">
        <w:rPr>
          <w:rFonts w:ascii="Trebuchet MS" w:hAnsi="Trebuchet MS" w:cs="Tahoma"/>
        </w:rPr>
        <w:t xml:space="preserve"> de </w:t>
      </w:r>
      <w:r w:rsidR="00E52697">
        <w:rPr>
          <w:rFonts w:ascii="Trebuchet MS" w:hAnsi="Trebuchet MS" w:cs="Tahoma"/>
        </w:rPr>
        <w:t>2</w:t>
      </w:r>
      <w:r w:rsidR="00E52697" w:rsidRPr="00E52697">
        <w:rPr>
          <w:rFonts w:ascii="Trebuchet MS" w:hAnsi="Trebuchet MS" w:cs="Tahoma"/>
        </w:rPr>
        <w:t>,6</w:t>
      </w:r>
      <w:r w:rsidR="00E743C6" w:rsidRPr="00E52697">
        <w:rPr>
          <w:rFonts w:ascii="Trebuchet MS" w:hAnsi="Trebuchet MS" w:cs="Tahoma"/>
        </w:rPr>
        <w:t>%</w:t>
      </w:r>
      <w:r w:rsidR="007E7E09" w:rsidRPr="00E52697">
        <w:rPr>
          <w:rFonts w:ascii="Trebuchet MS" w:hAnsi="Trebuchet MS" w:cs="Tahoma"/>
        </w:rPr>
        <w:t xml:space="preserve"> </w:t>
      </w:r>
      <w:proofErr w:type="spellStart"/>
      <w:r w:rsidR="007E7E09" w:rsidRPr="003F7649">
        <w:rPr>
          <w:rFonts w:ascii="Trebuchet MS" w:hAnsi="Trebuchet MS" w:cs="Tahoma"/>
        </w:rPr>
        <w:t>comunicată</w:t>
      </w:r>
      <w:proofErr w:type="spellEnd"/>
      <w:r w:rsidR="007E7E09" w:rsidRPr="003F7649">
        <w:rPr>
          <w:rFonts w:ascii="Trebuchet MS" w:hAnsi="Trebuchet MS" w:cs="Tahoma"/>
        </w:rPr>
        <w:t xml:space="preserve"> </w:t>
      </w:r>
      <w:proofErr w:type="spellStart"/>
      <w:r w:rsidR="007E7E09" w:rsidRPr="003F7649">
        <w:rPr>
          <w:rFonts w:ascii="Trebuchet MS" w:hAnsi="Trebuchet MS" w:cs="Tahoma"/>
        </w:rPr>
        <w:t>pe</w:t>
      </w:r>
      <w:proofErr w:type="spellEnd"/>
      <w:r w:rsidR="007E7E09" w:rsidRPr="003F7649">
        <w:rPr>
          <w:rFonts w:ascii="Trebuchet MS" w:hAnsi="Trebuchet MS" w:cs="Tahoma"/>
        </w:rPr>
        <w:t xml:space="preserve"> site-</w:t>
      </w:r>
      <w:proofErr w:type="spellStart"/>
      <w:r w:rsidR="007E7E09" w:rsidRPr="003F7649">
        <w:rPr>
          <w:rFonts w:ascii="Trebuchet MS" w:hAnsi="Trebuchet MS" w:cs="Tahoma"/>
        </w:rPr>
        <w:t>ul</w:t>
      </w:r>
      <w:proofErr w:type="spellEnd"/>
      <w:r w:rsidR="007E7E09" w:rsidRPr="003F7649">
        <w:rPr>
          <w:rFonts w:ascii="Trebuchet MS" w:hAnsi="Trebuchet MS" w:cs="Tahoma"/>
        </w:rPr>
        <w:t xml:space="preserve"> </w:t>
      </w:r>
      <w:proofErr w:type="spellStart"/>
      <w:r w:rsidR="007E7E09" w:rsidRPr="003F7649">
        <w:rPr>
          <w:rFonts w:ascii="Trebuchet MS" w:hAnsi="Trebuchet MS" w:cs="Tahoma"/>
        </w:rPr>
        <w:t>oficial</w:t>
      </w:r>
      <w:proofErr w:type="spellEnd"/>
      <w:r w:rsidR="007E7E09" w:rsidRPr="003F7649">
        <w:rPr>
          <w:rFonts w:ascii="Trebuchet MS" w:hAnsi="Trebuchet MS" w:cs="Tahoma"/>
        </w:rPr>
        <w:t xml:space="preserve"> al </w:t>
      </w:r>
      <w:proofErr w:type="spellStart"/>
      <w:r w:rsidR="007E7E09" w:rsidRPr="003F7649">
        <w:rPr>
          <w:rFonts w:ascii="Trebuchet MS" w:hAnsi="Trebuchet MS" w:cs="Tahoma"/>
        </w:rPr>
        <w:t>Ministerului</w:t>
      </w:r>
      <w:proofErr w:type="spellEnd"/>
      <w:r w:rsidR="007E7E09" w:rsidRPr="003F7649">
        <w:rPr>
          <w:rFonts w:ascii="Trebuchet MS" w:hAnsi="Trebuchet MS" w:cs="Tahoma"/>
        </w:rPr>
        <w:t xml:space="preserve"> </w:t>
      </w:r>
      <w:proofErr w:type="spellStart"/>
      <w:r w:rsidR="007E7E09" w:rsidRPr="003F7649">
        <w:rPr>
          <w:rFonts w:ascii="Trebuchet MS" w:hAnsi="Trebuchet MS" w:cs="Tahoma"/>
        </w:rPr>
        <w:t>Finanțelor</w:t>
      </w:r>
      <w:proofErr w:type="spellEnd"/>
      <w:r w:rsidR="007E7E09" w:rsidRPr="003F7649">
        <w:rPr>
          <w:rFonts w:ascii="Trebuchet MS" w:hAnsi="Trebuchet MS" w:cs="Tahoma"/>
        </w:rPr>
        <w:t xml:space="preserve"> </w:t>
      </w:r>
      <w:proofErr w:type="spellStart"/>
      <w:r w:rsidR="007E7E09" w:rsidRPr="003F7649">
        <w:rPr>
          <w:rFonts w:ascii="Trebuchet MS" w:hAnsi="Trebuchet MS" w:cs="Tahoma"/>
        </w:rPr>
        <w:t>Publice</w:t>
      </w:r>
      <w:proofErr w:type="spellEnd"/>
      <w:r w:rsidR="007E7E09" w:rsidRPr="003F7649">
        <w:rPr>
          <w:rFonts w:ascii="Trebuchet MS" w:hAnsi="Trebuchet MS" w:cs="Tahoma"/>
        </w:rPr>
        <w:t>.</w:t>
      </w:r>
    </w:p>
    <w:p w:rsidR="007E7E09" w:rsidRPr="003F7649" w:rsidRDefault="007E7E09" w:rsidP="007A5770">
      <w:pPr>
        <w:ind w:firstLine="720"/>
        <w:jc w:val="both"/>
        <w:rPr>
          <w:rFonts w:ascii="Trebuchet MS" w:hAnsi="Trebuchet MS" w:cs="Tahoma"/>
        </w:rPr>
      </w:pPr>
    </w:p>
    <w:p w:rsidR="005C7927" w:rsidRPr="003F7649" w:rsidRDefault="007E7E09" w:rsidP="007A5770">
      <w:pPr>
        <w:ind w:firstLine="720"/>
        <w:jc w:val="both"/>
        <w:rPr>
          <w:rFonts w:ascii="Trebuchet MS" w:hAnsi="Trebuchet MS" w:cs="Tahoma"/>
        </w:rPr>
      </w:pPr>
      <w:proofErr w:type="spellStart"/>
      <w:r w:rsidRPr="003F7649">
        <w:rPr>
          <w:rFonts w:ascii="Trebuchet MS" w:hAnsi="Trebuchet MS" w:cs="Tahoma"/>
        </w:rPr>
        <w:t>Propun</w:t>
      </w:r>
      <w:proofErr w:type="spellEnd"/>
      <w:r w:rsidRPr="003F7649">
        <w:rPr>
          <w:rFonts w:ascii="Trebuchet MS" w:hAnsi="Trebuchet MS" w:cs="Tahoma"/>
        </w:rPr>
        <w:t xml:space="preserve"> </w:t>
      </w:r>
      <w:proofErr w:type="spellStart"/>
      <w:r w:rsidRPr="003F7649">
        <w:rPr>
          <w:rFonts w:ascii="Trebuchet MS" w:hAnsi="Trebuchet MS" w:cs="Tahoma"/>
        </w:rPr>
        <w:t>Consiliului</w:t>
      </w:r>
      <w:proofErr w:type="spellEnd"/>
      <w:r w:rsidRPr="003F7649">
        <w:rPr>
          <w:rFonts w:ascii="Trebuchet MS" w:hAnsi="Trebuchet MS" w:cs="Tahoma"/>
        </w:rPr>
        <w:t xml:space="preserve"> local Macea </w:t>
      </w:r>
      <w:proofErr w:type="spellStart"/>
      <w:proofErr w:type="gramStart"/>
      <w:r w:rsidRPr="003F7649">
        <w:rPr>
          <w:rFonts w:ascii="Trebuchet MS" w:hAnsi="Trebuchet MS" w:cs="Tahoma"/>
        </w:rPr>
        <w:t>să</w:t>
      </w:r>
      <w:proofErr w:type="spellEnd"/>
      <w:proofErr w:type="gramEnd"/>
      <w:r w:rsidRPr="003F7649">
        <w:rPr>
          <w:rFonts w:ascii="Trebuchet MS" w:hAnsi="Trebuchet MS" w:cs="Tahoma"/>
        </w:rPr>
        <w:t xml:space="preserve"> </w:t>
      </w:r>
      <w:proofErr w:type="spellStart"/>
      <w:r w:rsidRPr="003F7649">
        <w:rPr>
          <w:rFonts w:ascii="Trebuchet MS" w:hAnsi="Trebuchet MS" w:cs="Tahoma"/>
        </w:rPr>
        <w:t>aprobe</w:t>
      </w:r>
      <w:proofErr w:type="spellEnd"/>
      <w:r w:rsidRPr="003F7649">
        <w:rPr>
          <w:rFonts w:ascii="Trebuchet MS" w:hAnsi="Trebuchet MS" w:cs="Tahoma"/>
        </w:rPr>
        <w:t xml:space="preserve"> </w:t>
      </w:r>
      <w:proofErr w:type="spellStart"/>
      <w:r w:rsidRPr="003F7649">
        <w:rPr>
          <w:rFonts w:ascii="Trebuchet MS" w:hAnsi="Trebuchet MS" w:cs="Tahoma"/>
        </w:rPr>
        <w:t>proiectul</w:t>
      </w:r>
      <w:proofErr w:type="spellEnd"/>
      <w:r w:rsidRPr="003F7649">
        <w:rPr>
          <w:rFonts w:ascii="Trebuchet MS" w:hAnsi="Trebuchet MS" w:cs="Tahoma"/>
        </w:rPr>
        <w:t xml:space="preserve"> de </w:t>
      </w:r>
      <w:proofErr w:type="spellStart"/>
      <w:r w:rsidRPr="003F7649">
        <w:rPr>
          <w:rFonts w:ascii="Trebuchet MS" w:hAnsi="Trebuchet MS" w:cs="Tahoma"/>
        </w:rPr>
        <w:t>hotărâre</w:t>
      </w:r>
      <w:proofErr w:type="spellEnd"/>
      <w:r w:rsidRPr="003F7649">
        <w:rPr>
          <w:rFonts w:ascii="Trebuchet MS" w:hAnsi="Trebuchet MS" w:cs="Tahoma"/>
        </w:rPr>
        <w:t xml:space="preserve"> cu </w:t>
      </w:r>
      <w:proofErr w:type="spellStart"/>
      <w:r w:rsidRPr="003F7649">
        <w:rPr>
          <w:rFonts w:ascii="Trebuchet MS" w:hAnsi="Trebuchet MS" w:cs="Tahoma"/>
        </w:rPr>
        <w:t>privire</w:t>
      </w:r>
      <w:proofErr w:type="spellEnd"/>
      <w:r w:rsidRPr="003F7649">
        <w:rPr>
          <w:rFonts w:ascii="Trebuchet MS" w:hAnsi="Trebuchet MS" w:cs="Tahoma"/>
        </w:rPr>
        <w:t xml:space="preserve"> la </w:t>
      </w:r>
      <w:proofErr w:type="spellStart"/>
      <w:r w:rsidRPr="003F7649">
        <w:rPr>
          <w:rFonts w:ascii="Trebuchet MS" w:hAnsi="Trebuchet MS" w:cs="Tahoma"/>
        </w:rPr>
        <w:t>stabilirea</w:t>
      </w:r>
      <w:proofErr w:type="spellEnd"/>
      <w:r w:rsidRPr="003F7649">
        <w:rPr>
          <w:rFonts w:ascii="Trebuchet MS" w:hAnsi="Trebuchet MS" w:cs="Tahoma"/>
        </w:rPr>
        <w:t xml:space="preserve"> </w:t>
      </w:r>
      <w:proofErr w:type="spellStart"/>
      <w:r w:rsidRPr="003F7649">
        <w:rPr>
          <w:rFonts w:ascii="Trebuchet MS" w:hAnsi="Trebuchet MS" w:cs="Tahoma"/>
        </w:rPr>
        <w:t>impozitelor</w:t>
      </w:r>
      <w:proofErr w:type="spellEnd"/>
      <w:r w:rsidRPr="003F7649">
        <w:rPr>
          <w:rFonts w:ascii="Trebuchet MS" w:hAnsi="Trebuchet MS" w:cs="Tahoma"/>
        </w:rPr>
        <w:t xml:space="preserve"> </w:t>
      </w:r>
      <w:proofErr w:type="spellStart"/>
      <w:r w:rsidRPr="003F7649">
        <w:rPr>
          <w:rFonts w:ascii="Trebuchet MS" w:hAnsi="Trebuchet MS" w:cs="Tahoma"/>
        </w:rPr>
        <w:t>și</w:t>
      </w:r>
      <w:proofErr w:type="spellEnd"/>
      <w:r w:rsidRPr="003F7649">
        <w:rPr>
          <w:rFonts w:ascii="Trebuchet MS" w:hAnsi="Trebuchet MS" w:cs="Tahoma"/>
        </w:rPr>
        <w:t xml:space="preserve"> </w:t>
      </w:r>
      <w:proofErr w:type="spellStart"/>
      <w:r w:rsidRPr="003F7649">
        <w:rPr>
          <w:rFonts w:ascii="Trebuchet MS" w:hAnsi="Trebuchet MS" w:cs="Tahoma"/>
        </w:rPr>
        <w:t>taxelor</w:t>
      </w:r>
      <w:proofErr w:type="spellEnd"/>
      <w:r w:rsidRPr="003F7649">
        <w:rPr>
          <w:rFonts w:ascii="Trebuchet MS" w:hAnsi="Trebuchet MS" w:cs="Tahoma"/>
        </w:rPr>
        <w:t xml:space="preserve"> locale </w:t>
      </w:r>
      <w:proofErr w:type="spellStart"/>
      <w:r w:rsidRPr="003F7649">
        <w:rPr>
          <w:rFonts w:ascii="Trebuchet MS" w:hAnsi="Trebuchet MS" w:cs="Tahoma"/>
        </w:rPr>
        <w:t>pe</w:t>
      </w:r>
      <w:proofErr w:type="spellEnd"/>
      <w:r w:rsidRPr="003F7649">
        <w:rPr>
          <w:rFonts w:ascii="Trebuchet MS" w:hAnsi="Trebuchet MS" w:cs="Tahoma"/>
        </w:rPr>
        <w:t xml:space="preserve"> </w:t>
      </w:r>
      <w:proofErr w:type="spellStart"/>
      <w:r w:rsidRPr="003F7649">
        <w:rPr>
          <w:rFonts w:ascii="Trebuchet MS" w:hAnsi="Trebuchet MS" w:cs="Tahoma"/>
        </w:rPr>
        <w:t>anul</w:t>
      </w:r>
      <w:proofErr w:type="spellEnd"/>
      <w:r w:rsidRPr="003F7649">
        <w:rPr>
          <w:rFonts w:ascii="Trebuchet MS" w:hAnsi="Trebuchet MS" w:cs="Tahoma"/>
        </w:rPr>
        <w:t xml:space="preserve"> 20</w:t>
      </w:r>
      <w:r w:rsidR="00E743C6" w:rsidRPr="003F7649">
        <w:rPr>
          <w:rFonts w:ascii="Trebuchet MS" w:hAnsi="Trebuchet MS" w:cs="Tahoma"/>
        </w:rPr>
        <w:t>2</w:t>
      </w:r>
      <w:r w:rsidR="00E52697">
        <w:rPr>
          <w:rFonts w:ascii="Trebuchet MS" w:hAnsi="Trebuchet MS" w:cs="Tahoma"/>
        </w:rPr>
        <w:t>2</w:t>
      </w:r>
      <w:r w:rsidR="007A5770" w:rsidRPr="003F7649">
        <w:rPr>
          <w:rFonts w:ascii="Trebuchet MS" w:hAnsi="Trebuchet MS" w:cs="Tahoma"/>
        </w:rPr>
        <w:t>.</w:t>
      </w:r>
      <w:r w:rsidR="00E55DA8" w:rsidRPr="003F7649">
        <w:rPr>
          <w:rFonts w:ascii="Trebuchet MS" w:hAnsi="Trebuchet MS" w:cs="Tahoma"/>
        </w:rPr>
        <w:t xml:space="preserve"> </w:t>
      </w:r>
    </w:p>
    <w:p w:rsidR="007E7E09" w:rsidRPr="003F7649" w:rsidRDefault="007E7E09" w:rsidP="007A5770">
      <w:pPr>
        <w:ind w:firstLine="720"/>
        <w:jc w:val="both"/>
        <w:rPr>
          <w:rFonts w:ascii="Trebuchet MS" w:hAnsi="Trebuchet MS" w:cs="Tahoma"/>
        </w:rPr>
      </w:pPr>
    </w:p>
    <w:p w:rsidR="00316683" w:rsidRPr="003F7649" w:rsidRDefault="00316683" w:rsidP="007A5770">
      <w:pPr>
        <w:ind w:firstLine="720"/>
        <w:jc w:val="both"/>
        <w:rPr>
          <w:rFonts w:ascii="Trebuchet MS" w:hAnsi="Trebuchet MS" w:cs="Tahoma"/>
        </w:rPr>
      </w:pPr>
    </w:p>
    <w:p w:rsidR="00316683" w:rsidRPr="003F7649" w:rsidRDefault="00316683" w:rsidP="007A5770">
      <w:pPr>
        <w:ind w:firstLine="720"/>
        <w:jc w:val="both"/>
        <w:rPr>
          <w:rFonts w:ascii="Trebuchet MS" w:hAnsi="Trebuchet MS" w:cs="Tahoma"/>
        </w:rPr>
      </w:pPr>
    </w:p>
    <w:p w:rsidR="007E7E09" w:rsidRPr="003F7649" w:rsidRDefault="007E7E09" w:rsidP="007A5770">
      <w:pPr>
        <w:ind w:firstLine="720"/>
        <w:jc w:val="both"/>
        <w:rPr>
          <w:rFonts w:ascii="Trebuchet MS" w:hAnsi="Trebuchet MS" w:cs="Tahoma"/>
        </w:rPr>
      </w:pPr>
    </w:p>
    <w:p w:rsidR="007E7E09" w:rsidRPr="003F7649" w:rsidRDefault="007E7E09" w:rsidP="007A5770">
      <w:pPr>
        <w:ind w:firstLine="720"/>
        <w:jc w:val="both"/>
        <w:rPr>
          <w:rFonts w:ascii="Trebuchet MS" w:hAnsi="Trebuchet MS" w:cs="Tahoma"/>
        </w:rPr>
      </w:pPr>
    </w:p>
    <w:p w:rsidR="007E7E09" w:rsidRPr="003F7649" w:rsidRDefault="00AD19B0" w:rsidP="00316683">
      <w:pPr>
        <w:jc w:val="center"/>
        <w:rPr>
          <w:rFonts w:ascii="Trebuchet MS" w:hAnsi="Trebuchet MS" w:cs="Tahoma"/>
        </w:rPr>
      </w:pPr>
      <w:r>
        <w:rPr>
          <w:rFonts w:ascii="Trebuchet MS" w:hAnsi="Trebuchet MS" w:cs="Tahoma"/>
        </w:rPr>
        <w:t>PRIMAR</w:t>
      </w:r>
    </w:p>
    <w:p w:rsidR="005C2312" w:rsidRPr="003F7649" w:rsidRDefault="00AD19B0" w:rsidP="00316683">
      <w:pPr>
        <w:jc w:val="center"/>
        <w:rPr>
          <w:rFonts w:ascii="Trebuchet MS" w:hAnsi="Trebuchet MS" w:cs="Tahoma"/>
        </w:rPr>
      </w:pPr>
      <w:r>
        <w:rPr>
          <w:rFonts w:ascii="Trebuchet MS" w:hAnsi="Trebuchet MS" w:cs="Tahoma"/>
        </w:rPr>
        <w:t>CIPRIAN-GHEORGHE OTLĂCAN</w:t>
      </w:r>
    </w:p>
    <w:sectPr w:rsidR="005C2312" w:rsidRPr="003F7649" w:rsidSect="00F16B46">
      <w:footerReference w:type="even" r:id="rId8"/>
      <w:footerReference w:type="default" r:id="rId9"/>
      <w:pgSz w:w="12240" w:h="15840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E22" w:rsidRDefault="005F4E22">
      <w:r>
        <w:separator/>
      </w:r>
    </w:p>
  </w:endnote>
  <w:endnote w:type="continuationSeparator" w:id="0">
    <w:p w:rsidR="005F4E22" w:rsidRDefault="005F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483" w:rsidRDefault="00D54483" w:rsidP="00B371A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D54483" w:rsidRDefault="00D54483" w:rsidP="0077451D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483" w:rsidRDefault="00D54483" w:rsidP="00B371A4">
    <w:pPr>
      <w:pStyle w:val="Subsol"/>
      <w:framePr w:wrap="around" w:vAnchor="text" w:hAnchor="margin" w:xAlign="right" w:y="1"/>
      <w:rPr>
        <w:rStyle w:val="Numrdepagin"/>
      </w:rPr>
    </w:pPr>
  </w:p>
  <w:p w:rsidR="00D54483" w:rsidRDefault="00D54483" w:rsidP="0077451D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E22" w:rsidRDefault="005F4E22">
      <w:r>
        <w:separator/>
      </w:r>
    </w:p>
  </w:footnote>
  <w:footnote w:type="continuationSeparator" w:id="0">
    <w:p w:rsidR="005F4E22" w:rsidRDefault="005F4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A8A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5EB3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84EB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70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31464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7023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7446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7E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F6D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66E7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</w:lvl>
  </w:abstractNum>
  <w:abstractNum w:abstractNumId="11" w15:restartNumberingAfterBreak="0">
    <w:nsid w:val="01A36FF9"/>
    <w:multiLevelType w:val="hybridMultilevel"/>
    <w:tmpl w:val="C632293A"/>
    <w:lvl w:ilvl="0" w:tplc="F78437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EA58CF"/>
    <w:multiLevelType w:val="hybridMultilevel"/>
    <w:tmpl w:val="C44C1876"/>
    <w:lvl w:ilvl="0" w:tplc="3DECE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180FE1"/>
    <w:multiLevelType w:val="multilevel"/>
    <w:tmpl w:val="C2E8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3C011C"/>
    <w:multiLevelType w:val="multilevel"/>
    <w:tmpl w:val="6662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925C52"/>
    <w:multiLevelType w:val="multilevel"/>
    <w:tmpl w:val="1C4E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11602B"/>
    <w:multiLevelType w:val="multilevel"/>
    <w:tmpl w:val="4A7E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D6197B"/>
    <w:multiLevelType w:val="multilevel"/>
    <w:tmpl w:val="69E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653FCF"/>
    <w:multiLevelType w:val="multilevel"/>
    <w:tmpl w:val="5B0C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71694E"/>
    <w:multiLevelType w:val="hybridMultilevel"/>
    <w:tmpl w:val="B81469E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1CE183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222E8A"/>
    <w:multiLevelType w:val="hybridMultilevel"/>
    <w:tmpl w:val="F218153E"/>
    <w:lvl w:ilvl="0" w:tplc="ACE670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5D30E1B"/>
    <w:multiLevelType w:val="multilevel"/>
    <w:tmpl w:val="B730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C563ED"/>
    <w:multiLevelType w:val="multilevel"/>
    <w:tmpl w:val="984E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A13485"/>
    <w:multiLevelType w:val="multilevel"/>
    <w:tmpl w:val="412E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AE3E88"/>
    <w:multiLevelType w:val="hybridMultilevel"/>
    <w:tmpl w:val="456EDD7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BB1B2A"/>
    <w:multiLevelType w:val="hybridMultilevel"/>
    <w:tmpl w:val="A834498A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0550002"/>
    <w:multiLevelType w:val="multilevel"/>
    <w:tmpl w:val="F340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E064B0"/>
    <w:multiLevelType w:val="hybridMultilevel"/>
    <w:tmpl w:val="559A7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4F7FCF"/>
    <w:multiLevelType w:val="multilevel"/>
    <w:tmpl w:val="116C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5A0290"/>
    <w:multiLevelType w:val="multilevel"/>
    <w:tmpl w:val="EBF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37647B"/>
    <w:multiLevelType w:val="multilevel"/>
    <w:tmpl w:val="3FE0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9"/>
  </w:num>
  <w:num w:numId="14">
    <w:abstractNumId w:val="24"/>
  </w:num>
  <w:num w:numId="15">
    <w:abstractNumId w:val="27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30"/>
  </w:num>
  <w:num w:numId="19">
    <w:abstractNumId w:val="23"/>
  </w:num>
  <w:num w:numId="20">
    <w:abstractNumId w:val="29"/>
  </w:num>
  <w:num w:numId="21">
    <w:abstractNumId w:val="22"/>
  </w:num>
  <w:num w:numId="22">
    <w:abstractNumId w:val="18"/>
  </w:num>
  <w:num w:numId="23">
    <w:abstractNumId w:val="16"/>
  </w:num>
  <w:num w:numId="24">
    <w:abstractNumId w:val="17"/>
  </w:num>
  <w:num w:numId="25">
    <w:abstractNumId w:val="14"/>
  </w:num>
  <w:num w:numId="26">
    <w:abstractNumId w:val="15"/>
  </w:num>
  <w:num w:numId="27">
    <w:abstractNumId w:val="13"/>
  </w:num>
  <w:num w:numId="28">
    <w:abstractNumId w:val="21"/>
  </w:num>
  <w:num w:numId="29">
    <w:abstractNumId w:val="28"/>
  </w:num>
  <w:num w:numId="30">
    <w:abstractNumId w:val="1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4E"/>
    <w:rsid w:val="00001974"/>
    <w:rsid w:val="00005839"/>
    <w:rsid w:val="000111F6"/>
    <w:rsid w:val="00022B93"/>
    <w:rsid w:val="000252A8"/>
    <w:rsid w:val="00044324"/>
    <w:rsid w:val="00047918"/>
    <w:rsid w:val="00083595"/>
    <w:rsid w:val="000911DA"/>
    <w:rsid w:val="00094CEB"/>
    <w:rsid w:val="000A059E"/>
    <w:rsid w:val="000A1F6C"/>
    <w:rsid w:val="000A36BF"/>
    <w:rsid w:val="000C5614"/>
    <w:rsid w:val="000F0DA6"/>
    <w:rsid w:val="000F3972"/>
    <w:rsid w:val="000F5B66"/>
    <w:rsid w:val="000F61A4"/>
    <w:rsid w:val="000F6F73"/>
    <w:rsid w:val="001000EE"/>
    <w:rsid w:val="001003FB"/>
    <w:rsid w:val="00115CF4"/>
    <w:rsid w:val="001226F3"/>
    <w:rsid w:val="00123B44"/>
    <w:rsid w:val="001303B0"/>
    <w:rsid w:val="00133797"/>
    <w:rsid w:val="00135BC7"/>
    <w:rsid w:val="001374C8"/>
    <w:rsid w:val="0014661D"/>
    <w:rsid w:val="00151BDC"/>
    <w:rsid w:val="00165B4E"/>
    <w:rsid w:val="0018005D"/>
    <w:rsid w:val="00196717"/>
    <w:rsid w:val="001A5B46"/>
    <w:rsid w:val="001D1022"/>
    <w:rsid w:val="001D39D8"/>
    <w:rsid w:val="001D4E6E"/>
    <w:rsid w:val="001D77CC"/>
    <w:rsid w:val="001E2550"/>
    <w:rsid w:val="001E29E3"/>
    <w:rsid w:val="002000C2"/>
    <w:rsid w:val="00206612"/>
    <w:rsid w:val="002073B3"/>
    <w:rsid w:val="0021425F"/>
    <w:rsid w:val="00223C2A"/>
    <w:rsid w:val="00224506"/>
    <w:rsid w:val="002305A5"/>
    <w:rsid w:val="00231486"/>
    <w:rsid w:val="00232590"/>
    <w:rsid w:val="00240AF3"/>
    <w:rsid w:val="00242730"/>
    <w:rsid w:val="0024710D"/>
    <w:rsid w:val="00251AEA"/>
    <w:rsid w:val="002555ED"/>
    <w:rsid w:val="0025670B"/>
    <w:rsid w:val="002A0D51"/>
    <w:rsid w:val="002F42F3"/>
    <w:rsid w:val="00316683"/>
    <w:rsid w:val="00317D18"/>
    <w:rsid w:val="00320208"/>
    <w:rsid w:val="003224C0"/>
    <w:rsid w:val="00323078"/>
    <w:rsid w:val="00331091"/>
    <w:rsid w:val="00343C62"/>
    <w:rsid w:val="00354853"/>
    <w:rsid w:val="003554CD"/>
    <w:rsid w:val="0035625A"/>
    <w:rsid w:val="003677E9"/>
    <w:rsid w:val="00367AD9"/>
    <w:rsid w:val="00371E0F"/>
    <w:rsid w:val="00374EC0"/>
    <w:rsid w:val="00375A26"/>
    <w:rsid w:val="00375E74"/>
    <w:rsid w:val="0038779A"/>
    <w:rsid w:val="00393321"/>
    <w:rsid w:val="003950B2"/>
    <w:rsid w:val="00395D47"/>
    <w:rsid w:val="00395FA5"/>
    <w:rsid w:val="0039674E"/>
    <w:rsid w:val="003969C6"/>
    <w:rsid w:val="00396F82"/>
    <w:rsid w:val="003B39BF"/>
    <w:rsid w:val="003C618F"/>
    <w:rsid w:val="003D1146"/>
    <w:rsid w:val="003D39F8"/>
    <w:rsid w:val="003D3AE6"/>
    <w:rsid w:val="003D772A"/>
    <w:rsid w:val="003F4196"/>
    <w:rsid w:val="003F7649"/>
    <w:rsid w:val="00402AED"/>
    <w:rsid w:val="00411613"/>
    <w:rsid w:val="00414A04"/>
    <w:rsid w:val="004234F0"/>
    <w:rsid w:val="00430600"/>
    <w:rsid w:val="00465AF1"/>
    <w:rsid w:val="00465E90"/>
    <w:rsid w:val="00471F92"/>
    <w:rsid w:val="00484C94"/>
    <w:rsid w:val="00484C9E"/>
    <w:rsid w:val="004959C7"/>
    <w:rsid w:val="004974AF"/>
    <w:rsid w:val="004A2581"/>
    <w:rsid w:val="004A5903"/>
    <w:rsid w:val="004B152D"/>
    <w:rsid w:val="004B4D2B"/>
    <w:rsid w:val="004C16C8"/>
    <w:rsid w:val="004C30A4"/>
    <w:rsid w:val="004D3050"/>
    <w:rsid w:val="004D5686"/>
    <w:rsid w:val="004E412F"/>
    <w:rsid w:val="004F3B63"/>
    <w:rsid w:val="00524E0F"/>
    <w:rsid w:val="00525797"/>
    <w:rsid w:val="00527EDE"/>
    <w:rsid w:val="00531B19"/>
    <w:rsid w:val="00531EC0"/>
    <w:rsid w:val="005352FF"/>
    <w:rsid w:val="00535E92"/>
    <w:rsid w:val="00541103"/>
    <w:rsid w:val="00545211"/>
    <w:rsid w:val="0055003A"/>
    <w:rsid w:val="00550B32"/>
    <w:rsid w:val="0055356A"/>
    <w:rsid w:val="00575051"/>
    <w:rsid w:val="00576DE5"/>
    <w:rsid w:val="00583AC8"/>
    <w:rsid w:val="0059062D"/>
    <w:rsid w:val="00594ADE"/>
    <w:rsid w:val="005A1571"/>
    <w:rsid w:val="005B031F"/>
    <w:rsid w:val="005B4206"/>
    <w:rsid w:val="005C2312"/>
    <w:rsid w:val="005C33FF"/>
    <w:rsid w:val="005C4C30"/>
    <w:rsid w:val="005C7854"/>
    <w:rsid w:val="005C7927"/>
    <w:rsid w:val="005D6E42"/>
    <w:rsid w:val="005E04BF"/>
    <w:rsid w:val="005E599B"/>
    <w:rsid w:val="005F46DC"/>
    <w:rsid w:val="005F4C3C"/>
    <w:rsid w:val="005F4CB5"/>
    <w:rsid w:val="005F4E22"/>
    <w:rsid w:val="005F6850"/>
    <w:rsid w:val="006004C5"/>
    <w:rsid w:val="00602572"/>
    <w:rsid w:val="00604264"/>
    <w:rsid w:val="006075FB"/>
    <w:rsid w:val="00610D17"/>
    <w:rsid w:val="00610E67"/>
    <w:rsid w:val="00612D2C"/>
    <w:rsid w:val="0061586A"/>
    <w:rsid w:val="00620961"/>
    <w:rsid w:val="006215CF"/>
    <w:rsid w:val="00624935"/>
    <w:rsid w:val="00625F5E"/>
    <w:rsid w:val="00626C80"/>
    <w:rsid w:val="0062778B"/>
    <w:rsid w:val="0064077C"/>
    <w:rsid w:val="0066310A"/>
    <w:rsid w:val="006703CA"/>
    <w:rsid w:val="00682A3E"/>
    <w:rsid w:val="0068562E"/>
    <w:rsid w:val="00686AEC"/>
    <w:rsid w:val="006A4D2F"/>
    <w:rsid w:val="006A509A"/>
    <w:rsid w:val="006A795C"/>
    <w:rsid w:val="006C4C0C"/>
    <w:rsid w:val="006C7F2B"/>
    <w:rsid w:val="006E1263"/>
    <w:rsid w:val="006E148E"/>
    <w:rsid w:val="006E2A6A"/>
    <w:rsid w:val="006E2E3A"/>
    <w:rsid w:val="006E48E9"/>
    <w:rsid w:val="007030BC"/>
    <w:rsid w:val="0070403C"/>
    <w:rsid w:val="0072137B"/>
    <w:rsid w:val="007367A3"/>
    <w:rsid w:val="007373C8"/>
    <w:rsid w:val="0074279D"/>
    <w:rsid w:val="00743647"/>
    <w:rsid w:val="00744257"/>
    <w:rsid w:val="00750245"/>
    <w:rsid w:val="00765902"/>
    <w:rsid w:val="0077451D"/>
    <w:rsid w:val="00776037"/>
    <w:rsid w:val="00780485"/>
    <w:rsid w:val="007821F9"/>
    <w:rsid w:val="007930C8"/>
    <w:rsid w:val="007A5770"/>
    <w:rsid w:val="007A5AFF"/>
    <w:rsid w:val="007A6197"/>
    <w:rsid w:val="007C6592"/>
    <w:rsid w:val="007D47AF"/>
    <w:rsid w:val="007E4864"/>
    <w:rsid w:val="007E7E09"/>
    <w:rsid w:val="007F2C9B"/>
    <w:rsid w:val="007F6CCB"/>
    <w:rsid w:val="0080501B"/>
    <w:rsid w:val="008111F1"/>
    <w:rsid w:val="00814987"/>
    <w:rsid w:val="0081504B"/>
    <w:rsid w:val="00822331"/>
    <w:rsid w:val="00825717"/>
    <w:rsid w:val="008355C2"/>
    <w:rsid w:val="00836A5C"/>
    <w:rsid w:val="00843252"/>
    <w:rsid w:val="00852A2B"/>
    <w:rsid w:val="00854AA9"/>
    <w:rsid w:val="00855669"/>
    <w:rsid w:val="008616F0"/>
    <w:rsid w:val="00877926"/>
    <w:rsid w:val="008800BB"/>
    <w:rsid w:val="00895870"/>
    <w:rsid w:val="008A1FED"/>
    <w:rsid w:val="008A3CE4"/>
    <w:rsid w:val="008B3E06"/>
    <w:rsid w:val="008B5854"/>
    <w:rsid w:val="008B695C"/>
    <w:rsid w:val="008C2D91"/>
    <w:rsid w:val="008D50B4"/>
    <w:rsid w:val="008D5D13"/>
    <w:rsid w:val="008E552C"/>
    <w:rsid w:val="008F1BD0"/>
    <w:rsid w:val="008F6FE5"/>
    <w:rsid w:val="00902D6C"/>
    <w:rsid w:val="00905717"/>
    <w:rsid w:val="00912116"/>
    <w:rsid w:val="00927A97"/>
    <w:rsid w:val="00931F3C"/>
    <w:rsid w:val="00940943"/>
    <w:rsid w:val="00963407"/>
    <w:rsid w:val="009665D7"/>
    <w:rsid w:val="00977ECB"/>
    <w:rsid w:val="00982679"/>
    <w:rsid w:val="00984D9D"/>
    <w:rsid w:val="00987192"/>
    <w:rsid w:val="00987EB8"/>
    <w:rsid w:val="009B3FB3"/>
    <w:rsid w:val="009C07CE"/>
    <w:rsid w:val="009D1704"/>
    <w:rsid w:val="009E2082"/>
    <w:rsid w:val="009F0626"/>
    <w:rsid w:val="009F60C2"/>
    <w:rsid w:val="00A1321F"/>
    <w:rsid w:val="00A1567C"/>
    <w:rsid w:val="00A20B50"/>
    <w:rsid w:val="00A30846"/>
    <w:rsid w:val="00A30F3D"/>
    <w:rsid w:val="00A324E6"/>
    <w:rsid w:val="00A32528"/>
    <w:rsid w:val="00A32E85"/>
    <w:rsid w:val="00A360CC"/>
    <w:rsid w:val="00A432B6"/>
    <w:rsid w:val="00A70E7B"/>
    <w:rsid w:val="00A74AE2"/>
    <w:rsid w:val="00A74C29"/>
    <w:rsid w:val="00A8085D"/>
    <w:rsid w:val="00A8484E"/>
    <w:rsid w:val="00A86D09"/>
    <w:rsid w:val="00A879BB"/>
    <w:rsid w:val="00A95FDE"/>
    <w:rsid w:val="00A96CB9"/>
    <w:rsid w:val="00AA4495"/>
    <w:rsid w:val="00AB7935"/>
    <w:rsid w:val="00AC60ED"/>
    <w:rsid w:val="00AC7C71"/>
    <w:rsid w:val="00AD19B0"/>
    <w:rsid w:val="00AD24FE"/>
    <w:rsid w:val="00AD385E"/>
    <w:rsid w:val="00AD429D"/>
    <w:rsid w:val="00AE29BB"/>
    <w:rsid w:val="00AE2EC6"/>
    <w:rsid w:val="00AF44CB"/>
    <w:rsid w:val="00AF7C30"/>
    <w:rsid w:val="00B037AA"/>
    <w:rsid w:val="00B17C27"/>
    <w:rsid w:val="00B33EF4"/>
    <w:rsid w:val="00B3401E"/>
    <w:rsid w:val="00B371A4"/>
    <w:rsid w:val="00B373BE"/>
    <w:rsid w:val="00B6084B"/>
    <w:rsid w:val="00B627D4"/>
    <w:rsid w:val="00B6336E"/>
    <w:rsid w:val="00B645FD"/>
    <w:rsid w:val="00B70AFC"/>
    <w:rsid w:val="00B74933"/>
    <w:rsid w:val="00B84050"/>
    <w:rsid w:val="00B856B2"/>
    <w:rsid w:val="00B872F2"/>
    <w:rsid w:val="00B8795D"/>
    <w:rsid w:val="00B957CD"/>
    <w:rsid w:val="00BA13E0"/>
    <w:rsid w:val="00BA1477"/>
    <w:rsid w:val="00BB3241"/>
    <w:rsid w:val="00BC0751"/>
    <w:rsid w:val="00BC391D"/>
    <w:rsid w:val="00BD0A47"/>
    <w:rsid w:val="00BD524E"/>
    <w:rsid w:val="00BD52AF"/>
    <w:rsid w:val="00BD7B9A"/>
    <w:rsid w:val="00BF284D"/>
    <w:rsid w:val="00BF3CDB"/>
    <w:rsid w:val="00C01AAE"/>
    <w:rsid w:val="00C137EC"/>
    <w:rsid w:val="00C15369"/>
    <w:rsid w:val="00C24A21"/>
    <w:rsid w:val="00C258C5"/>
    <w:rsid w:val="00C26870"/>
    <w:rsid w:val="00C3411E"/>
    <w:rsid w:val="00C64ABF"/>
    <w:rsid w:val="00C91CA8"/>
    <w:rsid w:val="00CA1486"/>
    <w:rsid w:val="00CA1779"/>
    <w:rsid w:val="00CA2D3D"/>
    <w:rsid w:val="00CC5B17"/>
    <w:rsid w:val="00CD64DA"/>
    <w:rsid w:val="00CD72A3"/>
    <w:rsid w:val="00CE622C"/>
    <w:rsid w:val="00D00D62"/>
    <w:rsid w:val="00D05A95"/>
    <w:rsid w:val="00D249C8"/>
    <w:rsid w:val="00D25C47"/>
    <w:rsid w:val="00D37C7F"/>
    <w:rsid w:val="00D4397E"/>
    <w:rsid w:val="00D54483"/>
    <w:rsid w:val="00D61889"/>
    <w:rsid w:val="00D74913"/>
    <w:rsid w:val="00D77AE9"/>
    <w:rsid w:val="00D839E7"/>
    <w:rsid w:val="00D976D6"/>
    <w:rsid w:val="00DA4419"/>
    <w:rsid w:val="00DA5201"/>
    <w:rsid w:val="00DA72F3"/>
    <w:rsid w:val="00DB73AD"/>
    <w:rsid w:val="00DC2855"/>
    <w:rsid w:val="00DD0AD0"/>
    <w:rsid w:val="00DD45AB"/>
    <w:rsid w:val="00DD5028"/>
    <w:rsid w:val="00DF103E"/>
    <w:rsid w:val="00DF522D"/>
    <w:rsid w:val="00E027A5"/>
    <w:rsid w:val="00E06BD0"/>
    <w:rsid w:val="00E37657"/>
    <w:rsid w:val="00E52697"/>
    <w:rsid w:val="00E53A46"/>
    <w:rsid w:val="00E55DA8"/>
    <w:rsid w:val="00E57D6A"/>
    <w:rsid w:val="00E743C6"/>
    <w:rsid w:val="00E75287"/>
    <w:rsid w:val="00E77C2B"/>
    <w:rsid w:val="00E8700B"/>
    <w:rsid w:val="00EA5235"/>
    <w:rsid w:val="00EA5798"/>
    <w:rsid w:val="00EA770B"/>
    <w:rsid w:val="00EB2F93"/>
    <w:rsid w:val="00EB7267"/>
    <w:rsid w:val="00EC0974"/>
    <w:rsid w:val="00EC24BD"/>
    <w:rsid w:val="00EC4025"/>
    <w:rsid w:val="00ED433D"/>
    <w:rsid w:val="00EE1B8F"/>
    <w:rsid w:val="00EE372B"/>
    <w:rsid w:val="00EE4198"/>
    <w:rsid w:val="00EF07BC"/>
    <w:rsid w:val="00EF29A3"/>
    <w:rsid w:val="00EF5AEE"/>
    <w:rsid w:val="00F03EF6"/>
    <w:rsid w:val="00F04ED6"/>
    <w:rsid w:val="00F16B46"/>
    <w:rsid w:val="00F42CD6"/>
    <w:rsid w:val="00F51CF4"/>
    <w:rsid w:val="00F55E33"/>
    <w:rsid w:val="00F63F7D"/>
    <w:rsid w:val="00F64284"/>
    <w:rsid w:val="00F87EB8"/>
    <w:rsid w:val="00F9214A"/>
    <w:rsid w:val="00FB2927"/>
    <w:rsid w:val="00FD1548"/>
    <w:rsid w:val="00FD325F"/>
    <w:rsid w:val="00FD5238"/>
    <w:rsid w:val="00FD6E6F"/>
    <w:rsid w:val="00FE2712"/>
    <w:rsid w:val="00FE37B6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3CF6556-CEC5-46EE-99A9-2993AF77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04B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ormuldesalut">
    <w:name w:val="Salutation"/>
    <w:basedOn w:val="Normal"/>
    <w:next w:val="Normal"/>
    <w:rsid w:val="0081504B"/>
    <w:pPr>
      <w:spacing w:before="220" w:after="220"/>
    </w:pPr>
    <w:rPr>
      <w:sz w:val="20"/>
      <w:szCs w:val="20"/>
    </w:rPr>
  </w:style>
  <w:style w:type="paragraph" w:styleId="Corptext">
    <w:name w:val="Body Text"/>
    <w:basedOn w:val="Normal"/>
    <w:rsid w:val="0081504B"/>
    <w:pPr>
      <w:spacing w:after="220" w:line="220" w:lineRule="atLeast"/>
    </w:pPr>
    <w:rPr>
      <w:sz w:val="20"/>
      <w:szCs w:val="20"/>
    </w:rPr>
  </w:style>
  <w:style w:type="paragraph" w:styleId="Formuledencheiere">
    <w:name w:val="Closing"/>
    <w:basedOn w:val="Normal"/>
    <w:next w:val="Semntur"/>
    <w:rsid w:val="0081504B"/>
    <w:pPr>
      <w:keepNext/>
      <w:spacing w:after="60"/>
      <w:ind w:left="5400"/>
    </w:pPr>
    <w:rPr>
      <w:sz w:val="20"/>
      <w:szCs w:val="20"/>
    </w:rPr>
  </w:style>
  <w:style w:type="paragraph" w:styleId="Semntur">
    <w:name w:val="Signature"/>
    <w:basedOn w:val="Normal"/>
    <w:next w:val="SignatureJobTitle"/>
    <w:rsid w:val="0081504B"/>
    <w:pPr>
      <w:keepNext/>
      <w:spacing w:before="880"/>
      <w:ind w:left="5400"/>
    </w:pPr>
    <w:rPr>
      <w:sz w:val="20"/>
      <w:szCs w:val="20"/>
    </w:rPr>
  </w:style>
  <w:style w:type="paragraph" w:styleId="Dat">
    <w:name w:val="Date"/>
    <w:basedOn w:val="Normal"/>
    <w:next w:val="InsideAddress"/>
    <w:rsid w:val="0081504B"/>
    <w:pPr>
      <w:spacing w:after="480" w:line="220" w:lineRule="atLeast"/>
      <w:ind w:left="5400"/>
    </w:pPr>
    <w:rPr>
      <w:sz w:val="20"/>
      <w:szCs w:val="20"/>
    </w:rPr>
  </w:style>
  <w:style w:type="paragraph" w:customStyle="1" w:styleId="InsideAddress">
    <w:name w:val="Inside Address"/>
    <w:basedOn w:val="Normal"/>
    <w:next w:val="Normal"/>
    <w:rsid w:val="0081504B"/>
    <w:rPr>
      <w:sz w:val="20"/>
      <w:szCs w:val="20"/>
    </w:rPr>
  </w:style>
  <w:style w:type="paragraph" w:customStyle="1" w:styleId="SignatureJobTitle">
    <w:name w:val="Signature Job Title"/>
    <w:basedOn w:val="Semntur"/>
    <w:next w:val="Normal"/>
    <w:rsid w:val="0081504B"/>
    <w:pPr>
      <w:spacing w:before="0"/>
    </w:pPr>
  </w:style>
  <w:style w:type="paragraph" w:styleId="Index1">
    <w:name w:val="index 1"/>
    <w:basedOn w:val="Normal"/>
    <w:next w:val="Normal"/>
    <w:autoRedefine/>
    <w:semiHidden/>
    <w:rsid w:val="0081504B"/>
    <w:pPr>
      <w:ind w:left="240" w:hanging="240"/>
    </w:pPr>
  </w:style>
  <w:style w:type="paragraph" w:styleId="Titludeindex">
    <w:name w:val="index heading"/>
    <w:basedOn w:val="Normal"/>
    <w:next w:val="Index1"/>
    <w:semiHidden/>
    <w:rsid w:val="0081504B"/>
    <w:rPr>
      <w:rFonts w:ascii="Arial" w:hAnsi="Arial" w:cs="Arial"/>
      <w:b/>
      <w:bCs/>
    </w:rPr>
  </w:style>
  <w:style w:type="paragraph" w:styleId="Subsol">
    <w:name w:val="footer"/>
    <w:basedOn w:val="Normal"/>
    <w:rsid w:val="0081504B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Numrdepagin">
    <w:name w:val="page number"/>
    <w:basedOn w:val="Fontdeparagrafimplicit"/>
    <w:rsid w:val="0081504B"/>
  </w:style>
  <w:style w:type="paragraph" w:styleId="TextnBalon">
    <w:name w:val="Balloon Text"/>
    <w:basedOn w:val="Normal"/>
    <w:semiHidden/>
    <w:rsid w:val="0081504B"/>
    <w:rPr>
      <w:rFonts w:ascii="Tahoma" w:hAnsi="Tahoma" w:cs="Tahoma"/>
      <w:sz w:val="16"/>
      <w:szCs w:val="16"/>
    </w:rPr>
  </w:style>
  <w:style w:type="paragraph" w:styleId="Indentcorptext">
    <w:name w:val="Body Text Indent"/>
    <w:basedOn w:val="Normal"/>
    <w:rsid w:val="009F0626"/>
    <w:pPr>
      <w:spacing w:after="120"/>
      <w:ind w:left="283"/>
    </w:pPr>
    <w:rPr>
      <w:lang w:val="ro-RO" w:eastAsia="ro-RO"/>
    </w:rPr>
  </w:style>
  <w:style w:type="paragraph" w:customStyle="1" w:styleId="CaracterCaracter2CaracterCaracterCaracterCaracterCaracterCaracter">
    <w:name w:val="Caracter Caracter2 Caracter Caracter Caracter Caracter Caracter Caracter"/>
    <w:basedOn w:val="Normal"/>
    <w:rsid w:val="005F4CB5"/>
    <w:rPr>
      <w:lang w:val="pl-PL" w:eastAsia="pl-PL"/>
    </w:rPr>
  </w:style>
  <w:style w:type="table" w:styleId="Tabelgril">
    <w:name w:val="Table Grid"/>
    <w:basedOn w:val="TabelNormal"/>
    <w:rsid w:val="0081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5D1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F63F7D"/>
    <w:pPr>
      <w:spacing w:before="100" w:beforeAutospacing="1" w:after="100" w:afterAutospacing="1"/>
    </w:pPr>
    <w:rPr>
      <w:lang w:val="ro-RO" w:eastAsia="ro-RO"/>
    </w:rPr>
  </w:style>
  <w:style w:type="character" w:styleId="Robust">
    <w:name w:val="Strong"/>
    <w:qFormat/>
    <w:rsid w:val="00F63F7D"/>
    <w:rPr>
      <w:b/>
      <w:bCs/>
    </w:rPr>
  </w:style>
  <w:style w:type="character" w:styleId="Accentuat">
    <w:name w:val="Emphasis"/>
    <w:uiPriority w:val="20"/>
    <w:qFormat/>
    <w:rsid w:val="00984D9D"/>
    <w:rPr>
      <w:i/>
      <w:iCs/>
    </w:rPr>
  </w:style>
  <w:style w:type="character" w:customStyle="1" w:styleId="FontStyle28">
    <w:name w:val="Font Style28"/>
    <w:rsid w:val="00240AF3"/>
    <w:rPr>
      <w:rFonts w:ascii="Arial" w:hAnsi="Arial" w:cs="Arial"/>
      <w:b/>
      <w:bCs/>
      <w:sz w:val="36"/>
      <w:szCs w:val="36"/>
    </w:rPr>
  </w:style>
  <w:style w:type="paragraph" w:styleId="Antet">
    <w:name w:val="header"/>
    <w:basedOn w:val="Normal"/>
    <w:link w:val="AntetCaracter"/>
    <w:rsid w:val="008D50B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8D50B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COPARTIMENT BUGET FINANŢE</vt:lpstr>
      <vt:lpstr>COPARTIMENT BUGET FINANŢE</vt:lpstr>
    </vt:vector>
  </TitlesOfParts>
  <Company>home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COPARTIMENT BUGET FINANŢE</dc:title>
  <dc:subject/>
  <dc:creator>user</dc:creator>
  <cp:keywords/>
  <cp:lastModifiedBy>CLOUD CLOUD</cp:lastModifiedBy>
  <cp:revision>8</cp:revision>
  <cp:lastPrinted>2020-12-30T06:14:00Z</cp:lastPrinted>
  <dcterms:created xsi:type="dcterms:W3CDTF">2020-12-30T06:11:00Z</dcterms:created>
  <dcterms:modified xsi:type="dcterms:W3CDTF">2021-09-17T05:39:00Z</dcterms:modified>
</cp:coreProperties>
</file>