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53E7B508" w14:textId="2DFE970C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900907">
        <w:rPr>
          <w:rFonts w:ascii="Times New Roman" w:hAnsi="Times New Roman" w:cs="Times New Roman"/>
          <w:b/>
          <w:sz w:val="24"/>
          <w:szCs w:val="24"/>
        </w:rPr>
        <w:t>3568</w:t>
      </w:r>
      <w:r w:rsidR="00E6784B">
        <w:rPr>
          <w:rFonts w:ascii="Times New Roman" w:hAnsi="Times New Roman" w:cs="Times New Roman"/>
          <w:b/>
          <w:sz w:val="24"/>
          <w:szCs w:val="24"/>
        </w:rPr>
        <w:t xml:space="preserve"> /  </w:t>
      </w:r>
      <w:r w:rsidR="00900907">
        <w:rPr>
          <w:rFonts w:ascii="Times New Roman" w:hAnsi="Times New Roman" w:cs="Times New Roman"/>
          <w:b/>
          <w:sz w:val="24"/>
          <w:szCs w:val="24"/>
        </w:rPr>
        <w:t>17</w:t>
      </w:r>
      <w:bookmarkStart w:id="0" w:name="_GoBack"/>
      <w:bookmarkEnd w:id="0"/>
      <w:r w:rsidR="00E6784B">
        <w:rPr>
          <w:rFonts w:ascii="Times New Roman" w:hAnsi="Times New Roman" w:cs="Times New Roman"/>
          <w:b/>
          <w:sz w:val="24"/>
          <w:szCs w:val="24"/>
        </w:rPr>
        <w:t xml:space="preserve"> .04.2025</w:t>
      </w:r>
    </w:p>
    <w:p w14:paraId="5FDE3E74" w14:textId="5B6C0CE5" w:rsidR="00D71768" w:rsidRPr="00645048" w:rsidRDefault="00A04DB5" w:rsidP="00A04D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F7812"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</w:t>
      </w:r>
      <w:proofErr w:type="spellStart"/>
      <w:r w:rsidRPr="00645048">
        <w:rPr>
          <w:rFonts w:ascii="Times New Roman" w:hAnsi="Times New Roman" w:cs="Times New Roman"/>
          <w:b/>
          <w:sz w:val="28"/>
          <w:szCs w:val="28"/>
        </w:rPr>
        <w:t>hotarare</w:t>
      </w:r>
      <w:proofErr w:type="spellEnd"/>
      <w:r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DE4FBD" w14:textId="4FDC43DD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E6784B">
        <w:rPr>
          <w:rFonts w:ascii="Times New Roman" w:hAnsi="Times New Roman" w:cs="Times New Roman"/>
          <w:b/>
          <w:sz w:val="28"/>
          <w:szCs w:val="28"/>
        </w:rPr>
        <w:t>5</w:t>
      </w:r>
    </w:p>
    <w:p w14:paraId="3CF2B76C" w14:textId="3CD7F12F" w:rsidR="00645048" w:rsidRPr="00F600F4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si art.20 alin.(1) </w:t>
      </w:r>
      <w:proofErr w:type="spellStart"/>
      <w:r w:rsidR="0062446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) </w:t>
      </w:r>
      <w:r w:rsidRPr="00F600F4">
        <w:rPr>
          <w:rFonts w:ascii="Times New Roman" w:hAnsi="Times New Roman" w:cs="Times New Roman"/>
          <w:sz w:val="24"/>
          <w:szCs w:val="24"/>
        </w:rPr>
        <w:t xml:space="preserve">din Legea nr. 273/2006 privind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ulterioare, propun </w:t>
      </w:r>
      <w:r w:rsidR="0078472C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0E4DFA">
        <w:rPr>
          <w:rFonts w:ascii="Times New Roman" w:hAnsi="Times New Roman" w:cs="Times New Roman"/>
          <w:sz w:val="24"/>
          <w:szCs w:val="24"/>
        </w:rPr>
        <w:t>rectificar</w:t>
      </w:r>
      <w:r w:rsidR="00EE5C9D">
        <w:rPr>
          <w:rFonts w:ascii="Times New Roman" w:hAnsi="Times New Roman" w:cs="Times New Roman"/>
          <w:sz w:val="24"/>
          <w:szCs w:val="24"/>
        </w:rPr>
        <w:t>ea</w:t>
      </w:r>
      <w:r w:rsidR="000E4DFA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F600F4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F600F4">
        <w:rPr>
          <w:rFonts w:ascii="Times New Roman" w:hAnsi="Times New Roman" w:cs="Times New Roman"/>
          <w:sz w:val="24"/>
          <w:szCs w:val="24"/>
        </w:rPr>
        <w:t>2</w:t>
      </w:r>
      <w:r w:rsidR="00E6784B">
        <w:rPr>
          <w:rFonts w:ascii="Times New Roman" w:hAnsi="Times New Roman" w:cs="Times New Roman"/>
          <w:sz w:val="24"/>
          <w:szCs w:val="24"/>
        </w:rPr>
        <w:t>5</w:t>
      </w:r>
      <w:r w:rsidR="00EE5C9D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E6784B">
        <w:rPr>
          <w:rFonts w:ascii="Times New Roman" w:hAnsi="Times New Roman" w:cs="Times New Roman"/>
          <w:sz w:val="24"/>
          <w:szCs w:val="24"/>
        </w:rPr>
        <w:t>15400</w:t>
      </w:r>
      <w:r w:rsidR="004D55E6">
        <w:rPr>
          <w:rFonts w:ascii="Times New Roman" w:hAnsi="Times New Roman" w:cs="Times New Roman"/>
          <w:sz w:val="24"/>
          <w:szCs w:val="24"/>
        </w:rPr>
        <w:t xml:space="preserve"> </w:t>
      </w:r>
      <w:r w:rsidR="000C0B1D">
        <w:rPr>
          <w:rFonts w:ascii="Times New Roman" w:hAnsi="Times New Roman" w:cs="Times New Roman"/>
          <w:sz w:val="24"/>
          <w:szCs w:val="24"/>
        </w:rPr>
        <w:t xml:space="preserve">lei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0C0B1D">
        <w:rPr>
          <w:rFonts w:ascii="Times New Roman" w:hAnsi="Times New Roman" w:cs="Times New Roman"/>
          <w:sz w:val="24"/>
          <w:szCs w:val="24"/>
        </w:rPr>
        <w:t xml:space="preserve"> la venituri cat si la cheltuieli in TRIM.</w:t>
      </w:r>
      <w:r w:rsidR="00550144">
        <w:rPr>
          <w:rFonts w:ascii="Times New Roman" w:hAnsi="Times New Roman" w:cs="Times New Roman"/>
          <w:sz w:val="24"/>
          <w:szCs w:val="24"/>
        </w:rPr>
        <w:t>I</w:t>
      </w:r>
      <w:r w:rsidR="000C0B1D">
        <w:rPr>
          <w:rFonts w:ascii="Times New Roman" w:hAnsi="Times New Roman" w:cs="Times New Roman"/>
          <w:sz w:val="24"/>
          <w:szCs w:val="24"/>
        </w:rPr>
        <w:t>I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F600F4">
        <w:rPr>
          <w:rFonts w:ascii="Times New Roman" w:hAnsi="Times New Roman" w:cs="Times New Roman"/>
          <w:sz w:val="24"/>
          <w:szCs w:val="24"/>
        </w:rPr>
        <w:t>u</w:t>
      </w:r>
      <w:r w:rsidRPr="00F600F4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F600F4">
        <w:rPr>
          <w:rFonts w:ascii="Times New Roman" w:hAnsi="Times New Roman" w:cs="Times New Roman"/>
          <w:sz w:val="24"/>
          <w:szCs w:val="24"/>
        </w:rPr>
        <w:t>:</w:t>
      </w:r>
    </w:p>
    <w:p w14:paraId="4E3D1D9E" w14:textId="77777777" w:rsidR="00FB0A53" w:rsidRDefault="000C0B1D" w:rsidP="00FB0A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5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7C7E4AFC" w14:textId="0C075620" w:rsidR="001845B0" w:rsidRDefault="00FB0A53" w:rsidP="00FB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16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7CBC9608" w14:textId="4009B05F" w:rsidR="006C1A0E" w:rsidRDefault="006C1A0E" w:rsidP="006C1A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      - Extrasul de cont emis de Trezoreria Moreni  in data de 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>28.03.2025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din care rezulta ,in urma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la AJPIS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a sume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>lor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>2560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lei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 xml:space="preserve"> si 6060 lei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in  contul de venituri 42.</w:t>
      </w:r>
      <w:r w:rsidR="00D10CF6"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34 – </w:t>
      </w:r>
      <w:bookmarkStart w:id="1" w:name="_Hlk164504188"/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pentru acordarea ajutorului pentru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incalzirea</w:t>
      </w:r>
      <w:proofErr w:type="spellEnd"/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55E6">
        <w:rPr>
          <w:rFonts w:ascii="Times New Roman" w:eastAsia="Times New Roman" w:hAnsi="Times New Roman" w:cs="Times New Roman"/>
          <w:sz w:val="24"/>
          <w:szCs w:val="24"/>
        </w:rPr>
        <w:t>locuintei</w:t>
      </w:r>
      <w:proofErr w:type="spellEnd"/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si a suplimentului pentru energie alocate pentru consumul de combustibili solizi sau petrolieri</w:t>
      </w:r>
      <w:bookmarkEnd w:id="1"/>
      <w:r w:rsidR="004D55E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un sold in suma de 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>32988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lei;</w:t>
      </w:r>
    </w:p>
    <w:p w14:paraId="04AB2F1E" w14:textId="63B379E1" w:rsidR="00E07200" w:rsidRDefault="00E07200" w:rsidP="00E072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 de Trezoreria Moreni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data de 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>11.04.2025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urma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Directia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Sanatate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a sumei de 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>6953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lei 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de venituri 42.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41 –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din bugetul de stat pentru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sanatatii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>27854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lei ;</w:t>
      </w:r>
    </w:p>
    <w:p w14:paraId="73F1959C" w14:textId="3CD095A1" w:rsidR="000C0B1D" w:rsidRPr="000423A2" w:rsidRDefault="00AA4C87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S-au avut in vedere prevederile art.5,alin.2,art.19 alin.2 si ale art.20 alin.1,lit.c) din Legea nr.273/2006 privind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publice locale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ulterioare.</w:t>
      </w:r>
    </w:p>
    <w:p w14:paraId="2AB1A3E6" w14:textId="32071ED7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Propunerea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AA4C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F600F4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p w14:paraId="7BE9823F" w14:textId="7930AF9E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F600F4">
        <w:rPr>
          <w:rFonts w:ascii="Times New Roman" w:hAnsi="Times New Roman" w:cs="Times New Roman"/>
          <w:sz w:val="24"/>
          <w:szCs w:val="24"/>
        </w:rPr>
        <w:t>88</w:t>
      </w:r>
      <w:r w:rsidRPr="00F600F4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art.136</w:t>
      </w:r>
      <w:r w:rsidR="00AF7812" w:rsidRPr="00F600F4">
        <w:rPr>
          <w:rFonts w:ascii="Times New Roman" w:hAnsi="Times New Roman" w:cs="Times New Roman"/>
          <w:sz w:val="24"/>
          <w:szCs w:val="24"/>
        </w:rPr>
        <w:t>, precum</w:t>
      </w:r>
      <w:r w:rsidR="000135DF"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F600F4">
        <w:rPr>
          <w:rFonts w:ascii="Times New Roman" w:hAnsi="Times New Roman" w:cs="Times New Roman"/>
          <w:sz w:val="24"/>
          <w:szCs w:val="24"/>
        </w:rPr>
        <w:t xml:space="preserve">alin (1)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coroborat cu alin.(4)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ale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art.155</w:t>
      </w:r>
      <w:r w:rsidRPr="00F600F4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F600F4">
        <w:rPr>
          <w:rFonts w:ascii="Times New Roman" w:hAnsi="Times New Roman" w:cs="Times New Roman"/>
          <w:sz w:val="24"/>
          <w:szCs w:val="24"/>
        </w:rPr>
        <w:t>O.U.G</w:t>
      </w:r>
      <w:r w:rsidRPr="00F600F4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F600F4">
        <w:rPr>
          <w:rFonts w:ascii="Times New Roman" w:hAnsi="Times New Roman" w:cs="Times New Roman"/>
          <w:sz w:val="24"/>
          <w:szCs w:val="24"/>
        </w:rPr>
        <w:t>57/ 2019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F600F4">
        <w:rPr>
          <w:rFonts w:ascii="Times New Roman" w:hAnsi="Times New Roman" w:cs="Times New Roman"/>
          <w:sz w:val="24"/>
          <w:szCs w:val="24"/>
        </w:rPr>
        <w:t>privind Codul Administrativ</w:t>
      </w:r>
      <w:r w:rsidRPr="00F600F4">
        <w:rPr>
          <w:rFonts w:ascii="Times New Roman" w:hAnsi="Times New Roman" w:cs="Times New Roman"/>
          <w:sz w:val="24"/>
          <w:szCs w:val="24"/>
        </w:rPr>
        <w:t>, propun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urmatorul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proiect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: „Pr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oiect de </w:t>
      </w:r>
      <w:proofErr w:type="spellStart"/>
      <w:r w:rsidR="00827440"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>privind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aprobarea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DB5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F600F4">
        <w:rPr>
          <w:rFonts w:ascii="Times New Roman" w:hAnsi="Times New Roman" w:cs="Times New Roman"/>
          <w:sz w:val="24"/>
          <w:szCs w:val="24"/>
        </w:rPr>
        <w:t>pe anul 20</w:t>
      </w:r>
      <w:r w:rsidR="00F600F4">
        <w:rPr>
          <w:rFonts w:ascii="Times New Roman" w:hAnsi="Times New Roman" w:cs="Times New Roman"/>
          <w:sz w:val="24"/>
          <w:szCs w:val="24"/>
        </w:rPr>
        <w:t>2</w:t>
      </w:r>
      <w:r w:rsidR="00866F74">
        <w:rPr>
          <w:rFonts w:ascii="Times New Roman" w:hAnsi="Times New Roman" w:cs="Times New Roman"/>
          <w:sz w:val="24"/>
          <w:szCs w:val="24"/>
        </w:rPr>
        <w:t>5</w:t>
      </w:r>
      <w:r w:rsidRPr="00F600F4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Contabilitate</w:t>
      </w:r>
      <w:r w:rsidR="00492C2D">
        <w:rPr>
          <w:rFonts w:ascii="Times New Roman" w:hAnsi="Times New Roman" w:cs="Times New Roman"/>
          <w:sz w:val="24"/>
          <w:szCs w:val="24"/>
        </w:rPr>
        <w:t>,Salarizare</w:t>
      </w:r>
      <w:proofErr w:type="spellEnd"/>
      <w:r w:rsidR="00492C2D">
        <w:rPr>
          <w:rFonts w:ascii="Times New Roman" w:hAnsi="Times New Roman" w:cs="Times New Roman"/>
          <w:sz w:val="24"/>
          <w:szCs w:val="24"/>
        </w:rPr>
        <w:t xml:space="preserve">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raportul de specialitate pe care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sustine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00F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raportului de specialitate si avizarea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comisiile sus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insotit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752F5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50A41"/>
    <w:rsid w:val="00152256"/>
    <w:rsid w:val="001845B0"/>
    <w:rsid w:val="00185EC6"/>
    <w:rsid w:val="001A51EF"/>
    <w:rsid w:val="001B09FA"/>
    <w:rsid w:val="001B344F"/>
    <w:rsid w:val="001C56D8"/>
    <w:rsid w:val="001D0A59"/>
    <w:rsid w:val="00226AAB"/>
    <w:rsid w:val="00244ED7"/>
    <w:rsid w:val="002654D3"/>
    <w:rsid w:val="00280C65"/>
    <w:rsid w:val="00282F6A"/>
    <w:rsid w:val="0029428C"/>
    <w:rsid w:val="002C3E01"/>
    <w:rsid w:val="002E0F70"/>
    <w:rsid w:val="002E7646"/>
    <w:rsid w:val="002F74EF"/>
    <w:rsid w:val="00331DF9"/>
    <w:rsid w:val="00337475"/>
    <w:rsid w:val="00345C9D"/>
    <w:rsid w:val="00347493"/>
    <w:rsid w:val="00367F5A"/>
    <w:rsid w:val="00371410"/>
    <w:rsid w:val="003C129C"/>
    <w:rsid w:val="003C3EF3"/>
    <w:rsid w:val="003D26B7"/>
    <w:rsid w:val="00400386"/>
    <w:rsid w:val="0043134C"/>
    <w:rsid w:val="00446BD6"/>
    <w:rsid w:val="0047572D"/>
    <w:rsid w:val="00476ECA"/>
    <w:rsid w:val="00491729"/>
    <w:rsid w:val="00492C2D"/>
    <w:rsid w:val="00494E55"/>
    <w:rsid w:val="004C2947"/>
    <w:rsid w:val="004D55E6"/>
    <w:rsid w:val="004F20BB"/>
    <w:rsid w:val="004F6736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5FAE"/>
    <w:rsid w:val="0056515E"/>
    <w:rsid w:val="00591D42"/>
    <w:rsid w:val="005A14C1"/>
    <w:rsid w:val="005B3BA6"/>
    <w:rsid w:val="005D62AD"/>
    <w:rsid w:val="005F507C"/>
    <w:rsid w:val="00611CC2"/>
    <w:rsid w:val="00622BA1"/>
    <w:rsid w:val="00624462"/>
    <w:rsid w:val="006316C3"/>
    <w:rsid w:val="00645048"/>
    <w:rsid w:val="00663115"/>
    <w:rsid w:val="00682BEF"/>
    <w:rsid w:val="00682F52"/>
    <w:rsid w:val="00683269"/>
    <w:rsid w:val="0069551C"/>
    <w:rsid w:val="006B0EFF"/>
    <w:rsid w:val="006B27C0"/>
    <w:rsid w:val="006B711D"/>
    <w:rsid w:val="006C0A3B"/>
    <w:rsid w:val="006C1A0E"/>
    <w:rsid w:val="006F259A"/>
    <w:rsid w:val="00700E2E"/>
    <w:rsid w:val="0071208E"/>
    <w:rsid w:val="00714A3A"/>
    <w:rsid w:val="007404F3"/>
    <w:rsid w:val="0074288F"/>
    <w:rsid w:val="0074658F"/>
    <w:rsid w:val="00765490"/>
    <w:rsid w:val="00767D53"/>
    <w:rsid w:val="00771C76"/>
    <w:rsid w:val="0078472C"/>
    <w:rsid w:val="0078556B"/>
    <w:rsid w:val="00785D9C"/>
    <w:rsid w:val="00796808"/>
    <w:rsid w:val="007D7B83"/>
    <w:rsid w:val="007E45F8"/>
    <w:rsid w:val="007F02AF"/>
    <w:rsid w:val="008041AF"/>
    <w:rsid w:val="0082029F"/>
    <w:rsid w:val="00827440"/>
    <w:rsid w:val="008334BB"/>
    <w:rsid w:val="00837749"/>
    <w:rsid w:val="0085729A"/>
    <w:rsid w:val="008600F4"/>
    <w:rsid w:val="00866F74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00907"/>
    <w:rsid w:val="00913EC1"/>
    <w:rsid w:val="00951482"/>
    <w:rsid w:val="00953FA3"/>
    <w:rsid w:val="009576F9"/>
    <w:rsid w:val="00963F76"/>
    <w:rsid w:val="00981AA0"/>
    <w:rsid w:val="00997FDF"/>
    <w:rsid w:val="009E06A9"/>
    <w:rsid w:val="009E445D"/>
    <w:rsid w:val="00A04DB5"/>
    <w:rsid w:val="00A17540"/>
    <w:rsid w:val="00A2489A"/>
    <w:rsid w:val="00A24966"/>
    <w:rsid w:val="00A5043B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2D0B"/>
    <w:rsid w:val="00B334BB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669DB"/>
    <w:rsid w:val="00C8311A"/>
    <w:rsid w:val="00CA5C73"/>
    <w:rsid w:val="00CB75D1"/>
    <w:rsid w:val="00CC7220"/>
    <w:rsid w:val="00CD1A20"/>
    <w:rsid w:val="00CD6137"/>
    <w:rsid w:val="00CE6865"/>
    <w:rsid w:val="00D0482D"/>
    <w:rsid w:val="00D10CF6"/>
    <w:rsid w:val="00D20D9D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672F"/>
    <w:rsid w:val="00E6784B"/>
    <w:rsid w:val="00E83865"/>
    <w:rsid w:val="00EA16A3"/>
    <w:rsid w:val="00EB117E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94569"/>
    <w:rsid w:val="00FB0A53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E9165-3DC1-4EA6-827A-2F33A23F3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134</cp:revision>
  <cp:lastPrinted>2024-04-20T08:02:00Z</cp:lastPrinted>
  <dcterms:created xsi:type="dcterms:W3CDTF">2016-07-04T07:44:00Z</dcterms:created>
  <dcterms:modified xsi:type="dcterms:W3CDTF">2025-04-22T08:16:00Z</dcterms:modified>
</cp:coreProperties>
</file>