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CC60" w14:textId="77777777" w:rsidR="00157B05" w:rsidRDefault="00000000">
      <w:pPr>
        <w:ind w:right="-414"/>
      </w:pPr>
      <w:r>
        <w:object w:dxaOrig="1440" w:dyaOrig="1440" w14:anchorId="29452956">
          <v:group id="_x0000_s1026" style="position:absolute;margin-left:-25.95pt;margin-top:-12pt;width:555pt;height:102.75pt;z-index:251659264" coordorigin="1800,900" coordsize="9180,1647">
            <v:group id="_x0000_s1027" style="position:absolute;left:1800;top:900;width:9180;height:1647" coordorigin="2111,1264" coordsize="9180,16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2444;top:1444;width:848;height:1116">
                <v:imagedata r:id="rId8" o:title=""/>
              </v:shape>
              <v:shape id="_x0000_s1029" type="#_x0000_t75" style="position:absolute;left:9805;top:1264;width:868;height:1156">
                <v:imagedata r:id="rId9" o:title="" gain="0" blacklevel=".5" grayscale="t" bilevel="t"/>
              </v:shape>
              <v:shape id="_x0000_s1030" type="#_x0000_t75" style="position:absolute;left:2111;top:2711;width:9180;height:200">
                <v:imagedata r:id="rId10" o:title="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520;top:927;width:6840;height:1439" filled="f" stroked="f">
              <v:textbox>
                <w:txbxContent>
                  <w:p w14:paraId="72EBEBD4" w14:textId="77777777" w:rsidR="00157B05" w:rsidRDefault="00157B05">
                    <w:pPr>
                      <w:pStyle w:val="Corptext"/>
                      <w:jc w:val="center"/>
                      <w:rPr>
                        <w:rFonts w:ascii="Book Antiqua" w:hAnsi="Book Antiqua"/>
                        <w:b/>
                        <w:i/>
                        <w:iCs/>
                        <w:color w:val="000080"/>
                        <w:sz w:val="16"/>
                        <w:szCs w:val="16"/>
                      </w:rPr>
                    </w:pPr>
                  </w:p>
                  <w:p w14:paraId="5FC3148E" w14:textId="77777777" w:rsidR="00157B05" w:rsidRDefault="00000000">
                    <w:pPr>
                      <w:pStyle w:val="Corptext"/>
                      <w:jc w:val="center"/>
                      <w:rPr>
                        <w:rFonts w:ascii="Times New Roman" w:hAnsi="Times New Roman"/>
                        <w:b/>
                        <w:iCs/>
                        <w:color w:val="000080"/>
                        <w:szCs w:val="24"/>
                        <w:lang w:val="it-IT"/>
                      </w:rPr>
                    </w:pPr>
                    <w:r>
                      <w:rPr>
                        <w:rFonts w:ascii="Times New Roman" w:hAnsi="Times New Roman"/>
                        <w:b/>
                        <w:iCs/>
                        <w:color w:val="000080"/>
                        <w:szCs w:val="24"/>
                        <w:lang w:val="it-IT"/>
                      </w:rPr>
                      <w:t>COMUNA ION CORVIN</w:t>
                    </w:r>
                  </w:p>
                  <w:p w14:paraId="59F88531" w14:textId="77777777" w:rsidR="00157B05" w:rsidRDefault="00000000">
                    <w:pPr>
                      <w:pStyle w:val="Corptext"/>
                      <w:rPr>
                        <w:rFonts w:ascii="Times New Roman" w:hAnsi="Times New Roman"/>
                        <w:szCs w:val="24"/>
                        <w:lang w:val="it-IT"/>
                      </w:rPr>
                    </w:pP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 xml:space="preserve">        Str. Sf. Ap. Andrei nr. 50 </w:t>
                    </w: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ab/>
                      <w:t xml:space="preserve"> </w:t>
                    </w: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ab/>
                      <w:t>Tel. (00 4)  0241 856 200</w:t>
                    </w:r>
                  </w:p>
                  <w:p w14:paraId="2E1AA170" w14:textId="77777777" w:rsidR="00157B05" w:rsidRDefault="00000000">
                    <w:pPr>
                      <w:pStyle w:val="Corptext"/>
                      <w:rPr>
                        <w:rFonts w:ascii="Times New Roman" w:hAnsi="Times New Roman"/>
                        <w:i/>
                        <w:iCs/>
                        <w:color w:val="000080"/>
                        <w:szCs w:val="24"/>
                        <w:lang w:val="it-IT"/>
                      </w:rPr>
                    </w:pP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 xml:space="preserve">        Judetul Constanţa               </w:t>
                    </w: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ab/>
                    </w: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ab/>
                      <w:t xml:space="preserve"> Fax: (00 4)  0241 856 464</w:t>
                    </w:r>
                  </w:p>
                  <w:p w14:paraId="4EB00A19" w14:textId="77777777" w:rsidR="00157B05" w:rsidRDefault="00000000">
                    <w:pPr>
                      <w:pStyle w:val="Corptext"/>
                      <w:rPr>
                        <w:rFonts w:ascii="Times New Roman" w:hAnsi="Times New Roman"/>
                        <w:color w:val="0000FF"/>
                        <w:szCs w:val="24"/>
                        <w:lang w:val="it-IT"/>
                      </w:rPr>
                    </w:pP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 xml:space="preserve">        România                                                  C.I.F. 5515059</w:t>
                    </w:r>
                  </w:p>
                  <w:p w14:paraId="528034B4" w14:textId="77777777" w:rsidR="00157B05" w:rsidRDefault="00000000">
                    <w:pPr>
                      <w:pStyle w:val="Corptext"/>
                      <w:ind w:firstLine="720"/>
                      <w:jc w:val="center"/>
                      <w:rPr>
                        <w:rFonts w:ascii="Times New Roman" w:hAnsi="Times New Roman"/>
                        <w:color w:val="0000FF"/>
                        <w:szCs w:val="24"/>
                        <w:lang w:val="it-IT"/>
                      </w:rPr>
                    </w:pPr>
                    <w:hyperlink r:id="rId11" w:history="1">
                      <w:r>
                        <w:rPr>
                          <w:rStyle w:val="Hyperlink"/>
                          <w:rFonts w:ascii="Times New Roman" w:hAnsi="Times New Roman"/>
                          <w:color w:val="000000" w:themeColor="text1"/>
                          <w:szCs w:val="24"/>
                          <w:u w:val="none"/>
                          <w:lang w:val="fr-FR"/>
                        </w:rPr>
                        <w:t>www.primariaioncorvin.ro</w:t>
                      </w:r>
                    </w:hyperlink>
                    <w:r>
                      <w:rPr>
                        <w:rFonts w:ascii="Times New Roman" w:hAnsi="Times New Roman"/>
                        <w:color w:val="000000" w:themeColor="text1"/>
                        <w:szCs w:val="24"/>
                        <w:lang w:val="fr-FR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 w:themeColor="text1"/>
                        <w:szCs w:val="24"/>
                        <w:lang w:val="fr-FR"/>
                      </w:rPr>
                      <w:tab/>
                    </w:r>
                    <w:r>
                      <w:rPr>
                        <w:rFonts w:ascii="Times New Roman" w:hAnsi="Times New Roman"/>
                        <w:szCs w:val="24"/>
                        <w:lang w:val="it-IT"/>
                      </w:rPr>
                      <w:t xml:space="preserve">E-mail : </w:t>
                    </w:r>
                    <w:r>
                      <w:rPr>
                        <w:rFonts w:ascii="Times New Roman" w:hAnsi="Times New Roman"/>
                        <w:szCs w:val="24"/>
                      </w:rPr>
                      <w:t>urbanism@primariaioncorvin.ro</w:t>
                    </w:r>
                  </w:p>
                  <w:p w14:paraId="1B72AC25" w14:textId="77777777" w:rsidR="00157B05" w:rsidRDefault="00157B05">
                    <w:pPr>
                      <w:pStyle w:val="Corptext"/>
                      <w:jc w:val="center"/>
                      <w:rPr>
                        <w:rFonts w:ascii="Book Antiqua" w:hAnsi="Book Antiqua"/>
                        <w:color w:val="0000FF"/>
                        <w:sz w:val="22"/>
                        <w:szCs w:val="22"/>
                        <w:u w:val="single"/>
                        <w:lang w:val="fr-FR"/>
                      </w:rPr>
                    </w:pPr>
                  </w:p>
                  <w:p w14:paraId="1942B740" w14:textId="77777777" w:rsidR="00157B05" w:rsidRDefault="00157B05">
                    <w:pPr>
                      <w:pStyle w:val="Corptext"/>
                      <w:jc w:val="center"/>
                      <w:rPr>
                        <w:rFonts w:ascii="Book Antiqua" w:hAnsi="Book Antiqua"/>
                        <w:color w:val="0000FF"/>
                        <w:sz w:val="22"/>
                        <w:szCs w:val="22"/>
                        <w:u w:val="single"/>
                        <w:lang w:val="fr-FR"/>
                      </w:rPr>
                    </w:pPr>
                  </w:p>
                </w:txbxContent>
              </v:textbox>
            </v:shape>
          </v:group>
          <o:OLEObject Type="Embed" ProgID="Word.Picture.8" ShapeID="_x0000_s1029" DrawAspect="Content" ObjectID="_1806905835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E50EB" w14:textId="77777777" w:rsidR="00157B05" w:rsidRDefault="00157B05"/>
    <w:p w14:paraId="7A134399" w14:textId="77777777" w:rsidR="00157B05" w:rsidRDefault="00157B05">
      <w:pPr>
        <w:rPr>
          <w:lang w:val="pt-BR"/>
        </w:rPr>
      </w:pPr>
    </w:p>
    <w:p w14:paraId="50154AEE" w14:textId="77777777" w:rsidR="00157B05" w:rsidRDefault="00157B05">
      <w:pPr>
        <w:rPr>
          <w:lang w:val="pt-BR"/>
        </w:rPr>
      </w:pPr>
    </w:p>
    <w:p w14:paraId="5BE85A29" w14:textId="77777777" w:rsidR="00157B05" w:rsidRDefault="00157B05">
      <w:pPr>
        <w:rPr>
          <w:lang w:val="pt-BR"/>
        </w:rPr>
      </w:pPr>
    </w:p>
    <w:p w14:paraId="7BD7BE98" w14:textId="77777777" w:rsidR="00157B05" w:rsidRDefault="00157B05">
      <w:pPr>
        <w:rPr>
          <w:lang w:val="pt-BR"/>
        </w:rPr>
      </w:pPr>
    </w:p>
    <w:p w14:paraId="1EB7B60C" w14:textId="77777777" w:rsidR="00157B05" w:rsidRDefault="00157B05">
      <w:pPr>
        <w:rPr>
          <w:b/>
        </w:rPr>
      </w:pPr>
    </w:p>
    <w:p w14:paraId="08CFA256" w14:textId="5BE04F19" w:rsidR="00157B05" w:rsidRDefault="00000000">
      <w:pPr>
        <w:rPr>
          <w:b/>
        </w:rPr>
      </w:pP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</w:t>
      </w:r>
      <w:proofErr w:type="spellStart"/>
      <w:r w:rsidR="00255DF0">
        <w:rPr>
          <w:b/>
        </w:rPr>
        <w:t>R</w:t>
      </w:r>
      <w:r>
        <w:rPr>
          <w:b/>
        </w:rPr>
        <w:t>egistrul</w:t>
      </w:r>
      <w:proofErr w:type="spellEnd"/>
      <w:r>
        <w:rPr>
          <w:b/>
        </w:rPr>
        <w:t xml:space="preserve"> </w:t>
      </w:r>
      <w:proofErr w:type="spellStart"/>
      <w:r w:rsidR="00255DF0">
        <w:rPr>
          <w:b/>
        </w:rPr>
        <w:t>A</w:t>
      </w:r>
      <w:r>
        <w:rPr>
          <w:b/>
        </w:rPr>
        <w:t>gricol</w:t>
      </w:r>
      <w:proofErr w:type="spellEnd"/>
      <w:r>
        <w:rPr>
          <w:b/>
        </w:rPr>
        <w:t xml:space="preserve">, </w:t>
      </w:r>
      <w:proofErr w:type="spellStart"/>
      <w:r w:rsidR="00255DF0">
        <w:rPr>
          <w:b/>
        </w:rPr>
        <w:t>C</w:t>
      </w:r>
      <w:r>
        <w:rPr>
          <w:b/>
        </w:rPr>
        <w:t>adastru</w:t>
      </w:r>
      <w:proofErr w:type="spellEnd"/>
      <w:r>
        <w:rPr>
          <w:b/>
        </w:rPr>
        <w:t xml:space="preserve"> </w:t>
      </w:r>
      <w:proofErr w:type="spellStart"/>
      <w:r w:rsidR="00255DF0">
        <w:rPr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r w:rsidR="00255DF0">
        <w:rPr>
          <w:b/>
        </w:rPr>
        <w:t>U</w:t>
      </w:r>
      <w:r>
        <w:rPr>
          <w:b/>
        </w:rPr>
        <w:t>rbanism</w:t>
      </w:r>
    </w:p>
    <w:p w14:paraId="209364A8" w14:textId="77777777" w:rsidR="00157B05" w:rsidRDefault="00157B05">
      <w:pPr>
        <w:rPr>
          <w:b/>
        </w:rPr>
      </w:pPr>
    </w:p>
    <w:p w14:paraId="51894956" w14:textId="204501E5" w:rsidR="00157B05" w:rsidRDefault="00000000">
      <w:pPr>
        <w:rPr>
          <w:b/>
          <w:lang w:val="ro-RO"/>
        </w:rPr>
      </w:pPr>
      <w:r>
        <w:rPr>
          <w:b/>
        </w:rPr>
        <w:t>N</w:t>
      </w:r>
      <w:r w:rsidR="00255DF0">
        <w:rPr>
          <w:b/>
        </w:rPr>
        <w:t>r</w:t>
      </w:r>
      <w:r>
        <w:rPr>
          <w:b/>
        </w:rPr>
        <w:t>.</w:t>
      </w:r>
      <w:r w:rsidR="005D405B">
        <w:rPr>
          <w:b/>
        </w:rPr>
        <w:t xml:space="preserve"> </w:t>
      </w:r>
      <w:r>
        <w:rPr>
          <w:b/>
          <w:lang w:val="ro-RO"/>
        </w:rPr>
        <w:t xml:space="preserve">1767/22.04.2025                 </w:t>
      </w:r>
    </w:p>
    <w:p w14:paraId="1ACF4CF3" w14:textId="77777777" w:rsidR="00157B05" w:rsidRDefault="00157B05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662"/>
        <w:gridCol w:w="2160"/>
      </w:tblGrid>
      <w:tr w:rsidR="00157B05" w14:paraId="6D59B158" w14:textId="77777777">
        <w:tc>
          <w:tcPr>
            <w:tcW w:w="1668" w:type="dxa"/>
            <w:shd w:val="clear" w:color="auto" w:fill="auto"/>
          </w:tcPr>
          <w:p w14:paraId="1DC7BE8D" w14:textId="77777777" w:rsidR="00157B05" w:rsidRDefault="00157B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2" w:type="dxa"/>
            <w:shd w:val="clear" w:color="auto" w:fill="auto"/>
          </w:tcPr>
          <w:p w14:paraId="12E5EA83" w14:textId="77777777" w:rsidR="00157B05" w:rsidRDefault="00157B0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shd w:val="clear" w:color="auto" w:fill="auto"/>
          </w:tcPr>
          <w:p w14:paraId="19625B6A" w14:textId="77777777" w:rsidR="00157B05" w:rsidRDefault="00157B05">
            <w:pPr>
              <w:autoSpaceDE w:val="0"/>
              <w:autoSpaceDN w:val="0"/>
              <w:adjustRightInd w:val="0"/>
              <w:jc w:val="center"/>
              <w:rPr>
                <w:lang w:val="pt-BR"/>
              </w:rPr>
            </w:pPr>
          </w:p>
        </w:tc>
      </w:tr>
    </w:tbl>
    <w:p w14:paraId="24F573E2" w14:textId="77777777" w:rsidR="00157B05" w:rsidRDefault="00000000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RAPORT  DE SPECIALITATE </w:t>
      </w:r>
    </w:p>
    <w:p w14:paraId="776B62C4" w14:textId="09B37191" w:rsidR="00157B05" w:rsidRDefault="00000000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pt-BR"/>
        </w:rPr>
        <w:t xml:space="preserve">  necesitatea </w:t>
      </w:r>
      <w:r>
        <w:rPr>
          <w:sz w:val="28"/>
          <w:szCs w:val="28"/>
          <w:lang w:val="ro-RO"/>
        </w:rPr>
        <w:t>inițierii unui proiect de hotărâre privind demararea procedurilor de scoatere definitivă din circuitul agricol a unei suprafețe de 12,00 ha</w:t>
      </w:r>
      <w:r w:rsidR="00255DF0">
        <w:rPr>
          <w:sz w:val="28"/>
          <w:szCs w:val="28"/>
          <w:lang w:val="ro-RO"/>
        </w:rPr>
        <w:t xml:space="preserve"> de teren</w:t>
      </w:r>
    </w:p>
    <w:p w14:paraId="6DB8E5D9" w14:textId="77777777" w:rsidR="00157B05" w:rsidRDefault="00157B05">
      <w:pPr>
        <w:jc w:val="center"/>
        <w:rPr>
          <w:sz w:val="28"/>
          <w:szCs w:val="28"/>
          <w:lang w:val="ro-RO"/>
        </w:rPr>
      </w:pPr>
    </w:p>
    <w:p w14:paraId="69569E5B" w14:textId="77777777" w:rsidR="00157B05" w:rsidRDefault="00000000">
      <w:pPr>
        <w:jc w:val="both"/>
        <w:rPr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lang w:val="ro-RO"/>
        </w:rPr>
        <w:t xml:space="preserve">  Analizând temeiurile juridice, respectiv</w:t>
      </w:r>
      <w:r>
        <w:t>:</w:t>
      </w:r>
    </w:p>
    <w:p w14:paraId="3B05F1E2" w14:textId="05B77E16" w:rsidR="00157B05" w:rsidRDefault="00000000">
      <w:pPr>
        <w:jc w:val="both"/>
      </w:pPr>
      <w:r>
        <w:rPr>
          <w:lang w:val="ro-RO"/>
        </w:rPr>
        <w:t xml:space="preserve">     - art.</w:t>
      </w:r>
      <w:r w:rsidR="005D405B">
        <w:rPr>
          <w:lang w:val="ro-RO"/>
        </w:rPr>
        <w:t xml:space="preserve"> </w:t>
      </w:r>
      <w:r>
        <w:rPr>
          <w:lang w:val="ro-RO"/>
        </w:rPr>
        <w:t xml:space="preserve">5, alin </w:t>
      </w:r>
      <w:r w:rsidR="005D405B">
        <w:rPr>
          <w:lang w:val="ro-RO"/>
        </w:rPr>
        <w:t>(</w:t>
      </w:r>
      <w:r>
        <w:rPr>
          <w:lang w:val="ro-RO"/>
        </w:rPr>
        <w:t>4</w:t>
      </w:r>
      <w:r w:rsidR="005D405B">
        <w:rPr>
          <w:lang w:val="ro-RO"/>
        </w:rPr>
        <w:t>)</w:t>
      </w:r>
      <w:r>
        <w:rPr>
          <w:lang w:val="ro-RO"/>
        </w:rPr>
        <w:t xml:space="preserve"> din O</w:t>
      </w:r>
      <w:r w:rsidR="005D405B">
        <w:rPr>
          <w:lang w:val="ro-RO"/>
        </w:rPr>
        <w:t>.</w:t>
      </w:r>
      <w:r>
        <w:rPr>
          <w:lang w:val="ro-RO"/>
        </w:rPr>
        <w:t>U</w:t>
      </w:r>
      <w:r w:rsidR="005D405B">
        <w:rPr>
          <w:lang w:val="ro-RO"/>
        </w:rPr>
        <w:t>.</w:t>
      </w:r>
      <w:r>
        <w:rPr>
          <w:lang w:val="ro-RO"/>
        </w:rPr>
        <w:t>G</w:t>
      </w:r>
      <w:r w:rsidR="005D405B">
        <w:rPr>
          <w:lang w:val="ro-RO"/>
        </w:rPr>
        <w:t>.</w:t>
      </w:r>
      <w:r>
        <w:rPr>
          <w:lang w:val="ro-RO"/>
        </w:rPr>
        <w:t xml:space="preserve"> nr.</w:t>
      </w:r>
      <w:r w:rsidR="005D405B">
        <w:rPr>
          <w:lang w:val="ro-RO"/>
        </w:rPr>
        <w:t xml:space="preserve"> </w:t>
      </w:r>
      <w:r>
        <w:rPr>
          <w:lang w:val="ro-RO"/>
        </w:rPr>
        <w:t>34/2013 privind organizarea, administrarea și exploatarea pajiștilor permanente și pentru modificarea și completarea Legii fondului funciar nr.</w:t>
      </w:r>
      <w:r w:rsidR="005D405B">
        <w:rPr>
          <w:lang w:val="ro-RO"/>
        </w:rPr>
        <w:t xml:space="preserve"> </w:t>
      </w:r>
      <w:r>
        <w:rPr>
          <w:lang w:val="ro-RO"/>
        </w:rPr>
        <w:t>18/1991, aprobată prin  Legea nr.</w:t>
      </w:r>
      <w:r w:rsidR="005D405B">
        <w:rPr>
          <w:lang w:val="ro-RO"/>
        </w:rPr>
        <w:t xml:space="preserve"> </w:t>
      </w:r>
      <w:r>
        <w:rPr>
          <w:lang w:val="ro-RO"/>
        </w:rPr>
        <w:t>86/2014 cu modificările și completările ulterioare</w:t>
      </w:r>
      <w:r>
        <w:t>;</w:t>
      </w:r>
    </w:p>
    <w:p w14:paraId="6E1D495C" w14:textId="448006F3" w:rsidR="00157B05" w:rsidRDefault="00000000">
      <w:pPr>
        <w:ind w:firstLineChars="150" w:firstLine="360"/>
        <w:jc w:val="both"/>
        <w:rPr>
          <w:lang w:val="ro-RO"/>
        </w:rPr>
      </w:pPr>
      <w:r>
        <w:rPr>
          <w:lang w:val="ro-RO"/>
        </w:rPr>
        <w:t>- art.</w:t>
      </w:r>
      <w:r w:rsidR="005D405B">
        <w:rPr>
          <w:lang w:val="ro-RO"/>
        </w:rPr>
        <w:t xml:space="preserve"> </w:t>
      </w:r>
      <w:r>
        <w:rPr>
          <w:lang w:val="ro-RO"/>
        </w:rPr>
        <w:t>92, alin.</w:t>
      </w:r>
      <w:r w:rsidR="005D405B">
        <w:rPr>
          <w:lang w:val="ro-RO"/>
        </w:rPr>
        <w:t xml:space="preserve"> </w:t>
      </w:r>
      <w:r>
        <w:rPr>
          <w:lang w:val="ro-RO"/>
        </w:rPr>
        <w:t xml:space="preserve">(2), lit. </w:t>
      </w:r>
      <w:r w:rsidR="001E3867">
        <w:rPr>
          <w:lang w:val="ro-RO"/>
        </w:rPr>
        <w:t>e</w:t>
      </w:r>
      <w:r>
        <w:rPr>
          <w:lang w:val="ro-RO"/>
        </w:rPr>
        <w:t>) din Legea nr.</w:t>
      </w:r>
      <w:r w:rsidR="005D405B">
        <w:rPr>
          <w:lang w:val="ro-RO"/>
        </w:rPr>
        <w:t xml:space="preserve"> </w:t>
      </w:r>
      <w:r>
        <w:rPr>
          <w:lang w:val="ro-RO"/>
        </w:rPr>
        <w:t>18/1991</w:t>
      </w:r>
      <w:r w:rsidR="005D405B">
        <w:rPr>
          <w:lang w:val="ro-RO"/>
        </w:rPr>
        <w:t xml:space="preserve"> </w:t>
      </w:r>
      <w:r>
        <w:rPr>
          <w:lang w:val="ro-RO"/>
        </w:rPr>
        <w:t>privind fondul funciar, republicată cu modificările și completări</w:t>
      </w:r>
      <w:r w:rsidR="002E38F5">
        <w:rPr>
          <w:lang w:val="ro-RO"/>
        </w:rPr>
        <w:t>l</w:t>
      </w:r>
      <w:r>
        <w:rPr>
          <w:lang w:val="ro-RO"/>
        </w:rPr>
        <w:t>e ulterioare</w:t>
      </w:r>
      <w:r>
        <w:t>;</w:t>
      </w:r>
    </w:p>
    <w:p w14:paraId="74943B97" w14:textId="77777777" w:rsidR="00157B05" w:rsidRDefault="00000000">
      <w:pPr>
        <w:ind w:firstLineChars="150" w:firstLine="360"/>
        <w:jc w:val="both"/>
        <w:rPr>
          <w:lang w:val="ro-RO"/>
        </w:rPr>
      </w:pPr>
      <w:r>
        <w:rPr>
          <w:lang w:val="ro-RO"/>
        </w:rPr>
        <w:t xml:space="preserve"> -ordin nr.83/2018 pentru probarea Procedurii privind scoaterea definitivă sau temporală din circuitul agricol a terenurilor situate în extravilanul localităților.</w:t>
      </w:r>
    </w:p>
    <w:p w14:paraId="75BF02B8" w14:textId="0ED54EFD" w:rsidR="00157B05" w:rsidRDefault="00000000">
      <w:pPr>
        <w:jc w:val="both"/>
      </w:pPr>
      <w:r>
        <w:rPr>
          <w:lang w:val="pt-BR"/>
        </w:rPr>
        <w:t xml:space="preserve">     Ținând cont de</w:t>
      </w:r>
      <w:r>
        <w:t xml:space="preserve"> 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nr.15/2003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pentru </w:t>
      </w:r>
      <w:proofErr w:type="spellStart"/>
      <w:r>
        <w:t>construirea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locuin</w:t>
      </w:r>
      <w:proofErr w:type="spellEnd"/>
      <w:r>
        <w:rPr>
          <w:lang w:val="ro-RO"/>
        </w:rPr>
        <w:t>ț</w:t>
      </w:r>
      <w:r>
        <w:t xml:space="preserve">e </w:t>
      </w:r>
      <w:proofErr w:type="spellStart"/>
      <w:r>
        <w:t>proprietate</w:t>
      </w:r>
      <w:proofErr w:type="spellEnd"/>
      <w:r>
        <w:t xml:space="preserve"> persona</w:t>
      </w:r>
      <w:r>
        <w:rPr>
          <w:lang w:val="ro-RO"/>
        </w:rPr>
        <w:t xml:space="preserve">lă, se solicită </w:t>
      </w:r>
      <w:r>
        <w:t xml:space="preserve"> </w:t>
      </w:r>
      <w:r>
        <w:rPr>
          <w:lang w:val="ro-RO"/>
        </w:rPr>
        <w:t>inițierea unui proiect de hotărâre privind demararea procedurilor de scoatere definitivă din circuitul agricol a unei suprafețe de 12,00 ha</w:t>
      </w:r>
      <w:r w:rsidR="004459E6">
        <w:rPr>
          <w:lang w:val="ro-RO"/>
        </w:rPr>
        <w:t xml:space="preserve"> teren</w:t>
      </w:r>
      <w:r>
        <w:rPr>
          <w:lang w:val="ro-RO"/>
        </w:rPr>
        <w:t xml:space="preserve"> astfel</w:t>
      </w:r>
      <w:r>
        <w:t>:</w:t>
      </w:r>
    </w:p>
    <w:p w14:paraId="3BD83837" w14:textId="555246CE" w:rsidR="00157B05" w:rsidRDefault="00000000">
      <w:pPr>
        <w:ind w:firstLineChars="150" w:firstLine="360"/>
        <w:jc w:val="both"/>
      </w:pPr>
      <w:r>
        <w:rPr>
          <w:lang w:val="ro-RO"/>
        </w:rPr>
        <w:t>-</w:t>
      </w:r>
      <w:r w:rsidR="004459E6">
        <w:rPr>
          <w:lang w:val="ro-RO"/>
        </w:rPr>
        <w:t xml:space="preserve"> </w:t>
      </w:r>
      <w:r>
        <w:rPr>
          <w:lang w:val="ro-RO"/>
        </w:rPr>
        <w:t>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10,47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(LL1136), fără nr- cadastral, teren extravilan situat în localitatea Ion Corvin, </w:t>
      </w:r>
      <w:proofErr w:type="spellStart"/>
      <w:r>
        <w:t>jude</w:t>
      </w:r>
      <w:r w:rsidR="004459E6">
        <w:t>ț</w:t>
      </w:r>
      <w:r>
        <w:t>ul</w:t>
      </w:r>
      <w:proofErr w:type="spellEnd"/>
      <w:r>
        <w:t xml:space="preserve"> Constan</w:t>
      </w:r>
      <w:r>
        <w:rPr>
          <w:lang w:val="ro-RO"/>
        </w:rPr>
        <w:t>ț</w:t>
      </w:r>
      <w:r>
        <w:t>a;</w:t>
      </w:r>
    </w:p>
    <w:p w14:paraId="70F17B0E" w14:textId="361DF52C" w:rsidR="00157B05" w:rsidRDefault="00000000">
      <w:pPr>
        <w:ind w:firstLineChars="150" w:firstLine="360"/>
        <w:jc w:val="both"/>
      </w:pPr>
      <w:r>
        <w:rPr>
          <w:lang w:val="ro-RO"/>
        </w:rPr>
        <w:t>-</w:t>
      </w:r>
      <w:r w:rsidR="004459E6">
        <w:rPr>
          <w:lang w:val="ro-RO"/>
        </w:rPr>
        <w:t xml:space="preserve"> </w:t>
      </w:r>
      <w:r>
        <w:rPr>
          <w:lang w:val="ro-RO"/>
        </w:rPr>
        <w:t>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0,99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(A1137), fără nr. cadastral, teren extravilan situat în localitatea Ion Corvin județul Constanța</w:t>
      </w:r>
      <w:r>
        <w:t>;</w:t>
      </w:r>
    </w:p>
    <w:p w14:paraId="7B0AC98F" w14:textId="6562CDCF" w:rsidR="00157B05" w:rsidRDefault="00000000">
      <w:pPr>
        <w:ind w:firstLineChars="150" w:firstLine="360"/>
        <w:jc w:val="both"/>
        <w:rPr>
          <w:lang w:val="ro-RO"/>
        </w:rPr>
      </w:pPr>
      <w:r>
        <w:rPr>
          <w:lang w:val="ro-RO"/>
        </w:rPr>
        <w:t>-</w:t>
      </w:r>
      <w:r w:rsidR="004459E6">
        <w:rPr>
          <w:lang w:val="ro-RO"/>
        </w:rPr>
        <w:t xml:space="preserve"> </w:t>
      </w:r>
      <w:r>
        <w:rPr>
          <w:lang w:val="ro-RO"/>
        </w:rPr>
        <w:t>s</w:t>
      </w:r>
      <w:proofErr w:type="spellStart"/>
      <w:r>
        <w:t>uprafa</w:t>
      </w:r>
      <w:proofErr w:type="spellEnd"/>
      <w:r>
        <w:rPr>
          <w:lang w:val="ro-RO"/>
        </w:rPr>
        <w:t>ț</w:t>
      </w:r>
      <w:r>
        <w:t xml:space="preserve">a de </w:t>
      </w:r>
      <w:r>
        <w:rPr>
          <w:lang w:val="ro-RO"/>
        </w:rPr>
        <w:t xml:space="preserve">0,54 ha din parcela </w:t>
      </w:r>
      <w:proofErr w:type="spellStart"/>
      <w:r>
        <w:rPr>
          <w:lang w:val="ro-RO"/>
        </w:rPr>
        <w:t>Pș</w:t>
      </w:r>
      <w:proofErr w:type="spellEnd"/>
      <w:r>
        <w:rPr>
          <w:lang w:val="ro-RO"/>
        </w:rPr>
        <w:t xml:space="preserve"> 1136 (VN1138), fără nr. cadastral, teren extravilan situat în localitatea Ion Corvin, județul</w:t>
      </w:r>
      <w:r w:rsidR="004459E6">
        <w:rPr>
          <w:lang w:val="ro-RO"/>
        </w:rPr>
        <w:t xml:space="preserve"> </w:t>
      </w:r>
      <w:r>
        <w:rPr>
          <w:lang w:val="ro-RO"/>
        </w:rPr>
        <w:t>Constanța.</w:t>
      </w:r>
    </w:p>
    <w:p w14:paraId="67E36E5B" w14:textId="66D018E9" w:rsidR="00157B05" w:rsidRDefault="00000000">
      <w:pPr>
        <w:ind w:firstLineChars="150" w:firstLine="360"/>
        <w:jc w:val="both"/>
        <w:rPr>
          <w:lang w:val="ro-RO"/>
        </w:rPr>
      </w:pPr>
      <w:r>
        <w:rPr>
          <w:lang w:val="ro-RO"/>
        </w:rPr>
        <w:t>Recuperarea terenului în suprafață de 12,00 ha se va face prin relocarea acest</w:t>
      </w:r>
      <w:r w:rsidR="004459E6">
        <w:rPr>
          <w:lang w:val="ro-RO"/>
        </w:rPr>
        <w:t>u</w:t>
      </w:r>
      <w:r>
        <w:rPr>
          <w:lang w:val="ro-RO"/>
        </w:rPr>
        <w:t>ia în tarlaua 3 parcela Np 134 având categoria de folosință neproductiv cu  număr cadastral 103115, pentru care se vor efectua toate lucrările necesare pentru refacerea covorului vegetal</w:t>
      </w:r>
      <w:r w:rsidR="004459E6">
        <w:rPr>
          <w:lang w:val="ro-RO"/>
        </w:rPr>
        <w:t>.</w:t>
      </w:r>
    </w:p>
    <w:p w14:paraId="0AC914FA" w14:textId="0B8D4C22" w:rsidR="00FD004C" w:rsidRDefault="00FD004C">
      <w:pPr>
        <w:ind w:firstLineChars="150" w:firstLine="360"/>
        <w:jc w:val="both"/>
        <w:rPr>
          <w:lang w:val="ro-RO"/>
        </w:rPr>
      </w:pPr>
      <w:r w:rsidRPr="00FD004C">
        <w:rPr>
          <w:lang w:val="ro-RO"/>
        </w:rPr>
        <w:t xml:space="preserve">Scoaterea din circuitul agricol a suprafeței de teren are ca scop introducerea în intravilan a suprafeței de teren, a lotizării acesteia și atribuirii, la cerere, tinerilor cu vârsta cuprinsă între 18 </w:t>
      </w:r>
      <w:proofErr w:type="spellStart"/>
      <w:r w:rsidRPr="00FD004C">
        <w:rPr>
          <w:lang w:val="ro-RO"/>
        </w:rPr>
        <w:t>şi</w:t>
      </w:r>
      <w:proofErr w:type="spellEnd"/>
      <w:r w:rsidRPr="00FD004C">
        <w:rPr>
          <w:lang w:val="ro-RO"/>
        </w:rPr>
        <w:t xml:space="preserve"> 35 de ani a unei </w:t>
      </w:r>
      <w:proofErr w:type="spellStart"/>
      <w:r w:rsidRPr="00FD004C">
        <w:rPr>
          <w:lang w:val="ro-RO"/>
        </w:rPr>
        <w:t>suprafeţe</w:t>
      </w:r>
      <w:proofErr w:type="spellEnd"/>
      <w:r w:rsidRPr="00FD004C">
        <w:rPr>
          <w:lang w:val="ro-RO"/>
        </w:rPr>
        <w:t xml:space="preserve"> de teren, pentru construirea unei </w:t>
      </w:r>
      <w:proofErr w:type="spellStart"/>
      <w:r w:rsidRPr="00FD004C">
        <w:rPr>
          <w:lang w:val="ro-RO"/>
        </w:rPr>
        <w:t>locuinţe</w:t>
      </w:r>
      <w:proofErr w:type="spellEnd"/>
      <w:r w:rsidRPr="00FD004C">
        <w:rPr>
          <w:lang w:val="ro-RO"/>
        </w:rPr>
        <w:t xml:space="preserve"> proprietate personală.</w:t>
      </w:r>
    </w:p>
    <w:p w14:paraId="6EEF285C" w14:textId="3A337856" w:rsidR="00157B05" w:rsidRDefault="00000000" w:rsidP="004459E6">
      <w:pPr>
        <w:ind w:firstLine="360"/>
        <w:rPr>
          <w:u w:val="single"/>
          <w:lang w:val="ro-RO"/>
        </w:rPr>
      </w:pPr>
      <w:r>
        <w:rPr>
          <w:lang w:val="ro-RO"/>
        </w:rPr>
        <w:t xml:space="preserve">Se împuternicește </w:t>
      </w:r>
      <w:r w:rsidR="004459E6">
        <w:rPr>
          <w:lang w:val="ro-RO"/>
        </w:rPr>
        <w:t>p</w:t>
      </w:r>
      <w:r>
        <w:rPr>
          <w:lang w:val="ro-RO"/>
        </w:rPr>
        <w:t>rimarul comunei Ion Corvin să semneze în numele Consiliului Local al Comunei Ion Corvin, scoaterea definitivă</w:t>
      </w:r>
      <w:r>
        <w:t xml:space="preserve"> din </w:t>
      </w:r>
      <w:proofErr w:type="spellStart"/>
      <w:r>
        <w:t>circuitul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rPr>
          <w:lang w:val="ro-RO"/>
        </w:rPr>
        <w:t xml:space="preserve">  a </w:t>
      </w:r>
      <w:proofErr w:type="spellStart"/>
      <w:r>
        <w:rPr>
          <w:lang w:val="ro-RO"/>
        </w:rPr>
        <w:t>supafeței</w:t>
      </w:r>
      <w:proofErr w:type="spellEnd"/>
      <w:r>
        <w:rPr>
          <w:lang w:val="ro-RO"/>
        </w:rPr>
        <w:t xml:space="preserve"> de 12,00 ha</w:t>
      </w:r>
      <w:r w:rsidR="004459E6">
        <w:rPr>
          <w:lang w:val="ro-RO"/>
        </w:rPr>
        <w:t xml:space="preserve"> de teren</w:t>
      </w:r>
      <w:r>
        <w:rPr>
          <w:lang w:val="ro-RO"/>
        </w:rPr>
        <w:t>.</w:t>
      </w:r>
    </w:p>
    <w:p w14:paraId="67EC5046" w14:textId="77777777" w:rsidR="00157B05" w:rsidRDefault="00000000">
      <w:pPr>
        <w:rPr>
          <w:lang w:val="pt-BR"/>
        </w:rPr>
      </w:pPr>
      <w:r>
        <w:t xml:space="preserve">                                                                                                                                                       </w:t>
      </w:r>
      <w:r>
        <w:rPr>
          <w:lang w:val="pt-BR"/>
        </w:rPr>
        <w:t xml:space="preserve"> </w:t>
      </w:r>
    </w:p>
    <w:p w14:paraId="6FD07B32" w14:textId="77777777" w:rsidR="00157B05" w:rsidRDefault="00000000">
      <w:pPr>
        <w:rPr>
          <w:lang w:val="pt-BR"/>
        </w:rPr>
      </w:pPr>
      <w:r>
        <w:rPr>
          <w:b/>
          <w:bCs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F80BD" wp14:editId="4E0AAADA">
                <wp:simplePos x="0" y="0"/>
                <wp:positionH relativeFrom="column">
                  <wp:posOffset>1819910</wp:posOffset>
                </wp:positionH>
                <wp:positionV relativeFrom="paragraph">
                  <wp:posOffset>50165</wp:posOffset>
                </wp:positionV>
                <wp:extent cx="2699385" cy="1035685"/>
                <wp:effectExtent l="635" t="3175" r="0" b="0"/>
                <wp:wrapNone/>
                <wp:docPr id="1456281678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1A3C79" w14:textId="77777777" w:rsidR="00157B05" w:rsidRDefault="00000000">
                            <w:pPr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Cs/>
                              </w:rPr>
                              <w:t>ÎNTOCMIT,</w:t>
                            </w:r>
                          </w:p>
                          <w:p w14:paraId="1C8EC626" w14:textId="77777777" w:rsidR="00157B05" w:rsidRDefault="00000000">
                            <w:pPr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Cs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rFonts w:cs="Arial"/>
                                <w:bCs/>
                              </w:rPr>
                              <w:t xml:space="preserve"> principal</w:t>
                            </w:r>
                          </w:p>
                          <w:p w14:paraId="2C5471A1" w14:textId="369C5DE0" w:rsidR="00157B05" w:rsidRDefault="00000000">
                            <w:pPr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Cs/>
                              </w:rPr>
                              <w:t>Vasile</w:t>
                            </w:r>
                            <w:r w:rsidR="00255DF0">
                              <w:rPr>
                                <w:rFonts w:cs="Arial"/>
                                <w:bCs/>
                              </w:rPr>
                              <w:t xml:space="preserve"> PANDELE</w:t>
                            </w:r>
                          </w:p>
                          <w:p w14:paraId="3E97EE74" w14:textId="77777777" w:rsidR="00157B05" w:rsidRDefault="00157B05">
                            <w:pPr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65A39E1F" w14:textId="77777777" w:rsidR="00157B05" w:rsidRDefault="0000000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sym w:font="Wingdings" w:char="F03F"/>
                            </w:r>
                            <w:r>
                              <w:rPr>
                                <w:rFonts w:cs="Arial"/>
                              </w:rPr>
                              <w:t xml:space="preserve"> …………………………….………</w:t>
                            </w:r>
                          </w:p>
                          <w:p w14:paraId="50F5FE20" w14:textId="77777777" w:rsidR="00157B05" w:rsidRDefault="00000000">
                            <w:r>
                              <w:rPr>
                                <w:rFonts w:cs="Arial"/>
                                <w:bCs/>
                                <w:i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80BD" id="Casetă text 1" o:spid="_x0000_s1026" type="#_x0000_t202" style="position:absolute;margin-left:143.3pt;margin-top:3.95pt;width:212.55pt;height:8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" stroked="f">
                <v:textbox>
                  <w:txbxContent>
                    <w:p w14:paraId="2F1A3C79" w14:textId="77777777" w:rsidR="00157B05" w:rsidRDefault="00000000">
                      <w:pPr>
                        <w:jc w:val="center"/>
                        <w:rPr>
                          <w:rFonts w:cs="Arial"/>
                          <w:bCs/>
                        </w:rPr>
                      </w:pPr>
                      <w:r>
                        <w:rPr>
                          <w:rFonts w:cs="Arial"/>
                          <w:bCs/>
                        </w:rPr>
                        <w:t>ÎNTOCMIT,</w:t>
                      </w:r>
                    </w:p>
                    <w:p w14:paraId="1C8EC626" w14:textId="77777777" w:rsidR="00157B05" w:rsidRDefault="00000000">
                      <w:pPr>
                        <w:jc w:val="center"/>
                        <w:rPr>
                          <w:rFonts w:cs="Arial"/>
                          <w:bCs/>
                        </w:rPr>
                      </w:pPr>
                      <w:proofErr w:type="spellStart"/>
                      <w:r>
                        <w:rPr>
                          <w:rFonts w:cs="Arial"/>
                          <w:bCs/>
                        </w:rPr>
                        <w:t>Consilier</w:t>
                      </w:r>
                      <w:proofErr w:type="spellEnd"/>
                      <w:r>
                        <w:rPr>
                          <w:rFonts w:cs="Arial"/>
                          <w:bCs/>
                        </w:rPr>
                        <w:t xml:space="preserve"> principal</w:t>
                      </w:r>
                    </w:p>
                    <w:p w14:paraId="2C5471A1" w14:textId="369C5DE0" w:rsidR="00157B05" w:rsidRDefault="00000000">
                      <w:pPr>
                        <w:jc w:val="center"/>
                        <w:rPr>
                          <w:rFonts w:cs="Arial"/>
                          <w:bCs/>
                        </w:rPr>
                      </w:pPr>
                      <w:r>
                        <w:rPr>
                          <w:rFonts w:cs="Arial"/>
                          <w:bCs/>
                        </w:rPr>
                        <w:t>Vasile</w:t>
                      </w:r>
                      <w:r w:rsidR="00255DF0">
                        <w:rPr>
                          <w:rFonts w:cs="Arial"/>
                          <w:bCs/>
                        </w:rPr>
                        <w:t xml:space="preserve"> PANDELE</w:t>
                      </w:r>
                    </w:p>
                    <w:p w14:paraId="3E97EE74" w14:textId="77777777" w:rsidR="00157B05" w:rsidRDefault="00157B05">
                      <w:pPr>
                        <w:jc w:val="center"/>
                        <w:rPr>
                          <w:rFonts w:cs="Arial"/>
                          <w:bCs/>
                        </w:rPr>
                      </w:pPr>
                    </w:p>
                    <w:p w14:paraId="65A39E1F" w14:textId="77777777" w:rsidR="00157B05" w:rsidRDefault="00000000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sym w:font="Wingdings" w:char="F03F"/>
                      </w:r>
                      <w:r>
                        <w:rPr>
                          <w:rFonts w:cs="Arial"/>
                        </w:rPr>
                        <w:t xml:space="preserve"> …………………………….………</w:t>
                      </w:r>
                    </w:p>
                    <w:p w14:paraId="50F5FE20" w14:textId="77777777" w:rsidR="00157B05" w:rsidRDefault="00000000">
                      <w:r>
                        <w:rPr>
                          <w:rFonts w:cs="Arial"/>
                          <w:bCs/>
                          <w:i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C133157" w14:textId="77777777" w:rsidR="00157B05" w:rsidRDefault="00157B05">
      <w:pPr>
        <w:rPr>
          <w:lang w:val="pt-BR"/>
        </w:rPr>
      </w:pPr>
    </w:p>
    <w:p w14:paraId="775899F7" w14:textId="77777777" w:rsidR="00157B05" w:rsidRDefault="00000000">
      <w:pPr>
        <w:rPr>
          <w:b/>
          <w:bCs/>
          <w:lang w:val="pt-BR"/>
        </w:rPr>
      </w:pPr>
      <w:r>
        <w:rPr>
          <w:lang w:val="pt-BR"/>
        </w:rPr>
        <w:t xml:space="preserve"> </w:t>
      </w:r>
      <w:r>
        <w:rPr>
          <w:b/>
          <w:bCs/>
          <w:lang w:val="pt-BR"/>
        </w:rPr>
        <w:tab/>
      </w:r>
    </w:p>
    <w:p w14:paraId="1D177DE3" w14:textId="77777777" w:rsidR="00157B05" w:rsidRDefault="00157B05">
      <w:pPr>
        <w:rPr>
          <w:b/>
        </w:rPr>
      </w:pPr>
    </w:p>
    <w:sectPr w:rsidR="00157B05">
      <w:footerReference w:type="default" r:id="rId13"/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3AF9" w14:textId="77777777" w:rsidR="00224053" w:rsidRDefault="00224053">
      <w:r>
        <w:separator/>
      </w:r>
    </w:p>
  </w:endnote>
  <w:endnote w:type="continuationSeparator" w:id="0">
    <w:p w14:paraId="5DCE585B" w14:textId="77777777" w:rsidR="00224053" w:rsidRDefault="0022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733775"/>
    </w:sdtPr>
    <w:sdtContent>
      <w:p w14:paraId="1516ADB4" w14:textId="77777777" w:rsidR="00157B05" w:rsidRDefault="0000000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21298AD" w14:textId="77777777" w:rsidR="00157B05" w:rsidRDefault="00157B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22CE" w14:textId="77777777" w:rsidR="00224053" w:rsidRDefault="00224053">
      <w:r>
        <w:separator/>
      </w:r>
    </w:p>
  </w:footnote>
  <w:footnote w:type="continuationSeparator" w:id="0">
    <w:p w14:paraId="17551D46" w14:textId="77777777" w:rsidR="00224053" w:rsidRDefault="0022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F0B"/>
    <w:rsid w:val="0000420D"/>
    <w:rsid w:val="0001757D"/>
    <w:rsid w:val="00021A1E"/>
    <w:rsid w:val="00024563"/>
    <w:rsid w:val="00025612"/>
    <w:rsid w:val="00061AEC"/>
    <w:rsid w:val="000C2A94"/>
    <w:rsid w:val="000C59C7"/>
    <w:rsid w:val="001023F6"/>
    <w:rsid w:val="00104B38"/>
    <w:rsid w:val="0011034D"/>
    <w:rsid w:val="00122DEB"/>
    <w:rsid w:val="00157B05"/>
    <w:rsid w:val="00163DF4"/>
    <w:rsid w:val="00187E0B"/>
    <w:rsid w:val="001C5A38"/>
    <w:rsid w:val="001C628D"/>
    <w:rsid w:val="001D7CFE"/>
    <w:rsid w:val="001E3867"/>
    <w:rsid w:val="001E4DE3"/>
    <w:rsid w:val="001E555E"/>
    <w:rsid w:val="00201162"/>
    <w:rsid w:val="0021425D"/>
    <w:rsid w:val="00224053"/>
    <w:rsid w:val="0023589B"/>
    <w:rsid w:val="00242C1A"/>
    <w:rsid w:val="00250C0B"/>
    <w:rsid w:val="00251A32"/>
    <w:rsid w:val="00255DF0"/>
    <w:rsid w:val="002577B4"/>
    <w:rsid w:val="002830EC"/>
    <w:rsid w:val="00287895"/>
    <w:rsid w:val="002C2221"/>
    <w:rsid w:val="002C28B0"/>
    <w:rsid w:val="002E38F5"/>
    <w:rsid w:val="002F4AD4"/>
    <w:rsid w:val="00327B9F"/>
    <w:rsid w:val="00331682"/>
    <w:rsid w:val="003419CF"/>
    <w:rsid w:val="00351F1A"/>
    <w:rsid w:val="00354B89"/>
    <w:rsid w:val="003C0BCD"/>
    <w:rsid w:val="003D228C"/>
    <w:rsid w:val="003E289D"/>
    <w:rsid w:val="003F001F"/>
    <w:rsid w:val="003F27F1"/>
    <w:rsid w:val="00405DF0"/>
    <w:rsid w:val="004154EC"/>
    <w:rsid w:val="004244A8"/>
    <w:rsid w:val="00427699"/>
    <w:rsid w:val="0044244C"/>
    <w:rsid w:val="004459E6"/>
    <w:rsid w:val="00457C72"/>
    <w:rsid w:val="00466B37"/>
    <w:rsid w:val="0048599A"/>
    <w:rsid w:val="0048623D"/>
    <w:rsid w:val="004869DE"/>
    <w:rsid w:val="004925BA"/>
    <w:rsid w:val="004C7081"/>
    <w:rsid w:val="004F398D"/>
    <w:rsid w:val="00501AA1"/>
    <w:rsid w:val="00511BA7"/>
    <w:rsid w:val="00512CAC"/>
    <w:rsid w:val="00513E51"/>
    <w:rsid w:val="00524C77"/>
    <w:rsid w:val="0052711F"/>
    <w:rsid w:val="005302F7"/>
    <w:rsid w:val="00552E5E"/>
    <w:rsid w:val="0056327F"/>
    <w:rsid w:val="0056511E"/>
    <w:rsid w:val="005B6118"/>
    <w:rsid w:val="005D405B"/>
    <w:rsid w:val="00611A91"/>
    <w:rsid w:val="0062200C"/>
    <w:rsid w:val="00626308"/>
    <w:rsid w:val="006362CF"/>
    <w:rsid w:val="00642347"/>
    <w:rsid w:val="0065681C"/>
    <w:rsid w:val="00657127"/>
    <w:rsid w:val="0066023C"/>
    <w:rsid w:val="0066256C"/>
    <w:rsid w:val="006730D1"/>
    <w:rsid w:val="00693812"/>
    <w:rsid w:val="00696958"/>
    <w:rsid w:val="006B57EA"/>
    <w:rsid w:val="006D04AA"/>
    <w:rsid w:val="006D0EA3"/>
    <w:rsid w:val="006D4FBE"/>
    <w:rsid w:val="006F4998"/>
    <w:rsid w:val="007942C1"/>
    <w:rsid w:val="007B71BE"/>
    <w:rsid w:val="007C4FA7"/>
    <w:rsid w:val="007D6141"/>
    <w:rsid w:val="00855D03"/>
    <w:rsid w:val="00856021"/>
    <w:rsid w:val="008B02FE"/>
    <w:rsid w:val="008B7712"/>
    <w:rsid w:val="008C42CC"/>
    <w:rsid w:val="008E7F61"/>
    <w:rsid w:val="008F602D"/>
    <w:rsid w:val="00916356"/>
    <w:rsid w:val="0092701C"/>
    <w:rsid w:val="009270C0"/>
    <w:rsid w:val="00986ED7"/>
    <w:rsid w:val="00987C85"/>
    <w:rsid w:val="00991063"/>
    <w:rsid w:val="009A1D69"/>
    <w:rsid w:val="009C09B0"/>
    <w:rsid w:val="009C0C0E"/>
    <w:rsid w:val="009C4AD7"/>
    <w:rsid w:val="009D1EF7"/>
    <w:rsid w:val="009D2BE0"/>
    <w:rsid w:val="009E351C"/>
    <w:rsid w:val="009F4DEB"/>
    <w:rsid w:val="00A075EE"/>
    <w:rsid w:val="00A22C64"/>
    <w:rsid w:val="00A72DD3"/>
    <w:rsid w:val="00A7599B"/>
    <w:rsid w:val="00A9707C"/>
    <w:rsid w:val="00AB1068"/>
    <w:rsid w:val="00AC1CB3"/>
    <w:rsid w:val="00AD2B86"/>
    <w:rsid w:val="00AD36F7"/>
    <w:rsid w:val="00AD38C3"/>
    <w:rsid w:val="00AD77FD"/>
    <w:rsid w:val="00AF126F"/>
    <w:rsid w:val="00AF1741"/>
    <w:rsid w:val="00AF593A"/>
    <w:rsid w:val="00B32DE2"/>
    <w:rsid w:val="00B50ADB"/>
    <w:rsid w:val="00B54205"/>
    <w:rsid w:val="00B853D0"/>
    <w:rsid w:val="00B91EDB"/>
    <w:rsid w:val="00B94B57"/>
    <w:rsid w:val="00BB7CEC"/>
    <w:rsid w:val="00BD10FC"/>
    <w:rsid w:val="00BE0A61"/>
    <w:rsid w:val="00BE1274"/>
    <w:rsid w:val="00BF1A8F"/>
    <w:rsid w:val="00C06187"/>
    <w:rsid w:val="00C0721B"/>
    <w:rsid w:val="00C15C70"/>
    <w:rsid w:val="00C46F13"/>
    <w:rsid w:val="00C650AD"/>
    <w:rsid w:val="00C7296B"/>
    <w:rsid w:val="00C868AC"/>
    <w:rsid w:val="00C87EBA"/>
    <w:rsid w:val="00C90949"/>
    <w:rsid w:val="00C93C38"/>
    <w:rsid w:val="00CA19B1"/>
    <w:rsid w:val="00CB56B2"/>
    <w:rsid w:val="00CB6C32"/>
    <w:rsid w:val="00CC729B"/>
    <w:rsid w:val="00CD6ED2"/>
    <w:rsid w:val="00CF3EDA"/>
    <w:rsid w:val="00D0078D"/>
    <w:rsid w:val="00D03B78"/>
    <w:rsid w:val="00D03C68"/>
    <w:rsid w:val="00D21BB8"/>
    <w:rsid w:val="00D21FDE"/>
    <w:rsid w:val="00D423A7"/>
    <w:rsid w:val="00D50DF2"/>
    <w:rsid w:val="00D827CB"/>
    <w:rsid w:val="00D86CB3"/>
    <w:rsid w:val="00DA11FD"/>
    <w:rsid w:val="00DB0EE0"/>
    <w:rsid w:val="00DC2C85"/>
    <w:rsid w:val="00DC5357"/>
    <w:rsid w:val="00DD5F0B"/>
    <w:rsid w:val="00DE2060"/>
    <w:rsid w:val="00DF2B53"/>
    <w:rsid w:val="00E1054F"/>
    <w:rsid w:val="00E118B3"/>
    <w:rsid w:val="00E25CD8"/>
    <w:rsid w:val="00E27AAF"/>
    <w:rsid w:val="00E44D4B"/>
    <w:rsid w:val="00E7394A"/>
    <w:rsid w:val="00E75C1F"/>
    <w:rsid w:val="00E840EB"/>
    <w:rsid w:val="00EA1B63"/>
    <w:rsid w:val="00EA2179"/>
    <w:rsid w:val="00EB0FAE"/>
    <w:rsid w:val="00EB5A0B"/>
    <w:rsid w:val="00EC7DE6"/>
    <w:rsid w:val="00ED178F"/>
    <w:rsid w:val="00EE163E"/>
    <w:rsid w:val="00EF2495"/>
    <w:rsid w:val="00F21120"/>
    <w:rsid w:val="00F365A9"/>
    <w:rsid w:val="00F405C3"/>
    <w:rsid w:val="00F61C17"/>
    <w:rsid w:val="00F7177B"/>
    <w:rsid w:val="00F809AF"/>
    <w:rsid w:val="00FA6AA6"/>
    <w:rsid w:val="00FB1D31"/>
    <w:rsid w:val="00FC65E1"/>
    <w:rsid w:val="00FD004C"/>
    <w:rsid w:val="00FD2421"/>
    <w:rsid w:val="00FD4581"/>
    <w:rsid w:val="00FE27F3"/>
    <w:rsid w:val="0F550214"/>
    <w:rsid w:val="18634066"/>
    <w:rsid w:val="1E14391E"/>
    <w:rsid w:val="273A2553"/>
    <w:rsid w:val="3188158F"/>
    <w:rsid w:val="48093E3A"/>
    <w:rsid w:val="48DB5302"/>
    <w:rsid w:val="48E22B3B"/>
    <w:rsid w:val="57990C47"/>
    <w:rsid w:val="57A001D2"/>
    <w:rsid w:val="6D446717"/>
    <w:rsid w:val="760B2CFC"/>
    <w:rsid w:val="763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4:docId w14:val="2C5770D4"/>
  <w15:docId w15:val="{B78FA3AF-40FC-47AC-98AE-28233460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qFormat/>
    <w:pPr>
      <w:jc w:val="both"/>
    </w:pPr>
    <w:rPr>
      <w:rFonts w:ascii="Arial" w:hAnsi="Arial"/>
      <w:szCs w:val="20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Pr>
      <w:sz w:val="20"/>
      <w:szCs w:val="20"/>
    </w:rPr>
  </w:style>
  <w:style w:type="paragraph" w:styleId="Antet">
    <w:name w:val="header"/>
    <w:basedOn w:val="Normal"/>
    <w:link w:val="AntetCaracter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styleId="Textsimplu">
    <w:name w:val="Plain Text"/>
    <w:basedOn w:val="Normal"/>
    <w:link w:val="TextsimpluCaracter"/>
    <w:qFormat/>
    <w:rPr>
      <w:rFonts w:ascii="Courier New" w:hAnsi="Courier New" w:cs="Courier New"/>
      <w:sz w:val="20"/>
      <w:lang w:eastAsia="ro-RO"/>
    </w:rPr>
  </w:style>
  <w:style w:type="table" w:styleId="Tabelgril">
    <w:name w:val="Table Grid"/>
    <w:basedOn w:val="Tabel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styleId="Frspaier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DefaultText2">
    <w:name w:val="Default Text:2"/>
    <w:basedOn w:val="Normal"/>
    <w:qFormat/>
    <w:rPr>
      <w:szCs w:val="20"/>
    </w:rPr>
  </w:style>
  <w:style w:type="paragraph" w:customStyle="1" w:styleId="DefaultText1">
    <w:name w:val="Default Text:1"/>
    <w:basedOn w:val="Normal"/>
    <w:link w:val="DefaultText1Char"/>
    <w:qFormat/>
    <w:rPr>
      <w:szCs w:val="20"/>
    </w:rPr>
  </w:style>
  <w:style w:type="paragraph" w:customStyle="1" w:styleId="DefaultText">
    <w:name w:val="Default Text"/>
    <w:basedOn w:val="Normal"/>
    <w:link w:val="DefaultTextChar"/>
    <w:qFormat/>
    <w:rPr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</w:style>
  <w:style w:type="character" w:customStyle="1" w:styleId="DefaultText1Char">
    <w:name w:val="Default Text:1 Char"/>
    <w:link w:val="DefaultText1"/>
    <w:qFormat/>
    <w:rPr>
      <w:sz w:val="24"/>
    </w:rPr>
  </w:style>
  <w:style w:type="character" w:customStyle="1" w:styleId="TextsimpluCaracter">
    <w:name w:val="Text simplu Caracter"/>
    <w:basedOn w:val="Fontdeparagrafimplicit"/>
    <w:link w:val="Textsimplu"/>
    <w:qFormat/>
    <w:rPr>
      <w:rFonts w:ascii="Courier New" w:hAnsi="Courier New" w:cs="Courier New"/>
      <w:szCs w:val="24"/>
      <w:lang w:eastAsia="ro-RO"/>
    </w:rPr>
  </w:style>
  <w:style w:type="character" w:customStyle="1" w:styleId="DefaultTextChar">
    <w:name w:val="Default Text Char"/>
    <w:link w:val="DefaultText"/>
    <w:qFormat/>
    <w:locked/>
    <w:rPr>
      <w:sz w:val="24"/>
    </w:rPr>
  </w:style>
  <w:style w:type="character" w:customStyle="1" w:styleId="AntetCaracter">
    <w:name w:val="Antet Caracter"/>
    <w:basedOn w:val="Fontdeparagrafimplicit"/>
    <w:link w:val="Antet"/>
    <w:qFormat/>
    <w:rPr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ioncorvin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30"/>
    <customShpInfo spid="_x0000_s1027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60EE1680-1867-4945-85D2-BE78705AC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Ion Corvin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Iacoboaia Cristian</cp:lastModifiedBy>
  <cp:revision>39</cp:revision>
  <cp:lastPrinted>2025-04-22T10:54:00Z</cp:lastPrinted>
  <dcterms:created xsi:type="dcterms:W3CDTF">2020-08-17T14:51:00Z</dcterms:created>
  <dcterms:modified xsi:type="dcterms:W3CDTF">2025-04-23T06:31:00Z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051CF91A82FB4E7D9E3B18402DB729F3_12</vt:lpwstr>
  </property>
</Properties>
</file>