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723" w:rsidRDefault="00A02723" w:rsidP="00A02723">
      <w:pPr>
        <w:spacing w:after="0"/>
        <w:rPr>
          <w:rFonts w:eastAsia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A02723" w:rsidTr="00E46EE6">
        <w:trPr>
          <w:trHeight w:hRule="exact" w:val="2041"/>
        </w:trPr>
        <w:tc>
          <w:tcPr>
            <w:tcW w:w="1358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48D0E5CD" wp14:editId="110CD00D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A02723" w:rsidRPr="00867FDF" w:rsidRDefault="00A02723" w:rsidP="00E46EE6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/>
                <w:b/>
                <w:bCs/>
                <w:sz w:val="24"/>
                <w:szCs w:val="24"/>
                <w:lang w:val="it-IT" w:eastAsia="ja-JP"/>
              </w:rPr>
            </w:pPr>
            <w:r w:rsidRPr="00867FDF">
              <w:rPr>
                <w:rFonts w:ascii="Arial Narrow" w:eastAsia="MS Mincho" w:hAnsi="Arial Narrow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A02723" w:rsidRPr="00C7348C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</w:pPr>
            <w:r w:rsidRPr="00C7348C">
              <w:rPr>
                <w:rFonts w:ascii="Arial Narrow" w:eastAsia="MS Mincho" w:hAnsi="Arial Narrow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077070</w:t>
            </w:r>
            <w:r w:rsidRPr="00867FDF">
              <w:rPr>
                <w:rFonts w:ascii="Arial Narrow" w:hAnsi="Arial Narrow"/>
                <w:b/>
                <w:color w:val="000000"/>
              </w:rPr>
              <w:br/>
            </w:r>
            <w:proofErr w:type="spellStart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: 021-4689220</w:t>
            </w:r>
            <w:r w:rsidRPr="00867FDF">
              <w:rPr>
                <w:rFonts w:ascii="Arial Narrow" w:hAnsi="Arial Narrow"/>
                <w:b/>
                <w:color w:val="000000"/>
              </w:rPr>
              <w:t xml:space="preserve">,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Fax: 021</w:t>
            </w:r>
            <w:r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- </w:t>
            </w: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>4689020</w:t>
            </w:r>
          </w:p>
          <w:p w:rsidR="00A02723" w:rsidRPr="00867FDF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867FDF">
              <w:rPr>
                <w:rFonts w:ascii="Arial Narrow" w:hAnsi="Arial Narrow"/>
                <w:b/>
                <w:color w:val="000000"/>
                <w:shd w:val="clear" w:color="auto" w:fill="F2F7FF"/>
              </w:rPr>
              <w:t xml:space="preserve">e-mail: </w:t>
            </w:r>
            <w:r w:rsidRPr="00867FDF">
              <w:rPr>
                <w:rFonts w:ascii="Verdana" w:hAnsi="Verdana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867FDF">
              <w:rPr>
                <w:rFonts w:ascii="Arial Narrow" w:hAnsi="Arial Narrow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br/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A02723" w:rsidRDefault="00A02723" w:rsidP="00E46EE6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A02723" w:rsidRDefault="00A02723" w:rsidP="00E46EE6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33964FC0" wp14:editId="287E481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D42" w:rsidRDefault="00087D42"/>
    <w:p w:rsidR="0096462A" w:rsidRDefault="00CC3326" w:rsidP="00770119">
      <w:pPr>
        <w:rPr>
          <w:rFonts w:ascii="Arial Narrow" w:hAnsi="Arial Narrow"/>
          <w:sz w:val="28"/>
          <w:szCs w:val="28"/>
        </w:rPr>
      </w:pPr>
      <w:proofErr w:type="spellStart"/>
      <w:r w:rsidRPr="00CC3326">
        <w:rPr>
          <w:rFonts w:ascii="Arial Narrow" w:hAnsi="Arial Narrow"/>
          <w:sz w:val="28"/>
          <w:szCs w:val="28"/>
        </w:rPr>
        <w:t>Nr</w:t>
      </w:r>
      <w:proofErr w:type="spellEnd"/>
      <w:r w:rsidR="001D34C0">
        <w:rPr>
          <w:rFonts w:ascii="Arial Narrow" w:hAnsi="Arial Narrow"/>
          <w:sz w:val="28"/>
          <w:szCs w:val="28"/>
        </w:rPr>
        <w:t xml:space="preserve">. </w:t>
      </w:r>
      <w:r w:rsidR="00271CD8">
        <w:rPr>
          <w:rFonts w:ascii="Arial Narrow" w:hAnsi="Arial Narrow"/>
          <w:sz w:val="28"/>
          <w:szCs w:val="28"/>
        </w:rPr>
        <w:t>8437/23.04.2025</w:t>
      </w:r>
      <w:bookmarkStart w:id="0" w:name="_GoBack"/>
      <w:bookmarkEnd w:id="0"/>
    </w:p>
    <w:p w:rsidR="00770119" w:rsidRPr="00A16998" w:rsidRDefault="00770119" w:rsidP="00770119">
      <w:pPr>
        <w:rPr>
          <w:rFonts w:ascii="Arial Narrow" w:hAnsi="Arial Narrow"/>
          <w:sz w:val="28"/>
          <w:szCs w:val="28"/>
        </w:rPr>
      </w:pPr>
    </w:p>
    <w:p w:rsidR="00770119" w:rsidRPr="00A16998" w:rsidRDefault="007B4081" w:rsidP="00770119">
      <w:pPr>
        <w:jc w:val="center"/>
        <w:rPr>
          <w:rFonts w:ascii="Arial Narrow" w:eastAsia="Times New Roman" w:hAnsi="Arial Narrow"/>
          <w:b/>
          <w:sz w:val="28"/>
          <w:szCs w:val="28"/>
          <w:lang w:val="ro-RO"/>
        </w:rPr>
      </w:pPr>
      <w:r>
        <w:rPr>
          <w:rFonts w:ascii="Arial Narrow" w:eastAsia="Times New Roman" w:hAnsi="Arial Narrow"/>
          <w:b/>
          <w:sz w:val="28"/>
          <w:szCs w:val="28"/>
          <w:lang w:val="ro-RO"/>
        </w:rPr>
        <w:t>Raport</w:t>
      </w:r>
      <w:r w:rsidR="0065767C" w:rsidRPr="00A16998">
        <w:rPr>
          <w:rFonts w:ascii="Arial Narrow" w:eastAsia="Times New Roman" w:hAnsi="Arial Narrow"/>
          <w:b/>
          <w:sz w:val="28"/>
          <w:szCs w:val="28"/>
          <w:lang w:val="ro-RO"/>
        </w:rPr>
        <w:t xml:space="preserve"> de </w:t>
      </w:r>
      <w:r w:rsidR="00A16998">
        <w:rPr>
          <w:rFonts w:ascii="Arial Narrow" w:eastAsia="Times New Roman" w:hAnsi="Arial Narrow"/>
          <w:b/>
          <w:sz w:val="28"/>
          <w:szCs w:val="28"/>
          <w:lang w:val="ro-RO"/>
        </w:rPr>
        <w:t>specialitate</w:t>
      </w:r>
    </w:p>
    <w:p w:rsidR="001D34C0" w:rsidRPr="001D34C0" w:rsidRDefault="001D34C0" w:rsidP="001D34C0">
      <w:pPr>
        <w:pStyle w:val="Titlu2"/>
        <w:shd w:val="clear" w:color="auto" w:fill="FFFFFF"/>
        <w:jc w:val="center"/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</w:pPr>
      <w:proofErr w:type="spellStart"/>
      <w:proofErr w:type="gram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privind</w:t>
      </w:r>
      <w:proofErr w:type="spellEnd"/>
      <w:proofErr w:type="gram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acordarea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unui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mandat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special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Asociației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de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Dezvoltare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Intercomunitară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Apă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-ADIA ILFOV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pentru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exercitarea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atribuțiilor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,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drepturilor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și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obligațiilor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prevăzute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la art.27 din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Legea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nr.51/2006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privind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serviciile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comunitare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de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utilități</w:t>
      </w:r>
      <w:proofErr w:type="spellEnd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 xml:space="preserve"> </w:t>
      </w:r>
      <w:proofErr w:type="spellStart"/>
      <w:r w:rsidRPr="001D34C0">
        <w:rPr>
          <w:rFonts w:ascii="Arial Narrow" w:eastAsia="Times New Roman" w:hAnsi="Arial Narrow" w:cs="Arial"/>
          <w:b/>
          <w:i/>
          <w:iCs/>
          <w:color w:val="auto"/>
          <w:sz w:val="28"/>
          <w:szCs w:val="28"/>
        </w:rPr>
        <w:t>publice</w:t>
      </w:r>
      <w:proofErr w:type="spellEnd"/>
    </w:p>
    <w:p w:rsidR="00052EA4" w:rsidRPr="00A16998" w:rsidRDefault="00052EA4" w:rsidP="00052EA4">
      <w:pPr>
        <w:jc w:val="center"/>
        <w:rPr>
          <w:rFonts w:ascii="Arial Narrow" w:hAnsi="Arial Narrow"/>
          <w:b/>
          <w:sz w:val="28"/>
          <w:szCs w:val="28"/>
        </w:rPr>
      </w:pPr>
    </w:p>
    <w:p w:rsidR="00052EA4" w:rsidRPr="00A16998" w:rsidRDefault="00052EA4" w:rsidP="007B1BA9">
      <w:pPr>
        <w:rPr>
          <w:rFonts w:ascii="Arial Narrow" w:eastAsia="Times New Roman" w:hAnsi="Arial Narrow"/>
          <w:b/>
          <w:sz w:val="28"/>
          <w:szCs w:val="28"/>
          <w:lang w:val="ro-RO"/>
        </w:rPr>
      </w:pPr>
    </w:p>
    <w:p w:rsidR="001D34C0" w:rsidRDefault="001D34C0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 xml:space="preserve">       </w:t>
      </w:r>
      <w:proofErr w:type="spellStart"/>
      <w:r w:rsidRPr="00363AFF">
        <w:rPr>
          <w:rFonts w:ascii="Arial Narrow" w:hAnsi="Arial Narrow"/>
          <w:sz w:val="24"/>
          <w:szCs w:val="24"/>
        </w:rPr>
        <w:t>Prin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proiectul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hotărâre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prezentat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iniţiatorul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propune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aprobarea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acordării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unui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mandat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special </w:t>
      </w:r>
      <w:proofErr w:type="spellStart"/>
      <w:r w:rsidRPr="00363AFF">
        <w:rPr>
          <w:rFonts w:ascii="Arial Narrow" w:hAnsi="Arial Narrow"/>
          <w:sz w:val="24"/>
          <w:szCs w:val="24"/>
        </w:rPr>
        <w:t>Asociației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Dezvoltare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Intercomunitară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Apă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-ADIA ILFOV </w:t>
      </w:r>
      <w:proofErr w:type="spellStart"/>
      <w:r w:rsidRPr="00363AFF">
        <w:rPr>
          <w:rFonts w:ascii="Arial Narrow" w:hAnsi="Arial Narrow"/>
          <w:sz w:val="24"/>
          <w:szCs w:val="24"/>
        </w:rPr>
        <w:t>pentru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exercitarea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atribuțiilor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drepturilor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și </w:t>
      </w:r>
      <w:proofErr w:type="spellStart"/>
      <w:r w:rsidRPr="00363AFF">
        <w:rPr>
          <w:rFonts w:ascii="Arial Narrow" w:hAnsi="Arial Narrow"/>
          <w:sz w:val="24"/>
          <w:szCs w:val="24"/>
        </w:rPr>
        <w:t>obligațiilor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prevăzute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la art. 27 din </w:t>
      </w:r>
      <w:proofErr w:type="spellStart"/>
      <w:r w:rsidRPr="00363AFF">
        <w:rPr>
          <w:rFonts w:ascii="Arial Narrow" w:hAnsi="Arial Narrow"/>
          <w:sz w:val="24"/>
          <w:szCs w:val="24"/>
        </w:rPr>
        <w:t>Legea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nr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. 51/2006 </w:t>
      </w:r>
      <w:proofErr w:type="spellStart"/>
      <w:r w:rsidRPr="00363AFF">
        <w:rPr>
          <w:rFonts w:ascii="Arial Narrow" w:hAnsi="Arial Narrow"/>
          <w:sz w:val="24"/>
          <w:szCs w:val="24"/>
        </w:rPr>
        <w:t>privind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serviciile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comunitare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utilități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>.</w:t>
      </w: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</w:p>
    <w:p w:rsidR="001D34C0" w:rsidRPr="00363AFF" w:rsidRDefault="00A16998" w:rsidP="00363AFF">
      <w:pPr>
        <w:pStyle w:val="Frspaiere"/>
        <w:jc w:val="both"/>
        <w:rPr>
          <w:rFonts w:ascii="Arial Narrow" w:hAnsi="Arial Narrow"/>
          <w:sz w:val="24"/>
          <w:szCs w:val="24"/>
          <w:lang w:val="ro-RO"/>
        </w:rPr>
      </w:pPr>
      <w:r w:rsidRPr="00363AFF">
        <w:rPr>
          <w:rFonts w:ascii="Arial Narrow" w:hAnsi="Arial Narrow"/>
          <w:sz w:val="24"/>
          <w:szCs w:val="24"/>
          <w:lang w:val="ro-RO"/>
        </w:rPr>
        <w:t xml:space="preserve">     </w:t>
      </w:r>
      <w:r w:rsidR="001D34C0" w:rsidRPr="00363AFF">
        <w:rPr>
          <w:rFonts w:ascii="Arial Narrow" w:hAnsi="Arial Narrow"/>
          <w:sz w:val="24"/>
          <w:szCs w:val="24"/>
          <w:lang w:val="ro-RO"/>
        </w:rPr>
        <w:t xml:space="preserve"> În conformitate cu prevederile art. 6</w:t>
      </w:r>
      <w:r w:rsidR="001D34C0" w:rsidRPr="00363AFF">
        <w:rPr>
          <w:rFonts w:ascii="Arial Narrow" w:hAnsi="Arial Narrow"/>
          <w:sz w:val="24"/>
          <w:szCs w:val="24"/>
          <w:vertAlign w:val="superscript"/>
          <w:lang w:val="ro-RO"/>
        </w:rPr>
        <w:t xml:space="preserve">1 </w:t>
      </w:r>
      <w:r w:rsidR="001D34C0" w:rsidRPr="00363AFF">
        <w:rPr>
          <w:rFonts w:ascii="Arial Narrow" w:hAnsi="Arial Narrow"/>
          <w:sz w:val="24"/>
          <w:szCs w:val="24"/>
          <w:lang w:val="ro-RO"/>
        </w:rPr>
        <w:t>, art. 8</w:t>
      </w:r>
      <w:r w:rsidR="001D34C0" w:rsidRPr="00363AFF">
        <w:rPr>
          <w:rFonts w:ascii="Arial Narrow" w:hAnsi="Arial Narrow"/>
          <w:sz w:val="24"/>
          <w:szCs w:val="24"/>
          <w:vertAlign w:val="superscript"/>
          <w:lang w:val="ro-RO"/>
        </w:rPr>
        <w:t xml:space="preserve"> </w:t>
      </w:r>
      <w:r w:rsidR="001D34C0" w:rsidRPr="00363AFF">
        <w:rPr>
          <w:rFonts w:ascii="Arial Narrow" w:hAnsi="Arial Narrow"/>
          <w:sz w:val="24"/>
          <w:szCs w:val="24"/>
          <w:lang w:val="ro-RO"/>
        </w:rPr>
        <w:t>alin. (1) și art. (3) lit.</w:t>
      </w:r>
      <w:r w:rsidR="00363AFF">
        <w:rPr>
          <w:rFonts w:ascii="Arial Narrow" w:hAnsi="Arial Narrow"/>
          <w:sz w:val="24"/>
          <w:szCs w:val="24"/>
          <w:lang w:val="ro-RO"/>
        </w:rPr>
        <w:t xml:space="preserve"> c), d), art. 10 alin. (5) </w:t>
      </w:r>
      <w:r w:rsidR="001D34C0" w:rsidRPr="00363AFF">
        <w:rPr>
          <w:rFonts w:ascii="Arial Narrow" w:hAnsi="Arial Narrow"/>
          <w:sz w:val="24"/>
          <w:szCs w:val="24"/>
          <w:lang w:val="ro-RO"/>
        </w:rPr>
        <w:t>din Legea nr. 51/2006 privind serviciile comunitare de utilități publice, cu modificările și completările ulterioare:</w:t>
      </w:r>
    </w:p>
    <w:p w:rsidR="001D34C0" w:rsidRDefault="001D34C0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proofErr w:type="gramStart"/>
      <w:r w:rsidRPr="00363AFF">
        <w:rPr>
          <w:rFonts w:ascii="Arial Narrow" w:hAnsi="Arial Narrow"/>
          <w:sz w:val="24"/>
          <w:szCs w:val="24"/>
        </w:rPr>
        <w:t xml:space="preserve">“ </w:t>
      </w:r>
      <w:r w:rsidRPr="00363AFF">
        <w:rPr>
          <w:rFonts w:ascii="Arial Narrow" w:hAnsi="Arial Narrow"/>
          <w:b/>
          <w:sz w:val="24"/>
          <w:szCs w:val="24"/>
        </w:rPr>
        <w:t>Art</w:t>
      </w:r>
      <w:proofErr w:type="gramEnd"/>
      <w:r w:rsidRPr="00363AFF">
        <w:rPr>
          <w:rFonts w:ascii="Arial Narrow" w:hAnsi="Arial Narrow"/>
          <w:b/>
          <w:sz w:val="24"/>
          <w:szCs w:val="24"/>
        </w:rPr>
        <w:t xml:space="preserve">. </w:t>
      </w:r>
      <w:proofErr w:type="gramStart"/>
      <w:r w:rsidRPr="00363AFF">
        <w:rPr>
          <w:rFonts w:ascii="Arial Narrow" w:hAnsi="Arial Narrow"/>
          <w:b/>
          <w:sz w:val="24"/>
          <w:szCs w:val="24"/>
        </w:rPr>
        <w:t>6</w:t>
      </w:r>
      <w:r w:rsidRPr="00363AFF">
        <w:rPr>
          <w:rFonts w:ascii="Arial Narrow" w:hAnsi="Arial Narrow"/>
          <w:b/>
          <w:sz w:val="24"/>
          <w:szCs w:val="24"/>
          <w:vertAlign w:val="superscript"/>
        </w:rPr>
        <w:t>1</w:t>
      </w:r>
      <w:r w:rsidRPr="00363AFF">
        <w:rPr>
          <w:rFonts w:ascii="Arial Narrow" w:hAnsi="Arial Narrow"/>
          <w:sz w:val="24"/>
          <w:szCs w:val="24"/>
          <w:vertAlign w:val="superscript"/>
        </w:rPr>
        <w:t xml:space="preserve">  </w:t>
      </w:r>
      <w:proofErr w:type="spellStart"/>
      <w:r w:rsidRPr="00363AFF">
        <w:rPr>
          <w:rFonts w:ascii="Arial Narrow" w:hAnsi="Arial Narrow"/>
          <w:sz w:val="24"/>
          <w:szCs w:val="24"/>
        </w:rPr>
        <w:t>Serviciile</w:t>
      </w:r>
      <w:proofErr w:type="spellEnd"/>
      <w:proofErr w:type="gram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utilităţi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363AFF">
        <w:rPr>
          <w:rFonts w:ascii="Arial Narrow" w:hAnsi="Arial Narrow"/>
          <w:sz w:val="24"/>
          <w:szCs w:val="24"/>
        </w:rPr>
        <w:t>organizează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funcţionează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363AFF">
        <w:rPr>
          <w:rFonts w:ascii="Arial Narrow" w:hAnsi="Arial Narrow"/>
          <w:sz w:val="24"/>
          <w:szCs w:val="24"/>
        </w:rPr>
        <w:t>respectarea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prevederilor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legale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vigoare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privind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administraţia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locală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descentralizarea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administrativă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financiară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dezvoltarea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regională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finanţele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locale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363AFF">
        <w:rPr>
          <w:rFonts w:ascii="Arial Narrow" w:hAnsi="Arial Narrow"/>
          <w:sz w:val="24"/>
          <w:szCs w:val="24"/>
        </w:rPr>
        <w:t>respectarea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principiilor</w:t>
      </w:r>
      <w:proofErr w:type="spellEnd"/>
      <w:r w:rsidRPr="00363AFF">
        <w:rPr>
          <w:rFonts w:ascii="Arial Narrow" w:hAnsi="Arial Narrow"/>
          <w:sz w:val="24"/>
          <w:szCs w:val="24"/>
        </w:rPr>
        <w:t>:</w:t>
      </w: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</w:p>
    <w:p w:rsidR="001D34C0" w:rsidRDefault="001D34C0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363AFF">
        <w:rPr>
          <w:rFonts w:ascii="Arial Narrow" w:hAnsi="Arial Narrow"/>
          <w:sz w:val="24"/>
          <w:szCs w:val="24"/>
        </w:rPr>
        <w:t xml:space="preserve">(…) d) </w:t>
      </w:r>
      <w:proofErr w:type="spellStart"/>
      <w:r w:rsidRPr="00363AFF">
        <w:rPr>
          <w:rFonts w:ascii="Arial Narrow" w:hAnsi="Arial Narrow"/>
          <w:sz w:val="24"/>
          <w:szCs w:val="24"/>
        </w:rPr>
        <w:t>asocierii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intercomunitare</w:t>
      </w:r>
      <w:proofErr w:type="spellEnd"/>
      <w:r w:rsidRPr="00363AFF">
        <w:rPr>
          <w:rFonts w:ascii="Arial Narrow" w:hAnsi="Arial Narrow"/>
          <w:sz w:val="24"/>
          <w:szCs w:val="24"/>
        </w:rPr>
        <w:t>;</w:t>
      </w: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363AFF">
        <w:rPr>
          <w:rFonts w:ascii="Arial Narrow" w:hAnsi="Arial Narrow"/>
          <w:b/>
          <w:sz w:val="24"/>
          <w:szCs w:val="24"/>
        </w:rPr>
        <w:t>Art. 8</w:t>
      </w:r>
      <w:r w:rsidRPr="00363AFF">
        <w:rPr>
          <w:rFonts w:ascii="Arial Narrow" w:hAnsi="Arial Narrow"/>
          <w:b/>
          <w:sz w:val="24"/>
          <w:szCs w:val="24"/>
          <w:vertAlign w:val="superscript"/>
        </w:rPr>
        <w:t xml:space="preserve">  </w:t>
      </w:r>
      <w:r w:rsidRPr="00363AFF">
        <w:rPr>
          <w:rFonts w:ascii="Arial Narrow" w:hAnsi="Arial Narrow"/>
          <w:b/>
          <w:sz w:val="24"/>
          <w:szCs w:val="24"/>
        </w:rPr>
        <w:t>(1)</w:t>
      </w:r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Autorităţile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administraţiei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locale </w:t>
      </w:r>
      <w:r w:rsidRPr="00363AFF">
        <w:rPr>
          <w:rFonts w:ascii="Arial Narrow" w:hAnsi="Arial Narrow"/>
          <w:b/>
          <w:sz w:val="24"/>
          <w:szCs w:val="24"/>
        </w:rPr>
        <w:t xml:space="preserve">au </w:t>
      </w:r>
      <w:proofErr w:type="spellStart"/>
      <w:r w:rsidRPr="00363AFF">
        <w:rPr>
          <w:rFonts w:ascii="Arial Narrow" w:hAnsi="Arial Narrow"/>
          <w:b/>
          <w:sz w:val="24"/>
          <w:szCs w:val="24"/>
        </w:rPr>
        <w:t>competenţă</w:t>
      </w:r>
      <w:proofErr w:type="spellEnd"/>
      <w:r w:rsidRPr="00363AFF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b/>
          <w:sz w:val="24"/>
          <w:szCs w:val="24"/>
        </w:rPr>
        <w:t>exclusivă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condiţiile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legii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tot </w:t>
      </w:r>
      <w:proofErr w:type="spellStart"/>
      <w:r w:rsidRPr="00363AFF">
        <w:rPr>
          <w:rFonts w:ascii="Arial Narrow" w:hAnsi="Arial Narrow"/>
          <w:sz w:val="24"/>
          <w:szCs w:val="24"/>
        </w:rPr>
        <w:t>ceea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priveşte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înfiinţarea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organizarea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gestionarea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funcţionarea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serviciilor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utilităţi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precum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ceea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priveşte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crearea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dezvoltarea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modernizarea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reabilitarea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exploatarea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bunurilor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proprietate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sau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privată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a </w:t>
      </w:r>
      <w:proofErr w:type="spellStart"/>
      <w:r w:rsidRPr="00363AFF">
        <w:rPr>
          <w:rFonts w:ascii="Arial Narrow" w:hAnsi="Arial Narrow"/>
          <w:sz w:val="24"/>
          <w:szCs w:val="24"/>
        </w:rPr>
        <w:t>unităţilor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administrativ-teritoriale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care </w:t>
      </w:r>
      <w:proofErr w:type="spellStart"/>
      <w:r w:rsidRPr="00363AFF">
        <w:rPr>
          <w:rFonts w:ascii="Arial Narrow" w:hAnsi="Arial Narrow"/>
          <w:sz w:val="24"/>
          <w:szCs w:val="24"/>
        </w:rPr>
        <w:t>compun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sistemele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utilităţi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>.</w:t>
      </w:r>
    </w:p>
    <w:p w:rsid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363AFF">
        <w:rPr>
          <w:rFonts w:ascii="Arial Narrow" w:hAnsi="Arial Narrow"/>
          <w:sz w:val="24"/>
          <w:szCs w:val="24"/>
        </w:rPr>
        <w:t>(…)</w:t>
      </w: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363AFF">
        <w:rPr>
          <w:rFonts w:ascii="Arial Narrow" w:hAnsi="Arial Narrow"/>
          <w:b/>
          <w:sz w:val="24"/>
          <w:szCs w:val="24"/>
        </w:rPr>
        <w:t xml:space="preserve">(3)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exercitarea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competenţelor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atribuţiilor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363AFF">
        <w:rPr>
          <w:rFonts w:ascii="Arial Narrow" w:hAnsi="Arial Narrow"/>
          <w:sz w:val="24"/>
          <w:szCs w:val="24"/>
        </w:rPr>
        <w:t>ce</w:t>
      </w:r>
      <w:proofErr w:type="spellEnd"/>
      <w:proofErr w:type="gramEnd"/>
      <w:r w:rsidRPr="00363AFF">
        <w:rPr>
          <w:rFonts w:ascii="Arial Narrow" w:hAnsi="Arial Narrow"/>
          <w:sz w:val="24"/>
          <w:szCs w:val="24"/>
        </w:rPr>
        <w:t xml:space="preserve"> le </w:t>
      </w:r>
      <w:proofErr w:type="spellStart"/>
      <w:r w:rsidRPr="00363AFF">
        <w:rPr>
          <w:rFonts w:ascii="Arial Narrow" w:hAnsi="Arial Narrow"/>
          <w:sz w:val="24"/>
          <w:szCs w:val="24"/>
        </w:rPr>
        <w:t>revin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sfera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serviciilor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utilităţi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363AFF">
        <w:rPr>
          <w:rFonts w:ascii="Arial Narrow" w:hAnsi="Arial Narrow"/>
          <w:sz w:val="24"/>
          <w:szCs w:val="24"/>
        </w:rPr>
        <w:t>autorităţile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deliberative ale </w:t>
      </w:r>
      <w:proofErr w:type="spellStart"/>
      <w:r w:rsidRPr="00363AFF">
        <w:rPr>
          <w:rFonts w:ascii="Arial Narrow" w:hAnsi="Arial Narrow"/>
          <w:sz w:val="24"/>
          <w:szCs w:val="24"/>
        </w:rPr>
        <w:t>administraţiei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locale </w:t>
      </w:r>
      <w:proofErr w:type="spellStart"/>
      <w:r w:rsidRPr="00363AFF">
        <w:rPr>
          <w:rFonts w:ascii="Arial Narrow" w:hAnsi="Arial Narrow"/>
          <w:sz w:val="24"/>
          <w:szCs w:val="24"/>
        </w:rPr>
        <w:t>asigură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cadrul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necesar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pentru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furnizarea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serviciilor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363AFF">
        <w:rPr>
          <w:rFonts w:ascii="Arial Narrow" w:hAnsi="Arial Narrow"/>
          <w:sz w:val="24"/>
          <w:szCs w:val="24"/>
        </w:rPr>
        <w:t>utilităţi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publice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şi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adoptă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hotărâri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în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3AFF">
        <w:rPr>
          <w:rFonts w:ascii="Arial Narrow" w:hAnsi="Arial Narrow"/>
          <w:sz w:val="24"/>
          <w:szCs w:val="24"/>
        </w:rPr>
        <w:t>legătură</w:t>
      </w:r>
      <w:proofErr w:type="spellEnd"/>
      <w:r w:rsidRPr="00363AFF">
        <w:rPr>
          <w:rFonts w:ascii="Arial Narrow" w:hAnsi="Arial Narrow"/>
          <w:sz w:val="24"/>
          <w:szCs w:val="24"/>
        </w:rPr>
        <w:t xml:space="preserve"> cu:</w:t>
      </w:r>
    </w:p>
    <w:p w:rsid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  <w:r w:rsidRPr="00363AFF">
        <w:rPr>
          <w:rFonts w:ascii="Arial Narrow" w:hAnsi="Arial Narrow"/>
          <w:sz w:val="24"/>
          <w:szCs w:val="24"/>
        </w:rPr>
        <w:t>(…)</w:t>
      </w:r>
    </w:p>
    <w:p w:rsidR="00363AFF" w:rsidRPr="00363AFF" w:rsidRDefault="00363AFF" w:rsidP="00363AFF">
      <w:pPr>
        <w:pStyle w:val="Frspaiere"/>
        <w:jc w:val="both"/>
        <w:rPr>
          <w:rFonts w:ascii="Arial Narrow" w:hAnsi="Arial Narrow"/>
          <w:sz w:val="24"/>
          <w:szCs w:val="24"/>
        </w:rPr>
      </w:pPr>
    </w:p>
    <w:p w:rsidR="00363AFF" w:rsidRPr="00363AFF" w:rsidRDefault="00363AFF" w:rsidP="00363AFF">
      <w:pPr>
        <w:pStyle w:val="Frspaiere"/>
        <w:jc w:val="both"/>
        <w:rPr>
          <w:rFonts w:ascii="Arial Narrow" w:eastAsia="Times New Roman" w:hAnsi="Arial Narrow"/>
          <w:noProof/>
          <w:sz w:val="24"/>
          <w:szCs w:val="24"/>
        </w:rPr>
      </w:pPr>
      <w:r w:rsidRPr="00363AFF">
        <w:rPr>
          <w:rFonts w:ascii="Arial Narrow" w:hAnsi="Arial Narrow"/>
          <w:sz w:val="24"/>
          <w:szCs w:val="24"/>
        </w:rPr>
        <w:lastRenderedPageBreak/>
        <w:t>c)</w:t>
      </w:r>
      <w:r w:rsidRPr="00363AFF">
        <w:rPr>
          <w:rFonts w:ascii="Arial Narrow" w:eastAsia="Times New Roman" w:hAnsi="Arial Narrow"/>
          <w:noProof/>
          <w:sz w:val="24"/>
          <w:szCs w:val="24"/>
        </w:rPr>
        <w:t xml:space="preserve"> asocierea cu alte unităţi administrativ-teritoriale în scopul înfiinţării, organizării, gestionării şi exploatării în interes comun a unor servicii de utilităţi publice, inclusiv pentru finanţarea şi realizarea obiectivelor de investiţii specifice sistemelor de utilităţi publice;</w:t>
      </w:r>
    </w:p>
    <w:p w:rsidR="00363AFF" w:rsidRPr="00363AFF" w:rsidRDefault="00363AFF" w:rsidP="00363AFF">
      <w:pPr>
        <w:pStyle w:val="Frspaiere"/>
        <w:jc w:val="both"/>
        <w:rPr>
          <w:rFonts w:ascii="Arial Narrow" w:eastAsia="Times New Roman" w:hAnsi="Arial Narrow"/>
          <w:sz w:val="24"/>
          <w:szCs w:val="24"/>
        </w:rPr>
      </w:pPr>
      <w:r w:rsidRPr="00363AFF">
        <w:rPr>
          <w:rFonts w:ascii="Arial Narrow" w:eastAsia="Times New Roman" w:hAnsi="Arial Narrow"/>
          <w:sz w:val="24"/>
          <w:szCs w:val="24"/>
        </w:rPr>
        <w:t xml:space="preserve">d) </w:t>
      </w:r>
      <w:r w:rsidRPr="00363AFF">
        <w:rPr>
          <w:rFonts w:ascii="Arial Narrow" w:eastAsia="Times New Roman" w:hAnsi="Arial Narrow"/>
          <w:noProof/>
          <w:sz w:val="24"/>
          <w:szCs w:val="24"/>
        </w:rPr>
        <w:t>alegerea modalităţii de gestiune a serviciilor de utilităţi publice şi darea în administrare sau, după caz, concesionarea sistemelor de utilităţi publice destinate furnizării/prestării acestora;</w:t>
      </w:r>
      <w:r w:rsidRPr="00363AFF">
        <w:rPr>
          <w:rFonts w:ascii="Arial Narrow" w:eastAsia="Times New Roman" w:hAnsi="Arial Narrow"/>
          <w:sz w:val="24"/>
          <w:szCs w:val="24"/>
        </w:rPr>
        <w:t xml:space="preserve">d) </w:t>
      </w:r>
      <w:r w:rsidRPr="00363AFF">
        <w:rPr>
          <w:rFonts w:ascii="Arial Narrow" w:eastAsia="Times New Roman" w:hAnsi="Arial Narrow"/>
          <w:noProof/>
          <w:sz w:val="24"/>
          <w:szCs w:val="24"/>
        </w:rPr>
        <w:t>alegerea modalităţii de gestiune a serviciilor de utilităţi publice şi darea în administrare sau, după caz, punerea la dispoziţie a sistemelor de utilităţi publice destinate furnizării/prestării acestora;</w:t>
      </w:r>
      <w:r w:rsidRPr="00363AFF">
        <w:rPr>
          <w:rFonts w:ascii="Arial Narrow" w:eastAsia="Times New Roman" w:hAnsi="Arial Narrow"/>
          <w:sz w:val="24"/>
          <w:szCs w:val="24"/>
        </w:rPr>
        <w:t xml:space="preserve"> </w:t>
      </w:r>
    </w:p>
    <w:p w:rsidR="00363AFF" w:rsidRDefault="00363AFF" w:rsidP="00363AFF">
      <w:pPr>
        <w:pStyle w:val="NormalWeb"/>
        <w:jc w:val="both"/>
        <w:rPr>
          <w:rFonts w:ascii="Arial Narrow" w:hAnsi="Arial Narrow"/>
        </w:rPr>
      </w:pPr>
      <w:r w:rsidRPr="00363AFF">
        <w:rPr>
          <w:rFonts w:ascii="Arial Narrow" w:hAnsi="Arial Narrow"/>
          <w:b/>
        </w:rPr>
        <w:t>Art. 10 (5)</w:t>
      </w:r>
      <w:r>
        <w:rPr>
          <w:rFonts w:ascii="Arial Narrow" w:hAnsi="Arial Narrow"/>
          <w:b/>
        </w:rPr>
        <w:t xml:space="preserve"> </w:t>
      </w:r>
      <w:proofErr w:type="spellStart"/>
      <w:r w:rsidRPr="00363AFF">
        <w:rPr>
          <w:rFonts w:ascii="Arial Narrow" w:hAnsi="Arial Narrow"/>
        </w:rPr>
        <w:t>Unităţile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administrativ-teritoriale</w:t>
      </w:r>
      <w:proofErr w:type="spellEnd"/>
      <w:r w:rsidRPr="00363AFF">
        <w:rPr>
          <w:rFonts w:ascii="Arial Narrow" w:hAnsi="Arial Narrow"/>
        </w:rPr>
        <w:t xml:space="preserve"> pot </w:t>
      </w:r>
      <w:proofErr w:type="spellStart"/>
      <w:r w:rsidRPr="00363AFF">
        <w:rPr>
          <w:rFonts w:ascii="Arial Narrow" w:hAnsi="Arial Narrow"/>
        </w:rPr>
        <w:t>mandata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asociaţiile</w:t>
      </w:r>
      <w:proofErr w:type="spellEnd"/>
      <w:r w:rsidRPr="00363AFF">
        <w:rPr>
          <w:rFonts w:ascii="Arial Narrow" w:hAnsi="Arial Narrow"/>
        </w:rPr>
        <w:t xml:space="preserve"> de </w:t>
      </w:r>
      <w:proofErr w:type="spellStart"/>
      <w:r w:rsidRPr="00363AFF">
        <w:rPr>
          <w:rFonts w:ascii="Arial Narrow" w:hAnsi="Arial Narrow"/>
        </w:rPr>
        <w:t>dezvoltare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intercomunitară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având</w:t>
      </w:r>
      <w:proofErr w:type="spellEnd"/>
      <w:r w:rsidRPr="00363AFF">
        <w:rPr>
          <w:rFonts w:ascii="Arial Narrow" w:hAnsi="Arial Narrow"/>
        </w:rPr>
        <w:t xml:space="preserve"> ca </w:t>
      </w:r>
      <w:proofErr w:type="spellStart"/>
      <w:r w:rsidRPr="00363AFF">
        <w:rPr>
          <w:rFonts w:ascii="Arial Narrow" w:hAnsi="Arial Narrow"/>
        </w:rPr>
        <w:t>scop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serviciile</w:t>
      </w:r>
      <w:proofErr w:type="spellEnd"/>
      <w:r w:rsidRPr="00363AFF">
        <w:rPr>
          <w:rFonts w:ascii="Arial Narrow" w:hAnsi="Arial Narrow"/>
        </w:rPr>
        <w:t xml:space="preserve"> de </w:t>
      </w:r>
      <w:proofErr w:type="spellStart"/>
      <w:r w:rsidRPr="00363AFF">
        <w:rPr>
          <w:rFonts w:ascii="Arial Narrow" w:hAnsi="Arial Narrow"/>
        </w:rPr>
        <w:t>utilităţi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publice</w:t>
      </w:r>
      <w:proofErr w:type="spellEnd"/>
      <w:r w:rsidRPr="00363AFF">
        <w:rPr>
          <w:rFonts w:ascii="Arial Narrow" w:hAnsi="Arial Narrow"/>
        </w:rPr>
        <w:t xml:space="preserve">, </w:t>
      </w:r>
      <w:proofErr w:type="spellStart"/>
      <w:r w:rsidRPr="00363AFF">
        <w:rPr>
          <w:rFonts w:ascii="Arial Narrow" w:hAnsi="Arial Narrow"/>
        </w:rPr>
        <w:t>în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condiţiile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stabilite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prin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actul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constitutiv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şi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statutul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asociaţiei</w:t>
      </w:r>
      <w:proofErr w:type="spellEnd"/>
      <w:r w:rsidRPr="00363AFF">
        <w:rPr>
          <w:rFonts w:ascii="Arial Narrow" w:hAnsi="Arial Narrow"/>
        </w:rPr>
        <w:t xml:space="preserve">, </w:t>
      </w:r>
      <w:proofErr w:type="spellStart"/>
      <w:r w:rsidRPr="00363AFF">
        <w:rPr>
          <w:rFonts w:ascii="Arial Narrow" w:hAnsi="Arial Narrow"/>
        </w:rPr>
        <w:t>să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exercite</w:t>
      </w:r>
      <w:proofErr w:type="spellEnd"/>
      <w:r w:rsidRPr="00363AFF">
        <w:rPr>
          <w:rFonts w:ascii="Arial Narrow" w:hAnsi="Arial Narrow"/>
        </w:rPr>
        <w:t xml:space="preserve">, </w:t>
      </w:r>
      <w:proofErr w:type="spellStart"/>
      <w:r w:rsidRPr="00363AFF">
        <w:rPr>
          <w:rFonts w:ascii="Arial Narrow" w:hAnsi="Arial Narrow"/>
        </w:rPr>
        <w:t>în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numele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şi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seama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lor</w:t>
      </w:r>
      <w:proofErr w:type="spellEnd"/>
      <w:r w:rsidRPr="00363AFF">
        <w:rPr>
          <w:rFonts w:ascii="Arial Narrow" w:hAnsi="Arial Narrow"/>
        </w:rPr>
        <w:t xml:space="preserve">, </w:t>
      </w:r>
      <w:proofErr w:type="spellStart"/>
      <w:r w:rsidRPr="00363AFF">
        <w:rPr>
          <w:rFonts w:ascii="Arial Narrow" w:hAnsi="Arial Narrow"/>
        </w:rPr>
        <w:t>atribuţiile</w:t>
      </w:r>
      <w:proofErr w:type="spellEnd"/>
      <w:r w:rsidRPr="00363AFF">
        <w:rPr>
          <w:rFonts w:ascii="Arial Narrow" w:hAnsi="Arial Narrow"/>
        </w:rPr>
        <w:t xml:space="preserve">, </w:t>
      </w:r>
      <w:proofErr w:type="spellStart"/>
      <w:r w:rsidRPr="00363AFF">
        <w:rPr>
          <w:rFonts w:ascii="Arial Narrow" w:hAnsi="Arial Narrow"/>
        </w:rPr>
        <w:t>drepturile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şi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obligaţiile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prevăzute</w:t>
      </w:r>
      <w:proofErr w:type="spellEnd"/>
      <w:r w:rsidRPr="00363AFF">
        <w:rPr>
          <w:rFonts w:ascii="Arial Narrow" w:hAnsi="Arial Narrow"/>
        </w:rPr>
        <w:t xml:space="preserve"> la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8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>. (3)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>art. 9</w:t>
        </w:r>
      </w:hyperlink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şi</w:t>
      </w:r>
      <w:proofErr w:type="spellEnd"/>
      <w:r w:rsidRPr="00363AFF">
        <w:rPr>
          <w:rFonts w:ascii="Arial Narrow" w:hAnsi="Arial Narrow"/>
        </w:rPr>
        <w:t xml:space="preserve">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22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>. (3)</w:t>
        </w:r>
      </w:hyperlink>
      <w:r w:rsidRPr="00363AFF">
        <w:rPr>
          <w:rFonts w:ascii="Arial Narrow" w:hAnsi="Arial Narrow"/>
        </w:rPr>
        <w:t xml:space="preserve"> </w:t>
      </w:r>
      <w:proofErr w:type="spellStart"/>
      <w:proofErr w:type="gramStart"/>
      <w:r w:rsidRPr="00363AFF">
        <w:rPr>
          <w:rFonts w:ascii="Arial Narrow" w:hAnsi="Arial Narrow"/>
        </w:rPr>
        <w:t>şi</w:t>
      </w:r>
      <w:proofErr w:type="spellEnd"/>
      <w:proofErr w:type="gramEnd"/>
      <w:r w:rsidRPr="00363AFF">
        <w:rPr>
          <w:rFonts w:ascii="Arial Narrow" w:hAnsi="Arial Narrow"/>
        </w:rPr>
        <w:t xml:space="preserve">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>(4)</w:t>
        </w:r>
      </w:hyperlink>
      <w:r w:rsidRPr="00363AFF">
        <w:rPr>
          <w:rFonts w:ascii="Arial Narrow" w:hAnsi="Arial Narrow"/>
        </w:rPr>
        <w:t xml:space="preserve">, cu </w:t>
      </w:r>
      <w:proofErr w:type="spellStart"/>
      <w:r w:rsidRPr="00363AFF">
        <w:rPr>
          <w:rFonts w:ascii="Arial Narrow" w:hAnsi="Arial Narrow"/>
        </w:rPr>
        <w:t>excepţia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celor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prevăzute</w:t>
      </w:r>
      <w:proofErr w:type="spellEnd"/>
      <w:r w:rsidRPr="00363AFF">
        <w:rPr>
          <w:rFonts w:ascii="Arial Narrow" w:hAnsi="Arial Narrow"/>
        </w:rPr>
        <w:t xml:space="preserve"> la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8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 xml:space="preserve">. (3) </w:t>
        </w:r>
        <w:proofErr w:type="gramStart"/>
        <w:r w:rsidRPr="00363AFF">
          <w:rPr>
            <w:rStyle w:val="Hyperlink"/>
            <w:rFonts w:ascii="Arial Narrow" w:hAnsi="Arial Narrow"/>
            <w:color w:val="auto"/>
          </w:rPr>
          <w:t>lit</w:t>
        </w:r>
        <w:proofErr w:type="gramEnd"/>
        <w:r w:rsidRPr="00363AFF">
          <w:rPr>
            <w:rStyle w:val="Hyperlink"/>
            <w:rFonts w:ascii="Arial Narrow" w:hAnsi="Arial Narrow"/>
            <w:color w:val="auto"/>
          </w:rPr>
          <w:t>. b)-d)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>f)-h)</w:t>
        </w:r>
      </w:hyperlink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şi</w:t>
      </w:r>
      <w:proofErr w:type="spellEnd"/>
      <w:r w:rsidRPr="00363AFF">
        <w:rPr>
          <w:rFonts w:ascii="Arial Narrow" w:hAnsi="Arial Narrow"/>
        </w:rPr>
        <w:t xml:space="preserve">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9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 xml:space="preserve">. (1) </w:t>
        </w:r>
        <w:proofErr w:type="gramStart"/>
        <w:r w:rsidRPr="00363AFF">
          <w:rPr>
            <w:rStyle w:val="Hyperlink"/>
            <w:rFonts w:ascii="Arial Narrow" w:hAnsi="Arial Narrow"/>
            <w:color w:val="auto"/>
          </w:rPr>
          <w:t>lit</w:t>
        </w:r>
        <w:proofErr w:type="gramEnd"/>
        <w:r w:rsidRPr="00363AFF">
          <w:rPr>
            <w:rStyle w:val="Hyperlink"/>
            <w:rFonts w:ascii="Arial Narrow" w:hAnsi="Arial Narrow"/>
            <w:color w:val="auto"/>
          </w:rPr>
          <w:t>. d)</w:t>
        </w:r>
      </w:hyperlink>
      <w:r w:rsidRPr="00363AFF">
        <w:rPr>
          <w:rFonts w:ascii="Arial Narrow" w:hAnsi="Arial Narrow"/>
        </w:rPr>
        <w:t xml:space="preserve">. </w:t>
      </w:r>
      <w:proofErr w:type="spellStart"/>
      <w:r w:rsidRPr="00363AFF">
        <w:rPr>
          <w:rFonts w:ascii="Arial Narrow" w:hAnsi="Arial Narrow"/>
        </w:rPr>
        <w:t>Exercitarea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atribuţiilor</w:t>
      </w:r>
      <w:proofErr w:type="spellEnd"/>
      <w:r w:rsidRPr="00363AFF">
        <w:rPr>
          <w:rFonts w:ascii="Arial Narrow" w:hAnsi="Arial Narrow"/>
        </w:rPr>
        <w:t xml:space="preserve">, </w:t>
      </w:r>
      <w:proofErr w:type="spellStart"/>
      <w:r w:rsidRPr="00363AFF">
        <w:rPr>
          <w:rFonts w:ascii="Arial Narrow" w:hAnsi="Arial Narrow"/>
        </w:rPr>
        <w:t>drepturilor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şi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obligaţiilor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prevăzute</w:t>
      </w:r>
      <w:proofErr w:type="spellEnd"/>
      <w:r w:rsidRPr="00363AFF">
        <w:rPr>
          <w:rFonts w:ascii="Arial Narrow" w:hAnsi="Arial Narrow"/>
        </w:rPr>
        <w:t xml:space="preserve"> la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8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 xml:space="preserve">. (3) </w:t>
        </w:r>
        <w:proofErr w:type="gramStart"/>
        <w:r w:rsidRPr="00363AFF">
          <w:rPr>
            <w:rStyle w:val="Hyperlink"/>
            <w:rFonts w:ascii="Arial Narrow" w:hAnsi="Arial Narrow"/>
            <w:color w:val="auto"/>
          </w:rPr>
          <w:t>lit</w:t>
        </w:r>
        <w:proofErr w:type="gramEnd"/>
        <w:r w:rsidRPr="00363AFF">
          <w:rPr>
            <w:rStyle w:val="Hyperlink"/>
            <w:rFonts w:ascii="Arial Narrow" w:hAnsi="Arial Narrow"/>
            <w:color w:val="auto"/>
          </w:rPr>
          <w:t>. a)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>d^1)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>d^2)</w:t>
        </w:r>
      </w:hyperlink>
      <w:r w:rsidRPr="00363AFF">
        <w:rPr>
          <w:rFonts w:ascii="Arial Narrow" w:hAnsi="Arial Narrow"/>
        </w:rPr>
        <w:t xml:space="preserve">, </w:t>
      </w:r>
      <w:hyperlink w:history="1">
        <w:proofErr w:type="spellStart"/>
        <w:r w:rsidRPr="00363AFF">
          <w:rPr>
            <w:rStyle w:val="Hyperlink"/>
            <w:rFonts w:ascii="Arial Narrow" w:hAnsi="Arial Narrow"/>
            <w:color w:val="auto"/>
          </w:rPr>
          <w:t>i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>)-k)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9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 xml:space="preserve">. (2) </w:t>
        </w:r>
        <w:proofErr w:type="gramStart"/>
        <w:r w:rsidRPr="00363AFF">
          <w:rPr>
            <w:rStyle w:val="Hyperlink"/>
            <w:rFonts w:ascii="Arial Narrow" w:hAnsi="Arial Narrow"/>
            <w:color w:val="auto"/>
          </w:rPr>
          <w:t>lit</w:t>
        </w:r>
        <w:proofErr w:type="gramEnd"/>
        <w:r w:rsidRPr="00363AFF">
          <w:rPr>
            <w:rStyle w:val="Hyperlink"/>
            <w:rFonts w:ascii="Arial Narrow" w:hAnsi="Arial Narrow"/>
            <w:color w:val="auto"/>
          </w:rPr>
          <w:t>. g)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>art. 27</w:t>
        </w:r>
      </w:hyperlink>
      <w:r w:rsidRPr="00363AFF">
        <w:rPr>
          <w:rFonts w:ascii="Arial Narrow" w:hAnsi="Arial Narrow"/>
        </w:rPr>
        <w:t xml:space="preserve">,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29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>. (2)</w:t>
        </w:r>
      </w:hyperlink>
      <w:r w:rsidRPr="00363AFF">
        <w:rPr>
          <w:rFonts w:ascii="Arial Narrow" w:hAnsi="Arial Narrow"/>
        </w:rPr>
        <w:t xml:space="preserve"> </w:t>
      </w:r>
      <w:proofErr w:type="spellStart"/>
      <w:proofErr w:type="gramStart"/>
      <w:r w:rsidRPr="00363AFF">
        <w:rPr>
          <w:rFonts w:ascii="Arial Narrow" w:hAnsi="Arial Narrow"/>
        </w:rPr>
        <w:t>şi</w:t>
      </w:r>
      <w:proofErr w:type="spellEnd"/>
      <w:proofErr w:type="gramEnd"/>
      <w:r w:rsidRPr="00363AFF">
        <w:rPr>
          <w:rFonts w:ascii="Arial Narrow" w:hAnsi="Arial Narrow"/>
        </w:rPr>
        <w:t xml:space="preserve"> </w:t>
      </w:r>
      <w:hyperlink w:history="1">
        <w:r w:rsidRPr="00363AFF">
          <w:rPr>
            <w:rStyle w:val="Hyperlink"/>
            <w:rFonts w:ascii="Arial Narrow" w:hAnsi="Arial Narrow"/>
            <w:color w:val="auto"/>
          </w:rPr>
          <w:t xml:space="preserve">art. 30 </w:t>
        </w:r>
        <w:proofErr w:type="spellStart"/>
        <w:r w:rsidRPr="00363AFF">
          <w:rPr>
            <w:rStyle w:val="Hyperlink"/>
            <w:rFonts w:ascii="Arial Narrow" w:hAnsi="Arial Narrow"/>
            <w:color w:val="auto"/>
          </w:rPr>
          <w:t>alin</w:t>
        </w:r>
        <w:proofErr w:type="spellEnd"/>
        <w:r w:rsidRPr="00363AFF">
          <w:rPr>
            <w:rStyle w:val="Hyperlink"/>
            <w:rFonts w:ascii="Arial Narrow" w:hAnsi="Arial Narrow"/>
            <w:color w:val="auto"/>
          </w:rPr>
          <w:t>. (5)</w:t>
        </w:r>
      </w:hyperlink>
      <w:r w:rsidRPr="00363AFF">
        <w:rPr>
          <w:rFonts w:ascii="Arial Narrow" w:hAnsi="Arial Narrow"/>
        </w:rPr>
        <w:t xml:space="preserve"> </w:t>
      </w:r>
      <w:proofErr w:type="spellStart"/>
      <w:proofErr w:type="gramStart"/>
      <w:r w:rsidRPr="00363AFF">
        <w:rPr>
          <w:rFonts w:ascii="Arial Narrow" w:hAnsi="Arial Narrow"/>
        </w:rPr>
        <w:t>este</w:t>
      </w:r>
      <w:proofErr w:type="spellEnd"/>
      <w:proofErr w:type="gram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condiţionată</w:t>
      </w:r>
      <w:proofErr w:type="spellEnd"/>
      <w:r w:rsidRPr="00363AFF">
        <w:rPr>
          <w:rFonts w:ascii="Arial Narrow" w:hAnsi="Arial Narrow"/>
        </w:rPr>
        <w:t xml:space="preserve"> de </w:t>
      </w:r>
      <w:proofErr w:type="spellStart"/>
      <w:r w:rsidRPr="00363AFF">
        <w:rPr>
          <w:rFonts w:ascii="Arial Narrow" w:hAnsi="Arial Narrow"/>
        </w:rPr>
        <w:t>primirea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în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prealabil</w:t>
      </w:r>
      <w:proofErr w:type="spellEnd"/>
      <w:r w:rsidRPr="00363AFF">
        <w:rPr>
          <w:rFonts w:ascii="Arial Narrow" w:hAnsi="Arial Narrow"/>
        </w:rPr>
        <w:t xml:space="preserve"> a </w:t>
      </w:r>
      <w:proofErr w:type="spellStart"/>
      <w:r w:rsidRPr="00363AFF">
        <w:rPr>
          <w:rFonts w:ascii="Arial Narrow" w:hAnsi="Arial Narrow"/>
        </w:rPr>
        <w:t>unui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mandat</w:t>
      </w:r>
      <w:proofErr w:type="spellEnd"/>
      <w:r w:rsidRPr="00363AFF">
        <w:rPr>
          <w:rFonts w:ascii="Arial Narrow" w:hAnsi="Arial Narrow"/>
        </w:rPr>
        <w:t xml:space="preserve"> special din </w:t>
      </w:r>
      <w:proofErr w:type="spellStart"/>
      <w:r w:rsidRPr="00363AFF">
        <w:rPr>
          <w:rFonts w:ascii="Arial Narrow" w:hAnsi="Arial Narrow"/>
        </w:rPr>
        <w:t>partea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autorităţilor</w:t>
      </w:r>
      <w:proofErr w:type="spellEnd"/>
      <w:r w:rsidRPr="00363AFF">
        <w:rPr>
          <w:rFonts w:ascii="Arial Narrow" w:hAnsi="Arial Narrow"/>
        </w:rPr>
        <w:t xml:space="preserve"> deliberative ale </w:t>
      </w:r>
      <w:proofErr w:type="spellStart"/>
      <w:r w:rsidRPr="00363AFF">
        <w:rPr>
          <w:rFonts w:ascii="Arial Narrow" w:hAnsi="Arial Narrow"/>
        </w:rPr>
        <w:t>unităţilor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administrativ-teritoriale</w:t>
      </w:r>
      <w:proofErr w:type="spellEnd"/>
      <w:r w:rsidRPr="00363AFF"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/>
        </w:rPr>
        <w:t>membre</w:t>
      </w:r>
      <w:proofErr w:type="spellEnd"/>
      <w:r w:rsidRPr="00363AFF">
        <w:rPr>
          <w:rFonts w:ascii="Arial Narrow" w:hAnsi="Arial Narrow"/>
        </w:rPr>
        <w:t xml:space="preserve"> ale </w:t>
      </w:r>
      <w:proofErr w:type="spellStart"/>
      <w:r w:rsidRPr="00363AFF">
        <w:rPr>
          <w:rFonts w:ascii="Arial Narrow" w:hAnsi="Arial Narrow"/>
        </w:rPr>
        <w:t>asociaţiei</w:t>
      </w:r>
      <w:proofErr w:type="spellEnd"/>
      <w:r w:rsidRPr="00363AF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“</w:t>
      </w:r>
    </w:p>
    <w:p w:rsidR="00363AFF" w:rsidRDefault="00363AFF" w:rsidP="00363AFF">
      <w:pPr>
        <w:pStyle w:val="NormalWeb"/>
        <w:jc w:val="both"/>
        <w:rPr>
          <w:rFonts w:ascii="Arial Narrow" w:hAnsi="Arial Narrow"/>
        </w:rPr>
      </w:pPr>
    </w:p>
    <w:p w:rsidR="00363AFF" w:rsidRPr="00363AFF" w:rsidRDefault="00363AFF" w:rsidP="00363AFF">
      <w:pPr>
        <w:pStyle w:val="NormalWeb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  <w:proofErr w:type="spellStart"/>
      <w:r>
        <w:rPr>
          <w:rFonts w:ascii="Arial Narrow" w:hAnsi="Arial Narrow"/>
        </w:rPr>
        <w:t>Faţă</w:t>
      </w:r>
      <w:proofErr w:type="spellEnd"/>
      <w:r>
        <w:rPr>
          <w:rFonts w:ascii="Arial Narrow" w:hAnsi="Arial Narrow"/>
        </w:rPr>
        <w:t xml:space="preserve"> de </w:t>
      </w:r>
      <w:proofErr w:type="spellStart"/>
      <w:r>
        <w:rPr>
          <w:rFonts w:ascii="Arial Narrow" w:hAnsi="Arial Narrow"/>
        </w:rPr>
        <w:t>conţinutul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proiectului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prin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raportare</w:t>
      </w:r>
      <w:proofErr w:type="spellEnd"/>
      <w:r>
        <w:rPr>
          <w:rFonts w:ascii="Arial Narrow" w:hAnsi="Arial Narrow"/>
        </w:rPr>
        <w:t xml:space="preserve"> la </w:t>
      </w:r>
      <w:proofErr w:type="spellStart"/>
      <w:r>
        <w:rPr>
          <w:rFonts w:ascii="Arial Narrow" w:hAnsi="Arial Narrow"/>
        </w:rPr>
        <w:t>legislaţia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incidentă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c</w:t>
      </w:r>
      <w:r w:rsidRPr="009709A8">
        <w:rPr>
          <w:rFonts w:ascii="Arial Narrow" w:hAnsi="Arial Narrow"/>
        </w:rPr>
        <w:t>onsiderăm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că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sunt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întrunite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condiţiile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pentru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adoptarea</w:t>
      </w:r>
      <w:proofErr w:type="spellEnd"/>
      <w:r w:rsidRPr="009709A8">
        <w:rPr>
          <w:rFonts w:ascii="Arial Narrow" w:hAnsi="Arial Narrow"/>
        </w:rPr>
        <w:t xml:space="preserve"> de </w:t>
      </w:r>
      <w:proofErr w:type="spellStart"/>
      <w:r w:rsidRPr="009709A8">
        <w:rPr>
          <w:rFonts w:ascii="Arial Narrow" w:hAnsi="Arial Narrow"/>
        </w:rPr>
        <w:t>către</w:t>
      </w:r>
      <w:proofErr w:type="spellEnd"/>
      <w:r w:rsidRPr="009709A8">
        <w:rPr>
          <w:rFonts w:ascii="Arial Narrow" w:hAnsi="Arial Narrow"/>
        </w:rPr>
        <w:t xml:space="preserve"> </w:t>
      </w:r>
      <w:proofErr w:type="spellStart"/>
      <w:r w:rsidRPr="009709A8">
        <w:rPr>
          <w:rFonts w:ascii="Arial Narrow" w:hAnsi="Arial Narrow"/>
        </w:rPr>
        <w:t>Consiliul</w:t>
      </w:r>
      <w:proofErr w:type="spellEnd"/>
      <w:r w:rsidRPr="009709A8">
        <w:rPr>
          <w:rFonts w:ascii="Arial Narrow" w:hAnsi="Arial Narrow"/>
        </w:rPr>
        <w:t xml:space="preserve"> local </w:t>
      </w:r>
      <w:proofErr w:type="spellStart"/>
      <w:r>
        <w:rPr>
          <w:rFonts w:ascii="Arial Narrow" w:hAnsi="Arial Narrow"/>
        </w:rPr>
        <w:t>Cornetu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judeţul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Ilfov</w:t>
      </w:r>
      <w:proofErr w:type="spellEnd"/>
      <w:r>
        <w:rPr>
          <w:rFonts w:ascii="Arial Narrow" w:hAnsi="Arial Narrow"/>
        </w:rPr>
        <w:t xml:space="preserve">, a </w:t>
      </w:r>
      <w:proofErr w:type="spellStart"/>
      <w:r>
        <w:rPr>
          <w:rFonts w:ascii="Arial Narrow" w:hAnsi="Arial Narrow"/>
        </w:rPr>
        <w:t>unei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hotărâri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123765">
        <w:rPr>
          <w:rFonts w:ascii="Arial Narrow" w:hAnsi="Arial Narrow"/>
        </w:rPr>
        <w:t>privind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acordarea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unui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mandat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special </w:t>
      </w:r>
      <w:proofErr w:type="spellStart"/>
      <w:r w:rsidRPr="00363AFF">
        <w:rPr>
          <w:rFonts w:ascii="Arial Narrow" w:hAnsi="Arial Narrow" w:cs="Arial"/>
          <w:b/>
          <w:i/>
          <w:iCs/>
        </w:rPr>
        <w:t>Asociației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de </w:t>
      </w:r>
      <w:proofErr w:type="spellStart"/>
      <w:r w:rsidRPr="00363AFF">
        <w:rPr>
          <w:rFonts w:ascii="Arial Narrow" w:hAnsi="Arial Narrow" w:cs="Arial"/>
          <w:b/>
          <w:i/>
          <w:iCs/>
        </w:rPr>
        <w:t>Dezvoltare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Intercomunitară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Apă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-ADIA ILFOV </w:t>
      </w:r>
      <w:proofErr w:type="spellStart"/>
      <w:r w:rsidRPr="00363AFF">
        <w:rPr>
          <w:rFonts w:ascii="Arial Narrow" w:hAnsi="Arial Narrow" w:cs="Arial"/>
          <w:b/>
          <w:i/>
          <w:iCs/>
        </w:rPr>
        <w:t>pentru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exercitarea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atribuțiilor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, </w:t>
      </w:r>
      <w:proofErr w:type="spellStart"/>
      <w:r w:rsidRPr="00363AFF">
        <w:rPr>
          <w:rFonts w:ascii="Arial Narrow" w:hAnsi="Arial Narrow" w:cs="Arial"/>
          <w:b/>
          <w:i/>
          <w:iCs/>
        </w:rPr>
        <w:t>drepturilor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și </w:t>
      </w:r>
      <w:proofErr w:type="spellStart"/>
      <w:r w:rsidRPr="00363AFF">
        <w:rPr>
          <w:rFonts w:ascii="Arial Narrow" w:hAnsi="Arial Narrow" w:cs="Arial"/>
          <w:b/>
          <w:i/>
          <w:iCs/>
        </w:rPr>
        <w:t>obligațiilor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prevăzute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la art.27 din </w:t>
      </w:r>
      <w:proofErr w:type="spellStart"/>
      <w:r w:rsidRPr="00363AFF">
        <w:rPr>
          <w:rFonts w:ascii="Arial Narrow" w:hAnsi="Arial Narrow" w:cs="Arial"/>
          <w:b/>
          <w:i/>
          <w:iCs/>
        </w:rPr>
        <w:t>Legea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nr.51/2006 </w:t>
      </w:r>
      <w:proofErr w:type="spellStart"/>
      <w:r w:rsidRPr="00363AFF">
        <w:rPr>
          <w:rFonts w:ascii="Arial Narrow" w:hAnsi="Arial Narrow" w:cs="Arial"/>
          <w:b/>
          <w:i/>
          <w:iCs/>
        </w:rPr>
        <w:t>privind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serviciile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comunitare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de </w:t>
      </w:r>
      <w:proofErr w:type="spellStart"/>
      <w:r w:rsidRPr="00363AFF">
        <w:rPr>
          <w:rFonts w:ascii="Arial Narrow" w:hAnsi="Arial Narrow" w:cs="Arial"/>
          <w:b/>
          <w:i/>
          <w:iCs/>
        </w:rPr>
        <w:t>utilități</w:t>
      </w:r>
      <w:proofErr w:type="spellEnd"/>
      <w:r w:rsidRPr="00363AFF">
        <w:rPr>
          <w:rFonts w:ascii="Arial Narrow" w:hAnsi="Arial Narrow" w:cs="Arial"/>
          <w:b/>
          <w:i/>
          <w:iCs/>
        </w:rPr>
        <w:t xml:space="preserve"> </w:t>
      </w:r>
      <w:proofErr w:type="spellStart"/>
      <w:r w:rsidRPr="00363AFF">
        <w:rPr>
          <w:rFonts w:ascii="Arial Narrow" w:hAnsi="Arial Narrow" w:cs="Arial"/>
          <w:b/>
          <w:i/>
          <w:iCs/>
        </w:rPr>
        <w:t>publice</w:t>
      </w:r>
      <w:proofErr w:type="spellEnd"/>
      <w:r>
        <w:rPr>
          <w:rFonts w:ascii="Arial Narrow" w:hAnsi="Arial Narrow" w:cs="Arial"/>
          <w:b/>
          <w:i/>
          <w:iCs/>
        </w:rPr>
        <w:t>.</w:t>
      </w:r>
    </w:p>
    <w:p w:rsidR="00363AFF" w:rsidRPr="00363AFF" w:rsidRDefault="00363AFF" w:rsidP="00363AFF">
      <w:pPr>
        <w:pStyle w:val="NormalWeb"/>
        <w:rPr>
          <w:rFonts w:ascii="Arial Narrow" w:hAnsi="Arial Narrow"/>
          <w:b/>
        </w:rPr>
      </w:pPr>
    </w:p>
    <w:p w:rsidR="00363AFF" w:rsidRPr="00363AFF" w:rsidRDefault="00363AFF" w:rsidP="00363AFF">
      <w:pPr>
        <w:pStyle w:val="NormalWeb"/>
        <w:jc w:val="both"/>
        <w:rPr>
          <w:b/>
        </w:rPr>
      </w:pPr>
    </w:p>
    <w:p w:rsidR="001D34C0" w:rsidRPr="00363AFF" w:rsidRDefault="00363AFF" w:rsidP="00363AFF">
      <w:pPr>
        <w:pStyle w:val="Frspaiere"/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>Întocmit,</w:t>
      </w:r>
    </w:p>
    <w:p w:rsidR="00363AFF" w:rsidRPr="00363AFF" w:rsidRDefault="00363AFF" w:rsidP="00363AFF">
      <w:pPr>
        <w:pStyle w:val="Frspaiere"/>
        <w:jc w:val="center"/>
        <w:rPr>
          <w:rFonts w:ascii="Arial Narrow" w:hAnsi="Arial Narrow"/>
          <w:b/>
          <w:sz w:val="24"/>
          <w:szCs w:val="24"/>
          <w:lang w:val="ro-RO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>Consilier,</w:t>
      </w:r>
    </w:p>
    <w:p w:rsidR="00363AFF" w:rsidRPr="00363AFF" w:rsidRDefault="00363AFF" w:rsidP="00363AFF">
      <w:pPr>
        <w:pStyle w:val="Frspaiere"/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  <w:r w:rsidRPr="00363AFF">
        <w:rPr>
          <w:rFonts w:ascii="Arial Narrow" w:hAnsi="Arial Narrow"/>
          <w:b/>
          <w:sz w:val="24"/>
          <w:szCs w:val="24"/>
          <w:lang w:val="ro-RO"/>
        </w:rPr>
        <w:t>Marinescu Victorița</w:t>
      </w:r>
    </w:p>
    <w:p w:rsidR="001D34C0" w:rsidRPr="001D34C0" w:rsidRDefault="001D34C0" w:rsidP="00C52FA2">
      <w:pPr>
        <w:jc w:val="both"/>
        <w:rPr>
          <w:rFonts w:ascii="Arial Narrow" w:eastAsia="Times New Roman" w:hAnsi="Arial Narrow"/>
          <w:sz w:val="28"/>
          <w:szCs w:val="28"/>
        </w:rPr>
      </w:pPr>
    </w:p>
    <w:p w:rsidR="00C52FA2" w:rsidRDefault="00C52FA2" w:rsidP="00C52FA2">
      <w:pPr>
        <w:jc w:val="both"/>
        <w:rPr>
          <w:rFonts w:ascii="Arial Narrow" w:hAnsi="Arial Narrow"/>
          <w:sz w:val="28"/>
          <w:szCs w:val="28"/>
        </w:rPr>
      </w:pPr>
    </w:p>
    <w:p w:rsidR="00E93749" w:rsidRPr="00794106" w:rsidRDefault="00C52FA2" w:rsidP="001D34C0">
      <w:pPr>
        <w:jc w:val="both"/>
        <w:rPr>
          <w:rFonts w:ascii="Arial Narrow" w:eastAsia="Times New Roman" w:hAnsi="Arial Narrow"/>
          <w:sz w:val="24"/>
          <w:szCs w:val="24"/>
          <w:lang w:val="ro-RO"/>
        </w:rPr>
      </w:pPr>
      <w:r>
        <w:rPr>
          <w:rFonts w:ascii="Arial Narrow" w:hAnsi="Arial Narrow"/>
          <w:sz w:val="28"/>
          <w:szCs w:val="28"/>
        </w:rPr>
        <w:t xml:space="preserve">   </w:t>
      </w: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65767C" w:rsidRDefault="0065767C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F76E79" w:rsidRPr="00770119" w:rsidRDefault="00F76E79" w:rsidP="00770119">
      <w:pPr>
        <w:jc w:val="center"/>
        <w:rPr>
          <w:rFonts w:ascii="Arial Narrow" w:eastAsia="Times New Roman" w:hAnsi="Arial Narrow"/>
          <w:b/>
          <w:sz w:val="24"/>
          <w:szCs w:val="24"/>
          <w:lang w:val="ro-RO"/>
        </w:rPr>
      </w:pPr>
    </w:p>
    <w:p w:rsidR="00770119" w:rsidRDefault="00770119" w:rsidP="00363AFF">
      <w:pPr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</w:t>
      </w:r>
    </w:p>
    <w:p w:rsidR="00770119" w:rsidRPr="00CC3326" w:rsidRDefault="00770119" w:rsidP="00770119">
      <w:pPr>
        <w:jc w:val="center"/>
        <w:rPr>
          <w:rFonts w:ascii="Arial Narrow" w:hAnsi="Arial Narrow"/>
          <w:sz w:val="28"/>
          <w:szCs w:val="28"/>
        </w:rPr>
      </w:pPr>
    </w:p>
    <w:sectPr w:rsidR="00770119" w:rsidRPr="00CC3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EE7"/>
    <w:multiLevelType w:val="hybridMultilevel"/>
    <w:tmpl w:val="B0D0B610"/>
    <w:lvl w:ilvl="0" w:tplc="2A320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17BF9"/>
    <w:multiLevelType w:val="hybridMultilevel"/>
    <w:tmpl w:val="78A0F7F6"/>
    <w:lvl w:ilvl="0" w:tplc="B66278B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460F9"/>
    <w:multiLevelType w:val="multilevel"/>
    <w:tmpl w:val="ED126A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F92783"/>
    <w:multiLevelType w:val="hybridMultilevel"/>
    <w:tmpl w:val="8A1A995E"/>
    <w:lvl w:ilvl="0" w:tplc="563ED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57898"/>
    <w:multiLevelType w:val="hybridMultilevel"/>
    <w:tmpl w:val="669E53CC"/>
    <w:lvl w:ilvl="0" w:tplc="37483EF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23"/>
    <w:rsid w:val="00052EA4"/>
    <w:rsid w:val="00087D42"/>
    <w:rsid w:val="00156CBA"/>
    <w:rsid w:val="00182FDF"/>
    <w:rsid w:val="001A48F7"/>
    <w:rsid w:val="001D34C0"/>
    <w:rsid w:val="0020194D"/>
    <w:rsid w:val="00271CD8"/>
    <w:rsid w:val="00363AFF"/>
    <w:rsid w:val="003D2D8D"/>
    <w:rsid w:val="00567121"/>
    <w:rsid w:val="0065767C"/>
    <w:rsid w:val="00770119"/>
    <w:rsid w:val="00794106"/>
    <w:rsid w:val="007B1BA9"/>
    <w:rsid w:val="007B4081"/>
    <w:rsid w:val="007C6033"/>
    <w:rsid w:val="00804348"/>
    <w:rsid w:val="008922DE"/>
    <w:rsid w:val="00902AAB"/>
    <w:rsid w:val="0096462A"/>
    <w:rsid w:val="00A02723"/>
    <w:rsid w:val="00A16998"/>
    <w:rsid w:val="00C52FA2"/>
    <w:rsid w:val="00C740E4"/>
    <w:rsid w:val="00CC3326"/>
    <w:rsid w:val="00D26F09"/>
    <w:rsid w:val="00E93749"/>
    <w:rsid w:val="00F7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61564-BB0B-44F2-8640-EBA271DC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723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D34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70119"/>
    <w:pPr>
      <w:spacing w:after="0" w:line="240" w:lineRule="auto"/>
    </w:pPr>
    <w:rPr>
      <w:rFonts w:ascii="Calibri" w:eastAsia="Calibri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0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0119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04348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D34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D3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363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3</cp:revision>
  <cp:lastPrinted>2025-03-26T08:05:00Z</cp:lastPrinted>
  <dcterms:created xsi:type="dcterms:W3CDTF">2025-04-25T08:15:00Z</dcterms:created>
  <dcterms:modified xsi:type="dcterms:W3CDTF">2025-04-25T08:23:00Z</dcterms:modified>
</cp:coreProperties>
</file>