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FAA50" w14:textId="77777777" w:rsidR="008B798E" w:rsidRPr="002C7A58" w:rsidRDefault="008B798E" w:rsidP="008B798E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0C757816" w14:textId="77777777" w:rsidR="008B798E" w:rsidRPr="00972326" w:rsidRDefault="008B798E" w:rsidP="008B798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118CA03D" w14:textId="77777777" w:rsidR="008B798E" w:rsidRPr="00972326" w:rsidRDefault="008B798E" w:rsidP="008B798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AEBF922" w14:textId="77777777" w:rsidR="008B798E" w:rsidRPr="00972326" w:rsidRDefault="008B798E" w:rsidP="008B798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29C1774D" w14:textId="77777777" w:rsidR="008B798E" w:rsidRPr="00640DEE" w:rsidRDefault="008B798E" w:rsidP="008B798E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7E0A98AA" w14:textId="77777777" w:rsidR="008B798E" w:rsidRDefault="008B798E" w:rsidP="008B798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78FADD6" w14:textId="77777777" w:rsidR="008B798E" w:rsidRPr="00972326" w:rsidRDefault="008B798E" w:rsidP="008B798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E0CE327" w14:textId="77777777" w:rsidR="008B798E" w:rsidRDefault="008B798E" w:rsidP="008B798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F73251D" w14:textId="77777777" w:rsidR="008B798E" w:rsidRDefault="008B798E" w:rsidP="008B798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37</w:t>
      </w:r>
      <w:r>
        <w:rPr>
          <w:b/>
          <w:sz w:val="24"/>
          <w:szCs w:val="24"/>
          <w:lang w:val="ro-RO"/>
        </w:rPr>
        <w:t xml:space="preserve">/16.05.2025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6F638A1F" w14:textId="77777777" w:rsidR="008B798E" w:rsidRDefault="008B798E" w:rsidP="008B798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</w:rPr>
        <w:t xml:space="preserve">PHCL nr. </w:t>
      </w:r>
      <w:r>
        <w:rPr>
          <w:b/>
          <w:sz w:val="24"/>
          <w:szCs w:val="24"/>
        </w:rPr>
        <w:t xml:space="preserve">37 </w:t>
      </w:r>
      <w:proofErr w:type="gramStart"/>
      <w:r>
        <w:rPr>
          <w:b/>
          <w:sz w:val="24"/>
          <w:szCs w:val="24"/>
        </w:rPr>
        <w:t>din  02.04.2025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prelungirii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închiriere</w:t>
      </w:r>
      <w:proofErr w:type="spellEnd"/>
      <w:r>
        <w:rPr>
          <w:b/>
          <w:sz w:val="24"/>
          <w:szCs w:val="24"/>
        </w:rPr>
        <w:t xml:space="preserve"> nr. 2759 din </w:t>
      </w:r>
      <w:proofErr w:type="gramStart"/>
      <w:r>
        <w:rPr>
          <w:b/>
          <w:sz w:val="24"/>
          <w:szCs w:val="24"/>
        </w:rPr>
        <w:t>02.04.2018 ,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pășune</w:t>
      </w:r>
      <w:proofErr w:type="spellEnd"/>
      <w:r>
        <w:rPr>
          <w:b/>
          <w:sz w:val="24"/>
          <w:szCs w:val="24"/>
        </w:rPr>
        <w:t xml:space="preserve"> , pe  o 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 de  3  ani ,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conformitate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 art. 9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b/>
          <w:sz w:val="24"/>
          <w:szCs w:val="24"/>
        </w:rPr>
        <w:t>încheiat</w:t>
      </w:r>
      <w:proofErr w:type="spellEnd"/>
      <w:r>
        <w:rPr>
          <w:b/>
          <w:sz w:val="24"/>
          <w:szCs w:val="24"/>
        </w:rPr>
        <w:t xml:space="preserve">  cu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Petrache  Neculai</w:t>
      </w:r>
    </w:p>
    <w:p w14:paraId="58B6B721" w14:textId="77777777" w:rsidR="008B798E" w:rsidRDefault="008B798E" w:rsidP="008B798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49C4E2B" w14:textId="77777777" w:rsidR="008B798E" w:rsidRDefault="008B798E" w:rsidP="008B798E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37 </w:t>
      </w:r>
      <w:proofErr w:type="gramStart"/>
      <w:r>
        <w:rPr>
          <w:sz w:val="24"/>
          <w:szCs w:val="24"/>
        </w:rPr>
        <w:t>din  02.04.2025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prelungirii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închiriere</w:t>
      </w:r>
      <w:proofErr w:type="spellEnd"/>
      <w:r>
        <w:rPr>
          <w:sz w:val="24"/>
          <w:szCs w:val="24"/>
        </w:rPr>
        <w:t xml:space="preserve"> nr. 2759 din </w:t>
      </w:r>
      <w:proofErr w:type="gramStart"/>
      <w:r>
        <w:rPr>
          <w:sz w:val="24"/>
          <w:szCs w:val="24"/>
        </w:rPr>
        <w:t>02.04.2018 ,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pășune</w:t>
      </w:r>
      <w:proofErr w:type="spellEnd"/>
      <w:r>
        <w:rPr>
          <w:sz w:val="24"/>
          <w:szCs w:val="24"/>
        </w:rPr>
        <w:t xml:space="preserve"> , pe  o 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 de  3  ani 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 art. 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 cu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domnul</w:t>
      </w:r>
      <w:proofErr w:type="spellEnd"/>
      <w:r>
        <w:rPr>
          <w:sz w:val="24"/>
          <w:szCs w:val="24"/>
        </w:rPr>
        <w:t xml:space="preserve"> Petrache  Neculai</w:t>
      </w:r>
    </w:p>
    <w:p w14:paraId="2B6FB804" w14:textId="77777777" w:rsidR="008B798E" w:rsidRDefault="008B798E" w:rsidP="008B798E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77F3369C" w14:textId="77777777" w:rsidR="008B798E" w:rsidRDefault="008B798E" w:rsidP="008B798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882F19D" w14:textId="77777777" w:rsidR="008B798E" w:rsidRDefault="008B798E" w:rsidP="008B798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27BE016" w14:textId="77777777" w:rsidR="008B798E" w:rsidRDefault="008B798E" w:rsidP="008B798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55093D8" w14:textId="77777777" w:rsidR="008B798E" w:rsidRDefault="008B798E" w:rsidP="008B798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F4495DE" w14:textId="77777777" w:rsidR="008B798E" w:rsidRDefault="008B798E" w:rsidP="008B798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5363BAB" w14:textId="77777777" w:rsidR="008B798E" w:rsidRDefault="008B798E" w:rsidP="008B798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C9BD6AD" w14:textId="77777777" w:rsidR="008B798E" w:rsidRDefault="008B798E" w:rsidP="008B798E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37 </w:t>
      </w:r>
      <w:proofErr w:type="gramStart"/>
      <w:r>
        <w:rPr>
          <w:sz w:val="24"/>
          <w:szCs w:val="24"/>
        </w:rPr>
        <w:t>din  02.04.2025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prelungirii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închiriere</w:t>
      </w:r>
      <w:proofErr w:type="spellEnd"/>
      <w:r>
        <w:rPr>
          <w:sz w:val="24"/>
          <w:szCs w:val="24"/>
        </w:rPr>
        <w:t xml:space="preserve"> nr. 2759 din </w:t>
      </w:r>
      <w:proofErr w:type="gramStart"/>
      <w:r>
        <w:rPr>
          <w:sz w:val="24"/>
          <w:szCs w:val="24"/>
        </w:rPr>
        <w:t>02.04.2018 ,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pășune</w:t>
      </w:r>
      <w:proofErr w:type="spellEnd"/>
      <w:r>
        <w:rPr>
          <w:sz w:val="24"/>
          <w:szCs w:val="24"/>
        </w:rPr>
        <w:t xml:space="preserve"> , pe  o 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 de  3  ani 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 art. 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 cu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domnul</w:t>
      </w:r>
      <w:proofErr w:type="spellEnd"/>
      <w:r>
        <w:rPr>
          <w:sz w:val="24"/>
          <w:szCs w:val="24"/>
        </w:rPr>
        <w:t xml:space="preserve"> Petrache  Neculai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11879699" w14:textId="77777777" w:rsidR="008B798E" w:rsidRDefault="008B798E" w:rsidP="008B798E">
      <w:pPr>
        <w:spacing w:line="276" w:lineRule="auto"/>
        <w:rPr>
          <w:bCs/>
          <w:sz w:val="24"/>
          <w:szCs w:val="24"/>
          <w:lang w:val="ro-RO"/>
        </w:rPr>
      </w:pPr>
    </w:p>
    <w:p w14:paraId="19A926B4" w14:textId="77777777" w:rsidR="008B798E" w:rsidRDefault="008B798E" w:rsidP="008B798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93E86EF" w14:textId="77777777" w:rsidR="008B798E" w:rsidRDefault="008B798E" w:rsidP="008B798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ECB3380" w14:textId="77777777" w:rsidR="008B798E" w:rsidRDefault="008B798E" w:rsidP="008B798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4838394" w14:textId="77777777" w:rsidR="008B798E" w:rsidRDefault="008B798E" w:rsidP="008B798E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145B8296" w14:textId="77777777" w:rsidR="008B798E" w:rsidRDefault="008B798E" w:rsidP="008B798E">
      <w:pPr>
        <w:spacing w:line="276" w:lineRule="auto"/>
        <w:jc w:val="both"/>
        <w:rPr>
          <w:sz w:val="22"/>
          <w:szCs w:val="22"/>
          <w:lang w:val="ro-RO"/>
        </w:rPr>
      </w:pPr>
    </w:p>
    <w:p w14:paraId="15AD625A" w14:textId="77777777" w:rsidR="008B798E" w:rsidRPr="00972326" w:rsidRDefault="008B798E" w:rsidP="008B798E">
      <w:pPr>
        <w:spacing w:line="276" w:lineRule="auto"/>
        <w:jc w:val="center"/>
        <w:rPr>
          <w:sz w:val="24"/>
          <w:szCs w:val="24"/>
          <w:lang w:val="ro-RO"/>
        </w:rPr>
      </w:pPr>
    </w:p>
    <w:p w14:paraId="37A2D077" w14:textId="77777777" w:rsidR="008B798E" w:rsidRPr="00972326" w:rsidRDefault="008B798E" w:rsidP="008B798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7C2440CA" w14:textId="77777777" w:rsidR="008B798E" w:rsidRPr="00972326" w:rsidRDefault="008B798E" w:rsidP="008B798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15AED209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B4C7F"/>
    <w:rsid w:val="005746A7"/>
    <w:rsid w:val="008441CA"/>
    <w:rsid w:val="008B798E"/>
    <w:rsid w:val="00B426B1"/>
    <w:rsid w:val="00B84DDE"/>
    <w:rsid w:val="00BB4C7F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15FF4-A629-45A5-99D0-4F970208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9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2025-05-15T12:37:00Z</dcterms:created>
  <dcterms:modified xsi:type="dcterms:W3CDTF">2025-05-15T12:37:00Z</dcterms:modified>
</cp:coreProperties>
</file>