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9AE" w:rsidRDefault="00F219AE" w:rsidP="00F21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ROMANIA</w:t>
      </w:r>
    </w:p>
    <w:p w:rsidR="00F219AE" w:rsidRDefault="00F219AE" w:rsidP="00F21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JUDETUL BIHOR</w:t>
      </w:r>
    </w:p>
    <w:p w:rsidR="00F219AE" w:rsidRDefault="00F219AE" w:rsidP="00F21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COMUNEI CIUMEGHIU </w:t>
      </w:r>
    </w:p>
    <w:p w:rsidR="00F219AE" w:rsidRDefault="00F219AE" w:rsidP="00F21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PRIMAR,</w:t>
      </w:r>
    </w:p>
    <w:p w:rsidR="00F219AE" w:rsidRPr="002D658D" w:rsidRDefault="00F219AE" w:rsidP="00F219AE">
      <w:pPr>
        <w:rPr>
          <w:b/>
          <w:sz w:val="28"/>
          <w:szCs w:val="28"/>
        </w:rPr>
      </w:pPr>
      <w:r w:rsidRPr="002D658D">
        <w:rPr>
          <w:b/>
          <w:sz w:val="28"/>
          <w:szCs w:val="28"/>
        </w:rPr>
        <w:t>N</w:t>
      </w:r>
      <w:r w:rsidR="002D658D" w:rsidRPr="002D658D">
        <w:rPr>
          <w:b/>
          <w:sz w:val="28"/>
          <w:szCs w:val="28"/>
        </w:rPr>
        <w:t>r.</w:t>
      </w:r>
      <w:r w:rsidR="002D658D">
        <w:rPr>
          <w:b/>
          <w:sz w:val="28"/>
          <w:szCs w:val="28"/>
        </w:rPr>
        <w:t xml:space="preserve"> </w:t>
      </w:r>
      <w:bookmarkStart w:id="0" w:name="_GoBack"/>
      <w:bookmarkEnd w:id="0"/>
      <w:r w:rsidR="002D658D" w:rsidRPr="002D658D">
        <w:rPr>
          <w:b/>
          <w:sz w:val="28"/>
          <w:szCs w:val="28"/>
        </w:rPr>
        <w:t>3385/16.04.2025</w:t>
      </w:r>
    </w:p>
    <w:p w:rsidR="00F219AE" w:rsidRDefault="00F219AE" w:rsidP="00F219AE">
      <w:pPr>
        <w:rPr>
          <w:sz w:val="28"/>
          <w:szCs w:val="28"/>
        </w:rPr>
      </w:pPr>
    </w:p>
    <w:p w:rsidR="002524CD" w:rsidRDefault="002524CD" w:rsidP="00F219AE">
      <w:pPr>
        <w:rPr>
          <w:sz w:val="28"/>
          <w:szCs w:val="28"/>
        </w:rPr>
      </w:pPr>
    </w:p>
    <w:p w:rsidR="00F219AE" w:rsidRDefault="00F219AE" w:rsidP="00F219AE">
      <w:pPr>
        <w:tabs>
          <w:tab w:val="left" w:pos="242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2524CD">
        <w:rPr>
          <w:b/>
          <w:bCs/>
          <w:sz w:val="28"/>
          <w:szCs w:val="28"/>
        </w:rPr>
        <w:t xml:space="preserve">                          </w:t>
      </w:r>
      <w:r>
        <w:rPr>
          <w:b/>
          <w:bCs/>
          <w:sz w:val="28"/>
          <w:szCs w:val="28"/>
        </w:rPr>
        <w:t xml:space="preserve">  REFERAT DE APROBARE</w:t>
      </w:r>
    </w:p>
    <w:p w:rsidR="00F219AE" w:rsidRDefault="00F219AE" w:rsidP="00F219AE">
      <w:pPr>
        <w:tabs>
          <w:tab w:val="left" w:pos="1320"/>
        </w:tabs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    La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 xml:space="preserve">Planului de asigurare cu resurse cu resurse </w:t>
      </w:r>
      <w:proofErr w:type="gramStart"/>
      <w:r>
        <w:rPr>
          <w:sz w:val="28"/>
          <w:szCs w:val="28"/>
          <w:lang w:val="it-IT"/>
        </w:rPr>
        <w:t>umane,materiale</w:t>
      </w:r>
      <w:proofErr w:type="gramEnd"/>
      <w:r>
        <w:rPr>
          <w:sz w:val="28"/>
          <w:szCs w:val="28"/>
          <w:lang w:val="it-IT"/>
        </w:rPr>
        <w:t xml:space="preserve"> si financiare pentru gestionarea situatiilor de urgenta in com</w:t>
      </w:r>
      <w:r>
        <w:rPr>
          <w:sz w:val="28"/>
          <w:szCs w:val="28"/>
        </w:rPr>
        <w:t>.</w:t>
      </w:r>
      <w:r>
        <w:rPr>
          <w:sz w:val="28"/>
          <w:szCs w:val="28"/>
          <w:lang w:val="it-IT"/>
        </w:rPr>
        <w:t xml:space="preserve">Ciumeghiu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20</w:t>
      </w:r>
      <w:r>
        <w:rPr>
          <w:sz w:val="28"/>
          <w:szCs w:val="28"/>
        </w:rPr>
        <w:t>2</w:t>
      </w:r>
      <w:r w:rsidR="002524CD">
        <w:rPr>
          <w:sz w:val="28"/>
          <w:szCs w:val="28"/>
        </w:rPr>
        <w:t>5</w:t>
      </w:r>
      <w:r>
        <w:rPr>
          <w:sz w:val="28"/>
          <w:szCs w:val="28"/>
          <w:lang w:val="it-IT"/>
        </w:rPr>
        <w:t>.</w:t>
      </w:r>
    </w:p>
    <w:p w:rsidR="00F219AE" w:rsidRDefault="00F219AE" w:rsidP="00F219AE">
      <w:pPr>
        <w:tabs>
          <w:tab w:val="left" w:pos="607"/>
        </w:tabs>
        <w:rPr>
          <w:sz w:val="28"/>
          <w:szCs w:val="28"/>
          <w:lang w:val="it-IT"/>
        </w:rPr>
      </w:pPr>
    </w:p>
    <w:p w:rsidR="002524CD" w:rsidRDefault="002524CD" w:rsidP="00F219AE">
      <w:pPr>
        <w:tabs>
          <w:tab w:val="left" w:pos="607"/>
        </w:tabs>
        <w:rPr>
          <w:sz w:val="28"/>
          <w:szCs w:val="28"/>
          <w:lang w:val="it-IT"/>
        </w:rPr>
      </w:pP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it-IT"/>
        </w:rPr>
      </w:pP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</w:rPr>
      </w:pPr>
      <w:r>
        <w:rPr>
          <w:sz w:val="28"/>
          <w:szCs w:val="28"/>
        </w:rPr>
        <w:t xml:space="preserve">      Av</w:t>
      </w:r>
      <w:r>
        <w:rPr>
          <w:sz w:val="28"/>
          <w:szCs w:val="28"/>
          <w:lang w:val="ro-RO"/>
        </w:rPr>
        <w:t>â</w:t>
      </w:r>
      <w:proofErr w:type="spellStart"/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>î</w:t>
      </w:r>
      <w:r>
        <w:rPr>
          <w:sz w:val="28"/>
          <w:szCs w:val="28"/>
        </w:rPr>
        <w:t xml:space="preserve">n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>:</w:t>
      </w: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it-IT"/>
        </w:rPr>
        <w:t>OUG nr.21/</w:t>
      </w:r>
      <w:proofErr w:type="gramStart"/>
      <w:r>
        <w:rPr>
          <w:sz w:val="28"/>
          <w:szCs w:val="28"/>
          <w:lang w:val="it-IT"/>
        </w:rPr>
        <w:t>2004 ,privind</w:t>
      </w:r>
      <w:proofErr w:type="gramEnd"/>
      <w:r>
        <w:rPr>
          <w:sz w:val="28"/>
          <w:szCs w:val="28"/>
          <w:lang w:val="it-IT"/>
        </w:rPr>
        <w:t xml:space="preserve"> Sistemul National de Management al Situatiilor de Urgenta aprobata u modificarile si completarile ulterioare ;</w:t>
      </w: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Legea privind protectia civila nr.481/2004 modificata si completata prin Legea nr.212/2006 si Legea nr.241/2007;</w:t>
      </w: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HG nr.1040 /2006 pentru aprobarea Planului national de asigurare cu resurse umane ,materiale si financiare pentru gestionarea situatiilor de urgenta;</w:t>
      </w: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H.G. nr.1491 /2004 pentru aprobarea Regulamentului cadru privind structura organizatorica,atributiunile functionale si dotarea comitetelor si centrelor operative pentru situatii de urgenta;</w:t>
      </w: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-Ordinul MIRA nr.50953/2005 privind macheta planului,completat cu Ordinul nr.26907/2006 referitor la avizarea planu</w:t>
      </w:r>
      <w:r>
        <w:rPr>
          <w:sz w:val="28"/>
          <w:szCs w:val="28"/>
        </w:rPr>
        <w:t>r</w:t>
      </w:r>
      <w:r>
        <w:rPr>
          <w:sz w:val="28"/>
          <w:szCs w:val="28"/>
          <w:lang w:val="it-IT"/>
        </w:rPr>
        <w:t>ilor pe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3</w:t>
      </w:r>
      <w:r>
        <w:rPr>
          <w:sz w:val="28"/>
          <w:szCs w:val="28"/>
          <w:lang w:val="it-IT"/>
        </w:rPr>
        <w:t xml:space="preserve"> categorii:umane,materiale si financiare.</w:t>
      </w:r>
    </w:p>
    <w:p w:rsidR="00F219AE" w:rsidRDefault="00F219AE" w:rsidP="00F219AE">
      <w:pPr>
        <w:tabs>
          <w:tab w:val="left" w:pos="1320"/>
        </w:tabs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In </w:t>
      </w:r>
      <w:r>
        <w:rPr>
          <w:sz w:val="28"/>
          <w:szCs w:val="28"/>
          <w:lang w:val="ro-RO"/>
        </w:rPr>
        <w:t xml:space="preserve">temeiul art.129,art.196,alin.1,lit.a din OUG nr.57/2019 privind Codul administrativ supun spre aprobarea Consiliului local </w:t>
      </w:r>
      <w:proofErr w:type="spellStart"/>
      <w:r>
        <w:rPr>
          <w:b/>
          <w:bCs/>
          <w:sz w:val="28"/>
          <w:szCs w:val="28"/>
        </w:rPr>
        <w:t>Proiectul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Hotarare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Planului de asigurare cu resurse cu resurse umane,materiale si financiare pentru gestionarea situatiilor de urgenta in com</w:t>
      </w:r>
      <w:r>
        <w:rPr>
          <w:sz w:val="28"/>
          <w:szCs w:val="28"/>
        </w:rPr>
        <w:t>.</w:t>
      </w:r>
      <w:r>
        <w:rPr>
          <w:sz w:val="28"/>
          <w:szCs w:val="28"/>
          <w:lang w:val="it-IT"/>
        </w:rPr>
        <w:t xml:space="preserve">Ciumeghiu </w:t>
      </w:r>
      <w:r>
        <w:rPr>
          <w:sz w:val="28"/>
          <w:szCs w:val="28"/>
        </w:rPr>
        <w:t xml:space="preserve">in </w:t>
      </w:r>
      <w:r>
        <w:rPr>
          <w:sz w:val="28"/>
          <w:szCs w:val="28"/>
          <w:lang w:val="it-IT"/>
        </w:rPr>
        <w:t>20</w:t>
      </w:r>
      <w:r>
        <w:rPr>
          <w:sz w:val="28"/>
          <w:szCs w:val="28"/>
        </w:rPr>
        <w:t>24</w:t>
      </w:r>
      <w:r>
        <w:rPr>
          <w:sz w:val="28"/>
          <w:szCs w:val="28"/>
          <w:lang w:val="it-IT"/>
        </w:rPr>
        <w:t>.</w:t>
      </w:r>
    </w:p>
    <w:p w:rsidR="00F219AE" w:rsidRDefault="00F219AE" w:rsidP="00F219AE">
      <w:pPr>
        <w:tabs>
          <w:tab w:val="left" w:pos="1320"/>
        </w:tabs>
        <w:rPr>
          <w:sz w:val="28"/>
          <w:szCs w:val="28"/>
          <w:lang w:val="it-IT"/>
        </w:rPr>
      </w:pPr>
    </w:p>
    <w:p w:rsidR="00F219AE" w:rsidRDefault="00F219AE" w:rsidP="00F219AE">
      <w:pPr>
        <w:tabs>
          <w:tab w:val="left" w:pos="1200"/>
        </w:tabs>
        <w:ind w:right="-648"/>
        <w:rPr>
          <w:sz w:val="28"/>
          <w:szCs w:val="28"/>
          <w:lang w:val="ro-RO"/>
        </w:rPr>
      </w:pPr>
    </w:p>
    <w:p w:rsidR="002524CD" w:rsidRDefault="002524CD" w:rsidP="00F219AE">
      <w:pPr>
        <w:tabs>
          <w:tab w:val="left" w:pos="1200"/>
        </w:tabs>
        <w:ind w:right="-648"/>
        <w:rPr>
          <w:sz w:val="28"/>
          <w:szCs w:val="28"/>
          <w:lang w:val="ro-RO"/>
        </w:rPr>
      </w:pPr>
    </w:p>
    <w:p w:rsidR="002524CD" w:rsidRDefault="002524CD" w:rsidP="00F219AE">
      <w:pPr>
        <w:tabs>
          <w:tab w:val="left" w:pos="1200"/>
        </w:tabs>
        <w:ind w:right="-648"/>
        <w:rPr>
          <w:sz w:val="28"/>
          <w:szCs w:val="28"/>
          <w:lang w:val="ro-RO"/>
        </w:rPr>
      </w:pPr>
    </w:p>
    <w:p w:rsidR="00F219AE" w:rsidRDefault="00F219AE" w:rsidP="00F219AE">
      <w:pPr>
        <w:tabs>
          <w:tab w:val="left" w:pos="1200"/>
        </w:tabs>
        <w:ind w:right="-648"/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</w:t>
      </w:r>
      <w:r w:rsidR="002524CD">
        <w:rPr>
          <w:sz w:val="28"/>
          <w:szCs w:val="28"/>
          <w:lang w:val="ro-RO"/>
        </w:rPr>
        <w:t xml:space="preserve">                 </w:t>
      </w:r>
      <w:r>
        <w:rPr>
          <w:sz w:val="28"/>
          <w:szCs w:val="28"/>
          <w:lang w:val="ro-RO"/>
        </w:rPr>
        <w:t xml:space="preserve">     </w:t>
      </w:r>
      <w:r w:rsidR="002524CD">
        <w:rPr>
          <w:sz w:val="28"/>
          <w:szCs w:val="28"/>
          <w:lang w:val="ro-RO"/>
        </w:rPr>
        <w:t xml:space="preserve">   </w:t>
      </w:r>
      <w:r>
        <w:rPr>
          <w:sz w:val="28"/>
          <w:szCs w:val="28"/>
          <w:lang w:val="ro-RO"/>
        </w:rPr>
        <w:t xml:space="preserve"> </w:t>
      </w:r>
      <w:r>
        <w:rPr>
          <w:b/>
          <w:bCs/>
          <w:sz w:val="28"/>
          <w:szCs w:val="28"/>
          <w:lang w:val="ro-RO"/>
        </w:rPr>
        <w:t xml:space="preserve">  INITIATOR,</w:t>
      </w:r>
    </w:p>
    <w:p w:rsidR="00F219AE" w:rsidRPr="002524CD" w:rsidRDefault="00F219AE" w:rsidP="00F219AE">
      <w:pPr>
        <w:tabs>
          <w:tab w:val="left" w:pos="3314"/>
        </w:tabs>
        <w:ind w:right="-648"/>
        <w:rPr>
          <w:b/>
          <w:bCs/>
          <w:sz w:val="28"/>
          <w:szCs w:val="28"/>
        </w:rPr>
      </w:pPr>
      <w:r w:rsidRPr="002524CD">
        <w:rPr>
          <w:b/>
          <w:sz w:val="28"/>
          <w:szCs w:val="28"/>
        </w:rPr>
        <w:t xml:space="preserve">                      </w:t>
      </w:r>
      <w:r w:rsidRPr="002524CD">
        <w:rPr>
          <w:b/>
          <w:sz w:val="28"/>
          <w:szCs w:val="28"/>
          <w:lang w:val="ro-RO"/>
        </w:rPr>
        <w:t xml:space="preserve">  </w:t>
      </w:r>
      <w:r w:rsidRPr="002524CD">
        <w:rPr>
          <w:b/>
          <w:sz w:val="28"/>
          <w:szCs w:val="28"/>
        </w:rPr>
        <w:t xml:space="preserve"> </w:t>
      </w:r>
      <w:r w:rsidR="002524CD" w:rsidRPr="002524CD">
        <w:rPr>
          <w:b/>
          <w:sz w:val="28"/>
          <w:szCs w:val="28"/>
        </w:rPr>
        <w:t xml:space="preserve">                     </w:t>
      </w:r>
      <w:r w:rsidRPr="002524CD">
        <w:rPr>
          <w:b/>
          <w:sz w:val="28"/>
          <w:szCs w:val="28"/>
        </w:rPr>
        <w:t xml:space="preserve"> PRIMAR</w:t>
      </w:r>
      <w:r w:rsidRPr="002524CD">
        <w:rPr>
          <w:b/>
          <w:bCs/>
          <w:sz w:val="28"/>
          <w:szCs w:val="28"/>
        </w:rPr>
        <w:t>,</w:t>
      </w:r>
    </w:p>
    <w:p w:rsidR="002524CD" w:rsidRDefault="002524CD" w:rsidP="00F219AE">
      <w:pPr>
        <w:tabs>
          <w:tab w:val="left" w:pos="3314"/>
        </w:tabs>
        <w:ind w:right="-6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proofErr w:type="spellStart"/>
      <w:r>
        <w:rPr>
          <w:b/>
          <w:bCs/>
          <w:sz w:val="28"/>
          <w:szCs w:val="28"/>
        </w:rPr>
        <w:t>Huple</w:t>
      </w:r>
      <w:proofErr w:type="spellEnd"/>
      <w:r>
        <w:rPr>
          <w:b/>
          <w:bCs/>
          <w:sz w:val="28"/>
          <w:szCs w:val="28"/>
        </w:rPr>
        <w:t xml:space="preserve"> Gheorghe-Sorin</w:t>
      </w:r>
    </w:p>
    <w:sectPr w:rsidR="00252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AE"/>
    <w:rsid w:val="002524CD"/>
    <w:rsid w:val="002D658D"/>
    <w:rsid w:val="00F219AE"/>
    <w:rsid w:val="00F2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6A4E8"/>
  <w15:chartTrackingRefBased/>
  <w15:docId w15:val="{9726A2F1-C904-4660-A57A-D438AD00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19AE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2025-05-15T14:38:00Z</dcterms:created>
  <dcterms:modified xsi:type="dcterms:W3CDTF">2025-05-16T11:42:00Z</dcterms:modified>
</cp:coreProperties>
</file>