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:rsidR="00706255" w:rsidRPr="009226AC" w:rsidRDefault="000A35FF" w:rsidP="00D6796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r.</w:t>
            </w:r>
            <w:r w:rsidR="00D937E3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  <w:r w:rsidR="00450211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  <w:r w:rsidR="00D937E3">
              <w:rPr>
                <w:rFonts w:ascii="Times New Roman" w:hAnsi="Times New Roman"/>
                <w:sz w:val="24"/>
                <w:szCs w:val="24"/>
                <w:lang w:val="ro-RO"/>
              </w:rPr>
              <w:t>_/______</w:t>
            </w:r>
            <w:r w:rsidR="00450211">
              <w:rPr>
                <w:rFonts w:ascii="Times New Roman" w:hAnsi="Times New Roman"/>
                <w:sz w:val="24"/>
                <w:szCs w:val="24"/>
                <w:lang w:val="ro-RO"/>
              </w:rPr>
              <w:t>_____</w:t>
            </w:r>
            <w:r w:rsidR="00D937E3">
              <w:rPr>
                <w:rFonts w:ascii="Times New Roman" w:hAnsi="Times New Roman"/>
                <w:sz w:val="24"/>
                <w:szCs w:val="24"/>
                <w:lang w:val="ro-RO"/>
              </w:rPr>
              <w:t>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809169732" r:id="rId8"/>
              </w:object>
            </w:r>
          </w:p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809169733" r:id="rId10"/>
              </w:object>
            </w:r>
          </w:p>
        </w:tc>
      </w:tr>
    </w:tbl>
    <w:p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Avizat Serviciul Juridic</w:t>
      </w:r>
    </w:p>
    <w:p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Prin raport de avizare nr. ______</w:t>
      </w:r>
      <w:r w:rsidR="00CB1A45">
        <w:rPr>
          <w:rFonts w:ascii="Times New Roman" w:hAnsi="Times New Roman"/>
          <w:sz w:val="24"/>
          <w:szCs w:val="24"/>
          <w:lang w:val="ro-RO"/>
        </w:rPr>
        <w:t>___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/ ___________</w:t>
      </w:r>
    </w:p>
    <w:p w:rsidR="00051499" w:rsidRPr="00E94345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</w:r>
    </w:p>
    <w:p w:rsidR="009944F8" w:rsidRPr="00E94345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E94345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7326EC" w:rsidRDefault="00F078D7" w:rsidP="007326EC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bookmarkStart w:id="0" w:name="_Hlk129592132"/>
      <w:bookmarkStart w:id="1" w:name="_Hlk129592079"/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privind </w:t>
      </w:r>
      <w:bookmarkEnd w:id="0"/>
      <w:r w:rsidR="00F7497D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darea</w:t>
      </w:r>
      <w:r w:rsidR="007326EC" w:rsidRPr="007326E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 în folosință gratuită, pe o perioadă de 10 ani, a spațiului în suprafață utilă totală de 322,5 mp, </w:t>
      </w:r>
      <w:r w:rsidR="00701EFC" w:rsidRPr="007326E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compus din etaj și </w:t>
      </w:r>
      <w:r w:rsidR="00701EF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casa scării,</w:t>
      </w:r>
      <w:r w:rsidR="00701EFC" w:rsidRPr="007326E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 </w:t>
      </w:r>
      <w:r w:rsidR="007326EC" w:rsidRPr="007326E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aflat în imobilul situat în Municipiul Drobeta Turnu Severin, strada Petre Sergescu, numărul 3A, identificat cu NC 61836-C1, </w:t>
      </w:r>
    </w:p>
    <w:p w:rsidR="00F078D7" w:rsidRDefault="007326EC" w:rsidP="007326EC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r w:rsidRPr="007326E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către Centrul Județean de Aparatură Medicală</w:t>
      </w:r>
    </w:p>
    <w:p w:rsidR="00F47D95" w:rsidRDefault="00F47D95" w:rsidP="00F47D95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907F90" w:rsidRDefault="00907F90" w:rsidP="003001FC">
      <w:pPr>
        <w:spacing w:after="0"/>
        <w:rPr>
          <w:rFonts w:ascii="Times New Roman" w:hAnsi="Times New Roman"/>
          <w:i/>
          <w:color w:val="FF0000"/>
          <w:sz w:val="24"/>
          <w:szCs w:val="24"/>
          <w:lang w:val="ro-RO"/>
        </w:rPr>
      </w:pPr>
    </w:p>
    <w:p w:rsidR="00A74AEE" w:rsidRDefault="00A74AEE" w:rsidP="003001FC">
      <w:pPr>
        <w:spacing w:after="0"/>
        <w:rPr>
          <w:rFonts w:ascii="Times New Roman" w:hAnsi="Times New Roman"/>
          <w:i/>
          <w:color w:val="FF0000"/>
          <w:sz w:val="24"/>
          <w:szCs w:val="24"/>
          <w:lang w:val="ro-RO"/>
        </w:rPr>
      </w:pPr>
    </w:p>
    <w:p w:rsidR="00A74AEE" w:rsidRPr="00E94345" w:rsidRDefault="00A74AEE" w:rsidP="003001FC">
      <w:pPr>
        <w:spacing w:after="0"/>
        <w:rPr>
          <w:rFonts w:ascii="Times New Roman" w:hAnsi="Times New Roman"/>
          <w:i/>
          <w:color w:val="FF0000"/>
          <w:sz w:val="24"/>
          <w:szCs w:val="24"/>
          <w:lang w:val="ro-RO"/>
        </w:rPr>
      </w:pPr>
    </w:p>
    <w:bookmarkEnd w:id="1"/>
    <w:p w:rsidR="009944F8" w:rsidRPr="00E94345" w:rsidRDefault="009944F8" w:rsidP="009944F8">
      <w:pPr>
        <w:pStyle w:val="Corptext2"/>
        <w:jc w:val="both"/>
        <w:rPr>
          <w:b w:val="0"/>
          <w:sz w:val="24"/>
          <w:szCs w:val="24"/>
          <w:lang w:val="ro-RO"/>
        </w:rPr>
      </w:pPr>
    </w:p>
    <w:p w:rsidR="009944F8" w:rsidRPr="00E94345" w:rsidRDefault="009944F8" w:rsidP="007326EC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Prin referatul de aprobare nr. _______/____________, </w:t>
      </w:r>
      <w:r w:rsidR="00B61DCC" w:rsidRPr="00E94345">
        <w:rPr>
          <w:rFonts w:ascii="Times New Roman" w:hAnsi="Times New Roman"/>
          <w:sz w:val="24"/>
          <w:szCs w:val="24"/>
          <w:lang w:val="ro-RO"/>
        </w:rPr>
        <w:t>Vicep</w:t>
      </w:r>
      <w:r w:rsidRPr="00E94345">
        <w:rPr>
          <w:rFonts w:ascii="Times New Roman" w:hAnsi="Times New Roman"/>
          <w:sz w:val="24"/>
          <w:szCs w:val="24"/>
          <w:lang w:val="ro-RO"/>
        </w:rPr>
        <w:t>rimarul Municipiului Drobeta Turnu Severin</w:t>
      </w:r>
      <w:r w:rsidR="006B5BC7" w:rsidRPr="00E94345">
        <w:rPr>
          <w:rFonts w:ascii="Times New Roman" w:hAnsi="Times New Roman"/>
          <w:sz w:val="24"/>
          <w:szCs w:val="24"/>
          <w:lang w:val="ro-RO"/>
        </w:rPr>
        <w:t>, domnul Daniel Cîrjan,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propune adoptarea unui proiect de hotărâre de consiliu local </w:t>
      </w:r>
      <w:r w:rsidR="002F6E77" w:rsidRPr="00E94345">
        <w:rPr>
          <w:rFonts w:ascii="Times New Roman" w:hAnsi="Times New Roman"/>
          <w:sz w:val="24"/>
          <w:szCs w:val="24"/>
          <w:lang w:val="ro-RO"/>
        </w:rPr>
        <w:t>privind</w:t>
      </w:r>
      <w:r w:rsidR="001B7C8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>darea în folosință</w:t>
      </w:r>
      <w:r w:rsidR="0014346D" w:rsidRPr="00E94345">
        <w:rPr>
          <w:rFonts w:ascii="Times New Roman" w:hAnsi="Times New Roman"/>
          <w:sz w:val="24"/>
          <w:szCs w:val="24"/>
          <w:lang w:val="ro-RO"/>
        </w:rPr>
        <w:t xml:space="preserve"> gratuit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>ă</w:t>
      </w:r>
      <w:r w:rsidR="00444A0B" w:rsidRPr="00E94345">
        <w:rPr>
          <w:rFonts w:ascii="Times New Roman" w:hAnsi="Times New Roman"/>
          <w:sz w:val="24"/>
          <w:szCs w:val="24"/>
          <w:lang w:val="ro-RO"/>
        </w:rPr>
        <w:t>,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326EC" w:rsidRPr="007326EC">
        <w:rPr>
          <w:rFonts w:ascii="Times New Roman" w:hAnsi="Times New Roman"/>
          <w:sz w:val="24"/>
          <w:szCs w:val="24"/>
          <w:lang w:val="ro-RO"/>
        </w:rPr>
        <w:t xml:space="preserve">pe o perioadă de 10 ani, a spațiului în suprafață utilă totală de 322,5 mp, </w:t>
      </w:r>
      <w:r w:rsidR="002A63AA" w:rsidRPr="002A63AA">
        <w:rPr>
          <w:rFonts w:ascii="Times New Roman" w:hAnsi="Times New Roman"/>
          <w:sz w:val="24"/>
          <w:szCs w:val="24"/>
          <w:lang w:val="ro-RO"/>
        </w:rPr>
        <w:t xml:space="preserve">compus din etaj și casa scării, </w:t>
      </w:r>
      <w:r w:rsidR="007326EC" w:rsidRPr="007326EC">
        <w:rPr>
          <w:rFonts w:ascii="Times New Roman" w:hAnsi="Times New Roman"/>
          <w:sz w:val="24"/>
          <w:szCs w:val="24"/>
          <w:lang w:val="ro-RO"/>
        </w:rPr>
        <w:t>aflat în imobilul situat în Municipiul Drobeta Turnu Severin, strada Petre Sergescu, numărul 3A, identificat cu NC 61836-C1, către Centrul Județean de Aparatură Medicală</w:t>
      </w:r>
      <w:r w:rsidR="00BB258B" w:rsidRPr="003A39DA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>.</w:t>
      </w:r>
    </w:p>
    <w:p w:rsidR="00BB258B" w:rsidRPr="00E94345" w:rsidRDefault="00BB258B" w:rsidP="00E94345">
      <w:pPr>
        <w:pStyle w:val="Listparagraf"/>
        <w:numPr>
          <w:ilvl w:val="0"/>
          <w:numId w:val="3"/>
        </w:numPr>
        <w:tabs>
          <w:tab w:val="left" w:pos="465"/>
          <w:tab w:val="center" w:pos="5386"/>
        </w:tabs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E94345">
        <w:rPr>
          <w:rFonts w:ascii="Times New Roman" w:hAnsi="Times New Roman"/>
          <w:b/>
          <w:bCs/>
          <w:sz w:val="24"/>
          <w:szCs w:val="24"/>
          <w:lang w:val="ro-RO"/>
        </w:rPr>
        <w:t>Necesitatea și oportunitatea aprobării proiectului</w:t>
      </w:r>
    </w:p>
    <w:p w:rsidR="009944F8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="007E0C1E" w:rsidRPr="00E94345">
        <w:rPr>
          <w:rFonts w:ascii="Times New Roman" w:hAnsi="Times New Roman"/>
          <w:sz w:val="24"/>
          <w:szCs w:val="24"/>
          <w:lang w:val="ro-RO"/>
        </w:rPr>
        <w:t xml:space="preserve"> Proiectul de hotărâre propus a fost elaborat în baza următoarelor considerente:</w:t>
      </w:r>
    </w:p>
    <w:p w:rsidR="00137D40" w:rsidRPr="00523E1A" w:rsidRDefault="00137D40" w:rsidP="00137D40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bookmarkStart w:id="2" w:name="_Hlk129080139"/>
      <w:bookmarkStart w:id="3" w:name="_Hlk129080647"/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>adresa nr.</w:t>
      </w:r>
      <w:r w:rsidR="008B781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0A220A" w:rsidRPr="000A220A">
        <w:rPr>
          <w:rFonts w:ascii="Times New Roman" w:hAnsi="Times New Roman"/>
          <w:color w:val="000000" w:themeColor="text1"/>
          <w:sz w:val="24"/>
          <w:szCs w:val="24"/>
          <w:lang w:val="ro-RO"/>
        </w:rPr>
        <w:t>15</w:t>
      </w:r>
      <w:r w:rsidR="00A74AEE">
        <w:rPr>
          <w:rFonts w:ascii="Times New Roman" w:hAnsi="Times New Roman"/>
          <w:color w:val="000000" w:themeColor="text1"/>
          <w:sz w:val="24"/>
          <w:szCs w:val="24"/>
          <w:lang w:val="ro-RO"/>
        </w:rPr>
        <w:t>526</w:t>
      </w:r>
      <w:r w:rsidR="000A220A" w:rsidRPr="000A220A">
        <w:rPr>
          <w:rFonts w:ascii="Times New Roman" w:hAnsi="Times New Roman"/>
          <w:color w:val="000000" w:themeColor="text1"/>
          <w:sz w:val="24"/>
          <w:szCs w:val="24"/>
          <w:lang w:val="ro-RO"/>
        </w:rPr>
        <w:t>/2</w:t>
      </w:r>
      <w:r w:rsidR="00A74AEE">
        <w:rPr>
          <w:rFonts w:ascii="Times New Roman" w:hAnsi="Times New Roman"/>
          <w:color w:val="000000" w:themeColor="text1"/>
          <w:sz w:val="24"/>
          <w:szCs w:val="24"/>
          <w:lang w:val="ro-RO"/>
        </w:rPr>
        <w:t>4</w:t>
      </w:r>
      <w:r w:rsidR="000A220A" w:rsidRPr="000A220A">
        <w:rPr>
          <w:rFonts w:ascii="Times New Roman" w:hAnsi="Times New Roman"/>
          <w:color w:val="000000" w:themeColor="text1"/>
          <w:sz w:val="24"/>
          <w:szCs w:val="24"/>
          <w:lang w:val="ro-RO"/>
        </w:rPr>
        <w:t>.04.202</w:t>
      </w:r>
      <w:r w:rsidR="00A74AEE">
        <w:rPr>
          <w:rFonts w:ascii="Times New Roman" w:hAnsi="Times New Roman"/>
          <w:color w:val="000000" w:themeColor="text1"/>
          <w:sz w:val="24"/>
          <w:szCs w:val="24"/>
          <w:lang w:val="ro-RO"/>
        </w:rPr>
        <w:t>5</w:t>
      </w:r>
      <w:r w:rsidR="000A220A" w:rsidRPr="000A220A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formulată de Centrul Județean de Aparatură Medicală Mehedinți;</w:t>
      </w:r>
    </w:p>
    <w:p w:rsidR="001B7E68" w:rsidRPr="006269DD" w:rsidRDefault="00444A81" w:rsidP="006269DD">
      <w:pPr>
        <w:pStyle w:val="Listparagraf"/>
        <w:numPr>
          <w:ilvl w:val="0"/>
          <w:numId w:val="1"/>
        </w:numPr>
        <w:spacing w:after="0"/>
        <w:ind w:left="0" w:firstLine="450"/>
        <w:jc w:val="both"/>
        <w:rPr>
          <w:rFonts w:ascii="Times New Roman" w:hAnsi="Times New Roman"/>
          <w:sz w:val="24"/>
          <w:szCs w:val="24"/>
          <w:lang w:val="ro-RO"/>
        </w:rPr>
      </w:pPr>
      <w:r w:rsidRPr="00677D94">
        <w:rPr>
          <w:rFonts w:ascii="Times New Roman" w:hAnsi="Times New Roman"/>
          <w:sz w:val="24"/>
          <w:szCs w:val="24"/>
          <w:lang w:val="ro-RO"/>
        </w:rPr>
        <w:t>certificatul de Înregistrare Fiscală seria</w:t>
      </w:r>
      <w:r w:rsidR="000A220A" w:rsidRPr="000A220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A220A" w:rsidRPr="00E32DA4">
        <w:rPr>
          <w:rFonts w:ascii="Times New Roman" w:hAnsi="Times New Roman"/>
          <w:sz w:val="24"/>
          <w:szCs w:val="24"/>
          <w:lang w:val="ro-RO"/>
        </w:rPr>
        <w:t xml:space="preserve">R nr. 12623720 al </w:t>
      </w:r>
      <w:r w:rsidR="000A220A" w:rsidRPr="00E32DA4">
        <w:rPr>
          <w:rFonts w:ascii="Times New Roman" w:hAnsi="Times New Roman"/>
          <w:color w:val="000000" w:themeColor="text1"/>
          <w:sz w:val="24"/>
          <w:szCs w:val="24"/>
          <w:lang w:val="ro-RO"/>
        </w:rPr>
        <w:t>Centrul</w:t>
      </w:r>
      <w:r w:rsidR="000A220A">
        <w:rPr>
          <w:rFonts w:ascii="Times New Roman" w:hAnsi="Times New Roman"/>
          <w:color w:val="000000" w:themeColor="text1"/>
          <w:sz w:val="24"/>
          <w:szCs w:val="24"/>
          <w:lang w:val="ro-RO"/>
        </w:rPr>
        <w:t>ui</w:t>
      </w:r>
      <w:r w:rsidR="000A220A" w:rsidRPr="00E32DA4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Județean de Aparatură Medicală</w:t>
      </w:r>
      <w:r w:rsidR="00137D40" w:rsidRPr="00677D94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  <w:bookmarkStart w:id="4" w:name="_Hlk129600313"/>
      <w:bookmarkEnd w:id="2"/>
      <w:bookmarkEnd w:id="3"/>
    </w:p>
    <w:p w:rsidR="006269DD" w:rsidRDefault="001B7E68" w:rsidP="006269DD">
      <w:pPr>
        <w:pStyle w:val="Listparagraf"/>
        <w:ind w:left="0" w:firstLine="45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i/>
          <w:sz w:val="24"/>
          <w:szCs w:val="24"/>
          <w:lang w:val="ro-RO"/>
        </w:rPr>
        <w:t xml:space="preserve">- </w:t>
      </w:r>
      <w:r w:rsidR="00137D40" w:rsidRPr="00523E1A">
        <w:rPr>
          <w:rFonts w:ascii="Times New Roman" w:hAnsi="Times New Roman"/>
          <w:sz w:val="24"/>
          <w:szCs w:val="24"/>
          <w:lang w:val="ro-RO"/>
        </w:rPr>
        <w:t xml:space="preserve">dispozițiile </w:t>
      </w:r>
      <w:r w:rsidR="000A220A" w:rsidRPr="000A220A">
        <w:rPr>
          <w:rFonts w:ascii="Times New Roman" w:hAnsi="Times New Roman"/>
          <w:sz w:val="24"/>
          <w:szCs w:val="24"/>
          <w:lang w:val="ro-RO"/>
        </w:rPr>
        <w:t>art. 362, alin. 2 din OUG 57/2019 privind Codul administrativ</w:t>
      </w:r>
      <w:r w:rsidR="00137D40" w:rsidRPr="00523E1A">
        <w:rPr>
          <w:rFonts w:ascii="Times New Roman" w:hAnsi="Times New Roman"/>
          <w:sz w:val="24"/>
          <w:szCs w:val="24"/>
          <w:lang w:val="ro-RO"/>
        </w:rPr>
        <w:t xml:space="preserve"> conform cărora</w:t>
      </w:r>
      <w:r w:rsidR="00137D40">
        <w:rPr>
          <w:rFonts w:ascii="Times New Roman" w:hAnsi="Times New Roman"/>
          <w:sz w:val="24"/>
          <w:szCs w:val="24"/>
        </w:rPr>
        <w:t>:</w:t>
      </w:r>
      <w:r w:rsidR="00FF3631">
        <w:rPr>
          <w:rFonts w:ascii="Times New Roman" w:hAnsi="Times New Roman"/>
          <w:sz w:val="24"/>
          <w:szCs w:val="24"/>
        </w:rPr>
        <w:t xml:space="preserve"> </w:t>
      </w:r>
      <w:r w:rsidR="00137D40" w:rsidRPr="00FF3631">
        <w:rPr>
          <w:rFonts w:ascii="Times New Roman" w:hAnsi="Times New Roman"/>
          <w:iCs/>
          <w:sz w:val="24"/>
          <w:szCs w:val="24"/>
          <w:lang w:val="ro-RO"/>
        </w:rPr>
        <w:t>”</w:t>
      </w:r>
      <w:r w:rsidR="000D7F14" w:rsidRPr="000D7F14">
        <w:rPr>
          <w:rFonts w:ascii="Times New Roman" w:hAnsi="Times New Roman"/>
          <w:i/>
          <w:iCs/>
          <w:sz w:val="24"/>
          <w:szCs w:val="24"/>
          <w:lang w:val="ro-RO"/>
        </w:rPr>
        <w:t>Bunurile proprietate privată a unităţilor administrativ-teritoriale pot fi date în folosinţă gratuită,</w:t>
      </w:r>
      <w:r w:rsidR="00137D40"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="000D7F14">
        <w:rPr>
          <w:rFonts w:ascii="Times New Roman" w:hAnsi="Times New Roman"/>
          <w:i/>
          <w:iCs/>
          <w:sz w:val="24"/>
          <w:szCs w:val="24"/>
          <w:lang w:val="ro-RO"/>
        </w:rPr>
        <w:t xml:space="preserve">pe termen </w:t>
      </w:r>
      <w:r w:rsidR="00137D40" w:rsidRPr="00523E1A">
        <w:rPr>
          <w:rFonts w:ascii="Times New Roman" w:hAnsi="Times New Roman"/>
          <w:i/>
          <w:iCs/>
          <w:sz w:val="24"/>
          <w:szCs w:val="24"/>
          <w:lang w:val="ro-RO"/>
        </w:rPr>
        <w:t>limitat</w:t>
      </w:r>
      <w:r w:rsidR="000D7F14">
        <w:rPr>
          <w:rFonts w:ascii="Times New Roman" w:hAnsi="Times New Roman"/>
          <w:i/>
          <w:iCs/>
          <w:sz w:val="24"/>
          <w:szCs w:val="24"/>
          <w:lang w:val="ro-RO"/>
        </w:rPr>
        <w:t>, după caz,</w:t>
      </w:r>
      <w:r w:rsidR="00137D40"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="000D7F14" w:rsidRPr="000D7F14">
        <w:rPr>
          <w:rFonts w:ascii="Times New Roman" w:hAnsi="Times New Roman"/>
          <w:i/>
          <w:iCs/>
          <w:sz w:val="24"/>
          <w:szCs w:val="24"/>
          <w:lang w:val="ro-RO"/>
        </w:rPr>
        <w:t xml:space="preserve">persoanelor juridice fără scop lucrativ, care desfăşoară activitate de binefacere sau de utilitate publică, </w:t>
      </w:r>
      <w:r w:rsidR="000D7F14">
        <w:rPr>
          <w:rFonts w:ascii="Times New Roman" w:hAnsi="Times New Roman"/>
          <w:i/>
          <w:iCs/>
          <w:sz w:val="24"/>
          <w:szCs w:val="24"/>
          <w:lang w:val="ro-RO"/>
        </w:rPr>
        <w:t xml:space="preserve">ori serviciilor </w:t>
      </w:r>
      <w:r w:rsidR="00137D40" w:rsidRPr="00523E1A">
        <w:rPr>
          <w:rFonts w:ascii="Times New Roman" w:hAnsi="Times New Roman"/>
          <w:i/>
          <w:iCs/>
          <w:sz w:val="24"/>
          <w:szCs w:val="24"/>
          <w:lang w:val="ro-RO"/>
        </w:rPr>
        <w:t>public</w:t>
      </w:r>
      <w:r w:rsidR="000D7F14">
        <w:rPr>
          <w:rFonts w:ascii="Times New Roman" w:hAnsi="Times New Roman"/>
          <w:i/>
          <w:iCs/>
          <w:sz w:val="24"/>
          <w:szCs w:val="24"/>
          <w:lang w:val="ro-RO"/>
        </w:rPr>
        <w:t>e</w:t>
      </w:r>
      <w:r w:rsidR="00137D40" w:rsidRPr="00FF3631">
        <w:rPr>
          <w:rFonts w:ascii="Times New Roman" w:hAnsi="Times New Roman"/>
          <w:iCs/>
          <w:sz w:val="24"/>
          <w:szCs w:val="24"/>
          <w:lang w:val="ro-RO"/>
        </w:rPr>
        <w:t>”</w:t>
      </w:r>
      <w:r w:rsidR="00137D40" w:rsidRPr="00FF3631">
        <w:rPr>
          <w:rFonts w:ascii="Times New Roman" w:hAnsi="Times New Roman"/>
          <w:sz w:val="24"/>
          <w:szCs w:val="24"/>
          <w:lang w:val="ro-RO"/>
        </w:rPr>
        <w:t>;</w:t>
      </w:r>
    </w:p>
    <w:p w:rsidR="006269DD" w:rsidRPr="006269DD" w:rsidRDefault="006269DD" w:rsidP="006269DD">
      <w:pPr>
        <w:pStyle w:val="Listparagraf"/>
        <w:ind w:left="0" w:firstLine="45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i/>
          <w:sz w:val="24"/>
          <w:szCs w:val="24"/>
          <w:lang w:val="ro-RO"/>
        </w:rPr>
        <w:t xml:space="preserve">- </w:t>
      </w:r>
      <w:r w:rsidRPr="006269DD">
        <w:rPr>
          <w:rFonts w:ascii="Times New Roman" w:hAnsi="Times New Roman"/>
          <w:sz w:val="24"/>
          <w:szCs w:val="24"/>
          <w:lang w:val="ro-RO"/>
        </w:rPr>
        <w:t>dispozițiile art. 19, alin. 1 din Legea nr. 95/2006 privind reforma în domeniul sănătății</w:t>
      </w:r>
      <w:r>
        <w:rPr>
          <w:rFonts w:ascii="Times New Roman" w:hAnsi="Times New Roman"/>
          <w:sz w:val="24"/>
          <w:szCs w:val="24"/>
        </w:rPr>
        <w:t xml:space="preserve">: </w:t>
      </w:r>
      <w:r w:rsidRPr="00FF3631">
        <w:rPr>
          <w:rFonts w:ascii="Times New Roman" w:hAnsi="Times New Roman"/>
          <w:iCs/>
          <w:sz w:val="24"/>
          <w:szCs w:val="24"/>
          <w:lang w:val="ro-RO"/>
        </w:rPr>
        <w:t>”</w:t>
      </w:r>
      <w:r w:rsidRPr="006269DD">
        <w:t xml:space="preserve"> </w:t>
      </w:r>
      <w:r w:rsidRPr="006269DD">
        <w:rPr>
          <w:rFonts w:ascii="Times New Roman" w:hAnsi="Times New Roman"/>
          <w:i/>
          <w:iCs/>
          <w:sz w:val="24"/>
          <w:szCs w:val="24"/>
          <w:lang w:val="ro-RO"/>
        </w:rPr>
        <w:t>În subordinea direcţiilor de sănătate publică funcţionează unităţi sanitare publice de pe raza teritoriului arondat, cu excepţia unităţilor sanitare publice de interes naţional sau a celor aparţinând ministerelor ori instituţiilor cu reţele sanitare proprii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.</w:t>
      </w:r>
      <w:r w:rsidRPr="00FF3631">
        <w:rPr>
          <w:rFonts w:ascii="Times New Roman" w:hAnsi="Times New Roman"/>
          <w:iCs/>
          <w:sz w:val="24"/>
          <w:szCs w:val="24"/>
          <w:lang w:val="ro-RO"/>
        </w:rPr>
        <w:t>”</w:t>
      </w:r>
      <w:r w:rsidRPr="00FF3631">
        <w:rPr>
          <w:rFonts w:ascii="Times New Roman" w:hAnsi="Times New Roman"/>
          <w:sz w:val="24"/>
          <w:szCs w:val="24"/>
          <w:lang w:val="ro-RO"/>
        </w:rPr>
        <w:t>;</w:t>
      </w:r>
    </w:p>
    <w:p w:rsidR="00137D40" w:rsidRPr="006269DD" w:rsidRDefault="00AA60A8" w:rsidP="00AA60A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6269DD">
        <w:rPr>
          <w:rFonts w:ascii="Times New Roman" w:hAnsi="Times New Roman"/>
          <w:sz w:val="24"/>
          <w:szCs w:val="24"/>
          <w:lang w:val="ro-RO"/>
        </w:rPr>
        <w:t xml:space="preserve">dispozițiile </w:t>
      </w:r>
      <w:r w:rsidR="00137D40" w:rsidRPr="006269DD">
        <w:rPr>
          <w:rFonts w:ascii="Times New Roman" w:hAnsi="Times New Roman"/>
          <w:sz w:val="24"/>
          <w:szCs w:val="24"/>
          <w:lang w:val="ro-RO"/>
        </w:rPr>
        <w:t xml:space="preserve">art. </w:t>
      </w:r>
      <w:r w:rsidRPr="006269DD">
        <w:rPr>
          <w:rFonts w:ascii="Times New Roman" w:hAnsi="Times New Roman"/>
          <w:sz w:val="24"/>
          <w:szCs w:val="24"/>
          <w:lang w:val="ro-RO"/>
        </w:rPr>
        <w:t>2</w:t>
      </w:r>
      <w:r w:rsidR="00137D40" w:rsidRPr="006269DD">
        <w:rPr>
          <w:rFonts w:ascii="Times New Roman" w:hAnsi="Times New Roman"/>
          <w:sz w:val="24"/>
          <w:szCs w:val="24"/>
          <w:lang w:val="ro-RO"/>
        </w:rPr>
        <w:t xml:space="preserve"> din </w:t>
      </w:r>
      <w:r w:rsidRPr="006269DD">
        <w:rPr>
          <w:rFonts w:ascii="Times New Roman" w:hAnsi="Times New Roman"/>
          <w:sz w:val="24"/>
          <w:szCs w:val="24"/>
          <w:lang w:val="ro-RO"/>
        </w:rPr>
        <w:t>Ordinul Ministerului Sănătății nr. 33/2000 privind reorganizarea atelierelor judeţene de întreţinere şi reparaţii ale aparaturii medicale</w:t>
      </w:r>
      <w:r w:rsidR="00137D40" w:rsidRPr="006269DD">
        <w:rPr>
          <w:rFonts w:ascii="Times New Roman" w:hAnsi="Times New Roman"/>
          <w:sz w:val="24"/>
          <w:szCs w:val="24"/>
          <w:lang w:val="ro-RO"/>
        </w:rPr>
        <w:t xml:space="preserve"> conform cărora</w:t>
      </w:r>
      <w:r w:rsidRPr="006269DD">
        <w:rPr>
          <w:rFonts w:ascii="Times New Roman" w:hAnsi="Times New Roman"/>
          <w:sz w:val="24"/>
          <w:szCs w:val="24"/>
        </w:rPr>
        <w:t>:</w:t>
      </w:r>
      <w:r w:rsidR="00137D40" w:rsidRPr="006269D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37D40" w:rsidRPr="006269DD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 w:rsidRPr="006269DD">
        <w:rPr>
          <w:rFonts w:ascii="Times New Roman" w:hAnsi="Times New Roman"/>
          <w:i/>
          <w:iCs/>
          <w:sz w:val="24"/>
          <w:szCs w:val="24"/>
          <w:lang w:val="ro-RO"/>
        </w:rPr>
        <w:t>Centrele judeţene de aparatură medicală sunt unităţi sanitare cu personalitate juridică în subordinea direcţiilor de sănătate publică şi funcţionează pe principiul autogestiunii, finanţarea realizându-se integral din venituri extrabugetare.</w:t>
      </w:r>
      <w:r w:rsidR="00137D40" w:rsidRPr="006269DD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 w:rsidR="00137D40" w:rsidRPr="006269DD">
        <w:rPr>
          <w:rFonts w:ascii="Times New Roman" w:hAnsi="Times New Roman"/>
          <w:i/>
          <w:sz w:val="24"/>
          <w:szCs w:val="24"/>
          <w:lang w:val="ro-RO"/>
        </w:rPr>
        <w:t>;</w:t>
      </w:r>
    </w:p>
    <w:p w:rsidR="00137D40" w:rsidRPr="00523E1A" w:rsidRDefault="00137D40" w:rsidP="00137D40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bookmarkStart w:id="5" w:name="_Hlk129600338"/>
      <w:bookmarkEnd w:id="4"/>
      <w:r w:rsidRPr="00352E84">
        <w:rPr>
          <w:rFonts w:ascii="Times New Roman" w:hAnsi="Times New Roman"/>
          <w:sz w:val="24"/>
          <w:szCs w:val="24"/>
          <w:lang w:val="ro-RO"/>
        </w:rPr>
        <w:lastRenderedPageBreak/>
        <w:t>dispozițiile art. 349 din OUG 57/2019 privind Codul administrativ, conform cărora: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”Hotărârea Guvernului sau a consiliului judeţean, respectiv a Consiliului General al Municipiului Bucureşti sau a consiliului local al comunei, al oraşului sau al municipiului, după caz, prin care se aprobă darea în folosinţă gratuită va cuprinde următoarele: a) datele de identificare a bunului şi valoarea de inventar a acestuia; b) în cazul bunurilor cu regim special, indicarea reglementărilor legale specifice privind paza şi protecţia; c) destinaţia bunului; d) durata pentru care se acordă folosinţa gratuită; e) termenul la care se va realiza predarea-primirea materială a bunului; f) obligaţiile instituţiei de utilitate publică beneficiară; g)</w:t>
      </w:r>
      <w:r w:rsidR="0048281E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entitatea care suportă cheltuielile de întreţinere a bunului, potrivit destinaţiei sale; h) modalităţi de angajare a răspunderii şi sancţiuni.”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;</w:t>
      </w:r>
      <w:bookmarkEnd w:id="5"/>
    </w:p>
    <w:p w:rsidR="001037C0" w:rsidRPr="00E94345" w:rsidRDefault="00C83517" w:rsidP="00E94345">
      <w:pPr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Adoptarea proiectului este necesară și oportună </w:t>
      </w:r>
      <w:r w:rsidR="00A148B3" w:rsidRPr="00E94345">
        <w:rPr>
          <w:rFonts w:ascii="Times New Roman" w:hAnsi="Times New Roman"/>
          <w:sz w:val="24"/>
          <w:szCs w:val="24"/>
          <w:lang w:val="ro-RO"/>
        </w:rPr>
        <w:t xml:space="preserve">din următoarele </w:t>
      </w:r>
      <w:r w:rsidR="00785A88" w:rsidRPr="00E94345">
        <w:rPr>
          <w:rFonts w:ascii="Times New Roman" w:hAnsi="Times New Roman"/>
          <w:sz w:val="24"/>
          <w:szCs w:val="24"/>
          <w:lang w:val="ro-RO"/>
        </w:rPr>
        <w:t>motive</w:t>
      </w:r>
      <w:r w:rsidR="001037C0" w:rsidRPr="00E94345">
        <w:rPr>
          <w:rFonts w:ascii="Times New Roman" w:hAnsi="Times New Roman"/>
          <w:sz w:val="24"/>
          <w:szCs w:val="24"/>
          <w:lang w:val="ro-RO"/>
        </w:rPr>
        <w:t>:</w:t>
      </w:r>
    </w:p>
    <w:p w:rsidR="00704A2B" w:rsidRPr="00B5474B" w:rsidRDefault="00444A0B" w:rsidP="00B5474B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B5474B">
        <w:rPr>
          <w:rFonts w:ascii="Times New Roman" w:hAnsi="Times New Roman"/>
          <w:color w:val="000000" w:themeColor="text1"/>
          <w:sz w:val="24"/>
          <w:szCs w:val="24"/>
          <w:lang w:val="ro-RO"/>
        </w:rPr>
        <w:t>f</w:t>
      </w:r>
      <w:r w:rsidR="00704A2B" w:rsidRPr="00B5474B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aptul că </w:t>
      </w:r>
      <w:r w:rsidR="00B5474B" w:rsidRPr="00B5474B">
        <w:rPr>
          <w:rFonts w:ascii="Times New Roman" w:hAnsi="Times New Roman"/>
          <w:color w:val="000000" w:themeColor="text1"/>
          <w:sz w:val="24"/>
          <w:szCs w:val="24"/>
          <w:lang w:val="ro-RO"/>
        </w:rPr>
        <w:t>spațiul aflat la etajul imobilului</w:t>
      </w:r>
      <w:r w:rsidR="00B5474B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situat</w:t>
      </w:r>
      <w:r w:rsidR="00DF0BCA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în</w:t>
      </w:r>
      <w:r w:rsidR="00DF0BCA" w:rsidRPr="00DF0BCA">
        <w:t xml:space="preserve"> </w:t>
      </w:r>
      <w:r w:rsidR="00DF0BCA" w:rsidRPr="00DF0BCA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Municipiul Drobeta Turnu Severin </w:t>
      </w:r>
      <w:r w:rsidR="00DF0BCA">
        <w:rPr>
          <w:rFonts w:ascii="Times New Roman" w:hAnsi="Times New Roman"/>
          <w:color w:val="000000" w:themeColor="text1"/>
          <w:sz w:val="24"/>
          <w:szCs w:val="24"/>
          <w:lang w:val="ro-RO"/>
        </w:rPr>
        <w:t>s</w:t>
      </w:r>
      <w:r w:rsidR="00B5474B" w:rsidRPr="00B5474B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trada Petre Sergescu, numărul 3A, identificat cu NC </w:t>
      </w:r>
      <w:r w:rsidR="00DF0BCA">
        <w:rPr>
          <w:rFonts w:ascii="Times New Roman" w:hAnsi="Times New Roman"/>
          <w:color w:val="000000" w:themeColor="text1"/>
          <w:sz w:val="24"/>
          <w:szCs w:val="24"/>
          <w:lang w:val="ro-RO"/>
        </w:rPr>
        <w:t>61836</w:t>
      </w:r>
      <w:r w:rsidR="00B5474B" w:rsidRPr="00B5474B">
        <w:rPr>
          <w:rFonts w:ascii="Times New Roman" w:hAnsi="Times New Roman"/>
          <w:color w:val="000000" w:themeColor="text1"/>
          <w:sz w:val="24"/>
          <w:szCs w:val="24"/>
          <w:lang w:val="ro-RO"/>
        </w:rPr>
        <w:t>-C1</w:t>
      </w:r>
      <w:r w:rsidR="00DF0BCA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704A2B" w:rsidRPr="00B5474B">
        <w:rPr>
          <w:rFonts w:ascii="Times New Roman" w:hAnsi="Times New Roman"/>
          <w:color w:val="000000" w:themeColor="text1"/>
          <w:sz w:val="24"/>
          <w:szCs w:val="24"/>
          <w:lang w:val="ro-RO"/>
        </w:rPr>
        <w:t>a fost</w:t>
      </w:r>
      <w:r w:rsidR="008C146C" w:rsidRPr="00B5474B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utilizat în fapt de către</w:t>
      </w:r>
      <w:r w:rsidR="008B7818" w:rsidRPr="00B5474B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332331" w:rsidRPr="00B5474B">
        <w:rPr>
          <w:rFonts w:ascii="Times New Roman" w:hAnsi="Times New Roman"/>
          <w:color w:val="000000" w:themeColor="text1"/>
          <w:sz w:val="24"/>
          <w:szCs w:val="24"/>
          <w:lang w:val="ro-RO"/>
        </w:rPr>
        <w:t>Centrul Județean de Aparatură Medicală Mehedinți</w:t>
      </w:r>
      <w:r w:rsidR="0048281E" w:rsidRPr="00B5474B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 xml:space="preserve"> </w:t>
      </w:r>
      <w:r w:rsidR="008C146C" w:rsidRPr="00B5474B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 xml:space="preserve">în scopul pentru care a fost </w:t>
      </w:r>
      <w:r w:rsidR="00332331" w:rsidRPr="00B5474B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>înființat</w:t>
      </w:r>
      <w:r w:rsidR="000E603F" w:rsidRPr="00B5474B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</w:p>
    <w:p w:rsidR="00444A0B" w:rsidRDefault="007B11D9" w:rsidP="00E94345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Cs/>
          <w:iCs/>
          <w:sz w:val="24"/>
          <w:szCs w:val="24"/>
          <w:lang w:val="ro-RO"/>
        </w:rPr>
        <w:t>d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area în folosință </w:t>
      </w:r>
      <w:r w:rsidR="00806FC8">
        <w:rPr>
          <w:rFonts w:ascii="Times New Roman" w:hAnsi="Times New Roman"/>
          <w:bCs/>
          <w:iCs/>
          <w:sz w:val="24"/>
          <w:szCs w:val="24"/>
          <w:lang w:val="ro-RO"/>
        </w:rPr>
        <w:t>gratuită</w:t>
      </w:r>
      <w:r w:rsidR="0023104E" w:rsidRPr="0023104E">
        <w:t xml:space="preserve"> </w:t>
      </w:r>
      <w:r w:rsidR="0023104E" w:rsidRPr="0023104E">
        <w:rPr>
          <w:rFonts w:ascii="Times New Roman" w:hAnsi="Times New Roman"/>
          <w:bCs/>
          <w:iCs/>
          <w:sz w:val="24"/>
          <w:szCs w:val="24"/>
          <w:lang w:val="ro-RO"/>
        </w:rPr>
        <w:t xml:space="preserve">a spațiului în suprafață utilă totală de 322,5 mp, </w:t>
      </w:r>
      <w:r w:rsidR="00047CFE" w:rsidRPr="00113ED7">
        <w:rPr>
          <w:rFonts w:ascii="Times New Roman" w:hAnsi="Times New Roman"/>
          <w:sz w:val="24"/>
          <w:szCs w:val="24"/>
          <w:lang w:val="ro-RO"/>
        </w:rPr>
        <w:t>compus din etaj</w:t>
      </w:r>
      <w:r w:rsidR="00047CFE">
        <w:rPr>
          <w:rFonts w:ascii="Times New Roman" w:hAnsi="Times New Roman"/>
          <w:sz w:val="24"/>
          <w:szCs w:val="24"/>
          <w:lang w:val="ro-RO"/>
        </w:rPr>
        <w:t xml:space="preserve"> în suprafață de 290,74 mp</w:t>
      </w:r>
      <w:r w:rsidR="00047CFE" w:rsidRPr="00113ED7">
        <w:rPr>
          <w:rFonts w:ascii="Times New Roman" w:hAnsi="Times New Roman"/>
          <w:sz w:val="24"/>
          <w:szCs w:val="24"/>
          <w:lang w:val="ro-RO"/>
        </w:rPr>
        <w:t xml:space="preserve"> și </w:t>
      </w:r>
      <w:r w:rsidR="00047CFE">
        <w:rPr>
          <w:rFonts w:ascii="Times New Roman" w:hAnsi="Times New Roman"/>
          <w:sz w:val="24"/>
          <w:szCs w:val="24"/>
          <w:lang w:val="ro-RO"/>
        </w:rPr>
        <w:t>casa scării în suprafață de 31,76 mp</w:t>
      </w:r>
      <w:r w:rsidR="002A63AA" w:rsidRPr="002A63AA">
        <w:rPr>
          <w:rFonts w:ascii="Times New Roman" w:hAnsi="Times New Roman"/>
          <w:bCs/>
          <w:iCs/>
          <w:sz w:val="24"/>
          <w:szCs w:val="24"/>
          <w:lang w:val="ro-RO"/>
        </w:rPr>
        <w:t xml:space="preserve">, </w:t>
      </w:r>
      <w:r w:rsidR="0023104E" w:rsidRPr="0023104E">
        <w:rPr>
          <w:rFonts w:ascii="Times New Roman" w:hAnsi="Times New Roman"/>
          <w:bCs/>
          <w:iCs/>
          <w:sz w:val="24"/>
          <w:szCs w:val="24"/>
          <w:lang w:val="ro-RO"/>
        </w:rPr>
        <w:t>aflat în imobilul situat în Municipiul Drobeta Turnu Severin, strada Petre Sergescu, numărul</w:t>
      </w:r>
      <w:r w:rsidR="002A63AA">
        <w:rPr>
          <w:rFonts w:ascii="Times New Roman" w:hAnsi="Times New Roman"/>
          <w:bCs/>
          <w:iCs/>
          <w:sz w:val="24"/>
          <w:szCs w:val="24"/>
          <w:lang w:val="ro-RO"/>
        </w:rPr>
        <w:t xml:space="preserve"> 3A, identificat cu NC 61836-C1,</w:t>
      </w:r>
      <w:r w:rsidR="0023104E" w:rsidRPr="0023104E">
        <w:rPr>
          <w:rFonts w:ascii="Times New Roman" w:hAnsi="Times New Roman"/>
          <w:bCs/>
          <w:iCs/>
          <w:sz w:val="24"/>
          <w:szCs w:val="24"/>
          <w:lang w:val="ro-RO"/>
        </w:rPr>
        <w:t xml:space="preserve"> are drept scop asigurarea unui spațiu pentru desfășur</w:t>
      </w:r>
      <w:r w:rsidR="003F17B9">
        <w:rPr>
          <w:rFonts w:ascii="Times New Roman" w:hAnsi="Times New Roman"/>
          <w:bCs/>
          <w:iCs/>
          <w:sz w:val="24"/>
          <w:szCs w:val="24"/>
          <w:lang w:val="ro-RO"/>
        </w:rPr>
        <w:t>area</w:t>
      </w:r>
      <w:r w:rsidR="0023104E" w:rsidRPr="0023104E">
        <w:rPr>
          <w:rFonts w:ascii="Times New Roman" w:hAnsi="Times New Roman"/>
          <w:bCs/>
          <w:iCs/>
          <w:sz w:val="24"/>
          <w:szCs w:val="24"/>
          <w:lang w:val="ro-RO"/>
        </w:rPr>
        <w:t xml:space="preserve"> activităților specifice privind întreținerea, repararea și verificarea aparaturii medicale</w:t>
      </w:r>
      <w:r w:rsidR="00A74AEE">
        <w:rPr>
          <w:rFonts w:ascii="Times New Roman" w:hAnsi="Times New Roman"/>
          <w:sz w:val="24"/>
          <w:szCs w:val="24"/>
          <w:lang w:val="ro-RO"/>
        </w:rPr>
        <w:t>;</w:t>
      </w:r>
    </w:p>
    <w:p w:rsidR="00A74AEE" w:rsidRPr="00E94345" w:rsidRDefault="00A74AEE" w:rsidP="00E94345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adresa Ministerului Finanțelor Publice, Agenția Națională a Finanțelor Publice Craiova cu nr. CRR – REG – 12942/22.06.2020;</w:t>
      </w:r>
    </w:p>
    <w:p w:rsidR="00CF04E0" w:rsidRDefault="00CF04E0" w:rsidP="00E94345">
      <w:pPr>
        <w:pStyle w:val="Listparagraf"/>
        <w:ind w:left="426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</w:p>
    <w:p w:rsidR="00A74AEE" w:rsidRPr="00E94345" w:rsidRDefault="00A74AEE" w:rsidP="00E94345">
      <w:pPr>
        <w:pStyle w:val="Listparagraf"/>
        <w:ind w:left="426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</w:p>
    <w:p w:rsidR="00BB258B" w:rsidRPr="00A74AEE" w:rsidRDefault="00BB258B" w:rsidP="00E94345">
      <w:pPr>
        <w:pStyle w:val="Listparagraf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94345">
        <w:rPr>
          <w:rFonts w:ascii="Times New Roman" w:hAnsi="Times New Roman"/>
          <w:b/>
          <w:iCs/>
          <w:sz w:val="24"/>
          <w:szCs w:val="24"/>
          <w:lang w:val="ro-RO"/>
        </w:rPr>
        <w:t>Legalitatea</w:t>
      </w:r>
    </w:p>
    <w:p w:rsidR="00A74AEE" w:rsidRPr="00E94345" w:rsidRDefault="00A74AEE" w:rsidP="00A74AEE">
      <w:pPr>
        <w:pStyle w:val="Listparagraf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CF04E0" w:rsidRPr="00E94345" w:rsidRDefault="00CF04E0" w:rsidP="0023104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  <w:t>Susținerea proiectului din punct de vedere legal este fundamentată pe dispozițiile art.</w:t>
      </w:r>
      <w:r w:rsidR="007245C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245CF" w:rsidRPr="007245CF">
        <w:rPr>
          <w:rFonts w:ascii="Times New Roman" w:hAnsi="Times New Roman"/>
          <w:sz w:val="24"/>
          <w:szCs w:val="24"/>
          <w:lang w:val="ro-RO"/>
        </w:rPr>
        <w:t>19</w:t>
      </w:r>
      <w:r w:rsidR="0075045B" w:rsidRPr="007245CF">
        <w:rPr>
          <w:rFonts w:ascii="Times New Roman" w:hAnsi="Times New Roman"/>
          <w:sz w:val="24"/>
          <w:szCs w:val="24"/>
          <w:lang w:val="ro-RO"/>
        </w:rPr>
        <w:t xml:space="preserve">, alin. 1 din </w:t>
      </w:r>
      <w:r w:rsidR="007245CF" w:rsidRPr="007245CF">
        <w:rPr>
          <w:rFonts w:ascii="Times New Roman" w:hAnsi="Times New Roman"/>
          <w:sz w:val="24"/>
          <w:szCs w:val="24"/>
          <w:lang w:val="ro-RO"/>
        </w:rPr>
        <w:t>din Legea nr. 95/2006 privind reforma în domeniul sănătății</w:t>
      </w:r>
      <w:r w:rsidR="0075045B" w:rsidRPr="007245CF">
        <w:rPr>
          <w:rFonts w:ascii="Times New Roman" w:hAnsi="Times New Roman"/>
          <w:sz w:val="24"/>
          <w:szCs w:val="24"/>
          <w:lang w:val="ro-RO"/>
        </w:rPr>
        <w:t>,</w:t>
      </w:r>
      <w:r w:rsidR="00BA6BA8" w:rsidRPr="007245C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7393F" w:rsidRPr="007245CF">
        <w:rPr>
          <w:rFonts w:ascii="Times New Roman" w:hAnsi="Times New Roman"/>
          <w:sz w:val="24"/>
          <w:szCs w:val="24"/>
          <w:lang w:val="ro-RO"/>
        </w:rPr>
        <w:t>dispozițiile</w:t>
      </w:r>
      <w:r w:rsidR="0027393F" w:rsidRPr="004A200D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="007245CF" w:rsidRPr="006269DD">
        <w:rPr>
          <w:rFonts w:ascii="Times New Roman" w:hAnsi="Times New Roman"/>
          <w:sz w:val="24"/>
          <w:szCs w:val="24"/>
          <w:lang w:val="ro-RO"/>
        </w:rPr>
        <w:t>Ordinul Ministerului Sănătății nr. 33/2000 privind reorganizarea atelierelor judeţene de întreţinere şi reparaţii ale aparaturii medicale</w:t>
      </w:r>
      <w:r w:rsidR="0027393F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E94345">
        <w:rPr>
          <w:rFonts w:ascii="Times New Roman" w:hAnsi="Times New Roman"/>
          <w:sz w:val="24"/>
          <w:szCs w:val="24"/>
          <w:lang w:val="ro-RO"/>
        </w:rPr>
        <w:t>art. 84, art. 108</w:t>
      </w:r>
      <w:r w:rsidR="00A65395">
        <w:rPr>
          <w:rFonts w:ascii="Times New Roman" w:hAnsi="Times New Roman"/>
          <w:sz w:val="24"/>
          <w:szCs w:val="24"/>
          <w:lang w:val="ro-RO"/>
        </w:rPr>
        <w:t>,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lit d, </w:t>
      </w:r>
      <w:r w:rsidR="00A65395">
        <w:rPr>
          <w:rFonts w:ascii="Times New Roman" w:hAnsi="Times New Roman"/>
          <w:sz w:val="24"/>
          <w:szCs w:val="24"/>
          <w:lang w:val="ro-RO"/>
        </w:rPr>
        <w:t xml:space="preserve">art. </w:t>
      </w:r>
      <w:r w:rsidRPr="00E94345">
        <w:rPr>
          <w:rFonts w:ascii="Times New Roman" w:hAnsi="Times New Roman"/>
          <w:sz w:val="24"/>
          <w:szCs w:val="24"/>
          <w:lang w:val="ro-RO"/>
        </w:rPr>
        <w:t>129</w:t>
      </w:r>
      <w:r w:rsidR="00A65395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E94345">
        <w:rPr>
          <w:rFonts w:ascii="Times New Roman" w:hAnsi="Times New Roman"/>
          <w:sz w:val="24"/>
          <w:szCs w:val="24"/>
          <w:lang w:val="ro-RO"/>
        </w:rPr>
        <w:t>alin. 1, alin. 2 lit. (c),</w:t>
      </w:r>
      <w:r w:rsidR="00193BD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94345">
        <w:rPr>
          <w:rFonts w:ascii="Times New Roman" w:hAnsi="Times New Roman"/>
          <w:sz w:val="24"/>
          <w:szCs w:val="24"/>
          <w:lang w:val="ro-RO"/>
        </w:rPr>
        <w:t>alin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6 lit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(</w:t>
      </w:r>
      <w:r w:rsidR="007245CF">
        <w:rPr>
          <w:rFonts w:ascii="Times New Roman" w:hAnsi="Times New Roman"/>
          <w:sz w:val="24"/>
          <w:szCs w:val="24"/>
          <w:lang w:val="ro-RO"/>
        </w:rPr>
        <w:t>b</w:t>
      </w:r>
      <w:r w:rsidRPr="00E94345">
        <w:rPr>
          <w:rFonts w:ascii="Times New Roman" w:hAnsi="Times New Roman"/>
          <w:sz w:val="24"/>
          <w:szCs w:val="24"/>
          <w:lang w:val="ro-RO"/>
        </w:rPr>
        <w:t>), art. 139 alin. 1, alin. 3 lit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(g), art. 196, alin</w:t>
      </w:r>
      <w:r w:rsidR="00193BD8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1 lit. (a)</w:t>
      </w:r>
      <w:r w:rsidR="007245CF">
        <w:rPr>
          <w:rFonts w:ascii="Times New Roman" w:hAnsi="Times New Roman"/>
          <w:sz w:val="24"/>
          <w:szCs w:val="24"/>
          <w:lang w:val="ro-RO"/>
        </w:rPr>
        <w:t>,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art. 349-353 </w:t>
      </w:r>
      <w:r w:rsidR="007245CF">
        <w:rPr>
          <w:rFonts w:ascii="Times New Roman" w:hAnsi="Times New Roman"/>
          <w:sz w:val="24"/>
          <w:szCs w:val="24"/>
          <w:lang w:val="ro-RO"/>
        </w:rPr>
        <w:t>ș</w:t>
      </w:r>
      <w:r w:rsidR="007245CF" w:rsidRPr="00E94345">
        <w:rPr>
          <w:rFonts w:ascii="Times New Roman" w:hAnsi="Times New Roman"/>
          <w:sz w:val="24"/>
          <w:szCs w:val="24"/>
          <w:lang w:val="ro-RO"/>
        </w:rPr>
        <w:t xml:space="preserve">i ale art. </w:t>
      </w:r>
      <w:r w:rsidR="007245CF">
        <w:rPr>
          <w:rFonts w:ascii="Times New Roman" w:hAnsi="Times New Roman"/>
          <w:sz w:val="24"/>
          <w:szCs w:val="24"/>
          <w:lang w:val="ro-RO"/>
        </w:rPr>
        <w:t>362, alin. 2</w:t>
      </w:r>
      <w:r w:rsidR="007245CF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94345">
        <w:rPr>
          <w:rFonts w:ascii="Times New Roman" w:hAnsi="Times New Roman"/>
          <w:sz w:val="24"/>
          <w:szCs w:val="24"/>
          <w:lang w:val="ro-RO"/>
        </w:rPr>
        <w:t>din O.U.G. nr. 57/05.07.2019 privind Codul administrativ.</w:t>
      </w:r>
    </w:p>
    <w:p w:rsidR="0023104E" w:rsidRPr="00F9273F" w:rsidRDefault="009944F8" w:rsidP="0023104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F9273F">
        <w:rPr>
          <w:rFonts w:ascii="Times New Roman" w:hAnsi="Times New Roman"/>
          <w:sz w:val="24"/>
          <w:szCs w:val="24"/>
          <w:lang w:val="ro-RO"/>
        </w:rPr>
        <w:tab/>
        <w:t>În acest sens, în conformitate cu dispozițiile art. 136 alin</w:t>
      </w:r>
      <w:r w:rsidR="00521755" w:rsidRPr="00F9273F">
        <w:rPr>
          <w:rFonts w:ascii="Times New Roman" w:hAnsi="Times New Roman"/>
          <w:sz w:val="24"/>
          <w:szCs w:val="24"/>
          <w:lang w:val="ro-RO"/>
        </w:rPr>
        <w:t>.</w:t>
      </w:r>
      <w:r w:rsidRPr="00F9273F">
        <w:rPr>
          <w:rFonts w:ascii="Times New Roman" w:hAnsi="Times New Roman"/>
          <w:sz w:val="24"/>
          <w:szCs w:val="24"/>
          <w:lang w:val="ro-RO"/>
        </w:rPr>
        <w:t xml:space="preserve"> 8 lit</w:t>
      </w:r>
      <w:r w:rsidR="00521755" w:rsidRPr="00F9273F">
        <w:rPr>
          <w:rFonts w:ascii="Times New Roman" w:hAnsi="Times New Roman"/>
          <w:sz w:val="24"/>
          <w:szCs w:val="24"/>
          <w:lang w:val="ro-RO"/>
        </w:rPr>
        <w:t>.</w:t>
      </w:r>
      <w:r w:rsidRPr="00F9273F">
        <w:rPr>
          <w:rFonts w:ascii="Times New Roman" w:hAnsi="Times New Roman"/>
          <w:sz w:val="24"/>
          <w:szCs w:val="24"/>
          <w:lang w:val="ro-RO"/>
        </w:rPr>
        <w:t xml:space="preserve"> (b) din O.U.G. nr. 57/05.07.2019 privind Codul administrativ, a fost întocmit raportul de specialitate al Direcției Patrimoniu cu</w:t>
      </w:r>
      <w:r w:rsidR="00382888" w:rsidRPr="00F9273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F6E77" w:rsidRPr="00F9273F">
        <w:rPr>
          <w:rFonts w:ascii="Times New Roman" w:hAnsi="Times New Roman"/>
          <w:sz w:val="24"/>
          <w:szCs w:val="24"/>
          <w:lang w:val="ro-RO"/>
        </w:rPr>
        <w:t>privire la</w:t>
      </w:r>
      <w:r w:rsidR="00382888" w:rsidRPr="00F9273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B4183" w:rsidRPr="00F9273F">
        <w:rPr>
          <w:rFonts w:ascii="Times New Roman" w:hAnsi="Times New Roman"/>
          <w:sz w:val="24"/>
          <w:szCs w:val="24"/>
          <w:lang w:val="ro-RO"/>
        </w:rPr>
        <w:t>darea în folosință</w:t>
      </w:r>
      <w:r w:rsidR="000E603F" w:rsidRPr="00F9273F">
        <w:rPr>
          <w:rFonts w:ascii="Times New Roman" w:hAnsi="Times New Roman"/>
          <w:sz w:val="24"/>
          <w:szCs w:val="24"/>
          <w:lang w:val="ro-RO"/>
        </w:rPr>
        <w:t xml:space="preserve"> gratuit</w:t>
      </w:r>
      <w:r w:rsidR="003B4183" w:rsidRPr="00F9273F">
        <w:rPr>
          <w:rFonts w:ascii="Times New Roman" w:hAnsi="Times New Roman"/>
          <w:sz w:val="24"/>
          <w:szCs w:val="24"/>
          <w:lang w:val="ro-RO"/>
        </w:rPr>
        <w:t>ă</w:t>
      </w:r>
      <w:r w:rsidR="003A0CC7" w:rsidRPr="00F9273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3104E" w:rsidRPr="00F9273F">
        <w:rPr>
          <w:rFonts w:ascii="Times New Roman" w:hAnsi="Times New Roman"/>
          <w:sz w:val="24"/>
          <w:szCs w:val="24"/>
          <w:lang w:val="ro-RO"/>
        </w:rPr>
        <w:t xml:space="preserve">pe o perioadă de 10 ani, a spațiului în suprafață utilă totală de 322,5 mp, </w:t>
      </w:r>
      <w:r w:rsidR="002A63AA">
        <w:rPr>
          <w:rFonts w:ascii="Times New Roman" w:hAnsi="Times New Roman"/>
          <w:sz w:val="24"/>
          <w:szCs w:val="24"/>
          <w:lang w:val="ro-RO"/>
        </w:rPr>
        <w:t xml:space="preserve">compus din etaj și casa scării, </w:t>
      </w:r>
      <w:r w:rsidR="0023104E" w:rsidRPr="00F9273F">
        <w:rPr>
          <w:rFonts w:ascii="Times New Roman" w:hAnsi="Times New Roman"/>
          <w:sz w:val="24"/>
          <w:szCs w:val="24"/>
          <w:lang w:val="ro-RO"/>
        </w:rPr>
        <w:t>aflat în imobilul situat în Municipiul Drobeta Turnu Severin, strada Petre Sergescu, numărul 3A, identificat cu NC 61836-C1, către Centrul Județean de Aparatură Medicală.</w:t>
      </w:r>
    </w:p>
    <w:p w:rsidR="00A8300C" w:rsidRDefault="009944F8" w:rsidP="0023104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  <w:t>Proiectul de hotărâre cu întreaga documentație va fi supus spre dezbatere și aprobare în ședința Consiliului Local al Municipiului Drobeta Turnu Severin.</w:t>
      </w:r>
    </w:p>
    <w:p w:rsidR="00A74AEE" w:rsidRDefault="00A74AEE" w:rsidP="0023104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A74AEE" w:rsidRPr="00E94345" w:rsidRDefault="00A74AEE" w:rsidP="0023104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A8300C" w:rsidRDefault="00475131" w:rsidP="0023104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 w:rsidR="004B585F" w:rsidRPr="00E94345">
        <w:rPr>
          <w:rFonts w:ascii="Times New Roman" w:hAnsi="Times New Roman"/>
          <w:sz w:val="24"/>
          <w:szCs w:val="24"/>
          <w:lang w:val="ro-RO"/>
        </w:rPr>
        <w:t>Ataș</w:t>
      </w:r>
      <w:r w:rsidR="002235F6" w:rsidRPr="00E94345">
        <w:rPr>
          <w:rFonts w:ascii="Times New Roman" w:hAnsi="Times New Roman"/>
          <w:sz w:val="24"/>
          <w:szCs w:val="24"/>
          <w:lang w:val="ro-RO"/>
        </w:rPr>
        <w:t>ă</w:t>
      </w:r>
      <w:r w:rsidR="004B585F" w:rsidRPr="00E94345">
        <w:rPr>
          <w:rFonts w:ascii="Times New Roman" w:hAnsi="Times New Roman"/>
          <w:sz w:val="24"/>
          <w:szCs w:val="24"/>
          <w:lang w:val="ro-RO"/>
        </w:rPr>
        <w:t>m prezent</w:t>
      </w:r>
      <w:r w:rsidR="00B26D40" w:rsidRPr="00E94345">
        <w:rPr>
          <w:rFonts w:ascii="Times New Roman" w:hAnsi="Times New Roman"/>
          <w:sz w:val="24"/>
          <w:szCs w:val="24"/>
          <w:lang w:val="ro-RO"/>
        </w:rPr>
        <w:t>ului raport</w:t>
      </w:r>
      <w:r w:rsidR="004B585F" w:rsidRPr="00E94345">
        <w:rPr>
          <w:rFonts w:ascii="Times New Roman" w:hAnsi="Times New Roman"/>
          <w:sz w:val="24"/>
          <w:szCs w:val="24"/>
          <w:lang w:val="ro-RO"/>
        </w:rPr>
        <w:t>, în fotocopie</w:t>
      </w:r>
      <w:r w:rsidR="002235F6" w:rsidRPr="00E94345">
        <w:rPr>
          <w:rFonts w:ascii="Times New Roman" w:hAnsi="Times New Roman"/>
          <w:sz w:val="24"/>
          <w:szCs w:val="24"/>
          <w:lang w:val="ro-RO"/>
        </w:rPr>
        <w:t>:</w:t>
      </w:r>
    </w:p>
    <w:p w:rsidR="00A74AEE" w:rsidRPr="00E94345" w:rsidRDefault="00A74AEE" w:rsidP="0023104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959A5" w:rsidRDefault="003A4AE2" w:rsidP="003001FC">
      <w:pPr>
        <w:pStyle w:val="Listparagraf"/>
        <w:spacing w:after="0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</w:t>
      </w:r>
      <w:r w:rsidR="008B781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6079C"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>adresa</w:t>
      </w:r>
      <w:r w:rsidR="0046079C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nr.</w:t>
      </w:r>
      <w:r w:rsidR="0046079C"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A74AEE" w:rsidRPr="000A220A">
        <w:rPr>
          <w:rFonts w:ascii="Times New Roman" w:hAnsi="Times New Roman"/>
          <w:color w:val="000000" w:themeColor="text1"/>
          <w:sz w:val="24"/>
          <w:szCs w:val="24"/>
          <w:lang w:val="ro-RO"/>
        </w:rPr>
        <w:t>15</w:t>
      </w:r>
      <w:r w:rsidR="00A74AEE">
        <w:rPr>
          <w:rFonts w:ascii="Times New Roman" w:hAnsi="Times New Roman"/>
          <w:color w:val="000000" w:themeColor="text1"/>
          <w:sz w:val="24"/>
          <w:szCs w:val="24"/>
          <w:lang w:val="ro-RO"/>
        </w:rPr>
        <w:t>526</w:t>
      </w:r>
      <w:r w:rsidR="00A74AEE" w:rsidRPr="000A220A">
        <w:rPr>
          <w:rFonts w:ascii="Times New Roman" w:hAnsi="Times New Roman"/>
          <w:color w:val="000000" w:themeColor="text1"/>
          <w:sz w:val="24"/>
          <w:szCs w:val="24"/>
          <w:lang w:val="ro-RO"/>
        </w:rPr>
        <w:t>/2</w:t>
      </w:r>
      <w:r w:rsidR="00A74AEE">
        <w:rPr>
          <w:rFonts w:ascii="Times New Roman" w:hAnsi="Times New Roman"/>
          <w:color w:val="000000" w:themeColor="text1"/>
          <w:sz w:val="24"/>
          <w:szCs w:val="24"/>
          <w:lang w:val="ro-RO"/>
        </w:rPr>
        <w:t>4</w:t>
      </w:r>
      <w:r w:rsidR="00A74AEE" w:rsidRPr="000A220A">
        <w:rPr>
          <w:rFonts w:ascii="Times New Roman" w:hAnsi="Times New Roman"/>
          <w:color w:val="000000" w:themeColor="text1"/>
          <w:sz w:val="24"/>
          <w:szCs w:val="24"/>
          <w:lang w:val="ro-RO"/>
        </w:rPr>
        <w:t>.04.202</w:t>
      </w:r>
      <w:r w:rsidR="00A74AEE">
        <w:rPr>
          <w:rFonts w:ascii="Times New Roman" w:hAnsi="Times New Roman"/>
          <w:color w:val="000000" w:themeColor="text1"/>
          <w:sz w:val="24"/>
          <w:szCs w:val="24"/>
          <w:lang w:val="ro-RO"/>
        </w:rPr>
        <w:t>5</w:t>
      </w:r>
      <w:r w:rsidR="00A74AEE" w:rsidRPr="000A220A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46079C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formulată de </w:t>
      </w:r>
      <w:r w:rsidR="0046079C" w:rsidRPr="00E32DA4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Centrul Județean de Aparatură Medicală </w:t>
      </w:r>
      <w:r w:rsidR="0046079C" w:rsidRPr="00E32DA4">
        <w:rPr>
          <w:rFonts w:ascii="Times New Roman" w:hAnsi="Times New Roman"/>
          <w:sz w:val="24"/>
          <w:szCs w:val="24"/>
          <w:lang w:val="ro-RO"/>
        </w:rPr>
        <w:t>Mehedinți</w:t>
      </w:r>
      <w:r w:rsidR="007959A5" w:rsidRPr="003A4AE2">
        <w:rPr>
          <w:rFonts w:ascii="Times New Roman" w:hAnsi="Times New Roman"/>
          <w:sz w:val="24"/>
          <w:szCs w:val="24"/>
          <w:lang w:val="ro-RO"/>
        </w:rPr>
        <w:t>;</w:t>
      </w:r>
    </w:p>
    <w:p w:rsidR="00A74AEE" w:rsidRPr="003A4AE2" w:rsidRDefault="00A74AEE" w:rsidP="00A74AEE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A74AEE">
        <w:rPr>
          <w:rFonts w:ascii="Times New Roman" w:hAnsi="Times New Roman"/>
          <w:sz w:val="24"/>
          <w:szCs w:val="24"/>
          <w:lang w:val="ro-RO"/>
        </w:rPr>
        <w:t xml:space="preserve">- </w:t>
      </w:r>
      <w:r w:rsidRPr="00A74AEE">
        <w:rPr>
          <w:rFonts w:ascii="Times New Roman" w:hAnsi="Times New Roman"/>
          <w:sz w:val="24"/>
          <w:szCs w:val="24"/>
          <w:lang w:val="ro-RO"/>
        </w:rPr>
        <w:t>adresa Ministerului Finanțelor Publice, Agenția Națională a Finanțelor Publice Craiova cu nr. C</w:t>
      </w:r>
      <w:r>
        <w:rPr>
          <w:rFonts w:ascii="Times New Roman" w:hAnsi="Times New Roman"/>
          <w:sz w:val="24"/>
          <w:szCs w:val="24"/>
          <w:lang w:val="ro-RO"/>
        </w:rPr>
        <w:t>R</w:t>
      </w:r>
      <w:r w:rsidRPr="00A74AEE">
        <w:rPr>
          <w:rFonts w:ascii="Times New Roman" w:hAnsi="Times New Roman"/>
          <w:sz w:val="24"/>
          <w:szCs w:val="24"/>
          <w:lang w:val="ro-RO"/>
        </w:rPr>
        <w:t>R – REG – 12942/22.06.2020;</w:t>
      </w:r>
    </w:p>
    <w:p w:rsidR="00643A89" w:rsidRPr="002A63AA" w:rsidRDefault="003A4AE2" w:rsidP="00A74AEE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2A63AA">
        <w:rPr>
          <w:rFonts w:ascii="Times New Roman" w:hAnsi="Times New Roman"/>
          <w:sz w:val="24"/>
          <w:szCs w:val="24"/>
          <w:lang w:val="ro-RO"/>
        </w:rPr>
        <w:t>-</w:t>
      </w:r>
      <w:r w:rsidR="008B7818" w:rsidRPr="002A63AA">
        <w:rPr>
          <w:rFonts w:ascii="Times New Roman" w:hAnsi="Times New Roman"/>
          <w:sz w:val="24"/>
          <w:szCs w:val="24"/>
          <w:lang w:val="ro-RO"/>
        </w:rPr>
        <w:t xml:space="preserve"> </w:t>
      </w:r>
      <w:bookmarkStart w:id="6" w:name="_Hlk129079203"/>
      <w:r w:rsidR="0046079C" w:rsidRPr="002A63AA">
        <w:rPr>
          <w:rFonts w:ascii="Times New Roman" w:hAnsi="Times New Roman"/>
          <w:sz w:val="24"/>
          <w:szCs w:val="24"/>
          <w:lang w:val="ro-RO"/>
        </w:rPr>
        <w:t xml:space="preserve">certificatul de Înregistrare Fiscală seria R nr. 12623720 al </w:t>
      </w:r>
      <w:bookmarkEnd w:id="6"/>
      <w:r w:rsidR="0046079C" w:rsidRPr="002A63AA">
        <w:rPr>
          <w:rFonts w:ascii="Times New Roman" w:hAnsi="Times New Roman"/>
          <w:sz w:val="24"/>
          <w:szCs w:val="24"/>
          <w:lang w:val="ro-RO"/>
        </w:rPr>
        <w:t>Centrului Județean de Aparatură Medicală</w:t>
      </w:r>
      <w:r w:rsidR="007959A5" w:rsidRPr="002A63AA">
        <w:rPr>
          <w:rFonts w:ascii="Times New Roman" w:hAnsi="Times New Roman"/>
          <w:sz w:val="24"/>
          <w:szCs w:val="24"/>
          <w:lang w:val="ro-RO"/>
        </w:rPr>
        <w:t>;</w:t>
      </w:r>
    </w:p>
    <w:p w:rsidR="003001FC" w:rsidRPr="002A63AA" w:rsidRDefault="003001FC" w:rsidP="00A74AEE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2A63AA">
        <w:rPr>
          <w:rFonts w:ascii="Times New Roman" w:hAnsi="Times New Roman"/>
          <w:sz w:val="24"/>
          <w:szCs w:val="24"/>
          <w:lang w:val="ro-RO"/>
        </w:rPr>
        <w:lastRenderedPageBreak/>
        <w:t xml:space="preserve">- </w:t>
      </w:r>
      <w:r w:rsidR="001751B4" w:rsidRPr="002A63AA">
        <w:rPr>
          <w:rFonts w:ascii="Times New Roman" w:hAnsi="Times New Roman"/>
          <w:sz w:val="24"/>
          <w:szCs w:val="24"/>
          <w:lang w:val="ro-RO"/>
        </w:rPr>
        <w:t>Extrasul de Informare de Carte Funciară nr. 15726/24.04.2024</w:t>
      </w:r>
      <w:r w:rsidRPr="002A63AA">
        <w:rPr>
          <w:rFonts w:ascii="Times New Roman" w:hAnsi="Times New Roman"/>
          <w:sz w:val="24"/>
          <w:szCs w:val="24"/>
          <w:lang w:val="ro-RO"/>
        </w:rPr>
        <w:t>;</w:t>
      </w:r>
    </w:p>
    <w:p w:rsidR="003001FC" w:rsidRPr="002A63AA" w:rsidRDefault="003001FC" w:rsidP="00A74AEE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2A63AA"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1751B4" w:rsidRPr="002A63AA">
        <w:rPr>
          <w:rFonts w:ascii="Times New Roman" w:hAnsi="Times New Roman"/>
          <w:sz w:val="24"/>
          <w:szCs w:val="24"/>
          <w:lang w:val="ro-RO"/>
        </w:rPr>
        <w:t>Releveu Etaj;</w:t>
      </w:r>
    </w:p>
    <w:p w:rsidR="009944F8" w:rsidRPr="002A63AA" w:rsidRDefault="001751B4" w:rsidP="008B7818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2A63AA">
        <w:rPr>
          <w:rFonts w:ascii="Times New Roman" w:hAnsi="Times New Roman"/>
          <w:sz w:val="24"/>
          <w:szCs w:val="24"/>
          <w:lang w:val="ro-RO"/>
        </w:rPr>
        <w:t>- Releveu Casa Scării</w:t>
      </w:r>
      <w:r w:rsidR="0037478E" w:rsidRPr="002A63AA">
        <w:rPr>
          <w:rFonts w:ascii="Times New Roman" w:hAnsi="Times New Roman"/>
          <w:sz w:val="24"/>
          <w:szCs w:val="24"/>
          <w:lang w:val="ro-RO"/>
        </w:rPr>
        <w:t>.</w:t>
      </w:r>
    </w:p>
    <w:p w:rsidR="00541B16" w:rsidRDefault="00541B16" w:rsidP="00E115FC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A74AEE" w:rsidRPr="00E94345" w:rsidRDefault="00A74AEE" w:rsidP="00E115FC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       Director,                                                     Șef Serviciu Administrare Terenuri,      </w:t>
      </w:r>
    </w:p>
    <w:p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    Radu Lăpădat                     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color w:val="00000A"/>
          <w:sz w:val="26"/>
          <w:szCs w:val="26"/>
          <w:lang w:val="ro-RO"/>
        </w:rPr>
        <w:tab/>
        <w:t xml:space="preserve">   Felix Nuhaiu        </w:t>
      </w:r>
    </w:p>
    <w:p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E115FC" w:rsidRPr="00855129" w:rsidRDefault="00BD4BD5" w:rsidP="00E115FC">
      <w:pPr>
        <w:tabs>
          <w:tab w:val="left" w:pos="270"/>
          <w:tab w:val="left" w:pos="360"/>
        </w:tabs>
        <w:suppressAutoHyphens/>
        <w:overflowPunct w:val="0"/>
        <w:spacing w:after="0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</w:t>
      </w:r>
      <w:r w:rsidR="00E115FC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>Direcția Arhitect Șef</w:t>
      </w:r>
      <w:r w:rsidR="00E115FC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, </w:t>
      </w:r>
      <w:r w:rsidR="00E115FC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115FC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115FC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115FC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115FC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115FC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115FC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</w:t>
      </w:r>
      <w:r w:rsidR="00E115FC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Inspector,                                </w:t>
      </w:r>
    </w:p>
    <w:p w:rsidR="00E115FC" w:rsidRDefault="00E115FC" w:rsidP="00E115FC">
      <w:pPr>
        <w:tabs>
          <w:tab w:val="left" w:pos="465"/>
          <w:tab w:val="center" w:pos="5386"/>
        </w:tabs>
        <w:jc w:val="both"/>
        <w:rPr>
          <w:rFonts w:ascii="Times New Roman" w:hAnsi="Times New Roman"/>
          <w:color w:val="00000A"/>
          <w:sz w:val="26"/>
          <w:szCs w:val="26"/>
          <w:lang w:val="ro-RO"/>
        </w:rPr>
      </w:pPr>
      <w:r w:rsidRPr="006940F0">
        <w:rPr>
          <w:rFonts w:ascii="Times New Roman" w:hAnsi="Times New Roman"/>
          <w:bCs/>
          <w:color w:val="00000A"/>
          <w:sz w:val="26"/>
          <w:szCs w:val="26"/>
          <w:lang w:val="ro-RO"/>
        </w:rPr>
        <w:t>Șef Serviciu Urbanism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______________                                </w:t>
      </w:r>
      <w:r w:rsidR="00A74AEE">
        <w:rPr>
          <w:rFonts w:ascii="Times New Roman" w:hAnsi="Times New Roman"/>
          <w:color w:val="00000A"/>
          <w:sz w:val="26"/>
          <w:szCs w:val="26"/>
          <w:lang w:val="ro-RO"/>
        </w:rPr>
        <w:t>Laura Stoican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</w:p>
    <w:p w:rsidR="009226CA" w:rsidRPr="00E94345" w:rsidRDefault="00E115FC" w:rsidP="0023104E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</w:rPr>
      </w:pPr>
      <w:r w:rsidRPr="006940F0">
        <w:rPr>
          <w:rFonts w:ascii="Times New Roman" w:hAnsi="Times New Roman"/>
          <w:bCs/>
          <w:color w:val="00000A"/>
          <w:sz w:val="26"/>
          <w:szCs w:val="26"/>
          <w:lang w:val="ro-RO"/>
        </w:rPr>
        <w:t xml:space="preserve">Șef Serviciu </w:t>
      </w:r>
      <w:r>
        <w:rPr>
          <w:rFonts w:ascii="Times New Roman" w:hAnsi="Times New Roman"/>
          <w:bCs/>
          <w:color w:val="00000A"/>
          <w:sz w:val="26"/>
          <w:szCs w:val="26"/>
          <w:lang w:val="ro-RO"/>
        </w:rPr>
        <w:t>Cadastru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______________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</w:t>
      </w:r>
    </w:p>
    <w:sectPr w:rsidR="009226CA" w:rsidRPr="00E94345" w:rsidSect="003F17B9">
      <w:pgSz w:w="11906" w:h="16838" w:code="9"/>
      <w:pgMar w:top="284" w:right="1196" w:bottom="5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30FC8032"/>
    <w:lvl w:ilvl="0" w:tplc="C12C43EC">
      <w:numFmt w:val="bullet"/>
      <w:lvlText w:val="-"/>
      <w:lvlJc w:val="left"/>
      <w:pPr>
        <w:ind w:left="501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152812"/>
    <w:multiLevelType w:val="hybridMultilevel"/>
    <w:tmpl w:val="0DFA89A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A167C"/>
    <w:multiLevelType w:val="hybridMultilevel"/>
    <w:tmpl w:val="8B360CB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488716569">
    <w:abstractNumId w:val="0"/>
  </w:num>
  <w:num w:numId="2" w16cid:durableId="18128748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6809628">
    <w:abstractNumId w:val="2"/>
  </w:num>
  <w:num w:numId="4" w16cid:durableId="1114052874">
    <w:abstractNumId w:val="0"/>
  </w:num>
  <w:num w:numId="5" w16cid:durableId="1503278813">
    <w:abstractNumId w:val="1"/>
  </w:num>
  <w:num w:numId="6" w16cid:durableId="1683968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99"/>
    <w:rsid w:val="000012EE"/>
    <w:rsid w:val="000027F8"/>
    <w:rsid w:val="00020571"/>
    <w:rsid w:val="0003292A"/>
    <w:rsid w:val="00047735"/>
    <w:rsid w:val="00047CFE"/>
    <w:rsid w:val="00051499"/>
    <w:rsid w:val="00075988"/>
    <w:rsid w:val="0008244D"/>
    <w:rsid w:val="00082BC8"/>
    <w:rsid w:val="000A220A"/>
    <w:rsid w:val="000A35FF"/>
    <w:rsid w:val="000B1376"/>
    <w:rsid w:val="000B69B8"/>
    <w:rsid w:val="000C3A66"/>
    <w:rsid w:val="000C3AF7"/>
    <w:rsid w:val="000D435B"/>
    <w:rsid w:val="000D7F14"/>
    <w:rsid w:val="000E0A83"/>
    <w:rsid w:val="000E603F"/>
    <w:rsid w:val="000E782E"/>
    <w:rsid w:val="001037C0"/>
    <w:rsid w:val="001042CE"/>
    <w:rsid w:val="00125524"/>
    <w:rsid w:val="00137D40"/>
    <w:rsid w:val="0014346D"/>
    <w:rsid w:val="00143D9D"/>
    <w:rsid w:val="00145252"/>
    <w:rsid w:val="00152850"/>
    <w:rsid w:val="00157A93"/>
    <w:rsid w:val="00165D74"/>
    <w:rsid w:val="0016747B"/>
    <w:rsid w:val="001751B4"/>
    <w:rsid w:val="001823E5"/>
    <w:rsid w:val="00193BD8"/>
    <w:rsid w:val="001A0F18"/>
    <w:rsid w:val="001B7C86"/>
    <w:rsid w:val="001B7E68"/>
    <w:rsid w:val="001C0373"/>
    <w:rsid w:val="001C1DBD"/>
    <w:rsid w:val="001C31B8"/>
    <w:rsid w:val="001C3266"/>
    <w:rsid w:val="001C485F"/>
    <w:rsid w:val="001D02C7"/>
    <w:rsid w:val="001D2102"/>
    <w:rsid w:val="001E7212"/>
    <w:rsid w:val="001F4650"/>
    <w:rsid w:val="0021273B"/>
    <w:rsid w:val="002235F6"/>
    <w:rsid w:val="0023104E"/>
    <w:rsid w:val="00233E6D"/>
    <w:rsid w:val="002410F8"/>
    <w:rsid w:val="00255300"/>
    <w:rsid w:val="0027393F"/>
    <w:rsid w:val="00274E4D"/>
    <w:rsid w:val="0028061B"/>
    <w:rsid w:val="0029417E"/>
    <w:rsid w:val="002A25B6"/>
    <w:rsid w:val="002A63AA"/>
    <w:rsid w:val="002C5057"/>
    <w:rsid w:val="002D30EF"/>
    <w:rsid w:val="002D540A"/>
    <w:rsid w:val="002D5693"/>
    <w:rsid w:val="002E0A8D"/>
    <w:rsid w:val="002E42DC"/>
    <w:rsid w:val="002E7794"/>
    <w:rsid w:val="002F6E77"/>
    <w:rsid w:val="003001FC"/>
    <w:rsid w:val="003065EA"/>
    <w:rsid w:val="00331912"/>
    <w:rsid w:val="00332331"/>
    <w:rsid w:val="003408AE"/>
    <w:rsid w:val="00345390"/>
    <w:rsid w:val="003636C2"/>
    <w:rsid w:val="0037478E"/>
    <w:rsid w:val="00382888"/>
    <w:rsid w:val="00391980"/>
    <w:rsid w:val="003A0CC7"/>
    <w:rsid w:val="003A39DA"/>
    <w:rsid w:val="003A4AE2"/>
    <w:rsid w:val="003B06FD"/>
    <w:rsid w:val="003B4183"/>
    <w:rsid w:val="003D0163"/>
    <w:rsid w:val="003F17B9"/>
    <w:rsid w:val="004142B8"/>
    <w:rsid w:val="00420D0D"/>
    <w:rsid w:val="00420F75"/>
    <w:rsid w:val="00426BEE"/>
    <w:rsid w:val="00430469"/>
    <w:rsid w:val="004427D4"/>
    <w:rsid w:val="00444A0B"/>
    <w:rsid w:val="00444A81"/>
    <w:rsid w:val="00446959"/>
    <w:rsid w:val="00450211"/>
    <w:rsid w:val="0046079C"/>
    <w:rsid w:val="00461A81"/>
    <w:rsid w:val="00466279"/>
    <w:rsid w:val="00473120"/>
    <w:rsid w:val="00475131"/>
    <w:rsid w:val="0048281E"/>
    <w:rsid w:val="004A0343"/>
    <w:rsid w:val="004A200D"/>
    <w:rsid w:val="004B28A8"/>
    <w:rsid w:val="004B585F"/>
    <w:rsid w:val="004D3FD3"/>
    <w:rsid w:val="004E0816"/>
    <w:rsid w:val="00501A22"/>
    <w:rsid w:val="00511F0F"/>
    <w:rsid w:val="00516975"/>
    <w:rsid w:val="00521755"/>
    <w:rsid w:val="00524EBF"/>
    <w:rsid w:val="00540FB4"/>
    <w:rsid w:val="0054150B"/>
    <w:rsid w:val="00541B16"/>
    <w:rsid w:val="00547A42"/>
    <w:rsid w:val="005621F8"/>
    <w:rsid w:val="00566446"/>
    <w:rsid w:val="00580B07"/>
    <w:rsid w:val="00586DC1"/>
    <w:rsid w:val="00593AB1"/>
    <w:rsid w:val="005C3483"/>
    <w:rsid w:val="005F6621"/>
    <w:rsid w:val="006164EB"/>
    <w:rsid w:val="006269DD"/>
    <w:rsid w:val="00627908"/>
    <w:rsid w:val="00636A6B"/>
    <w:rsid w:val="00643A89"/>
    <w:rsid w:val="00652D07"/>
    <w:rsid w:val="00677D94"/>
    <w:rsid w:val="0069348D"/>
    <w:rsid w:val="00694E84"/>
    <w:rsid w:val="0069638D"/>
    <w:rsid w:val="006A2CD2"/>
    <w:rsid w:val="006B1E33"/>
    <w:rsid w:val="006B5BC7"/>
    <w:rsid w:val="006B690B"/>
    <w:rsid w:val="006C064D"/>
    <w:rsid w:val="006C4269"/>
    <w:rsid w:val="006D1CAD"/>
    <w:rsid w:val="006F4B50"/>
    <w:rsid w:val="006F78B3"/>
    <w:rsid w:val="00701EFC"/>
    <w:rsid w:val="00704A2B"/>
    <w:rsid w:val="00706255"/>
    <w:rsid w:val="007071B6"/>
    <w:rsid w:val="00710D5B"/>
    <w:rsid w:val="007245CF"/>
    <w:rsid w:val="007302EC"/>
    <w:rsid w:val="007326EC"/>
    <w:rsid w:val="0075045B"/>
    <w:rsid w:val="00752700"/>
    <w:rsid w:val="0075315C"/>
    <w:rsid w:val="007606B9"/>
    <w:rsid w:val="00766BA4"/>
    <w:rsid w:val="0076721F"/>
    <w:rsid w:val="00785A88"/>
    <w:rsid w:val="007959A5"/>
    <w:rsid w:val="00796F02"/>
    <w:rsid w:val="007A6C3F"/>
    <w:rsid w:val="007B11D9"/>
    <w:rsid w:val="007C0C8B"/>
    <w:rsid w:val="007D49D8"/>
    <w:rsid w:val="007E0C1E"/>
    <w:rsid w:val="007E2A7B"/>
    <w:rsid w:val="008013B5"/>
    <w:rsid w:val="00806DF8"/>
    <w:rsid w:val="00806FC8"/>
    <w:rsid w:val="008105E2"/>
    <w:rsid w:val="00812736"/>
    <w:rsid w:val="008262E9"/>
    <w:rsid w:val="00834E0D"/>
    <w:rsid w:val="00835FE8"/>
    <w:rsid w:val="0085350A"/>
    <w:rsid w:val="0088326F"/>
    <w:rsid w:val="008A2991"/>
    <w:rsid w:val="008B3B76"/>
    <w:rsid w:val="008B3D65"/>
    <w:rsid w:val="008B7818"/>
    <w:rsid w:val="008C146C"/>
    <w:rsid w:val="008C49D1"/>
    <w:rsid w:val="008D0A9B"/>
    <w:rsid w:val="00900E57"/>
    <w:rsid w:val="00907F90"/>
    <w:rsid w:val="009149F2"/>
    <w:rsid w:val="00920AE8"/>
    <w:rsid w:val="009226AC"/>
    <w:rsid w:val="009226CA"/>
    <w:rsid w:val="00922C84"/>
    <w:rsid w:val="0093642C"/>
    <w:rsid w:val="00941E70"/>
    <w:rsid w:val="0096111F"/>
    <w:rsid w:val="009638F4"/>
    <w:rsid w:val="00976C22"/>
    <w:rsid w:val="00992629"/>
    <w:rsid w:val="009944F8"/>
    <w:rsid w:val="00996960"/>
    <w:rsid w:val="009A07CF"/>
    <w:rsid w:val="009A2CB9"/>
    <w:rsid w:val="009C09CC"/>
    <w:rsid w:val="009D1B74"/>
    <w:rsid w:val="009E2630"/>
    <w:rsid w:val="009E6451"/>
    <w:rsid w:val="00A12F72"/>
    <w:rsid w:val="00A148B3"/>
    <w:rsid w:val="00A20711"/>
    <w:rsid w:val="00A55EA8"/>
    <w:rsid w:val="00A65395"/>
    <w:rsid w:val="00A74AEE"/>
    <w:rsid w:val="00A8300C"/>
    <w:rsid w:val="00AA60A8"/>
    <w:rsid w:val="00AA6C8C"/>
    <w:rsid w:val="00AC3DB1"/>
    <w:rsid w:val="00AC3FB2"/>
    <w:rsid w:val="00AC3FB5"/>
    <w:rsid w:val="00AE4BA5"/>
    <w:rsid w:val="00AE7D9D"/>
    <w:rsid w:val="00AF07CE"/>
    <w:rsid w:val="00B251FD"/>
    <w:rsid w:val="00B26D40"/>
    <w:rsid w:val="00B50ED9"/>
    <w:rsid w:val="00B52447"/>
    <w:rsid w:val="00B5474B"/>
    <w:rsid w:val="00B61DCC"/>
    <w:rsid w:val="00B8642E"/>
    <w:rsid w:val="00BA03C6"/>
    <w:rsid w:val="00BA0EE6"/>
    <w:rsid w:val="00BA6BA8"/>
    <w:rsid w:val="00BB258B"/>
    <w:rsid w:val="00BC0BDD"/>
    <w:rsid w:val="00BD4BD5"/>
    <w:rsid w:val="00BE4DB8"/>
    <w:rsid w:val="00BF1488"/>
    <w:rsid w:val="00BF2F7E"/>
    <w:rsid w:val="00BF5893"/>
    <w:rsid w:val="00C00C3A"/>
    <w:rsid w:val="00C304D6"/>
    <w:rsid w:val="00C53F80"/>
    <w:rsid w:val="00C665CF"/>
    <w:rsid w:val="00C83517"/>
    <w:rsid w:val="00CA1423"/>
    <w:rsid w:val="00CB1A45"/>
    <w:rsid w:val="00CB3E84"/>
    <w:rsid w:val="00CD4383"/>
    <w:rsid w:val="00CD5387"/>
    <w:rsid w:val="00CD652D"/>
    <w:rsid w:val="00CF04E0"/>
    <w:rsid w:val="00D2609F"/>
    <w:rsid w:val="00D50A6A"/>
    <w:rsid w:val="00D5487C"/>
    <w:rsid w:val="00D6690F"/>
    <w:rsid w:val="00D67966"/>
    <w:rsid w:val="00D92D86"/>
    <w:rsid w:val="00D937E3"/>
    <w:rsid w:val="00D95844"/>
    <w:rsid w:val="00D96E69"/>
    <w:rsid w:val="00DA041F"/>
    <w:rsid w:val="00DB4A5E"/>
    <w:rsid w:val="00DC29D7"/>
    <w:rsid w:val="00DE2835"/>
    <w:rsid w:val="00DF0BCA"/>
    <w:rsid w:val="00E00B88"/>
    <w:rsid w:val="00E06E4A"/>
    <w:rsid w:val="00E115FC"/>
    <w:rsid w:val="00E1491C"/>
    <w:rsid w:val="00E20233"/>
    <w:rsid w:val="00E4724A"/>
    <w:rsid w:val="00E635FF"/>
    <w:rsid w:val="00E714D7"/>
    <w:rsid w:val="00E8478F"/>
    <w:rsid w:val="00E86855"/>
    <w:rsid w:val="00E91F60"/>
    <w:rsid w:val="00E94345"/>
    <w:rsid w:val="00EA09EC"/>
    <w:rsid w:val="00EC5A7C"/>
    <w:rsid w:val="00EF7ACF"/>
    <w:rsid w:val="00F078D7"/>
    <w:rsid w:val="00F32022"/>
    <w:rsid w:val="00F426D0"/>
    <w:rsid w:val="00F47D95"/>
    <w:rsid w:val="00F56F3C"/>
    <w:rsid w:val="00F60672"/>
    <w:rsid w:val="00F650A6"/>
    <w:rsid w:val="00F7497D"/>
    <w:rsid w:val="00F8340A"/>
    <w:rsid w:val="00F9273F"/>
    <w:rsid w:val="00F97DF1"/>
    <w:rsid w:val="00FB4BE3"/>
    <w:rsid w:val="00FC1E80"/>
    <w:rsid w:val="00FD003F"/>
    <w:rsid w:val="00FF149B"/>
    <w:rsid w:val="00FF3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A376"/>
  <w15:docId w15:val="{56A9BB45-21B1-452C-8774-1D039305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9A5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3</Pages>
  <Words>1017</Words>
  <Characters>5901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253</cp:revision>
  <cp:lastPrinted>2023-03-13T07:42:00Z</cp:lastPrinted>
  <dcterms:created xsi:type="dcterms:W3CDTF">2022-02-14T11:28:00Z</dcterms:created>
  <dcterms:modified xsi:type="dcterms:W3CDTF">2025-05-19T11:22:00Z</dcterms:modified>
</cp:coreProperties>
</file>