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E29" w:rsidRDefault="00981E29" w:rsidP="00981E2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ROMANIA</w:t>
      </w:r>
    </w:p>
    <w:p w:rsidR="00981E29" w:rsidRDefault="00981E29" w:rsidP="00981E2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JUDETUL BIHOR</w:t>
      </w:r>
    </w:p>
    <w:p w:rsidR="00981E29" w:rsidRDefault="00981E29" w:rsidP="00981E2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COMUNEI CIUMEGHIU</w:t>
      </w:r>
    </w:p>
    <w:p w:rsidR="00981E29" w:rsidRDefault="00981E29" w:rsidP="00981E2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PRIMAR,</w:t>
      </w:r>
    </w:p>
    <w:p w:rsidR="00981E29" w:rsidRDefault="00981E29" w:rsidP="00981E2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Nr.</w:t>
      </w:r>
      <w:r w:rsidR="00DA3261">
        <w:rPr>
          <w:b/>
          <w:sz w:val="28"/>
          <w:szCs w:val="28"/>
        </w:rPr>
        <w:t xml:space="preserve">4098 </w:t>
      </w:r>
      <w:r>
        <w:rPr>
          <w:b/>
          <w:sz w:val="28"/>
          <w:szCs w:val="28"/>
        </w:rPr>
        <w:t>din</w:t>
      </w:r>
      <w:r w:rsidR="00DA3261">
        <w:rPr>
          <w:b/>
          <w:sz w:val="28"/>
          <w:szCs w:val="28"/>
        </w:rPr>
        <w:t xml:space="preserve"> 09.05.</w:t>
      </w:r>
      <w:r>
        <w:rPr>
          <w:b/>
          <w:sz w:val="28"/>
          <w:szCs w:val="28"/>
        </w:rPr>
        <w:t>20</w:t>
      </w:r>
      <w:r w:rsidR="002A1E12">
        <w:rPr>
          <w:b/>
          <w:sz w:val="28"/>
          <w:szCs w:val="28"/>
        </w:rPr>
        <w:t>25</w:t>
      </w:r>
    </w:p>
    <w:p w:rsidR="00981E29" w:rsidRDefault="00981E29" w:rsidP="00981E29">
      <w:pPr>
        <w:rPr>
          <w:b/>
          <w:sz w:val="28"/>
          <w:szCs w:val="28"/>
        </w:rPr>
      </w:pPr>
    </w:p>
    <w:p w:rsidR="00981E29" w:rsidRDefault="00981E29" w:rsidP="00981E29">
      <w:pPr>
        <w:tabs>
          <w:tab w:val="left" w:pos="24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2A1E12">
        <w:rPr>
          <w:b/>
          <w:sz w:val="28"/>
          <w:szCs w:val="28"/>
        </w:rPr>
        <w:t xml:space="preserve"> </w:t>
      </w:r>
      <w:r w:rsidR="00DA326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REFERAT DE APROBARE</w:t>
      </w:r>
    </w:p>
    <w:p w:rsidR="00E07D18" w:rsidRPr="00E07D18" w:rsidRDefault="00981E29" w:rsidP="00E07D18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E07D18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2A1E12" w:rsidRPr="00E07D18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Pr="00E07D18">
        <w:rPr>
          <w:rFonts w:ascii="Times New Roman" w:hAnsi="Times New Roman" w:cs="Times New Roman"/>
          <w:color w:val="auto"/>
          <w:sz w:val="28"/>
          <w:szCs w:val="28"/>
        </w:rPr>
        <w:t xml:space="preserve"> La</w:t>
      </w:r>
      <w:r w:rsidRPr="00E07D1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E07D18">
        <w:rPr>
          <w:rFonts w:ascii="Times New Roman" w:hAnsi="Times New Roman" w:cs="Times New Roman"/>
          <w:b/>
          <w:bCs/>
          <w:color w:val="auto"/>
          <w:sz w:val="28"/>
          <w:szCs w:val="28"/>
        </w:rPr>
        <w:t>Proiectul</w:t>
      </w:r>
      <w:proofErr w:type="spellEnd"/>
      <w:r w:rsidRPr="00E07D1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de </w:t>
      </w:r>
      <w:proofErr w:type="spellStart"/>
      <w:r w:rsidRPr="00E07D18">
        <w:rPr>
          <w:rFonts w:ascii="Times New Roman" w:hAnsi="Times New Roman" w:cs="Times New Roman"/>
          <w:b/>
          <w:bCs/>
          <w:color w:val="auto"/>
          <w:sz w:val="28"/>
          <w:szCs w:val="28"/>
        </w:rPr>
        <w:t>Hotarare</w:t>
      </w:r>
      <w:proofErr w:type="spellEnd"/>
      <w:r w:rsidRPr="00E07D1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0" w:name="_Hlk198302218"/>
      <w:proofErr w:type="spellStart"/>
      <w:proofErr w:type="gramStart"/>
      <w:r w:rsidRPr="00E07D18">
        <w:rPr>
          <w:rFonts w:ascii="Times New Roman" w:hAnsi="Times New Roman" w:cs="Times New Roman"/>
          <w:color w:val="auto"/>
          <w:sz w:val="28"/>
          <w:szCs w:val="28"/>
        </w:rPr>
        <w:t>privind</w:t>
      </w:r>
      <w:proofErr w:type="spellEnd"/>
      <w:r w:rsidRPr="00E07D1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aprobarea</w:t>
      </w:r>
      <w:proofErr w:type="spellEnd"/>
      <w:proofErr w:type="gramEnd"/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cumpărării</w:t>
      </w:r>
      <w:proofErr w:type="spellEnd"/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unui</w:t>
      </w:r>
      <w:proofErr w:type="spellEnd"/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imobil-teren</w:t>
      </w:r>
      <w:proofErr w:type="spellEnd"/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intravilan</w:t>
      </w:r>
      <w:proofErr w:type="spellEnd"/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și</w:t>
      </w:r>
      <w:proofErr w:type="spellEnd"/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a </w:t>
      </w:r>
      <w:proofErr w:type="spellStart"/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raportului</w:t>
      </w:r>
      <w:proofErr w:type="spellEnd"/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de </w:t>
      </w:r>
      <w:proofErr w:type="spellStart"/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evaluare</w:t>
      </w:r>
      <w:proofErr w:type="spellEnd"/>
      <w:r w:rsidR="00E07D18" w:rsidRPr="00E07D18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.</w:t>
      </w:r>
    </w:p>
    <w:bookmarkEnd w:id="0"/>
    <w:p w:rsidR="002A1E12" w:rsidRPr="002A1E12" w:rsidRDefault="002A1E12" w:rsidP="00981E29">
      <w:pPr>
        <w:rPr>
          <w:sz w:val="28"/>
          <w:szCs w:val="28"/>
        </w:rPr>
      </w:pPr>
      <w:r w:rsidRPr="002A1E12">
        <w:rPr>
          <w:sz w:val="28"/>
          <w:szCs w:val="28"/>
          <w:shd w:val="clear" w:color="auto" w:fill="FFFFFF"/>
        </w:rPr>
        <w:t>.</w:t>
      </w:r>
      <w:r w:rsidR="00981E29" w:rsidRPr="002A1E12">
        <w:rPr>
          <w:sz w:val="28"/>
          <w:szCs w:val="28"/>
        </w:rPr>
        <w:t xml:space="preserve">   </w:t>
      </w:r>
    </w:p>
    <w:p w:rsidR="00DA3261" w:rsidRDefault="002A1E12" w:rsidP="00981E29">
      <w:pPr>
        <w:rPr>
          <w:rFonts w:eastAsia="Times New Roman"/>
          <w:iCs/>
          <w:sz w:val="28"/>
          <w:szCs w:val="28"/>
        </w:rPr>
      </w:pPr>
      <w:r w:rsidRPr="00E07D18">
        <w:rPr>
          <w:sz w:val="28"/>
          <w:szCs w:val="28"/>
        </w:rPr>
        <w:t xml:space="preserve">    </w:t>
      </w:r>
      <w:r w:rsidR="00981E29" w:rsidRPr="00E07D18">
        <w:rPr>
          <w:sz w:val="28"/>
          <w:szCs w:val="28"/>
        </w:rPr>
        <w:t xml:space="preserve">  </w:t>
      </w:r>
      <w:r w:rsidR="00DA3261">
        <w:rPr>
          <w:sz w:val="28"/>
          <w:szCs w:val="28"/>
        </w:rPr>
        <w:t xml:space="preserve">      </w:t>
      </w:r>
      <w:r w:rsidR="00981E29" w:rsidRPr="00E07D18">
        <w:rPr>
          <w:sz w:val="28"/>
          <w:szCs w:val="28"/>
        </w:rPr>
        <w:t xml:space="preserve">In </w:t>
      </w:r>
      <w:proofErr w:type="spellStart"/>
      <w:r w:rsidR="00981E29" w:rsidRPr="00E07D18">
        <w:rPr>
          <w:sz w:val="28"/>
          <w:szCs w:val="28"/>
        </w:rPr>
        <w:t>vederea</w:t>
      </w:r>
      <w:proofErr w:type="spellEnd"/>
      <w:r w:rsidR="00981E29" w:rsidRPr="00E07D18">
        <w:rPr>
          <w:sz w:val="28"/>
          <w:szCs w:val="28"/>
        </w:rPr>
        <w:t xml:space="preserve"> </w:t>
      </w:r>
      <w:proofErr w:type="spellStart"/>
      <w:r w:rsidRPr="00E07D18">
        <w:rPr>
          <w:sz w:val="28"/>
          <w:szCs w:val="28"/>
        </w:rPr>
        <w:t>realizării</w:t>
      </w:r>
      <w:proofErr w:type="spellEnd"/>
      <w:r w:rsidRPr="00E07D18">
        <w:rPr>
          <w:sz w:val="28"/>
          <w:szCs w:val="28"/>
        </w:rPr>
        <w:t xml:space="preserve"> </w:t>
      </w:r>
      <w:proofErr w:type="spellStart"/>
      <w:r w:rsidRPr="00E07D18">
        <w:rPr>
          <w:sz w:val="28"/>
          <w:szCs w:val="28"/>
        </w:rPr>
        <w:t>proiectului</w:t>
      </w:r>
      <w:proofErr w:type="spellEnd"/>
      <w:r w:rsidRPr="00E07D18">
        <w:rPr>
          <w:sz w:val="28"/>
          <w:szCs w:val="28"/>
        </w:rPr>
        <w:t xml:space="preserve">  </w:t>
      </w:r>
      <w:r w:rsidR="00E07D18" w:rsidRPr="00E07D18">
        <w:rPr>
          <w:rFonts w:eastAsia="Times New Roman"/>
          <w:iCs/>
          <w:sz w:val="28"/>
          <w:szCs w:val="28"/>
        </w:rPr>
        <w:t>”</w:t>
      </w:r>
      <w:proofErr w:type="spellStart"/>
      <w:r w:rsidR="00E07D18" w:rsidRPr="00E07D18">
        <w:rPr>
          <w:rFonts w:eastAsia="Times New Roman"/>
          <w:iCs/>
          <w:sz w:val="28"/>
          <w:szCs w:val="28"/>
        </w:rPr>
        <w:t>Inființarea</w:t>
      </w:r>
      <w:proofErr w:type="spellEnd"/>
      <w:r w:rsidR="00E07D18" w:rsidRP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 w:rsidRPr="00E07D18">
        <w:rPr>
          <w:rFonts w:eastAsia="Times New Roman"/>
          <w:iCs/>
          <w:sz w:val="28"/>
          <w:szCs w:val="28"/>
        </w:rPr>
        <w:t>rețelelor</w:t>
      </w:r>
      <w:proofErr w:type="spellEnd"/>
      <w:r w:rsidR="00E07D18" w:rsidRP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 w:rsidRPr="00E07D18">
        <w:rPr>
          <w:rFonts w:eastAsia="Times New Roman"/>
          <w:iCs/>
          <w:sz w:val="28"/>
          <w:szCs w:val="28"/>
        </w:rPr>
        <w:t>inteligente</w:t>
      </w:r>
      <w:proofErr w:type="spellEnd"/>
      <w:r w:rsidR="00E07D18" w:rsidRPr="00E07D18">
        <w:rPr>
          <w:rFonts w:eastAsia="Times New Roman"/>
          <w:iCs/>
          <w:sz w:val="28"/>
          <w:szCs w:val="28"/>
        </w:rPr>
        <w:t xml:space="preserve"> de </w:t>
      </w:r>
      <w:proofErr w:type="spellStart"/>
      <w:r w:rsidR="00E07D18" w:rsidRPr="00E07D18">
        <w:rPr>
          <w:rFonts w:eastAsia="Times New Roman"/>
          <w:iCs/>
          <w:sz w:val="28"/>
          <w:szCs w:val="28"/>
        </w:rPr>
        <w:t>distribuție</w:t>
      </w:r>
      <w:proofErr w:type="spellEnd"/>
      <w:r w:rsidR="00E07D18" w:rsidRPr="00E07D18">
        <w:rPr>
          <w:rFonts w:eastAsia="Times New Roman"/>
          <w:iCs/>
          <w:sz w:val="28"/>
          <w:szCs w:val="28"/>
        </w:rPr>
        <w:t xml:space="preserve"> a </w:t>
      </w:r>
      <w:proofErr w:type="spellStart"/>
      <w:r w:rsidR="00E07D18" w:rsidRPr="00E07D18">
        <w:rPr>
          <w:rFonts w:eastAsia="Times New Roman"/>
          <w:iCs/>
          <w:sz w:val="28"/>
          <w:szCs w:val="28"/>
        </w:rPr>
        <w:t>gazelor</w:t>
      </w:r>
      <w:proofErr w:type="spellEnd"/>
      <w:r w:rsidR="00E07D18" w:rsidRP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 w:rsidRPr="00E07D18">
        <w:rPr>
          <w:rFonts w:eastAsia="Times New Roman"/>
          <w:iCs/>
          <w:sz w:val="28"/>
          <w:szCs w:val="28"/>
        </w:rPr>
        <w:t>naturale</w:t>
      </w:r>
      <w:proofErr w:type="spellEnd"/>
      <w:r w:rsidR="00E07D18" w:rsidRP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 w:rsidRPr="00E07D18">
        <w:rPr>
          <w:rFonts w:eastAsia="Times New Roman"/>
          <w:iCs/>
          <w:sz w:val="28"/>
          <w:szCs w:val="28"/>
        </w:rPr>
        <w:t>în</w:t>
      </w:r>
      <w:proofErr w:type="spellEnd"/>
      <w:r w:rsidR="00E07D18" w:rsidRP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 w:rsidRPr="00E07D18">
        <w:rPr>
          <w:rFonts w:eastAsia="Times New Roman"/>
          <w:iCs/>
          <w:sz w:val="28"/>
          <w:szCs w:val="28"/>
        </w:rPr>
        <w:t>comuna</w:t>
      </w:r>
      <w:proofErr w:type="spellEnd"/>
      <w:r w:rsidR="00E07D18" w:rsidRP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 w:rsidRPr="00E07D18">
        <w:rPr>
          <w:rFonts w:eastAsia="Times New Roman"/>
          <w:iCs/>
          <w:sz w:val="28"/>
          <w:szCs w:val="28"/>
        </w:rPr>
        <w:t>Ciumeghiu</w:t>
      </w:r>
      <w:proofErr w:type="spellEnd"/>
      <w:r w:rsidR="00E07D18" w:rsidRPr="00E07D18">
        <w:rPr>
          <w:rFonts w:eastAsia="Times New Roman"/>
          <w:iCs/>
          <w:sz w:val="28"/>
          <w:szCs w:val="28"/>
        </w:rPr>
        <w:t xml:space="preserve"> , </w:t>
      </w:r>
      <w:proofErr w:type="spellStart"/>
      <w:r w:rsidR="00E07D18" w:rsidRPr="00E07D18">
        <w:rPr>
          <w:rFonts w:eastAsia="Times New Roman"/>
          <w:iCs/>
          <w:sz w:val="28"/>
          <w:szCs w:val="28"/>
        </w:rPr>
        <w:t>județul</w:t>
      </w:r>
      <w:proofErr w:type="spellEnd"/>
      <w:r w:rsidR="00E07D18" w:rsidRPr="00E07D18">
        <w:rPr>
          <w:rFonts w:eastAsia="Times New Roman"/>
          <w:iCs/>
          <w:sz w:val="28"/>
          <w:szCs w:val="28"/>
        </w:rPr>
        <w:t xml:space="preserve"> Bihor</w:t>
      </w:r>
      <w:r w:rsidR="00E07D18">
        <w:rPr>
          <w:rFonts w:eastAsia="Times New Roman"/>
          <w:iCs/>
          <w:sz w:val="28"/>
          <w:szCs w:val="28"/>
        </w:rPr>
        <w:t xml:space="preserve">” </w:t>
      </w:r>
      <w:proofErr w:type="spellStart"/>
      <w:r w:rsidR="00E07D18">
        <w:rPr>
          <w:rFonts w:eastAsia="Times New Roman"/>
          <w:iCs/>
          <w:sz w:val="28"/>
          <w:szCs w:val="28"/>
        </w:rPr>
        <w:t>în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>
        <w:rPr>
          <w:rFonts w:eastAsia="Times New Roman"/>
          <w:iCs/>
          <w:sz w:val="28"/>
          <w:szCs w:val="28"/>
        </w:rPr>
        <w:t>vederea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>
        <w:rPr>
          <w:rFonts w:eastAsia="Times New Roman"/>
          <w:iCs/>
          <w:sz w:val="28"/>
          <w:szCs w:val="28"/>
        </w:rPr>
        <w:t>amplasării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>
        <w:rPr>
          <w:rFonts w:eastAsia="Times New Roman"/>
          <w:iCs/>
          <w:sz w:val="28"/>
          <w:szCs w:val="28"/>
        </w:rPr>
        <w:t>rețelei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>
        <w:rPr>
          <w:rFonts w:eastAsia="Times New Roman"/>
          <w:iCs/>
          <w:sz w:val="28"/>
          <w:szCs w:val="28"/>
        </w:rPr>
        <w:t>principale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 </w:t>
      </w:r>
      <w:proofErr w:type="spellStart"/>
      <w:r w:rsidR="00E07D18">
        <w:rPr>
          <w:rFonts w:eastAsia="Times New Roman"/>
          <w:iCs/>
          <w:sz w:val="28"/>
          <w:szCs w:val="28"/>
        </w:rPr>
        <w:t>spre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zona cu </w:t>
      </w:r>
      <w:proofErr w:type="spellStart"/>
      <w:r w:rsidR="00E07D18">
        <w:rPr>
          <w:rFonts w:eastAsia="Times New Roman"/>
          <w:iCs/>
          <w:sz w:val="28"/>
          <w:szCs w:val="28"/>
        </w:rPr>
        <w:t>ferme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din </w:t>
      </w:r>
      <w:proofErr w:type="spellStart"/>
      <w:r w:rsidR="00E07D18">
        <w:rPr>
          <w:rFonts w:eastAsia="Times New Roman"/>
          <w:iCs/>
          <w:sz w:val="28"/>
          <w:szCs w:val="28"/>
        </w:rPr>
        <w:t>satul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>
        <w:rPr>
          <w:rFonts w:eastAsia="Times New Roman"/>
          <w:iCs/>
          <w:sz w:val="28"/>
          <w:szCs w:val="28"/>
        </w:rPr>
        <w:t>Ciumeghiu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,  o </w:t>
      </w:r>
      <w:proofErr w:type="spellStart"/>
      <w:r w:rsidR="00E07D18">
        <w:rPr>
          <w:rFonts w:eastAsia="Times New Roman"/>
          <w:iCs/>
          <w:sz w:val="28"/>
          <w:szCs w:val="28"/>
        </w:rPr>
        <w:t>porțiune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de </w:t>
      </w:r>
      <w:proofErr w:type="spellStart"/>
      <w:r w:rsidR="00E07D18">
        <w:rPr>
          <w:rFonts w:eastAsia="Times New Roman"/>
          <w:iCs/>
          <w:sz w:val="28"/>
          <w:szCs w:val="28"/>
        </w:rPr>
        <w:t>teren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>
        <w:rPr>
          <w:rFonts w:eastAsia="Times New Roman"/>
          <w:iCs/>
          <w:sz w:val="28"/>
          <w:szCs w:val="28"/>
        </w:rPr>
        <w:t>în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>
        <w:rPr>
          <w:rFonts w:eastAsia="Times New Roman"/>
          <w:iCs/>
          <w:sz w:val="28"/>
          <w:szCs w:val="28"/>
        </w:rPr>
        <w:t>suprafață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de 414 </w:t>
      </w:r>
      <w:proofErr w:type="spellStart"/>
      <w:r w:rsidR="00E07D18">
        <w:rPr>
          <w:rFonts w:eastAsia="Times New Roman"/>
          <w:iCs/>
          <w:sz w:val="28"/>
          <w:szCs w:val="28"/>
        </w:rPr>
        <w:t>mp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>
        <w:rPr>
          <w:rFonts w:eastAsia="Times New Roman"/>
          <w:iCs/>
          <w:sz w:val="28"/>
          <w:szCs w:val="28"/>
        </w:rPr>
        <w:t>este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>
        <w:rPr>
          <w:rFonts w:eastAsia="Times New Roman"/>
          <w:iCs/>
          <w:sz w:val="28"/>
          <w:szCs w:val="28"/>
        </w:rPr>
        <w:t>în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>
        <w:rPr>
          <w:rFonts w:eastAsia="Times New Roman"/>
          <w:iCs/>
          <w:sz w:val="28"/>
          <w:szCs w:val="28"/>
        </w:rPr>
        <w:t>proprietate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>
        <w:rPr>
          <w:rFonts w:eastAsia="Times New Roman"/>
          <w:iCs/>
          <w:sz w:val="28"/>
          <w:szCs w:val="28"/>
        </w:rPr>
        <w:t>privată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a </w:t>
      </w:r>
      <w:proofErr w:type="spellStart"/>
      <w:r w:rsidR="00E07D18">
        <w:rPr>
          <w:rFonts w:eastAsia="Times New Roman"/>
          <w:iCs/>
          <w:sz w:val="28"/>
          <w:szCs w:val="28"/>
        </w:rPr>
        <w:t>unei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>
        <w:rPr>
          <w:rFonts w:eastAsia="Times New Roman"/>
          <w:iCs/>
          <w:sz w:val="28"/>
          <w:szCs w:val="28"/>
        </w:rPr>
        <w:t>persoane,astfel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>
        <w:rPr>
          <w:rFonts w:eastAsia="Times New Roman"/>
          <w:iCs/>
          <w:sz w:val="28"/>
          <w:szCs w:val="28"/>
        </w:rPr>
        <w:t>încât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>
        <w:rPr>
          <w:rFonts w:eastAsia="Times New Roman"/>
          <w:iCs/>
          <w:sz w:val="28"/>
          <w:szCs w:val="28"/>
        </w:rPr>
        <w:t>pentru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a se </w:t>
      </w:r>
      <w:proofErr w:type="spellStart"/>
      <w:r w:rsidR="00E07D18">
        <w:rPr>
          <w:rFonts w:eastAsia="Times New Roman"/>
          <w:iCs/>
          <w:sz w:val="28"/>
          <w:szCs w:val="28"/>
        </w:rPr>
        <w:t>putea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E07D18">
        <w:rPr>
          <w:rFonts w:eastAsia="Times New Roman"/>
          <w:iCs/>
          <w:sz w:val="28"/>
          <w:szCs w:val="28"/>
        </w:rPr>
        <w:t>amplasa</w:t>
      </w:r>
      <w:proofErr w:type="spellEnd"/>
      <w:r w:rsidR="00E07D18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DA3261">
        <w:rPr>
          <w:rFonts w:eastAsia="Times New Roman"/>
          <w:iCs/>
          <w:sz w:val="28"/>
          <w:szCs w:val="28"/>
        </w:rPr>
        <w:t>rețeaua</w:t>
      </w:r>
      <w:proofErr w:type="spellEnd"/>
      <w:r w:rsidR="00DA3261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DA3261">
        <w:rPr>
          <w:rFonts w:eastAsia="Times New Roman"/>
          <w:iCs/>
          <w:sz w:val="28"/>
          <w:szCs w:val="28"/>
        </w:rPr>
        <w:t>principală</w:t>
      </w:r>
      <w:proofErr w:type="spellEnd"/>
      <w:r w:rsidR="00DA3261">
        <w:rPr>
          <w:rFonts w:eastAsia="Times New Roman"/>
          <w:iCs/>
          <w:sz w:val="28"/>
          <w:szCs w:val="28"/>
        </w:rPr>
        <w:t xml:space="preserve"> am </w:t>
      </w:r>
      <w:proofErr w:type="spellStart"/>
      <w:r w:rsidR="00DA3261">
        <w:rPr>
          <w:rFonts w:eastAsia="Times New Roman"/>
          <w:iCs/>
          <w:sz w:val="28"/>
          <w:szCs w:val="28"/>
        </w:rPr>
        <w:t>propus</w:t>
      </w:r>
      <w:proofErr w:type="spellEnd"/>
      <w:r w:rsidR="00DA3261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DA3261">
        <w:rPr>
          <w:rFonts w:eastAsia="Times New Roman"/>
          <w:iCs/>
          <w:sz w:val="28"/>
          <w:szCs w:val="28"/>
        </w:rPr>
        <w:t>cumpărarea</w:t>
      </w:r>
      <w:proofErr w:type="spellEnd"/>
      <w:r w:rsidR="00DA3261">
        <w:rPr>
          <w:rFonts w:eastAsia="Times New Roman"/>
          <w:iCs/>
          <w:sz w:val="28"/>
          <w:szCs w:val="28"/>
        </w:rPr>
        <w:t xml:space="preserve">  </w:t>
      </w:r>
      <w:proofErr w:type="spellStart"/>
      <w:r w:rsidR="00DA3261">
        <w:rPr>
          <w:rFonts w:eastAsia="Times New Roman"/>
          <w:iCs/>
          <w:sz w:val="28"/>
          <w:szCs w:val="28"/>
        </w:rPr>
        <w:t>suprafaței</w:t>
      </w:r>
      <w:proofErr w:type="spellEnd"/>
      <w:r w:rsidR="00DA3261">
        <w:rPr>
          <w:rFonts w:eastAsia="Times New Roman"/>
          <w:iCs/>
          <w:sz w:val="28"/>
          <w:szCs w:val="28"/>
        </w:rPr>
        <w:t xml:space="preserve"> de 414 </w:t>
      </w:r>
      <w:proofErr w:type="spellStart"/>
      <w:r w:rsidR="00DA3261">
        <w:rPr>
          <w:rFonts w:eastAsia="Times New Roman"/>
          <w:iCs/>
          <w:sz w:val="28"/>
          <w:szCs w:val="28"/>
        </w:rPr>
        <w:t>mp</w:t>
      </w:r>
      <w:proofErr w:type="spellEnd"/>
      <w:r w:rsidR="00DA3261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DA3261">
        <w:rPr>
          <w:rFonts w:eastAsia="Times New Roman"/>
          <w:iCs/>
          <w:sz w:val="28"/>
          <w:szCs w:val="28"/>
        </w:rPr>
        <w:t>înscrisă</w:t>
      </w:r>
      <w:proofErr w:type="spellEnd"/>
      <w:r w:rsidR="00DA3261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DA3261">
        <w:rPr>
          <w:rFonts w:eastAsia="Times New Roman"/>
          <w:iCs/>
          <w:sz w:val="28"/>
          <w:szCs w:val="28"/>
        </w:rPr>
        <w:t>în</w:t>
      </w:r>
      <w:proofErr w:type="spellEnd"/>
      <w:r w:rsidR="00DA3261">
        <w:rPr>
          <w:rFonts w:eastAsia="Times New Roman"/>
          <w:iCs/>
          <w:sz w:val="28"/>
          <w:szCs w:val="28"/>
        </w:rPr>
        <w:t xml:space="preserve"> CF.56429 ,</w:t>
      </w:r>
      <w:proofErr w:type="spellStart"/>
      <w:r w:rsidR="00DA3261">
        <w:rPr>
          <w:rFonts w:eastAsia="Times New Roman"/>
          <w:iCs/>
          <w:sz w:val="28"/>
          <w:szCs w:val="28"/>
        </w:rPr>
        <w:t>nr.topografic</w:t>
      </w:r>
      <w:proofErr w:type="spellEnd"/>
      <w:r w:rsidR="00DA3261">
        <w:rPr>
          <w:rFonts w:eastAsia="Times New Roman"/>
          <w:iCs/>
          <w:sz w:val="28"/>
          <w:szCs w:val="28"/>
        </w:rPr>
        <w:t xml:space="preserve"> 739/5 </w:t>
      </w:r>
      <w:proofErr w:type="spellStart"/>
      <w:r w:rsidR="00DA3261">
        <w:rPr>
          <w:rFonts w:eastAsia="Times New Roman"/>
          <w:iCs/>
          <w:sz w:val="28"/>
          <w:szCs w:val="28"/>
        </w:rPr>
        <w:t>și</w:t>
      </w:r>
      <w:proofErr w:type="spellEnd"/>
      <w:r w:rsidR="00DA3261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DA3261">
        <w:rPr>
          <w:rFonts w:eastAsia="Times New Roman"/>
          <w:iCs/>
          <w:sz w:val="28"/>
          <w:szCs w:val="28"/>
        </w:rPr>
        <w:t>trecerea</w:t>
      </w:r>
      <w:proofErr w:type="spellEnd"/>
      <w:r w:rsidR="00DA3261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DA3261">
        <w:rPr>
          <w:rFonts w:eastAsia="Times New Roman"/>
          <w:iCs/>
          <w:sz w:val="28"/>
          <w:szCs w:val="28"/>
        </w:rPr>
        <w:t>în</w:t>
      </w:r>
      <w:proofErr w:type="spellEnd"/>
      <w:r w:rsidR="00DA3261">
        <w:rPr>
          <w:rFonts w:eastAsia="Times New Roman"/>
          <w:iCs/>
          <w:sz w:val="28"/>
          <w:szCs w:val="28"/>
        </w:rPr>
        <w:t xml:space="preserve"> </w:t>
      </w:r>
      <w:proofErr w:type="spellStart"/>
      <w:r w:rsidR="00DA3261">
        <w:rPr>
          <w:rFonts w:eastAsia="Times New Roman"/>
          <w:iCs/>
          <w:sz w:val="28"/>
          <w:szCs w:val="28"/>
        </w:rPr>
        <w:t>domeniul</w:t>
      </w:r>
      <w:proofErr w:type="spellEnd"/>
      <w:r w:rsidR="00DA3261">
        <w:rPr>
          <w:rFonts w:eastAsia="Times New Roman"/>
          <w:iCs/>
          <w:sz w:val="28"/>
          <w:szCs w:val="28"/>
        </w:rPr>
        <w:t xml:space="preserve"> public al </w:t>
      </w:r>
      <w:proofErr w:type="spellStart"/>
      <w:r w:rsidR="00DA3261">
        <w:rPr>
          <w:rFonts w:eastAsia="Times New Roman"/>
          <w:iCs/>
          <w:sz w:val="28"/>
          <w:szCs w:val="28"/>
        </w:rPr>
        <w:t>comunei</w:t>
      </w:r>
      <w:proofErr w:type="spellEnd"/>
      <w:r w:rsidR="00DA3261">
        <w:rPr>
          <w:rFonts w:eastAsia="Times New Roman"/>
          <w:iCs/>
          <w:sz w:val="28"/>
          <w:szCs w:val="28"/>
        </w:rPr>
        <w:t xml:space="preserve"> cu </w:t>
      </w:r>
      <w:proofErr w:type="spellStart"/>
      <w:r w:rsidR="00DA3261">
        <w:rPr>
          <w:rFonts w:eastAsia="Times New Roman"/>
          <w:iCs/>
          <w:sz w:val="28"/>
          <w:szCs w:val="28"/>
        </w:rPr>
        <w:t>categoria</w:t>
      </w:r>
      <w:proofErr w:type="spellEnd"/>
      <w:r w:rsidR="00DA3261">
        <w:rPr>
          <w:rFonts w:eastAsia="Times New Roman"/>
          <w:iCs/>
          <w:sz w:val="28"/>
          <w:szCs w:val="28"/>
        </w:rPr>
        <w:t xml:space="preserve"> de </w:t>
      </w:r>
      <w:proofErr w:type="spellStart"/>
      <w:r w:rsidR="00DA3261">
        <w:rPr>
          <w:rFonts w:eastAsia="Times New Roman"/>
          <w:iCs/>
          <w:sz w:val="28"/>
          <w:szCs w:val="28"/>
        </w:rPr>
        <w:t>folosință</w:t>
      </w:r>
      <w:proofErr w:type="spellEnd"/>
      <w:r w:rsidR="00DA3261">
        <w:rPr>
          <w:rFonts w:eastAsia="Times New Roman"/>
          <w:iCs/>
          <w:sz w:val="28"/>
          <w:szCs w:val="28"/>
        </w:rPr>
        <w:t xml:space="preserve"> drum. </w:t>
      </w:r>
    </w:p>
    <w:p w:rsidR="002A1E12" w:rsidRPr="00DA3261" w:rsidRDefault="00DA3261" w:rsidP="00981E29">
      <w:pPr>
        <w:rPr>
          <w:sz w:val="28"/>
          <w:szCs w:val="28"/>
          <w:lang w:val="it-IT"/>
        </w:rPr>
      </w:pPr>
      <w:r>
        <w:rPr>
          <w:rFonts w:eastAsia="Times New Roman"/>
          <w:iCs/>
          <w:sz w:val="28"/>
          <w:szCs w:val="28"/>
        </w:rPr>
        <w:t xml:space="preserve">            In </w:t>
      </w:r>
      <w:proofErr w:type="spellStart"/>
      <w:r>
        <w:rPr>
          <w:rFonts w:eastAsia="Times New Roman"/>
          <w:iCs/>
          <w:sz w:val="28"/>
          <w:szCs w:val="28"/>
        </w:rPr>
        <w:t>acest</w:t>
      </w:r>
      <w:proofErr w:type="spellEnd"/>
      <w:r>
        <w:rPr>
          <w:rFonts w:eastAsia="Times New Roman"/>
          <w:iCs/>
          <w:sz w:val="28"/>
          <w:szCs w:val="28"/>
        </w:rPr>
        <w:t xml:space="preserve"> </w:t>
      </w:r>
      <w:proofErr w:type="spellStart"/>
      <w:r>
        <w:rPr>
          <w:rFonts w:eastAsia="Times New Roman"/>
          <w:iCs/>
          <w:sz w:val="28"/>
          <w:szCs w:val="28"/>
        </w:rPr>
        <w:t>sens</w:t>
      </w:r>
      <w:proofErr w:type="spellEnd"/>
      <w:r>
        <w:rPr>
          <w:rFonts w:eastAsia="Times New Roman"/>
          <w:iCs/>
          <w:sz w:val="28"/>
          <w:szCs w:val="28"/>
        </w:rPr>
        <w:t xml:space="preserve"> s-a </w:t>
      </w:r>
      <w:proofErr w:type="spellStart"/>
      <w:r>
        <w:rPr>
          <w:rFonts w:eastAsia="Times New Roman"/>
          <w:iCs/>
          <w:sz w:val="28"/>
          <w:szCs w:val="28"/>
        </w:rPr>
        <w:t>întocmit</w:t>
      </w:r>
      <w:proofErr w:type="spellEnd"/>
      <w:r>
        <w:rPr>
          <w:rFonts w:eastAsia="Times New Roman"/>
          <w:iCs/>
          <w:sz w:val="28"/>
          <w:szCs w:val="28"/>
        </w:rPr>
        <w:t xml:space="preserve"> un </w:t>
      </w:r>
      <w:proofErr w:type="spellStart"/>
      <w:r>
        <w:rPr>
          <w:rFonts w:eastAsia="Times New Roman"/>
          <w:iCs/>
          <w:sz w:val="28"/>
          <w:szCs w:val="28"/>
        </w:rPr>
        <w:t>Raport</w:t>
      </w:r>
      <w:proofErr w:type="spellEnd"/>
      <w:r>
        <w:rPr>
          <w:rFonts w:eastAsia="Times New Roman"/>
          <w:iCs/>
          <w:sz w:val="28"/>
          <w:szCs w:val="28"/>
        </w:rPr>
        <w:t xml:space="preserve"> de </w:t>
      </w:r>
      <w:proofErr w:type="spellStart"/>
      <w:r>
        <w:rPr>
          <w:rFonts w:eastAsia="Times New Roman"/>
          <w:iCs/>
          <w:sz w:val="28"/>
          <w:szCs w:val="28"/>
        </w:rPr>
        <w:t>evaluare</w:t>
      </w:r>
      <w:proofErr w:type="spellEnd"/>
      <w:r>
        <w:rPr>
          <w:rFonts w:eastAsia="Times New Roman"/>
          <w:iCs/>
          <w:sz w:val="28"/>
          <w:szCs w:val="28"/>
        </w:rPr>
        <w:t xml:space="preserve"> de </w:t>
      </w:r>
      <w:proofErr w:type="spellStart"/>
      <w:proofErr w:type="gramStart"/>
      <w:r>
        <w:rPr>
          <w:rFonts w:eastAsia="Times New Roman"/>
          <w:iCs/>
          <w:sz w:val="28"/>
          <w:szCs w:val="28"/>
        </w:rPr>
        <w:t>către</w:t>
      </w:r>
      <w:proofErr w:type="spellEnd"/>
      <w:r>
        <w:rPr>
          <w:rFonts w:eastAsia="Times New Roman"/>
          <w:iCs/>
          <w:sz w:val="28"/>
          <w:szCs w:val="28"/>
        </w:rPr>
        <w:t xml:space="preserve"> </w:t>
      </w:r>
      <w:r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 w:rsidRPr="00DA3261">
        <w:rPr>
          <w:sz w:val="28"/>
          <w:szCs w:val="28"/>
          <w:shd w:val="clear" w:color="auto" w:fill="FFFFFF"/>
        </w:rPr>
        <w:t>Cabinetul</w:t>
      </w:r>
      <w:proofErr w:type="spellEnd"/>
      <w:proofErr w:type="gramEnd"/>
      <w:r w:rsidRPr="00DA3261">
        <w:rPr>
          <w:sz w:val="28"/>
          <w:szCs w:val="28"/>
          <w:shd w:val="clear" w:color="auto" w:fill="FFFFFF"/>
        </w:rPr>
        <w:t xml:space="preserve"> de </w:t>
      </w:r>
      <w:proofErr w:type="spellStart"/>
      <w:r w:rsidRPr="00DA3261">
        <w:rPr>
          <w:sz w:val="28"/>
          <w:szCs w:val="28"/>
          <w:shd w:val="clear" w:color="auto" w:fill="FFFFFF"/>
        </w:rPr>
        <w:t>expertiza</w:t>
      </w:r>
      <w:proofErr w:type="spellEnd"/>
      <w:r w:rsidRPr="00DA326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DA3261">
        <w:rPr>
          <w:sz w:val="28"/>
          <w:szCs w:val="28"/>
          <w:shd w:val="clear" w:color="auto" w:fill="FFFFFF"/>
        </w:rPr>
        <w:t>evaluare,consulțantă</w:t>
      </w:r>
      <w:proofErr w:type="spellEnd"/>
      <w:r w:rsidRPr="00DA32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3261">
        <w:rPr>
          <w:sz w:val="28"/>
          <w:szCs w:val="28"/>
          <w:shd w:val="clear" w:color="auto" w:fill="FFFFFF"/>
        </w:rPr>
        <w:t>fiscală</w:t>
      </w:r>
      <w:proofErr w:type="spellEnd"/>
      <w:r w:rsidRPr="00DA32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3261">
        <w:rPr>
          <w:sz w:val="28"/>
          <w:szCs w:val="28"/>
          <w:shd w:val="clear" w:color="auto" w:fill="FFFFFF"/>
        </w:rPr>
        <w:t>și</w:t>
      </w:r>
      <w:proofErr w:type="spellEnd"/>
      <w:r w:rsidRPr="00DA326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3261">
        <w:rPr>
          <w:sz w:val="28"/>
          <w:szCs w:val="28"/>
          <w:shd w:val="clear" w:color="auto" w:fill="FFFFFF"/>
        </w:rPr>
        <w:t>contabilitate</w:t>
      </w:r>
      <w:proofErr w:type="spellEnd"/>
      <w:r>
        <w:rPr>
          <w:sz w:val="28"/>
          <w:szCs w:val="28"/>
          <w:shd w:val="clear" w:color="auto" w:fill="FFFFFF"/>
        </w:rPr>
        <w:t xml:space="preserve"> Popa </w:t>
      </w:r>
      <w:proofErr w:type="spellStart"/>
      <w:r>
        <w:rPr>
          <w:sz w:val="28"/>
          <w:szCs w:val="28"/>
          <w:shd w:val="clear" w:color="auto" w:fill="FFFFFF"/>
        </w:rPr>
        <w:t>Liviu</w:t>
      </w:r>
      <w:proofErr w:type="spellEnd"/>
      <w:r>
        <w:rPr>
          <w:sz w:val="28"/>
          <w:szCs w:val="28"/>
          <w:shd w:val="clear" w:color="auto" w:fill="FFFFFF"/>
        </w:rPr>
        <w:t xml:space="preserve"> George din care </w:t>
      </w:r>
      <w:proofErr w:type="spellStart"/>
      <w:r>
        <w:rPr>
          <w:sz w:val="28"/>
          <w:szCs w:val="28"/>
          <w:shd w:val="clear" w:color="auto" w:fill="FFFFFF"/>
        </w:rPr>
        <w:t>rezultă</w:t>
      </w:r>
      <w:proofErr w:type="spellEnd"/>
      <w:r>
        <w:rPr>
          <w:sz w:val="28"/>
          <w:szCs w:val="28"/>
          <w:shd w:val="clear" w:color="auto" w:fill="FFFFFF"/>
        </w:rPr>
        <w:t xml:space="preserve"> o </w:t>
      </w:r>
      <w:proofErr w:type="spellStart"/>
      <w:r>
        <w:rPr>
          <w:sz w:val="28"/>
          <w:szCs w:val="28"/>
          <w:shd w:val="clear" w:color="auto" w:fill="FFFFFF"/>
        </w:rPr>
        <w:t>valoare</w:t>
      </w:r>
      <w:proofErr w:type="spellEnd"/>
      <w:r>
        <w:rPr>
          <w:sz w:val="28"/>
          <w:szCs w:val="28"/>
          <w:shd w:val="clear" w:color="auto" w:fill="FFFFFF"/>
        </w:rPr>
        <w:t xml:space="preserve"> de </w:t>
      </w:r>
      <w:proofErr w:type="spellStart"/>
      <w:r>
        <w:rPr>
          <w:sz w:val="28"/>
          <w:szCs w:val="28"/>
          <w:shd w:val="clear" w:color="auto" w:fill="FFFFFF"/>
        </w:rPr>
        <w:t>piață</w:t>
      </w:r>
      <w:proofErr w:type="spellEnd"/>
      <w:r>
        <w:rPr>
          <w:sz w:val="28"/>
          <w:szCs w:val="28"/>
          <w:shd w:val="clear" w:color="auto" w:fill="FFFFFF"/>
        </w:rPr>
        <w:t xml:space="preserve"> de 6.500 lei</w:t>
      </w:r>
      <w:r w:rsidRPr="00DA3261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spellStart"/>
      <w:r>
        <w:rPr>
          <w:sz w:val="28"/>
          <w:szCs w:val="28"/>
        </w:rPr>
        <w:t>a</w:t>
      </w:r>
      <w:r>
        <w:rPr>
          <w:sz w:val="28"/>
          <w:szCs w:val="28"/>
        </w:rPr>
        <w:t>chizi</w:t>
      </w:r>
      <w:proofErr w:type="spellEnd"/>
      <w:r>
        <w:rPr>
          <w:sz w:val="28"/>
          <w:szCs w:val="28"/>
          <w:lang w:val="ro-RO"/>
        </w:rPr>
        <w:t>ț</w:t>
      </w:r>
      <w:proofErr w:type="spellStart"/>
      <w:r>
        <w:rPr>
          <w:sz w:val="28"/>
          <w:szCs w:val="28"/>
        </w:rPr>
        <w:t>ionarea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imobilului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poate</w:t>
      </w:r>
      <w:proofErr w:type="spellEnd"/>
      <w:r>
        <w:rPr>
          <w:sz w:val="28"/>
          <w:szCs w:val="28"/>
        </w:rPr>
        <w:t xml:space="preserve"> ,far</w:t>
      </w:r>
      <w:r>
        <w:rPr>
          <w:sz w:val="28"/>
          <w:szCs w:val="28"/>
          <w:lang w:val="ro-RO"/>
        </w:rPr>
        <w:t>ă</w:t>
      </w:r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depa</w:t>
      </w:r>
      <w:proofErr w:type="spellEnd"/>
      <w:r>
        <w:rPr>
          <w:sz w:val="28"/>
          <w:szCs w:val="28"/>
          <w:lang w:val="ro-RO"/>
        </w:rPr>
        <w:t>ș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suma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rezult</w:t>
      </w:r>
      <w:proofErr w:type="spellEnd"/>
      <w:r>
        <w:rPr>
          <w:sz w:val="28"/>
          <w:szCs w:val="28"/>
          <w:lang w:val="ro-RO"/>
        </w:rPr>
        <w:t>ată</w:t>
      </w:r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evaluare</w:t>
      </w:r>
      <w:proofErr w:type="spellEnd"/>
      <w:r>
        <w:rPr>
          <w:sz w:val="28"/>
          <w:szCs w:val="28"/>
        </w:rPr>
        <w:t>.</w:t>
      </w:r>
    </w:p>
    <w:p w:rsidR="00DA3261" w:rsidRPr="00DA3261" w:rsidRDefault="00DA3261" w:rsidP="00DA3261">
      <w:pPr>
        <w:pStyle w:val="Heading2"/>
        <w:shd w:val="clear" w:color="auto" w:fill="FFFFFF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        </w:t>
      </w:r>
      <w:r w:rsidR="00981E29" w:rsidRPr="00DA3261">
        <w:rPr>
          <w:rFonts w:ascii="Times New Roman" w:hAnsi="Times New Roman" w:cs="Times New Roman"/>
          <w:color w:val="auto"/>
          <w:sz w:val="28"/>
          <w:szCs w:val="28"/>
          <w:lang w:val="ro-RO"/>
        </w:rPr>
        <w:t>In temeiul</w:t>
      </w:r>
      <w:r w:rsidR="00981E29" w:rsidRPr="00DA326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81E29" w:rsidRPr="00DA3261">
        <w:rPr>
          <w:rFonts w:ascii="Times New Roman" w:hAnsi="Times New Roman" w:cs="Times New Roman"/>
          <w:color w:val="auto"/>
          <w:sz w:val="28"/>
          <w:szCs w:val="28"/>
        </w:rPr>
        <w:t>prevederil</w:t>
      </w:r>
      <w:proofErr w:type="spellEnd"/>
      <w:r w:rsidR="00981E29" w:rsidRPr="00DA3261">
        <w:rPr>
          <w:rFonts w:ascii="Times New Roman" w:hAnsi="Times New Roman" w:cs="Times New Roman"/>
          <w:color w:val="auto"/>
          <w:sz w:val="28"/>
          <w:szCs w:val="28"/>
          <w:lang w:val="ro-RO"/>
        </w:rPr>
        <w:t>or</w:t>
      </w:r>
      <w:r w:rsidR="00981E29" w:rsidRPr="00DA3261">
        <w:rPr>
          <w:rFonts w:ascii="Times New Roman" w:hAnsi="Times New Roman" w:cs="Times New Roman"/>
          <w:color w:val="auto"/>
          <w:sz w:val="28"/>
          <w:szCs w:val="28"/>
        </w:rPr>
        <w:t xml:space="preserve"> art.196,alin.1,lit.a din OUG nr.57/2019 </w:t>
      </w:r>
      <w:proofErr w:type="spellStart"/>
      <w:r w:rsidR="00981E29" w:rsidRPr="00DA3261">
        <w:rPr>
          <w:rFonts w:ascii="Times New Roman" w:hAnsi="Times New Roman" w:cs="Times New Roman"/>
          <w:color w:val="auto"/>
          <w:sz w:val="28"/>
          <w:szCs w:val="28"/>
        </w:rPr>
        <w:t>privind</w:t>
      </w:r>
      <w:proofErr w:type="spellEnd"/>
      <w:r w:rsidR="00981E29" w:rsidRPr="00DA326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81E29" w:rsidRPr="00DA3261">
        <w:rPr>
          <w:rFonts w:ascii="Times New Roman" w:hAnsi="Times New Roman" w:cs="Times New Roman"/>
          <w:color w:val="auto"/>
          <w:sz w:val="28"/>
          <w:szCs w:val="28"/>
        </w:rPr>
        <w:t>Codul</w:t>
      </w:r>
      <w:proofErr w:type="spellEnd"/>
      <w:r w:rsidR="00981E29" w:rsidRPr="00DA326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81E29" w:rsidRPr="00DA3261">
        <w:rPr>
          <w:rFonts w:ascii="Times New Roman" w:hAnsi="Times New Roman" w:cs="Times New Roman"/>
          <w:color w:val="auto"/>
          <w:sz w:val="28"/>
          <w:szCs w:val="28"/>
        </w:rPr>
        <w:t>administrativ,</w:t>
      </w:r>
      <w:r>
        <w:rPr>
          <w:rFonts w:ascii="Times New Roman" w:hAnsi="Times New Roman" w:cs="Times New Roman"/>
          <w:color w:val="auto"/>
          <w:sz w:val="28"/>
          <w:szCs w:val="28"/>
        </w:rPr>
        <w:t>cu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modificările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completările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981E29" w:rsidRPr="00DA3261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 supun spre aprobarea Consiliului Local al comunei Ciumeghiu</w:t>
      </w:r>
      <w:r w:rsidRPr="00DA3261">
        <w:rPr>
          <w:rFonts w:ascii="Times New Roman" w:hAnsi="Times New Roman" w:cs="Times New Roman"/>
          <w:color w:val="auto"/>
          <w:sz w:val="28"/>
          <w:szCs w:val="28"/>
          <w:lang w:val="it-IT"/>
        </w:rPr>
        <w:t xml:space="preserve"> </w:t>
      </w:r>
      <w:r w:rsidR="00981E29" w:rsidRPr="00DA3261">
        <w:rPr>
          <w:rFonts w:ascii="Times New Roman" w:hAnsi="Times New Roman" w:cs="Times New Roman"/>
          <w:color w:val="auto"/>
          <w:sz w:val="28"/>
          <w:szCs w:val="28"/>
        </w:rPr>
        <w:t>,</w:t>
      </w:r>
      <w:proofErr w:type="spellStart"/>
      <w:r w:rsidR="00981E29" w:rsidRPr="00DA3261">
        <w:rPr>
          <w:rFonts w:ascii="Times New Roman" w:hAnsi="Times New Roman" w:cs="Times New Roman"/>
          <w:b/>
          <w:bCs/>
          <w:color w:val="auto"/>
          <w:sz w:val="28"/>
          <w:szCs w:val="28"/>
        </w:rPr>
        <w:t>Proiectul</w:t>
      </w:r>
      <w:proofErr w:type="spellEnd"/>
      <w:r w:rsidR="00981E29" w:rsidRPr="00DA326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de </w:t>
      </w:r>
      <w:proofErr w:type="spellStart"/>
      <w:r w:rsidR="00981E29" w:rsidRPr="00DA3261">
        <w:rPr>
          <w:rFonts w:ascii="Times New Roman" w:hAnsi="Times New Roman" w:cs="Times New Roman"/>
          <w:b/>
          <w:bCs/>
          <w:color w:val="auto"/>
          <w:sz w:val="28"/>
          <w:szCs w:val="28"/>
        </w:rPr>
        <w:t>Hotarare</w:t>
      </w:r>
      <w:proofErr w:type="spellEnd"/>
      <w:r w:rsidR="00981E29" w:rsidRPr="00DA326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981E29" w:rsidRPr="00DA3261">
        <w:rPr>
          <w:rFonts w:ascii="Times New Roman" w:hAnsi="Times New Roman" w:cs="Times New Roman"/>
          <w:color w:val="auto"/>
          <w:sz w:val="28"/>
          <w:szCs w:val="28"/>
        </w:rPr>
        <w:t>privind</w:t>
      </w:r>
      <w:proofErr w:type="spellEnd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aprobarea</w:t>
      </w:r>
      <w:proofErr w:type="spellEnd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cumpărării</w:t>
      </w:r>
      <w:proofErr w:type="spellEnd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unui</w:t>
      </w:r>
      <w:proofErr w:type="spellEnd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imobil-teren</w:t>
      </w:r>
      <w:proofErr w:type="spellEnd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intravilan</w:t>
      </w:r>
      <w:proofErr w:type="spellEnd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și</w:t>
      </w:r>
      <w:proofErr w:type="spellEnd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a </w:t>
      </w:r>
      <w:proofErr w:type="spellStart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raportului</w:t>
      </w:r>
      <w:proofErr w:type="spellEnd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de </w:t>
      </w:r>
      <w:proofErr w:type="spellStart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evaluare</w:t>
      </w:r>
      <w:proofErr w:type="spellEnd"/>
      <w:r w:rsidRPr="00DA32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.</w:t>
      </w:r>
    </w:p>
    <w:p w:rsidR="00DA3261" w:rsidRDefault="00DA3261" w:rsidP="00981E29">
      <w:pPr>
        <w:rPr>
          <w:sz w:val="28"/>
          <w:szCs w:val="28"/>
        </w:rPr>
      </w:pPr>
      <w:bookmarkStart w:id="1" w:name="_GoBack"/>
      <w:bookmarkEnd w:id="1"/>
    </w:p>
    <w:p w:rsidR="00DA3261" w:rsidRDefault="00DA3261" w:rsidP="00DA3261">
      <w:pPr>
        <w:spacing w:after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81E29">
        <w:rPr>
          <w:sz w:val="28"/>
          <w:szCs w:val="28"/>
        </w:rPr>
        <w:t xml:space="preserve">                   </w:t>
      </w:r>
      <w:r w:rsidR="00981E29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INITIATOR,</w:t>
      </w:r>
    </w:p>
    <w:p w:rsidR="00981E29" w:rsidRDefault="00DA3261" w:rsidP="00DA3261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="00981E2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="00981E29">
        <w:rPr>
          <w:b/>
          <w:bCs/>
          <w:sz w:val="28"/>
          <w:szCs w:val="28"/>
        </w:rPr>
        <w:t xml:space="preserve">  PRIMAR,</w:t>
      </w:r>
    </w:p>
    <w:p w:rsidR="00723466" w:rsidRDefault="00981E29" w:rsidP="00DA3261">
      <w:pPr>
        <w:tabs>
          <w:tab w:val="left" w:pos="2460"/>
        </w:tabs>
        <w:spacing w:after="0"/>
      </w:pPr>
      <w:r>
        <w:rPr>
          <w:b/>
          <w:bCs/>
          <w:sz w:val="28"/>
          <w:szCs w:val="28"/>
        </w:rPr>
        <w:t xml:space="preserve">                    </w:t>
      </w:r>
      <w:r w:rsidR="00DA3261">
        <w:rPr>
          <w:b/>
          <w:bCs/>
          <w:sz w:val="28"/>
          <w:szCs w:val="28"/>
        </w:rPr>
        <w:t xml:space="preserve">                      </w:t>
      </w:r>
      <w:proofErr w:type="spellStart"/>
      <w:r w:rsidR="00DA3261">
        <w:rPr>
          <w:b/>
          <w:bCs/>
          <w:sz w:val="28"/>
          <w:szCs w:val="28"/>
        </w:rPr>
        <w:t>Huple</w:t>
      </w:r>
      <w:proofErr w:type="spellEnd"/>
      <w:r w:rsidR="00DA3261">
        <w:rPr>
          <w:b/>
          <w:bCs/>
          <w:sz w:val="28"/>
          <w:szCs w:val="28"/>
        </w:rPr>
        <w:t xml:space="preserve"> Gheorghe -Sorin</w:t>
      </w:r>
      <w:r>
        <w:rPr>
          <w:sz w:val="28"/>
          <w:szCs w:val="28"/>
        </w:rPr>
        <w:t xml:space="preserve">                                      </w:t>
      </w:r>
    </w:p>
    <w:sectPr w:rsidR="007234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E29"/>
    <w:rsid w:val="002A1E12"/>
    <w:rsid w:val="00723466"/>
    <w:rsid w:val="00981E29"/>
    <w:rsid w:val="00DA3261"/>
    <w:rsid w:val="00E0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54DE2"/>
  <w15:chartTrackingRefBased/>
  <w15:docId w15:val="{4109E1AD-F058-4873-B699-A3850820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1E29"/>
    <w:pPr>
      <w:spacing w:after="200" w:line="276" w:lineRule="auto"/>
    </w:pPr>
    <w:rPr>
      <w:rFonts w:ascii="Times New Roman" w:eastAsia="SimSu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07D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2025-05-16T12:40:00Z</cp:lastPrinted>
  <dcterms:created xsi:type="dcterms:W3CDTF">2025-05-16T12:15:00Z</dcterms:created>
  <dcterms:modified xsi:type="dcterms:W3CDTF">2025-05-16T12:40:00Z</dcterms:modified>
</cp:coreProperties>
</file>