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3B993F3A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D6E4A">
              <w:rPr>
                <w:rFonts w:ascii="Times New Roman" w:hAnsi="Times New Roman" w:cs="Times New Roman"/>
                <w:sz w:val="24"/>
                <w:szCs w:val="24"/>
              </w:rPr>
              <w:t xml:space="preserve">`                  </w:t>
            </w:r>
            <w:r w:rsidR="003F767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809241630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809241631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3D14BED0" w14:textId="063A17DE" w:rsidR="000567CC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5FE8FE83" w14:textId="77777777" w:rsidR="009944F8" w:rsidRPr="000B7233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0B7233">
        <w:rPr>
          <w:rFonts w:ascii="Times New Roman" w:hAnsi="Times New Roman"/>
          <w:b/>
          <w:sz w:val="26"/>
          <w:szCs w:val="26"/>
          <w:lang w:val="ro-RO"/>
        </w:rPr>
        <w:t>Raport de specialitate</w:t>
      </w:r>
    </w:p>
    <w:p w14:paraId="1D570EDD" w14:textId="77777777" w:rsidR="008730A2" w:rsidRPr="00FE1874" w:rsidRDefault="008730A2" w:rsidP="008730A2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4225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NC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51394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, situat în Drobeta Turnu Severin,</w:t>
      </w:r>
      <w:bookmarkStart w:id="0" w:name="_Hlk197519090"/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bookmarkStart w:id="1" w:name="_Hlk118186113"/>
      <w:r>
        <w:rPr>
          <w:rFonts w:ascii="Times New Roman" w:hAnsi="Times New Roman"/>
          <w:b/>
          <w:i/>
          <w:sz w:val="26"/>
          <w:szCs w:val="26"/>
          <w:lang w:val="ro-RO"/>
        </w:rPr>
        <w:t>str. Aeroportului, nr. 3</w:t>
      </w:r>
      <w:bookmarkEnd w:id="0"/>
    </w:p>
    <w:bookmarkEnd w:id="1"/>
    <w:p w14:paraId="057C5B53" w14:textId="77777777" w:rsidR="009944F8" w:rsidRPr="00CF7957" w:rsidRDefault="009944F8" w:rsidP="009944F8">
      <w:pPr>
        <w:pStyle w:val="Corptext2"/>
        <w:jc w:val="both"/>
        <w:rPr>
          <w:b w:val="0"/>
          <w:szCs w:val="28"/>
          <w:lang w:val="ro-RO"/>
        </w:rPr>
      </w:pPr>
    </w:p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32A5667B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4118EE">
        <w:rPr>
          <w:rFonts w:ascii="Times New Roman" w:hAnsi="Times New Roman"/>
          <w:sz w:val="26"/>
          <w:szCs w:val="26"/>
          <w:lang w:val="ro-RO"/>
        </w:rPr>
        <w:t>Daniel Olimpiu Cîrjan</w:t>
      </w:r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r w:rsidR="00EE2CEA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8730A2">
        <w:rPr>
          <w:rFonts w:ascii="Times New Roman" w:hAnsi="Times New Roman"/>
          <w:sz w:val="26"/>
          <w:szCs w:val="26"/>
          <w:lang w:val="ro-RO"/>
        </w:rPr>
        <w:t>51394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8730A2">
        <w:rPr>
          <w:rFonts w:ascii="Times New Roman" w:hAnsi="Times New Roman"/>
          <w:sz w:val="26"/>
          <w:szCs w:val="26"/>
          <w:lang w:val="ro-RO"/>
        </w:rPr>
        <w:t>51394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>n Drobeta Turnu Severin</w:t>
      </w:r>
      <w:bookmarkStart w:id="2" w:name="_Hlk158801352"/>
      <w:r w:rsidR="00781E96" w:rsidRPr="00781E96">
        <w:rPr>
          <w:rFonts w:ascii="Times New Roman" w:hAnsi="Times New Roman"/>
          <w:bCs/>
          <w:iCs/>
          <w:sz w:val="26"/>
          <w:szCs w:val="26"/>
          <w:lang w:val="ro-RO"/>
        </w:rPr>
        <w:t xml:space="preserve">, </w:t>
      </w:r>
      <w:bookmarkEnd w:id="2"/>
      <w:r w:rsidR="008730A2" w:rsidRPr="008730A2">
        <w:rPr>
          <w:rFonts w:ascii="Times New Roman" w:hAnsi="Times New Roman"/>
          <w:bCs/>
          <w:iCs/>
          <w:sz w:val="26"/>
          <w:szCs w:val="26"/>
          <w:lang w:val="ro-RO"/>
        </w:rPr>
        <w:t>str. Aeroportului, nr. 3</w:t>
      </w:r>
      <w:r w:rsidR="00781E96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739CD0D6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3BB5DC08" w14:textId="77777777" w:rsidR="008D49DB" w:rsidRPr="009B72B6" w:rsidRDefault="003A0CA7" w:rsidP="003A0CA7">
      <w:pPr>
        <w:spacing w:before="240"/>
        <w:ind w:firstLine="502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B72B6">
        <w:rPr>
          <w:rFonts w:ascii="Times New Roman" w:hAnsi="Times New Roman"/>
          <w:sz w:val="26"/>
          <w:szCs w:val="26"/>
          <w:shd w:val="clear" w:color="auto" w:fill="FFFFFF"/>
        </w:rPr>
        <w:t xml:space="preserve">Adoptarea proiectului este necesară și oportună </w:t>
      </w:r>
      <w:r w:rsidR="0030722E" w:rsidRPr="009B72B6">
        <w:rPr>
          <w:rFonts w:ascii="Times New Roman" w:hAnsi="Times New Roman"/>
          <w:sz w:val="26"/>
          <w:szCs w:val="26"/>
          <w:shd w:val="clear" w:color="auto" w:fill="FFFFFF"/>
        </w:rPr>
        <w:t>deoarece pe acest teren</w:t>
      </w:r>
      <w:r w:rsidR="008D49DB" w:rsidRPr="009B72B6">
        <w:rPr>
          <w:rFonts w:ascii="Times New Roman" w:hAnsi="Times New Roman"/>
          <w:sz w:val="26"/>
          <w:szCs w:val="26"/>
          <w:shd w:val="clear" w:color="auto" w:fill="FFFFFF"/>
        </w:rPr>
        <w:t xml:space="preserve"> sunt edificate mai multe construcții aparținând unor proprietari diferiți și care la rândul lor au încheiat contracte de concesiune pe porțiuni de teren din suprafața totală de 4225 mp. </w:t>
      </w:r>
    </w:p>
    <w:p w14:paraId="4FE47A09" w14:textId="70944F89" w:rsidR="003A0CA7" w:rsidRPr="009B72B6" w:rsidRDefault="008D49DB" w:rsidP="009B72B6">
      <w:pPr>
        <w:spacing w:before="240" w:after="0"/>
        <w:ind w:firstLine="502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B72B6">
        <w:rPr>
          <w:rFonts w:ascii="Times New Roman" w:hAnsi="Times New Roman"/>
          <w:sz w:val="26"/>
          <w:szCs w:val="26"/>
          <w:shd w:val="clear" w:color="auto" w:fill="FFFFFF"/>
        </w:rPr>
        <w:t xml:space="preserve">Facem precizarea că propunerea de dezmembrare avizată de OCPI MH a ținut cont de starea de fapt prezentată mai sus în așa fel încât </w:t>
      </w:r>
      <w:r w:rsidR="00953CAF">
        <w:rPr>
          <w:rFonts w:ascii="Times New Roman" w:hAnsi="Times New Roman"/>
          <w:sz w:val="26"/>
          <w:szCs w:val="26"/>
          <w:shd w:val="clear" w:color="auto" w:fill="FFFFFF"/>
        </w:rPr>
        <w:t>contract</w:t>
      </w:r>
      <w:r w:rsidR="00A00942">
        <w:rPr>
          <w:rFonts w:ascii="Times New Roman" w:hAnsi="Times New Roman"/>
          <w:sz w:val="26"/>
          <w:szCs w:val="26"/>
          <w:shd w:val="clear" w:color="auto" w:fill="FFFFFF"/>
        </w:rPr>
        <w:t>e</w:t>
      </w:r>
      <w:r w:rsidR="00953CAF">
        <w:rPr>
          <w:rFonts w:ascii="Times New Roman" w:hAnsi="Times New Roman"/>
          <w:sz w:val="26"/>
          <w:szCs w:val="26"/>
          <w:shd w:val="clear" w:color="auto" w:fill="FFFFFF"/>
        </w:rPr>
        <w:t>le de concesiune să fie înscrise în cărțile funciare rezultate în urma dezmembrării</w:t>
      </w:r>
      <w:r w:rsidRPr="009B72B6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14:paraId="35883214" w14:textId="1811AE6A" w:rsidR="008D49DB" w:rsidRPr="009B72B6" w:rsidRDefault="008D49DB" w:rsidP="009B72B6">
      <w:pPr>
        <w:spacing w:before="240" w:after="0"/>
        <w:ind w:firstLine="502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B72B6">
        <w:rPr>
          <w:rFonts w:ascii="Times New Roman" w:hAnsi="Times New Roman"/>
          <w:sz w:val="26"/>
          <w:szCs w:val="26"/>
          <w:shd w:val="clear" w:color="auto" w:fill="FFFFFF"/>
        </w:rPr>
        <w:t xml:space="preserve">Cu privire la suprafața de </w:t>
      </w:r>
      <w:r w:rsidR="009B72B6" w:rsidRPr="009B72B6">
        <w:rPr>
          <w:rFonts w:ascii="Times New Roman" w:hAnsi="Times New Roman"/>
          <w:sz w:val="26"/>
          <w:szCs w:val="26"/>
          <w:shd w:val="clear" w:color="auto" w:fill="FFFFFF"/>
        </w:rPr>
        <w:t>198 mp, cu NC 72382, preciz</w:t>
      </w:r>
      <w:r w:rsidR="00FB5AC0">
        <w:rPr>
          <w:rFonts w:ascii="Times New Roman" w:hAnsi="Times New Roman"/>
          <w:sz w:val="26"/>
          <w:szCs w:val="26"/>
          <w:shd w:val="clear" w:color="auto" w:fill="FFFFFF"/>
        </w:rPr>
        <w:t>ăm</w:t>
      </w:r>
      <w:r w:rsidR="009B72B6" w:rsidRPr="009B72B6">
        <w:rPr>
          <w:rFonts w:ascii="Times New Roman" w:hAnsi="Times New Roman"/>
          <w:sz w:val="26"/>
          <w:szCs w:val="26"/>
          <w:shd w:val="clear" w:color="auto" w:fill="FFFFFF"/>
        </w:rPr>
        <w:t xml:space="preserve"> că aceasta are destinația de cale de acces.</w:t>
      </w:r>
      <w:r w:rsidRPr="009B72B6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14:paraId="18305BD3" w14:textId="09C9BE72" w:rsidR="00141B95" w:rsidRDefault="00141B95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Menționăm că terenul cu NC </w:t>
      </w:r>
      <w:r w:rsidR="008730A2">
        <w:rPr>
          <w:rFonts w:ascii="Times New Roman" w:hAnsi="Times New Roman"/>
          <w:sz w:val="26"/>
          <w:szCs w:val="26"/>
          <w:lang w:val="ro-RO"/>
        </w:rPr>
        <w:t>51394</w:t>
      </w:r>
      <w:r>
        <w:rPr>
          <w:rFonts w:ascii="Times New Roman" w:hAnsi="Times New Roman"/>
          <w:sz w:val="26"/>
          <w:szCs w:val="26"/>
          <w:lang w:val="ro-RO"/>
        </w:rPr>
        <w:t xml:space="preserve">, înscris în CF </w:t>
      </w:r>
      <w:r w:rsidR="008730A2">
        <w:rPr>
          <w:rFonts w:ascii="Times New Roman" w:hAnsi="Times New Roman"/>
          <w:sz w:val="26"/>
          <w:szCs w:val="26"/>
          <w:lang w:val="ro-RO"/>
        </w:rPr>
        <w:t>51394</w:t>
      </w:r>
      <w:r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8730A2">
        <w:rPr>
          <w:rFonts w:ascii="Times New Roman" w:hAnsi="Times New Roman"/>
          <w:sz w:val="26"/>
          <w:szCs w:val="26"/>
          <w:lang w:val="ro-RO"/>
        </w:rPr>
        <w:t>face parte din domeniul privat al</w:t>
      </w:r>
      <w:r>
        <w:rPr>
          <w:rFonts w:ascii="Times New Roman" w:hAnsi="Times New Roman"/>
          <w:sz w:val="26"/>
          <w:szCs w:val="26"/>
          <w:lang w:val="ro-RO"/>
        </w:rPr>
        <w:t xml:space="preserve"> Municipiului Drobeta  Turnu Severin conform </w:t>
      </w:r>
      <w:r w:rsidR="008730A2">
        <w:rPr>
          <w:rFonts w:ascii="Times New Roman" w:hAnsi="Times New Roman"/>
          <w:sz w:val="26"/>
          <w:szCs w:val="26"/>
          <w:lang w:val="ro-RO"/>
        </w:rPr>
        <w:t>extrasului de carte funciară</w:t>
      </w:r>
      <w:r w:rsidR="00C30CE3">
        <w:rPr>
          <w:rFonts w:ascii="Times New Roman" w:hAnsi="Times New Roman"/>
          <w:sz w:val="26"/>
          <w:szCs w:val="26"/>
          <w:lang w:val="ro-RO"/>
        </w:rPr>
        <w:t xml:space="preserve"> menționat</w:t>
      </w:r>
      <w:r w:rsidR="008730A2">
        <w:rPr>
          <w:rFonts w:ascii="Times New Roman" w:hAnsi="Times New Roman"/>
          <w:sz w:val="26"/>
          <w:szCs w:val="26"/>
          <w:lang w:val="ro-RO"/>
        </w:rPr>
        <w:t>.</w:t>
      </w:r>
    </w:p>
    <w:p w14:paraId="5C7288F3" w14:textId="5F13B1BB" w:rsidR="00141B95" w:rsidRDefault="00141B95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5C707E">
        <w:rPr>
          <w:rFonts w:ascii="Times New Roman" w:hAnsi="Times New Roman"/>
          <w:iCs/>
          <w:sz w:val="26"/>
          <w:szCs w:val="26"/>
          <w:lang w:val="ro-RO"/>
        </w:rPr>
        <w:t>În consecință, propunem aprobarea dezmembrării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>imobilul</w:t>
      </w:r>
      <w:r>
        <w:rPr>
          <w:rFonts w:ascii="Times New Roman" w:hAnsi="Times New Roman"/>
          <w:sz w:val="26"/>
          <w:szCs w:val="26"/>
          <w:lang w:val="ro-RO"/>
        </w:rPr>
        <w:t>ui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 xml:space="preserve"> teren, în suprafață de</w:t>
      </w:r>
      <w:r w:rsidR="0040554E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3A0CA7">
        <w:rPr>
          <w:rFonts w:ascii="Times New Roman" w:hAnsi="Times New Roman"/>
          <w:sz w:val="26"/>
          <w:szCs w:val="26"/>
          <w:lang w:val="ro-RO"/>
        </w:rPr>
        <w:t>4225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 xml:space="preserve"> mp, identificat cu</w:t>
      </w:r>
      <w:r>
        <w:rPr>
          <w:rFonts w:ascii="Times New Roman" w:hAnsi="Times New Roman"/>
          <w:sz w:val="26"/>
          <w:szCs w:val="26"/>
          <w:lang w:val="ro-RO"/>
        </w:rPr>
        <w:t xml:space="preserve"> NC</w:t>
      </w:r>
      <w:r w:rsidR="003A0CA7">
        <w:rPr>
          <w:rFonts w:ascii="Times New Roman" w:hAnsi="Times New Roman"/>
          <w:sz w:val="26"/>
          <w:szCs w:val="26"/>
          <w:lang w:val="ro-RO"/>
        </w:rPr>
        <w:t xml:space="preserve"> 51394</w:t>
      </w:r>
      <w:r>
        <w:rPr>
          <w:rFonts w:ascii="Times New Roman" w:hAnsi="Times New Roman"/>
          <w:sz w:val="26"/>
          <w:szCs w:val="26"/>
          <w:lang w:val="ro-RO"/>
        </w:rPr>
        <w:t>, după cum urmează:</w:t>
      </w:r>
    </w:p>
    <w:p w14:paraId="0A17721A" w14:textId="369AAFA1" w:rsidR="00141B95" w:rsidRPr="00141B95" w:rsidRDefault="00141B95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3A0CA7">
        <w:rPr>
          <w:rFonts w:ascii="Times New Roman" w:hAnsi="Times New Roman"/>
          <w:sz w:val="26"/>
          <w:szCs w:val="26"/>
          <w:lang w:val="ro-RO"/>
        </w:rPr>
        <w:t>858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mp, identificat cu NC </w:t>
      </w:r>
      <w:r w:rsidR="003A0CA7">
        <w:rPr>
          <w:rFonts w:ascii="Times New Roman" w:hAnsi="Times New Roman"/>
          <w:sz w:val="26"/>
          <w:szCs w:val="26"/>
          <w:lang w:val="ro-RO"/>
        </w:rPr>
        <w:t>72380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, </w:t>
      </w:r>
    </w:p>
    <w:p w14:paraId="395BF4F6" w14:textId="4E1EEE12" w:rsidR="004D753A" w:rsidRPr="00141B95" w:rsidRDefault="004D753A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>imobilul teren, în suprafață de</w:t>
      </w:r>
      <w:r w:rsidR="003A0CA7">
        <w:rPr>
          <w:rFonts w:ascii="Times New Roman" w:hAnsi="Times New Roman"/>
          <w:sz w:val="26"/>
          <w:szCs w:val="26"/>
          <w:lang w:val="ro-RO"/>
        </w:rPr>
        <w:t xml:space="preserve"> 2432 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mp, identificat cu NC </w:t>
      </w:r>
      <w:r w:rsidR="003A0CA7">
        <w:rPr>
          <w:rFonts w:ascii="Times New Roman" w:hAnsi="Times New Roman"/>
          <w:sz w:val="26"/>
          <w:szCs w:val="26"/>
          <w:lang w:val="ro-RO"/>
        </w:rPr>
        <w:t>72381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, </w:t>
      </w:r>
    </w:p>
    <w:p w14:paraId="0F6960AC" w14:textId="4C461230" w:rsidR="00141B95" w:rsidRPr="00141B95" w:rsidRDefault="00CC2E42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3A0CA7">
        <w:rPr>
          <w:rFonts w:ascii="Times New Roman" w:hAnsi="Times New Roman"/>
          <w:sz w:val="26"/>
          <w:szCs w:val="26"/>
          <w:lang w:val="ro-RO"/>
        </w:rPr>
        <w:t>198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3A0CA7">
        <w:rPr>
          <w:rFonts w:ascii="Times New Roman" w:hAnsi="Times New Roman"/>
          <w:sz w:val="26"/>
          <w:szCs w:val="26"/>
          <w:lang w:val="ro-RO"/>
        </w:rPr>
        <w:t>2382</w:t>
      </w:r>
      <w:r w:rsidR="00141B95">
        <w:rPr>
          <w:rFonts w:ascii="Times New Roman" w:hAnsi="Times New Roman"/>
          <w:sz w:val="26"/>
          <w:szCs w:val="26"/>
          <w:lang w:val="ro-RO"/>
        </w:rPr>
        <w:t>,</w:t>
      </w:r>
      <w:r w:rsidR="00141B95" w:rsidRPr="00141B95">
        <w:rPr>
          <w:rFonts w:ascii="Times New Roman" w:hAnsi="Times New Roman"/>
          <w:sz w:val="26"/>
          <w:szCs w:val="26"/>
          <w:lang w:val="ro-RO"/>
        </w:rPr>
        <w:t xml:space="preserve"> </w:t>
      </w:r>
    </w:p>
    <w:p w14:paraId="0D9971F5" w14:textId="4B110E7C" w:rsidR="00141B95" w:rsidRPr="00F613AA" w:rsidRDefault="00230CCB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3A0CA7">
        <w:rPr>
          <w:rFonts w:ascii="Times New Roman" w:hAnsi="Times New Roman"/>
          <w:sz w:val="26"/>
          <w:szCs w:val="26"/>
          <w:lang w:val="ro-RO"/>
        </w:rPr>
        <w:t>737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3A0CA7">
        <w:rPr>
          <w:rFonts w:ascii="Times New Roman" w:hAnsi="Times New Roman"/>
          <w:sz w:val="26"/>
          <w:szCs w:val="26"/>
          <w:lang w:val="ro-RO"/>
        </w:rPr>
        <w:t>2383.</w:t>
      </w:r>
    </w:p>
    <w:p w14:paraId="211ED7D1" w14:textId="77777777" w:rsidR="00F613AA" w:rsidRPr="00141B95" w:rsidRDefault="00F613AA" w:rsidP="00F613AA">
      <w:pPr>
        <w:pStyle w:val="Listparagraf"/>
        <w:ind w:left="284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6D9F10A" w14:textId="047813BA" w:rsidR="009944F8" w:rsidRPr="00141B95" w:rsidRDefault="009944F8" w:rsidP="00141B95">
      <w:pPr>
        <w:pStyle w:val="Listparagraf"/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>Susținerea proiectului din punct de vedere legal este fundamentată pe dispozițiile art.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84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141B95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(g), din O.U.G. nr. 57/2019 privind Codul administrativ, 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iile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(1) din Legea nr. 287/2009 privind Codul civil,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ispozițiile art. 25 alin (2)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ale art. 27 din Legea nr. 7/1996 privind cadastrul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ispozițiile art. 1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27</w:t>
      </w:r>
      <w:r w:rsidRPr="00141B95">
        <w:rPr>
          <w:rFonts w:ascii="Times New Roman" w:hAnsi="Times New Roman"/>
          <w:sz w:val="26"/>
          <w:szCs w:val="26"/>
          <w:lang w:val="ro-RO"/>
        </w:rPr>
        <w:t>-13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6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00/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08.02.2023</w:t>
      </w:r>
      <w:r w:rsidRPr="00141B95">
        <w:rPr>
          <w:rFonts w:ascii="Times New Roman" w:hAnsi="Times New Roman"/>
          <w:sz w:val="26"/>
          <w:szCs w:val="26"/>
          <w:lang w:val="ro-RO"/>
        </w:rPr>
        <w:t>.</w:t>
      </w:r>
    </w:p>
    <w:p w14:paraId="6200DB28" w14:textId="1E2FACD8" w:rsidR="009944F8" w:rsidRPr="003A0CA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="00002380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3A0CA7">
        <w:rPr>
          <w:rFonts w:ascii="Times New Roman" w:hAnsi="Times New Roman"/>
          <w:sz w:val="26"/>
          <w:szCs w:val="26"/>
          <w:lang w:val="ro-RO"/>
        </w:rPr>
        <w:t>51394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3A0CA7">
        <w:rPr>
          <w:rFonts w:ascii="Times New Roman" w:hAnsi="Times New Roman"/>
          <w:sz w:val="26"/>
          <w:szCs w:val="26"/>
          <w:lang w:val="ro-RO"/>
        </w:rPr>
        <w:t>51394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 situat în Drobeta Turnu Severin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 xml:space="preserve">, </w:t>
      </w:r>
      <w:r w:rsidR="003A0CA7" w:rsidRPr="008730A2">
        <w:rPr>
          <w:rFonts w:ascii="Times New Roman" w:hAnsi="Times New Roman"/>
          <w:bCs/>
          <w:iCs/>
          <w:sz w:val="26"/>
          <w:szCs w:val="26"/>
          <w:lang w:val="ro-RO"/>
        </w:rPr>
        <w:t>str. Aeroportului, nr. 3</w:t>
      </w:r>
      <w:r w:rsidR="003A0CA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39BA39B4" w14:textId="7188A337" w:rsidR="00134E51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23F7F559" w14:textId="4810F4D9" w:rsidR="009944F8" w:rsidRPr="00F77E2C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Director,             </w:t>
      </w:r>
      <w:r w:rsidR="00C7747B" w:rsidRPr="00F77E2C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16DBF"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Șef Serviciu Administrare Terenuri,                </w:t>
      </w:r>
    </w:p>
    <w:p w14:paraId="76439EF9" w14:textId="7F48B7B6" w:rsidR="00C7747B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</w:t>
      </w:r>
      <w:r w:rsidR="00C16DBF">
        <w:rPr>
          <w:rFonts w:ascii="Times New Roman" w:hAnsi="Times New Roman"/>
          <w:sz w:val="26"/>
          <w:szCs w:val="26"/>
        </w:rPr>
        <w:t xml:space="preserve">  </w:t>
      </w:r>
      <w:r w:rsidRPr="004A40D3">
        <w:rPr>
          <w:rFonts w:ascii="Times New Roman" w:hAnsi="Times New Roman"/>
          <w:sz w:val="26"/>
          <w:szCs w:val="26"/>
        </w:rPr>
        <w:t xml:space="preserve">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16DB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40D3">
        <w:rPr>
          <w:rFonts w:ascii="Times New Roman" w:hAnsi="Times New Roman"/>
          <w:sz w:val="26"/>
          <w:szCs w:val="26"/>
        </w:rPr>
        <w:t xml:space="preserve">Felix Nuhaiu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0708D522" w14:textId="0679B5A4" w:rsidR="00C7747B" w:rsidRPr="00FC6A29" w:rsidRDefault="00C7747B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77E2C" w:rsidRPr="00F77E2C">
        <w:rPr>
          <w:rFonts w:ascii="Times New Roman" w:hAnsi="Times New Roman"/>
          <w:b/>
          <w:bCs/>
          <w:sz w:val="26"/>
          <w:szCs w:val="26"/>
        </w:rPr>
        <w:t>Direcția Arhitect Șef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77E2C">
        <w:rPr>
          <w:rFonts w:ascii="Times New Roman" w:hAnsi="Times New Roman"/>
          <w:sz w:val="26"/>
          <w:szCs w:val="26"/>
        </w:rPr>
        <w:t xml:space="preserve">      </w:t>
      </w:r>
      <w:r w:rsidR="003A0CA7">
        <w:rPr>
          <w:rFonts w:ascii="Times New Roman" w:hAnsi="Times New Roman"/>
          <w:b/>
          <w:bCs/>
          <w:sz w:val="26"/>
          <w:szCs w:val="26"/>
        </w:rPr>
        <w:t>Inspector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096324CC" w14:textId="61BCB443" w:rsidR="00C7747B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Șef Serviciu Urbanism</w:t>
      </w:r>
      <w:r w:rsidR="00C77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C7747B">
        <w:rPr>
          <w:rFonts w:ascii="Times New Roman" w:hAnsi="Times New Roman"/>
          <w:sz w:val="26"/>
          <w:szCs w:val="26"/>
        </w:rPr>
        <w:t xml:space="preserve">     </w:t>
      </w:r>
      <w:r w:rsidR="003B25BA">
        <w:rPr>
          <w:rFonts w:ascii="Times New Roman" w:hAnsi="Times New Roman"/>
          <w:sz w:val="26"/>
          <w:szCs w:val="26"/>
        </w:rPr>
        <w:t>Laura Stoican</w:t>
      </w:r>
    </w:p>
    <w:p w14:paraId="3332A483" w14:textId="27E2243F" w:rsidR="003A0CA7" w:rsidRPr="003A0CA7" w:rsidRDefault="00F77E2C" w:rsidP="003A0CA7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F77E2C">
        <w:rPr>
          <w:rFonts w:ascii="Times New Roman" w:hAnsi="Times New Roman"/>
          <w:sz w:val="26"/>
          <w:szCs w:val="26"/>
        </w:rPr>
        <w:t xml:space="preserve">Șef Serviciu </w:t>
      </w:r>
      <w:r>
        <w:rPr>
          <w:rFonts w:ascii="Times New Roman" w:hAnsi="Times New Roman"/>
          <w:sz w:val="26"/>
          <w:szCs w:val="26"/>
        </w:rPr>
        <w:t>Cadastru   ______</w:t>
      </w:r>
      <w:r w:rsidR="003A0CA7">
        <w:rPr>
          <w:rFonts w:ascii="Times New Roman" w:hAnsi="Times New Roman"/>
          <w:sz w:val="26"/>
          <w:szCs w:val="26"/>
        </w:rPr>
        <w:t>_____</w:t>
      </w:r>
    </w:p>
    <w:sectPr w:rsidR="003A0CA7" w:rsidRPr="003A0CA7" w:rsidSect="00743D44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380"/>
    <w:rsid w:val="00020571"/>
    <w:rsid w:val="0003270C"/>
    <w:rsid w:val="00047735"/>
    <w:rsid w:val="00051499"/>
    <w:rsid w:val="000567CC"/>
    <w:rsid w:val="00063F04"/>
    <w:rsid w:val="00072AD9"/>
    <w:rsid w:val="00082BC8"/>
    <w:rsid w:val="000908FB"/>
    <w:rsid w:val="000A35FF"/>
    <w:rsid w:val="000B1376"/>
    <w:rsid w:val="000B7233"/>
    <w:rsid w:val="000C0DC9"/>
    <w:rsid w:val="000D435B"/>
    <w:rsid w:val="000D6E4A"/>
    <w:rsid w:val="000E0A83"/>
    <w:rsid w:val="000E782E"/>
    <w:rsid w:val="00100ABD"/>
    <w:rsid w:val="001037C0"/>
    <w:rsid w:val="00114056"/>
    <w:rsid w:val="00115BC4"/>
    <w:rsid w:val="00134E51"/>
    <w:rsid w:val="00141B95"/>
    <w:rsid w:val="00142D80"/>
    <w:rsid w:val="00143A1C"/>
    <w:rsid w:val="00143D9D"/>
    <w:rsid w:val="00157A93"/>
    <w:rsid w:val="001611B5"/>
    <w:rsid w:val="00162275"/>
    <w:rsid w:val="00165D74"/>
    <w:rsid w:val="0016747B"/>
    <w:rsid w:val="001A2AD0"/>
    <w:rsid w:val="001B35CD"/>
    <w:rsid w:val="001C0373"/>
    <w:rsid w:val="001C3266"/>
    <w:rsid w:val="001D02C7"/>
    <w:rsid w:val="00211D8D"/>
    <w:rsid w:val="00212FB6"/>
    <w:rsid w:val="002241EA"/>
    <w:rsid w:val="00225BC6"/>
    <w:rsid w:val="00230615"/>
    <w:rsid w:val="00230CCB"/>
    <w:rsid w:val="002410F8"/>
    <w:rsid w:val="002435E8"/>
    <w:rsid w:val="00245954"/>
    <w:rsid w:val="00255300"/>
    <w:rsid w:val="00255BB4"/>
    <w:rsid w:val="002762F4"/>
    <w:rsid w:val="0028061B"/>
    <w:rsid w:val="0029417E"/>
    <w:rsid w:val="0029485E"/>
    <w:rsid w:val="002B6DB9"/>
    <w:rsid w:val="0030722E"/>
    <w:rsid w:val="00320402"/>
    <w:rsid w:val="00321DFE"/>
    <w:rsid w:val="00331912"/>
    <w:rsid w:val="00345390"/>
    <w:rsid w:val="00347575"/>
    <w:rsid w:val="003636C2"/>
    <w:rsid w:val="003A0CA7"/>
    <w:rsid w:val="003B25BA"/>
    <w:rsid w:val="003D0163"/>
    <w:rsid w:val="003E73EA"/>
    <w:rsid w:val="003F767A"/>
    <w:rsid w:val="0040554E"/>
    <w:rsid w:val="004118EE"/>
    <w:rsid w:val="004142B8"/>
    <w:rsid w:val="00463622"/>
    <w:rsid w:val="00472421"/>
    <w:rsid w:val="00473120"/>
    <w:rsid w:val="00480AB9"/>
    <w:rsid w:val="004A1437"/>
    <w:rsid w:val="004C54AD"/>
    <w:rsid w:val="004D3FD3"/>
    <w:rsid w:val="004D5281"/>
    <w:rsid w:val="004D753A"/>
    <w:rsid w:val="00500A38"/>
    <w:rsid w:val="00503EBC"/>
    <w:rsid w:val="00521755"/>
    <w:rsid w:val="00524EBF"/>
    <w:rsid w:val="00534AC7"/>
    <w:rsid w:val="005358F6"/>
    <w:rsid w:val="0054150B"/>
    <w:rsid w:val="00547A42"/>
    <w:rsid w:val="00550030"/>
    <w:rsid w:val="00593AB1"/>
    <w:rsid w:val="005D7FDC"/>
    <w:rsid w:val="005E1019"/>
    <w:rsid w:val="005F6621"/>
    <w:rsid w:val="006164EB"/>
    <w:rsid w:val="00661F07"/>
    <w:rsid w:val="00697644"/>
    <w:rsid w:val="006A37DA"/>
    <w:rsid w:val="006D1CAD"/>
    <w:rsid w:val="006F1520"/>
    <w:rsid w:val="006F4B50"/>
    <w:rsid w:val="00706255"/>
    <w:rsid w:val="00723B5C"/>
    <w:rsid w:val="00743D44"/>
    <w:rsid w:val="00750A2D"/>
    <w:rsid w:val="007606B9"/>
    <w:rsid w:val="0076721F"/>
    <w:rsid w:val="00781E96"/>
    <w:rsid w:val="007927DC"/>
    <w:rsid w:val="00796F02"/>
    <w:rsid w:val="007A098C"/>
    <w:rsid w:val="007A1B1C"/>
    <w:rsid w:val="007A3325"/>
    <w:rsid w:val="007C068E"/>
    <w:rsid w:val="007C0C8B"/>
    <w:rsid w:val="007C42AD"/>
    <w:rsid w:val="0082721C"/>
    <w:rsid w:val="008312FE"/>
    <w:rsid w:val="00834E0D"/>
    <w:rsid w:val="00835FE8"/>
    <w:rsid w:val="00842ECD"/>
    <w:rsid w:val="008730A2"/>
    <w:rsid w:val="0088326F"/>
    <w:rsid w:val="008A196E"/>
    <w:rsid w:val="008A4407"/>
    <w:rsid w:val="008A7780"/>
    <w:rsid w:val="008B3B76"/>
    <w:rsid w:val="008D0A9B"/>
    <w:rsid w:val="008D49DB"/>
    <w:rsid w:val="008D501F"/>
    <w:rsid w:val="00903273"/>
    <w:rsid w:val="00910E0A"/>
    <w:rsid w:val="009226AC"/>
    <w:rsid w:val="009226CA"/>
    <w:rsid w:val="0093642C"/>
    <w:rsid w:val="00941E70"/>
    <w:rsid w:val="00953CAF"/>
    <w:rsid w:val="009638F4"/>
    <w:rsid w:val="0099106A"/>
    <w:rsid w:val="00992629"/>
    <w:rsid w:val="009944F8"/>
    <w:rsid w:val="009A1423"/>
    <w:rsid w:val="009B041B"/>
    <w:rsid w:val="009B72B6"/>
    <w:rsid w:val="009C2C9E"/>
    <w:rsid w:val="009D0965"/>
    <w:rsid w:val="009F7EC2"/>
    <w:rsid w:val="00A00942"/>
    <w:rsid w:val="00A04629"/>
    <w:rsid w:val="00A12F72"/>
    <w:rsid w:val="00A2767F"/>
    <w:rsid w:val="00A37703"/>
    <w:rsid w:val="00A55EA8"/>
    <w:rsid w:val="00A86DAC"/>
    <w:rsid w:val="00AC3FB5"/>
    <w:rsid w:val="00AD70ED"/>
    <w:rsid w:val="00AE0D77"/>
    <w:rsid w:val="00AE7D9D"/>
    <w:rsid w:val="00AF07CE"/>
    <w:rsid w:val="00AF2F9E"/>
    <w:rsid w:val="00B10954"/>
    <w:rsid w:val="00B242D9"/>
    <w:rsid w:val="00B248A3"/>
    <w:rsid w:val="00B251FD"/>
    <w:rsid w:val="00B26E05"/>
    <w:rsid w:val="00B43055"/>
    <w:rsid w:val="00B52447"/>
    <w:rsid w:val="00B662C7"/>
    <w:rsid w:val="00B8642E"/>
    <w:rsid w:val="00BA0EE6"/>
    <w:rsid w:val="00BC79FF"/>
    <w:rsid w:val="00BE4DB8"/>
    <w:rsid w:val="00C11DE0"/>
    <w:rsid w:val="00C16DBF"/>
    <w:rsid w:val="00C26175"/>
    <w:rsid w:val="00C2618C"/>
    <w:rsid w:val="00C304D6"/>
    <w:rsid w:val="00C30CE3"/>
    <w:rsid w:val="00C32485"/>
    <w:rsid w:val="00C442DB"/>
    <w:rsid w:val="00C53F80"/>
    <w:rsid w:val="00C54D00"/>
    <w:rsid w:val="00C74F8C"/>
    <w:rsid w:val="00C7747B"/>
    <w:rsid w:val="00C83517"/>
    <w:rsid w:val="00CC2E42"/>
    <w:rsid w:val="00CD4383"/>
    <w:rsid w:val="00CD5387"/>
    <w:rsid w:val="00CD652D"/>
    <w:rsid w:val="00CE7577"/>
    <w:rsid w:val="00D003B3"/>
    <w:rsid w:val="00D26395"/>
    <w:rsid w:val="00D27887"/>
    <w:rsid w:val="00D51465"/>
    <w:rsid w:val="00D6690F"/>
    <w:rsid w:val="00D70604"/>
    <w:rsid w:val="00D86369"/>
    <w:rsid w:val="00D95B9A"/>
    <w:rsid w:val="00DE2835"/>
    <w:rsid w:val="00E06E4A"/>
    <w:rsid w:val="00E4724A"/>
    <w:rsid w:val="00E714D7"/>
    <w:rsid w:val="00E77101"/>
    <w:rsid w:val="00E91F60"/>
    <w:rsid w:val="00E92728"/>
    <w:rsid w:val="00EA09EC"/>
    <w:rsid w:val="00ED645F"/>
    <w:rsid w:val="00EE0E9E"/>
    <w:rsid w:val="00EE2CEA"/>
    <w:rsid w:val="00F00A15"/>
    <w:rsid w:val="00F130B1"/>
    <w:rsid w:val="00F137F1"/>
    <w:rsid w:val="00F22EFC"/>
    <w:rsid w:val="00F56F3C"/>
    <w:rsid w:val="00F576A0"/>
    <w:rsid w:val="00F613AA"/>
    <w:rsid w:val="00F7125F"/>
    <w:rsid w:val="00F77E2C"/>
    <w:rsid w:val="00F85867"/>
    <w:rsid w:val="00F87C82"/>
    <w:rsid w:val="00FB5AC0"/>
    <w:rsid w:val="00FB6118"/>
    <w:rsid w:val="00FC1943"/>
    <w:rsid w:val="00FC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851</Words>
  <Characters>4942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70</cp:revision>
  <cp:lastPrinted>2025-05-19T09:20:00Z</cp:lastPrinted>
  <dcterms:created xsi:type="dcterms:W3CDTF">2022-10-07T06:38:00Z</dcterms:created>
  <dcterms:modified xsi:type="dcterms:W3CDTF">2025-05-20T07:21:00Z</dcterms:modified>
</cp:coreProperties>
</file>