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D3342" w14:textId="77777777" w:rsidR="00A91287" w:rsidRDefault="000669C6" w:rsidP="007C0C58">
      <w:pPr>
        <w:rPr>
          <w:b/>
        </w:rPr>
      </w:pPr>
      <w:r>
        <w:rPr>
          <w:b/>
        </w:rPr>
        <w:t xml:space="preserve">    </w:t>
      </w:r>
      <w:r w:rsidR="001475D3">
        <w:rPr>
          <w:b/>
        </w:rPr>
        <w:t xml:space="preserve">              </w:t>
      </w:r>
    </w:p>
    <w:p w14:paraId="6F3A4034" w14:textId="77777777" w:rsidR="00A91287" w:rsidRDefault="00A91287" w:rsidP="007C0C58">
      <w:pPr>
        <w:rPr>
          <w:b/>
        </w:rPr>
      </w:pPr>
    </w:p>
    <w:p w14:paraId="4E8182C5" w14:textId="5F543F28" w:rsidR="000669C6" w:rsidRDefault="00A91287" w:rsidP="007C0C58">
      <w:pPr>
        <w:rPr>
          <w:b/>
        </w:rPr>
      </w:pPr>
      <w:r>
        <w:rPr>
          <w:b/>
        </w:rPr>
        <w:t xml:space="preserve">              </w:t>
      </w:r>
      <w:r w:rsidR="001475D3">
        <w:rPr>
          <w:b/>
        </w:rPr>
        <w:t xml:space="preserve"> </w:t>
      </w:r>
      <w:r w:rsidR="000669C6">
        <w:rPr>
          <w:b/>
        </w:rPr>
        <w:t xml:space="preserve">  Județul Mehedinți</w:t>
      </w:r>
    </w:p>
    <w:p w14:paraId="69E13308" w14:textId="77777777" w:rsidR="00404D52" w:rsidRDefault="000669C6" w:rsidP="007C0C58">
      <w:pPr>
        <w:rPr>
          <w:b/>
        </w:rPr>
      </w:pPr>
      <w:r>
        <w:rPr>
          <w:b/>
        </w:rPr>
        <w:t>UAT a municipiului Drobeta Turnu Severin</w:t>
      </w:r>
      <w:r w:rsidR="007C0C58">
        <w:rPr>
          <w:b/>
        </w:rPr>
        <w:t xml:space="preserve"> </w:t>
      </w:r>
    </w:p>
    <w:p w14:paraId="4307D49A" w14:textId="6CB7FFE7" w:rsidR="00BD1762" w:rsidRDefault="007C0C58" w:rsidP="007C0C58">
      <w:pPr>
        <w:rPr>
          <w:b/>
        </w:rPr>
      </w:pPr>
      <w:r>
        <w:rPr>
          <w:b/>
        </w:rPr>
        <w:t xml:space="preserve">   </w:t>
      </w:r>
    </w:p>
    <w:p w14:paraId="7376EF6A" w14:textId="77777777" w:rsidR="001475D3" w:rsidRDefault="007C0C58" w:rsidP="001475D3">
      <w:pPr>
        <w:rPr>
          <w:b/>
        </w:rPr>
      </w:pPr>
      <w:r>
        <w:rPr>
          <w:b/>
        </w:rPr>
        <w:t xml:space="preserve">                                     </w:t>
      </w:r>
      <w:r w:rsidR="00CE2278">
        <w:rPr>
          <w:b/>
        </w:rPr>
        <w:t xml:space="preserve"> </w:t>
      </w:r>
    </w:p>
    <w:p w14:paraId="6ECEC9FA" w14:textId="77777777" w:rsidR="001475D3" w:rsidRDefault="001475D3" w:rsidP="001475D3">
      <w:pPr>
        <w:rPr>
          <w:b/>
        </w:rPr>
      </w:pPr>
    </w:p>
    <w:p w14:paraId="1AB130A8" w14:textId="77777777" w:rsidR="001475D3" w:rsidRPr="001475D3" w:rsidRDefault="001475D3" w:rsidP="001475D3">
      <w:pPr>
        <w:jc w:val="center"/>
        <w:rPr>
          <w:b/>
        </w:rPr>
      </w:pPr>
    </w:p>
    <w:p w14:paraId="4C549B24" w14:textId="0E27749C" w:rsidR="00BD1762" w:rsidRPr="001475D3" w:rsidRDefault="00A5743F" w:rsidP="001475D3">
      <w:pPr>
        <w:jc w:val="center"/>
        <w:rPr>
          <w:lang w:val="it-IT" w:eastAsia="en-US"/>
        </w:rPr>
      </w:pPr>
      <w:r w:rsidRPr="001475D3">
        <w:rPr>
          <w:b/>
        </w:rPr>
        <w:t>REFERAT DE APROBARE</w:t>
      </w:r>
    </w:p>
    <w:p w14:paraId="2FC48356" w14:textId="77777777" w:rsidR="00BD1762" w:rsidRPr="001475D3" w:rsidRDefault="00BD1762" w:rsidP="001475D3">
      <w:pPr>
        <w:jc w:val="center"/>
        <w:rPr>
          <w:b/>
          <w:lang w:val="it-IT"/>
        </w:rPr>
      </w:pPr>
    </w:p>
    <w:p w14:paraId="0E974097" w14:textId="77777777" w:rsidR="00CA56C2" w:rsidRDefault="00CA56C2" w:rsidP="00FD18F1">
      <w:pPr>
        <w:pStyle w:val="BodyText"/>
        <w:rPr>
          <w:sz w:val="24"/>
          <w:lang w:val="en-US"/>
        </w:rPr>
      </w:pPr>
      <w:r>
        <w:rPr>
          <w:sz w:val="24"/>
          <w:lang w:val="ro-RO"/>
        </w:rPr>
        <w:t>a</w:t>
      </w:r>
      <w:r w:rsidRPr="001475D3">
        <w:rPr>
          <w:sz w:val="24"/>
          <w:lang w:val="ro-RO"/>
        </w:rPr>
        <w:t xml:space="preserve"> organigramei și </w:t>
      </w:r>
      <w:r>
        <w:rPr>
          <w:sz w:val="24"/>
          <w:lang w:val="ro-RO"/>
        </w:rPr>
        <w:t xml:space="preserve">a </w:t>
      </w:r>
      <w:proofErr w:type="spellStart"/>
      <w:r w:rsidRPr="001475D3">
        <w:rPr>
          <w:sz w:val="24"/>
        </w:rPr>
        <w:t>statului</w:t>
      </w:r>
      <w:proofErr w:type="spellEnd"/>
      <w:r w:rsidRPr="001475D3">
        <w:rPr>
          <w:sz w:val="24"/>
        </w:rPr>
        <w:t xml:space="preserve"> de </w:t>
      </w:r>
      <w:proofErr w:type="spellStart"/>
      <w:r w:rsidRPr="001475D3">
        <w:rPr>
          <w:sz w:val="24"/>
        </w:rPr>
        <w:t>funcţii</w:t>
      </w:r>
      <w:proofErr w:type="spellEnd"/>
      <w:r w:rsidRPr="001475D3">
        <w:rPr>
          <w:sz w:val="24"/>
        </w:rPr>
        <w:t xml:space="preserve"> </w:t>
      </w:r>
      <w:proofErr w:type="spellStart"/>
      <w:r w:rsidRPr="001475D3">
        <w:rPr>
          <w:sz w:val="24"/>
        </w:rPr>
        <w:t>publice</w:t>
      </w:r>
      <w:proofErr w:type="spellEnd"/>
      <w:r>
        <w:rPr>
          <w:sz w:val="24"/>
          <w:lang w:val="en-US"/>
        </w:rPr>
        <w:t xml:space="preserve"> ca </w:t>
      </w:r>
      <w:proofErr w:type="spellStart"/>
      <w:r>
        <w:rPr>
          <w:sz w:val="24"/>
          <w:lang w:val="en-US"/>
        </w:rPr>
        <w:t>urmare</w:t>
      </w:r>
      <w:proofErr w:type="spellEnd"/>
      <w:r>
        <w:rPr>
          <w:sz w:val="24"/>
          <w:lang w:val="en-US"/>
        </w:rPr>
        <w:t xml:space="preserve"> </w:t>
      </w:r>
    </w:p>
    <w:p w14:paraId="457B2B31" w14:textId="15E98139" w:rsidR="00FD18F1" w:rsidRPr="00FD18F1" w:rsidRDefault="001475D3" w:rsidP="00FD18F1">
      <w:pPr>
        <w:pStyle w:val="BodyText"/>
        <w:rPr>
          <w:sz w:val="24"/>
          <w:lang w:val="en-US"/>
        </w:rPr>
      </w:pPr>
      <w:r>
        <w:rPr>
          <w:sz w:val="24"/>
          <w:lang w:val="it-IT"/>
        </w:rPr>
        <w:t>a reorganizării</w:t>
      </w:r>
      <w:r w:rsidR="00FD18F1" w:rsidRPr="00FD18F1">
        <w:rPr>
          <w:sz w:val="24"/>
        </w:rPr>
        <w:t xml:space="preserve"> </w:t>
      </w:r>
      <w:proofErr w:type="spellStart"/>
      <w:r w:rsidR="00FD18F1" w:rsidRPr="001475D3">
        <w:rPr>
          <w:sz w:val="24"/>
        </w:rPr>
        <w:t>Direcției</w:t>
      </w:r>
      <w:proofErr w:type="spellEnd"/>
      <w:r w:rsidR="00FD18F1" w:rsidRPr="001475D3">
        <w:rPr>
          <w:sz w:val="24"/>
        </w:rPr>
        <w:t xml:space="preserve"> de </w:t>
      </w:r>
      <w:proofErr w:type="spellStart"/>
      <w:r w:rsidR="00FD18F1" w:rsidRPr="001475D3">
        <w:rPr>
          <w:sz w:val="24"/>
        </w:rPr>
        <w:t>Poliție</w:t>
      </w:r>
      <w:proofErr w:type="spellEnd"/>
      <w:r w:rsidR="00FD18F1" w:rsidRPr="001475D3">
        <w:rPr>
          <w:sz w:val="24"/>
        </w:rPr>
        <w:t xml:space="preserve"> </w:t>
      </w:r>
      <w:proofErr w:type="spellStart"/>
      <w:r w:rsidR="00FD18F1" w:rsidRPr="001475D3">
        <w:rPr>
          <w:sz w:val="24"/>
        </w:rPr>
        <w:t>Locală</w:t>
      </w:r>
      <w:proofErr w:type="spellEnd"/>
      <w:r w:rsidR="00FD18F1" w:rsidRPr="001475D3">
        <w:rPr>
          <w:sz w:val="24"/>
        </w:rPr>
        <w:t xml:space="preserve"> </w:t>
      </w:r>
      <w:proofErr w:type="spellStart"/>
      <w:r w:rsidR="00FD18F1" w:rsidRPr="001475D3">
        <w:rPr>
          <w:sz w:val="24"/>
        </w:rPr>
        <w:t>Drobeta</w:t>
      </w:r>
      <w:proofErr w:type="spellEnd"/>
      <w:r w:rsidR="00FD18F1" w:rsidRPr="001475D3">
        <w:rPr>
          <w:sz w:val="24"/>
        </w:rPr>
        <w:t xml:space="preserve"> </w:t>
      </w:r>
      <w:proofErr w:type="spellStart"/>
      <w:r w:rsidR="00FD18F1" w:rsidRPr="001475D3">
        <w:rPr>
          <w:sz w:val="24"/>
        </w:rPr>
        <w:t>Turnu</w:t>
      </w:r>
      <w:proofErr w:type="spellEnd"/>
      <w:r w:rsidR="00FD18F1" w:rsidRPr="001475D3">
        <w:rPr>
          <w:sz w:val="24"/>
        </w:rPr>
        <w:t xml:space="preserve"> Severin</w:t>
      </w:r>
    </w:p>
    <w:p w14:paraId="42947AC5" w14:textId="2BF56087" w:rsidR="00823270" w:rsidRPr="001475D3" w:rsidRDefault="00823270" w:rsidP="001475D3">
      <w:pPr>
        <w:pStyle w:val="BodyText"/>
        <w:rPr>
          <w:sz w:val="24"/>
        </w:rPr>
      </w:pPr>
    </w:p>
    <w:p w14:paraId="0F6EE3E0" w14:textId="77777777" w:rsidR="00404D52" w:rsidRPr="001475D3" w:rsidRDefault="00404D52" w:rsidP="001475D3">
      <w:pPr>
        <w:pStyle w:val="BodyText"/>
        <w:rPr>
          <w:sz w:val="24"/>
          <w:lang w:val="ro-RO"/>
        </w:rPr>
      </w:pPr>
    </w:p>
    <w:p w14:paraId="10103271" w14:textId="7EC9FB35" w:rsidR="00294B4B" w:rsidRDefault="00737757" w:rsidP="00294B4B">
      <w:pPr>
        <w:ind w:firstLine="720"/>
        <w:jc w:val="both"/>
        <w:rPr>
          <w:lang w:val="en-US"/>
        </w:rPr>
      </w:pPr>
      <w:r w:rsidRPr="001475D3">
        <w:t>Având în vedere</w:t>
      </w:r>
      <w:r w:rsidR="00CA4F4F" w:rsidRPr="001475D3">
        <w:t xml:space="preserve"> raportul de specialitate al Direcției de Poliție Locală cu nr.</w:t>
      </w:r>
      <w:r w:rsidR="009C7F6F">
        <w:t>___________________</w:t>
      </w:r>
      <w:r w:rsidR="00CA4F4F" w:rsidRPr="001475D3">
        <w:t xml:space="preserve">, </w:t>
      </w:r>
      <w:r w:rsidRPr="001475D3">
        <w:t xml:space="preserve"> </w:t>
      </w:r>
      <w:r w:rsidR="001475D3" w:rsidRPr="001475D3">
        <w:t>prin care se propune reorganizarea instituției</w:t>
      </w:r>
      <w:r w:rsidR="00294B4B">
        <w:t xml:space="preserve"> în baza adresei Instituției Prefectului Județului Mehedinți nr.2887/2025, înregistrată la Primăria municipiului Drobeta Turnu Severin la nr.15084/2025 și redirecționată Direcției de Poliție  Locală unde a fost înregistrată la nr.5398/2025, emisă în conformitate cu prevederile O.G. nr.63/2010 pentru modificarea și completarea Legii nr.273/2006 privind finanțele publice locale, cu modificările și completările ulterioare, referitoare la comunicarea numărului de posturi/2025, respectiv reducerea acestora de la 101 la 100.</w:t>
      </w:r>
    </w:p>
    <w:p w14:paraId="586BD272" w14:textId="335F3410" w:rsidR="00294B4B" w:rsidRDefault="00294B4B" w:rsidP="00294B4B">
      <w:pPr>
        <w:jc w:val="both"/>
      </w:pPr>
      <w:r>
        <w:tab/>
      </w:r>
      <w:r w:rsidR="008D1EDE">
        <w:t xml:space="preserve">Urmare a acestei adrese și în conformitate cu prevederile art.518 alin.(1) lit.d) și alin.(7) din O.U.G. nr.57/2019 se desființează 1 funcție publică specifică de execuție vacantă de polițist local, clasa III, grad profesional superior, ID post:217839 din cadrul serviciului circulație – compartimentul circulație.           </w:t>
      </w:r>
      <w:bookmarkStart w:id="0" w:name="_GoBack"/>
      <w:bookmarkEnd w:id="0"/>
    </w:p>
    <w:p w14:paraId="3B753E80" w14:textId="39BC3244" w:rsidR="00294B4B" w:rsidRDefault="00294B4B" w:rsidP="00294B4B">
      <w:pPr>
        <w:pStyle w:val="ListParagraph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Facem precizarea că  structura organizatorică propusă pentru </w:t>
      </w:r>
      <w:r>
        <w:t xml:space="preserve">Direcția de Poliție  Locală </w:t>
      </w:r>
      <w:r>
        <w:rPr>
          <w:rFonts w:ascii="Times New Roman" w:hAnsi="Times New Roman"/>
          <w:szCs w:val="24"/>
        </w:rPr>
        <w:t xml:space="preserve">respectă prevederile art.391 din O.U.G. nr.57/2019 privind Codul administrativ, cu modificările și completările ulterioare. În conformitate cu prevederile art.409 din O.U.G. nr.57/2019 privind Codul administrativ, cu modificările și completările ulterioare, compartimentul resurse umane va comunica Agenției Naționale a Funcționarilor Publici modificarea intervenită. </w:t>
      </w:r>
    </w:p>
    <w:p w14:paraId="1BEB7B3C" w14:textId="2EF7C5F3" w:rsidR="00294B4B" w:rsidRDefault="00294B4B" w:rsidP="00294B4B">
      <w:pPr>
        <w:pStyle w:val="ListParagraph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De asemenea, menționăm că se încadrează în fondurile bugetare alocate anual.</w:t>
      </w:r>
      <w:r>
        <w:rPr>
          <w:rFonts w:ascii="Times New Roman" w:hAnsi="Times New Roman"/>
          <w:szCs w:val="24"/>
        </w:rPr>
        <w:tab/>
      </w:r>
    </w:p>
    <w:p w14:paraId="33E37242" w14:textId="77777777" w:rsidR="00294B4B" w:rsidRDefault="00294B4B" w:rsidP="00294B4B">
      <w:pPr>
        <w:jc w:val="both"/>
        <w:rPr>
          <w:lang w:val="it-IT"/>
        </w:rPr>
      </w:pPr>
      <w:r>
        <w:rPr>
          <w:b/>
          <w:color w:val="000000"/>
        </w:rPr>
        <w:t xml:space="preserve">     </w:t>
      </w:r>
      <w:r>
        <w:rPr>
          <w:lang w:val="it-IT"/>
        </w:rPr>
        <w:t xml:space="preserve">    </w:t>
      </w:r>
      <w:r>
        <w:t>Ținând cont de cele prezentate, supunem spre aprobare organigrama și statul de funcţii publice ale Direcției de Poliție Locală Drobeta Turnu Severin.</w:t>
      </w:r>
      <w:r>
        <w:rPr>
          <w:lang w:val="it-IT"/>
        </w:rPr>
        <w:t xml:space="preserve"> </w:t>
      </w:r>
    </w:p>
    <w:p w14:paraId="37A31010" w14:textId="77777777" w:rsidR="00294B4B" w:rsidRDefault="00294B4B" w:rsidP="00294B4B">
      <w:pPr>
        <w:jc w:val="both"/>
        <w:rPr>
          <w:lang w:val="it-IT"/>
        </w:rPr>
      </w:pPr>
    </w:p>
    <w:p w14:paraId="51F5B915" w14:textId="77777777" w:rsidR="001475D3" w:rsidRPr="001475D3" w:rsidRDefault="001475D3" w:rsidP="001475D3">
      <w:pPr>
        <w:jc w:val="both"/>
        <w:rPr>
          <w:sz w:val="22"/>
          <w:szCs w:val="22"/>
          <w:lang w:val="it-IT"/>
        </w:rPr>
      </w:pPr>
    </w:p>
    <w:p w14:paraId="79505988" w14:textId="23AAAAD9" w:rsidR="00851C75" w:rsidRDefault="00404D52" w:rsidP="00737757">
      <w:pPr>
        <w:jc w:val="both"/>
        <w:rPr>
          <w:lang w:val="it-IT"/>
        </w:rPr>
      </w:pPr>
      <w:r w:rsidRPr="00404D52">
        <w:rPr>
          <w:b/>
          <w:color w:val="000000"/>
          <w:sz w:val="22"/>
          <w:szCs w:val="22"/>
        </w:rPr>
        <w:t xml:space="preserve">     </w:t>
      </w:r>
      <w:r w:rsidRPr="00404D52">
        <w:rPr>
          <w:sz w:val="22"/>
          <w:szCs w:val="22"/>
          <w:lang w:val="it-IT"/>
        </w:rPr>
        <w:t xml:space="preserve">   </w:t>
      </w:r>
    </w:p>
    <w:p w14:paraId="5ED181DB" w14:textId="77777777" w:rsidR="004671FC" w:rsidRPr="004671FC" w:rsidRDefault="0021072C" w:rsidP="0021072C">
      <w:pPr>
        <w:ind w:firstLine="708"/>
        <w:jc w:val="center"/>
      </w:pPr>
      <w:r>
        <w:t>Inițiator,</w:t>
      </w:r>
    </w:p>
    <w:p w14:paraId="266F948A" w14:textId="77777777" w:rsidR="00A5743F" w:rsidRDefault="00A5743F" w:rsidP="0021072C">
      <w:pPr>
        <w:ind w:firstLine="708"/>
        <w:jc w:val="center"/>
        <w:rPr>
          <w:b/>
          <w:bCs/>
        </w:rPr>
      </w:pPr>
      <w:r w:rsidRPr="004671FC">
        <w:rPr>
          <w:b/>
          <w:bCs/>
        </w:rPr>
        <w:t>P</w:t>
      </w:r>
      <w:r w:rsidR="0021072C">
        <w:rPr>
          <w:b/>
          <w:bCs/>
        </w:rPr>
        <w:t xml:space="preserve"> </w:t>
      </w:r>
      <w:r w:rsidRPr="004671FC">
        <w:rPr>
          <w:b/>
          <w:bCs/>
        </w:rPr>
        <w:t>R</w:t>
      </w:r>
      <w:r w:rsidR="0021072C">
        <w:rPr>
          <w:b/>
          <w:bCs/>
        </w:rPr>
        <w:t xml:space="preserve"> </w:t>
      </w:r>
      <w:r w:rsidRPr="004671FC">
        <w:rPr>
          <w:b/>
          <w:bCs/>
        </w:rPr>
        <w:t>I</w:t>
      </w:r>
      <w:r w:rsidR="0021072C">
        <w:rPr>
          <w:b/>
          <w:bCs/>
        </w:rPr>
        <w:t xml:space="preserve"> </w:t>
      </w:r>
      <w:r w:rsidRPr="004671FC">
        <w:rPr>
          <w:b/>
          <w:bCs/>
        </w:rPr>
        <w:t>M</w:t>
      </w:r>
      <w:r w:rsidR="0021072C">
        <w:rPr>
          <w:b/>
          <w:bCs/>
        </w:rPr>
        <w:t xml:space="preserve"> </w:t>
      </w:r>
      <w:r w:rsidRPr="004671FC">
        <w:rPr>
          <w:b/>
          <w:bCs/>
        </w:rPr>
        <w:t>A</w:t>
      </w:r>
      <w:r w:rsidR="0021072C">
        <w:rPr>
          <w:b/>
          <w:bCs/>
        </w:rPr>
        <w:t xml:space="preserve"> </w:t>
      </w:r>
      <w:r w:rsidRPr="004671FC">
        <w:rPr>
          <w:b/>
          <w:bCs/>
        </w:rPr>
        <w:t>R,</w:t>
      </w:r>
    </w:p>
    <w:p w14:paraId="21A22DC7" w14:textId="77777777" w:rsidR="0021072C" w:rsidRPr="004671FC" w:rsidRDefault="0021072C" w:rsidP="0021072C">
      <w:pPr>
        <w:ind w:firstLine="708"/>
        <w:jc w:val="center"/>
      </w:pPr>
    </w:p>
    <w:p w14:paraId="3BE2EC5A" w14:textId="4AF40A86" w:rsidR="00A76920" w:rsidRDefault="0021072C" w:rsidP="00155B53">
      <w:pPr>
        <w:jc w:val="center"/>
        <w:rPr>
          <w:lang w:val="it-IT" w:eastAsia="en-US"/>
        </w:rPr>
      </w:pPr>
      <w:r>
        <w:rPr>
          <w:b/>
          <w:bCs/>
        </w:rPr>
        <w:t xml:space="preserve">         </w:t>
      </w:r>
      <w:r w:rsidR="00851C75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="00A5743F" w:rsidRPr="004671FC">
        <w:rPr>
          <w:b/>
          <w:bCs/>
        </w:rPr>
        <w:t>MARIUS</w:t>
      </w:r>
      <w:r>
        <w:rPr>
          <w:b/>
          <w:bCs/>
        </w:rPr>
        <w:t xml:space="preserve"> </w:t>
      </w:r>
      <w:r w:rsidR="00A5743F" w:rsidRPr="004671FC">
        <w:rPr>
          <w:b/>
          <w:bCs/>
        </w:rPr>
        <w:t xml:space="preserve"> VASILE </w:t>
      </w:r>
      <w:r>
        <w:rPr>
          <w:b/>
          <w:bCs/>
        </w:rPr>
        <w:t xml:space="preserve"> </w:t>
      </w:r>
      <w:r w:rsidR="00A5743F" w:rsidRPr="004671FC">
        <w:rPr>
          <w:b/>
          <w:bCs/>
        </w:rPr>
        <w:t>SCRECIU</w:t>
      </w:r>
    </w:p>
    <w:sectPr w:rsidR="00A76920" w:rsidSect="001F20C8">
      <w:pgSz w:w="11906" w:h="16838"/>
      <w:pgMar w:top="720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Roman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B1913"/>
    <w:multiLevelType w:val="hybridMultilevel"/>
    <w:tmpl w:val="8D7AEB1A"/>
    <w:lvl w:ilvl="0" w:tplc="A56467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D4F"/>
    <w:rsid w:val="000175F3"/>
    <w:rsid w:val="00053B40"/>
    <w:rsid w:val="000669C6"/>
    <w:rsid w:val="000B7C94"/>
    <w:rsid w:val="000D4120"/>
    <w:rsid w:val="001048C2"/>
    <w:rsid w:val="001475D3"/>
    <w:rsid w:val="00155B53"/>
    <w:rsid w:val="00157A04"/>
    <w:rsid w:val="001662A4"/>
    <w:rsid w:val="001F20C8"/>
    <w:rsid w:val="0021072C"/>
    <w:rsid w:val="00217E9F"/>
    <w:rsid w:val="00286B69"/>
    <w:rsid w:val="00294B4B"/>
    <w:rsid w:val="00297AA9"/>
    <w:rsid w:val="002C2C14"/>
    <w:rsid w:val="002D46E0"/>
    <w:rsid w:val="003727FB"/>
    <w:rsid w:val="00404D52"/>
    <w:rsid w:val="004671FC"/>
    <w:rsid w:val="00483233"/>
    <w:rsid w:val="004B4B61"/>
    <w:rsid w:val="00526BC0"/>
    <w:rsid w:val="005668E8"/>
    <w:rsid w:val="00737757"/>
    <w:rsid w:val="00797C91"/>
    <w:rsid w:val="007C0C58"/>
    <w:rsid w:val="007E1E74"/>
    <w:rsid w:val="00823270"/>
    <w:rsid w:val="00835E0C"/>
    <w:rsid w:val="00851C75"/>
    <w:rsid w:val="008D1EDE"/>
    <w:rsid w:val="008D297A"/>
    <w:rsid w:val="00942E79"/>
    <w:rsid w:val="00965387"/>
    <w:rsid w:val="009845CC"/>
    <w:rsid w:val="009A6769"/>
    <w:rsid w:val="009C7F6F"/>
    <w:rsid w:val="009E5F31"/>
    <w:rsid w:val="00A24F8B"/>
    <w:rsid w:val="00A5743F"/>
    <w:rsid w:val="00A76920"/>
    <w:rsid w:val="00A91287"/>
    <w:rsid w:val="00AC25F9"/>
    <w:rsid w:val="00B2125B"/>
    <w:rsid w:val="00B67D3F"/>
    <w:rsid w:val="00BD1762"/>
    <w:rsid w:val="00C4488C"/>
    <w:rsid w:val="00C51D4F"/>
    <w:rsid w:val="00CA4F4F"/>
    <w:rsid w:val="00CA56C2"/>
    <w:rsid w:val="00CD49CC"/>
    <w:rsid w:val="00CD6508"/>
    <w:rsid w:val="00CE2278"/>
    <w:rsid w:val="00D570BE"/>
    <w:rsid w:val="00DA4049"/>
    <w:rsid w:val="00DF1237"/>
    <w:rsid w:val="00E3243D"/>
    <w:rsid w:val="00E828B6"/>
    <w:rsid w:val="00F07A8E"/>
    <w:rsid w:val="00FD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BFDBF"/>
  <w15:docId w15:val="{530554C5-3755-4469-8B98-C1EE2BF6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F1237"/>
    <w:pPr>
      <w:keepNext/>
      <w:ind w:firstLine="708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5743F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A5743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C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C14"/>
    <w:rPr>
      <w:rFonts w:ascii="Segoe UI" w:eastAsia="Times New Roman" w:hAnsi="Segoe UI" w:cs="Segoe UI"/>
      <w:sz w:val="18"/>
      <w:szCs w:val="18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BD1762"/>
    <w:pPr>
      <w:jc w:val="center"/>
    </w:pPr>
    <w:rPr>
      <w:sz w:val="28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BD1762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BD1762"/>
    <w:pPr>
      <w:ind w:left="720"/>
      <w:contextualSpacing/>
    </w:pPr>
    <w:rPr>
      <w:rFonts w:ascii="TimesRomanR" w:hAnsi="TimesRomanR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DF123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NoSpacing">
    <w:name w:val="No Spacing"/>
    <w:uiPriority w:val="1"/>
    <w:qFormat/>
    <w:rsid w:val="00294B4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Natalia</cp:lastModifiedBy>
  <cp:revision>51</cp:revision>
  <cp:lastPrinted>2025-05-20T06:11:00Z</cp:lastPrinted>
  <dcterms:created xsi:type="dcterms:W3CDTF">2020-01-17T12:31:00Z</dcterms:created>
  <dcterms:modified xsi:type="dcterms:W3CDTF">2025-05-20T11:04:00Z</dcterms:modified>
</cp:coreProperties>
</file>