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F76" w:rsidRDefault="00262F76" w:rsidP="00262F76">
      <w:pPr>
        <w:keepNext/>
        <w:keepLines/>
        <w:tabs>
          <w:tab w:val="center" w:pos="4680"/>
        </w:tabs>
        <w:jc w:val="center"/>
        <w:outlineLvl w:val="3"/>
        <w:rPr>
          <w:rFonts w:eastAsiaTheme="majorEastAsia" w:cstheme="majorBidi"/>
          <w:b/>
          <w:bCs/>
          <w:iCs/>
          <w:sz w:val="24"/>
          <w:szCs w:val="24"/>
          <w:lang w:val="ro-RO" w:eastAsia="ro-RO"/>
        </w:rPr>
      </w:pPr>
    </w:p>
    <w:p w:rsidR="00262F76" w:rsidRPr="004C101F" w:rsidRDefault="00262F76" w:rsidP="00262F76">
      <w:pPr>
        <w:rPr>
          <w:b/>
          <w:sz w:val="24"/>
          <w:szCs w:val="24"/>
          <w:lang w:val="fr-FR" w:eastAsia="ro-RO"/>
        </w:rPr>
      </w:pPr>
      <w:r w:rsidRPr="004C101F">
        <w:rPr>
          <w:rFonts w:eastAsiaTheme="minorHAnsi"/>
          <w:noProof/>
        </w:rPr>
        <w:drawing>
          <wp:anchor distT="0" distB="0" distL="114300" distR="114300" simplePos="0" relativeHeight="251660288" behindDoc="0" locked="0" layoutInCell="1" allowOverlap="1" wp14:anchorId="1CFB7A94" wp14:editId="769A4692">
            <wp:simplePos x="0" y="0"/>
            <wp:positionH relativeFrom="column">
              <wp:posOffset>5033645</wp:posOffset>
            </wp:positionH>
            <wp:positionV relativeFrom="paragraph">
              <wp:posOffset>-183515</wp:posOffset>
            </wp:positionV>
            <wp:extent cx="983615" cy="1226185"/>
            <wp:effectExtent l="0" t="0" r="6985" b="0"/>
            <wp:wrapNone/>
            <wp:docPr id="1" name="Picture 1"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ihon.ro/wp-content/uploads/2022/03/67852585stema12k.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361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01F">
        <w:rPr>
          <w:rFonts w:ascii="Calibri" w:hAnsi="Calibri"/>
          <w:noProof/>
        </w:rPr>
        <w:drawing>
          <wp:anchor distT="0" distB="0" distL="114300" distR="114300" simplePos="0" relativeHeight="251659264" behindDoc="0" locked="0" layoutInCell="1" allowOverlap="1" wp14:anchorId="179241D5" wp14:editId="60F44658">
            <wp:simplePos x="0" y="0"/>
            <wp:positionH relativeFrom="column">
              <wp:posOffset>-93980</wp:posOffset>
            </wp:positionH>
            <wp:positionV relativeFrom="paragraph">
              <wp:posOffset>-130810</wp:posOffset>
            </wp:positionV>
            <wp:extent cx="814705" cy="1171575"/>
            <wp:effectExtent l="0" t="0" r="4445" b="9525"/>
            <wp:wrapNone/>
            <wp:docPr id="2" name="Picture 2"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470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101F">
        <w:rPr>
          <w:b/>
          <w:sz w:val="24"/>
          <w:szCs w:val="24"/>
          <w:lang w:val="fr-FR" w:eastAsia="ro-RO"/>
        </w:rPr>
        <w:t>ROM</w:t>
      </w:r>
      <w:r w:rsidRPr="004C101F">
        <w:rPr>
          <w:b/>
          <w:sz w:val="24"/>
          <w:szCs w:val="24"/>
          <w:lang w:val="ro-RO" w:eastAsia="ro-RO"/>
        </w:rPr>
        <w:t>Â</w:t>
      </w:r>
      <w:r w:rsidRPr="004C101F">
        <w:rPr>
          <w:b/>
          <w:sz w:val="24"/>
          <w:szCs w:val="24"/>
          <w:lang w:val="fr-FR" w:eastAsia="ro-RO"/>
        </w:rPr>
        <w:t>NIA</w:t>
      </w:r>
    </w:p>
    <w:p w:rsidR="00262F76" w:rsidRPr="004C101F" w:rsidRDefault="00262F76" w:rsidP="00262F76">
      <w:pPr>
        <w:spacing w:after="0" w:line="240" w:lineRule="auto"/>
        <w:ind w:firstLine="720"/>
        <w:jc w:val="center"/>
        <w:rPr>
          <w:b/>
          <w:sz w:val="24"/>
          <w:szCs w:val="24"/>
          <w:lang w:val="fr-FR" w:eastAsia="ro-RO"/>
        </w:rPr>
      </w:pPr>
      <w:r w:rsidRPr="004C101F">
        <w:rPr>
          <w:b/>
          <w:sz w:val="24"/>
          <w:szCs w:val="24"/>
          <w:lang w:val="fr-FR" w:eastAsia="ro-RO"/>
        </w:rPr>
        <w:t>JUDEŢUL BIHOR</w:t>
      </w:r>
    </w:p>
    <w:p w:rsidR="00262F76" w:rsidRPr="004C101F" w:rsidRDefault="00262F76" w:rsidP="00262F76">
      <w:pPr>
        <w:spacing w:after="0" w:line="240" w:lineRule="auto"/>
        <w:ind w:firstLine="720"/>
        <w:jc w:val="center"/>
        <w:rPr>
          <w:b/>
          <w:sz w:val="24"/>
          <w:szCs w:val="24"/>
          <w:u w:val="single"/>
          <w:lang w:val="fr-FR" w:eastAsia="ro-RO"/>
        </w:rPr>
      </w:pPr>
      <w:r w:rsidRPr="004C101F">
        <w:rPr>
          <w:b/>
          <w:sz w:val="24"/>
          <w:szCs w:val="24"/>
          <w:u w:val="single"/>
          <w:lang w:val="fr-FR" w:eastAsia="ro-RO"/>
        </w:rPr>
        <w:t>MUNICIPIUL MARGHITA</w:t>
      </w:r>
    </w:p>
    <w:p w:rsidR="00262F76" w:rsidRPr="004C101F" w:rsidRDefault="00262F76" w:rsidP="00262F76">
      <w:pPr>
        <w:tabs>
          <w:tab w:val="left" w:pos="0"/>
        </w:tabs>
        <w:spacing w:after="0" w:line="240" w:lineRule="auto"/>
        <w:jc w:val="center"/>
        <w:rPr>
          <w:sz w:val="24"/>
          <w:szCs w:val="24"/>
          <w:lang w:val="fr-FR" w:eastAsia="ro-RO"/>
        </w:rPr>
      </w:pPr>
      <w:r w:rsidRPr="004C101F">
        <w:rPr>
          <w:b/>
          <w:sz w:val="24"/>
          <w:szCs w:val="24"/>
          <w:lang w:val="fr-FR" w:eastAsia="ro-RO"/>
        </w:rPr>
        <w:t xml:space="preserve">             </w:t>
      </w:r>
      <w:r w:rsidRPr="004C101F">
        <w:rPr>
          <w:b/>
          <w:sz w:val="24"/>
          <w:szCs w:val="24"/>
          <w:u w:val="single"/>
          <w:lang w:val="fr-FR" w:eastAsia="ro-RO"/>
        </w:rPr>
        <w:t xml:space="preserve">CONSILIUL LOCAL AL MUNICIPIULUI MARGHITA  </w:t>
      </w:r>
    </w:p>
    <w:p w:rsidR="00262F76" w:rsidRPr="004C101F" w:rsidRDefault="00262F76" w:rsidP="00262F76">
      <w:pPr>
        <w:spacing w:after="0" w:line="240" w:lineRule="auto"/>
        <w:rPr>
          <w:i/>
          <w:sz w:val="24"/>
          <w:szCs w:val="24"/>
          <w:lang w:val="ro-RO" w:eastAsia="ro-RO"/>
        </w:rPr>
      </w:pPr>
    </w:p>
    <w:p w:rsidR="00262F76" w:rsidRDefault="00262F76" w:rsidP="00262F76">
      <w:pPr>
        <w:spacing w:after="0" w:line="240" w:lineRule="auto"/>
        <w:jc w:val="center"/>
        <w:rPr>
          <w:rFonts w:ascii="Times New Roman" w:hAnsi="Times New Roman" w:cs="Times New Roman"/>
          <w:b/>
          <w:sz w:val="24"/>
          <w:szCs w:val="24"/>
          <w:lang w:val="ro-RO"/>
        </w:rPr>
      </w:pPr>
    </w:p>
    <w:p w:rsidR="00262F76" w:rsidRDefault="00262F76" w:rsidP="00262F76">
      <w:pPr>
        <w:spacing w:after="0" w:line="240" w:lineRule="auto"/>
        <w:jc w:val="center"/>
        <w:rPr>
          <w:rFonts w:ascii="Times New Roman" w:hAnsi="Times New Roman" w:cs="Times New Roman"/>
          <w:b/>
          <w:sz w:val="24"/>
          <w:szCs w:val="24"/>
          <w:lang w:val="ro-RO"/>
        </w:rPr>
      </w:pPr>
    </w:p>
    <w:p w:rsidR="00262F76" w:rsidRDefault="00262F76" w:rsidP="00262F76">
      <w:pPr>
        <w:spacing w:after="0" w:line="240" w:lineRule="auto"/>
        <w:jc w:val="center"/>
        <w:rPr>
          <w:rFonts w:ascii="Times New Roman" w:hAnsi="Times New Roman" w:cs="Times New Roman"/>
          <w:b/>
          <w:sz w:val="24"/>
          <w:szCs w:val="24"/>
          <w:lang w:val="ro-RO"/>
        </w:rPr>
      </w:pPr>
    </w:p>
    <w:p w:rsidR="00262F76" w:rsidRDefault="00262F76" w:rsidP="00262F76">
      <w:pPr>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Proiect de hotărâre</w:t>
      </w:r>
    </w:p>
    <w:p w:rsidR="00262F76" w:rsidRPr="00272D97" w:rsidRDefault="00272D97" w:rsidP="00272D97">
      <w:pPr>
        <w:pStyle w:val="ListParagraph"/>
        <w:numPr>
          <w:ilvl w:val="0"/>
          <w:numId w:val="2"/>
        </w:numPr>
        <w:spacing w:after="0" w:line="240" w:lineRule="auto"/>
        <w:jc w:val="center"/>
        <w:rPr>
          <w:rFonts w:ascii="Times New Roman" w:eastAsia="Calibri" w:hAnsi="Times New Roman" w:cs="Times New Roman"/>
          <w:b/>
          <w:sz w:val="24"/>
          <w:szCs w:val="24"/>
          <w:lang w:val="ro-RO"/>
        </w:rPr>
      </w:pPr>
      <w:r w:rsidRPr="00272D97">
        <w:rPr>
          <w:rFonts w:ascii="Times New Roman" w:hAnsi="Times New Roman"/>
          <w:b/>
          <w:bCs/>
          <w:sz w:val="24"/>
          <w:szCs w:val="24"/>
          <w:lang w:val="ro-RO"/>
        </w:rPr>
        <w:t>pentru aprobarea modificarii art.2 alin. (3) din anexa la HCL nr. 42 din 25.03.2025 privind aprobarea procedurilor și criteriilor pentru organizarea concursului pentru ocuparea funcției contractuale vacante de director al Serviciului Public de Alimentare cu Apă, Cana</w:t>
      </w:r>
      <w:r w:rsidR="00F74C2C">
        <w:rPr>
          <w:rFonts w:ascii="Times New Roman" w:hAnsi="Times New Roman"/>
          <w:b/>
          <w:bCs/>
          <w:sz w:val="24"/>
          <w:szCs w:val="24"/>
          <w:lang w:val="ro-RO"/>
        </w:rPr>
        <w:t xml:space="preserve">lizare și Salubrizare Marghita </w:t>
      </w:r>
    </w:p>
    <w:p w:rsidR="00262F76" w:rsidRPr="00272D97" w:rsidRDefault="00262F76" w:rsidP="00262F76">
      <w:pPr>
        <w:spacing w:after="0" w:line="240" w:lineRule="auto"/>
        <w:jc w:val="both"/>
        <w:rPr>
          <w:rFonts w:ascii="Times New Roman" w:eastAsia="Times New Roman" w:hAnsi="Times New Roman" w:cs="Times New Roman"/>
          <w:sz w:val="24"/>
          <w:szCs w:val="24"/>
          <w:lang w:val="ro-RO"/>
        </w:rPr>
      </w:pPr>
      <w:r w:rsidRPr="00272D97">
        <w:rPr>
          <w:rFonts w:ascii="Times New Roman" w:eastAsia="Times New Roman" w:hAnsi="Times New Roman" w:cs="Times New Roman"/>
          <w:sz w:val="24"/>
          <w:szCs w:val="24"/>
          <w:lang w:val="ro-RO"/>
        </w:rPr>
        <w:t xml:space="preserve">             </w:t>
      </w:r>
    </w:p>
    <w:p w:rsidR="00262F76" w:rsidRDefault="00272D97" w:rsidP="00262F76">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Având în vedere următoarele temeiuri juridice:</w:t>
      </w:r>
    </w:p>
    <w:p w:rsidR="00262F76" w:rsidRDefault="00262F76" w:rsidP="00262F76">
      <w:pPr>
        <w:pStyle w:val="ListParagraph"/>
        <w:numPr>
          <w:ilvl w:val="0"/>
          <w:numId w:val="1"/>
        </w:numPr>
        <w:spacing w:after="0" w:line="240" w:lineRule="auto"/>
        <w:jc w:val="both"/>
        <w:rPr>
          <w:rFonts w:ascii="Times New Roman" w:eastAsia="Times New Roman" w:hAnsi="Times New Roman" w:cs="Times New Roman"/>
          <w:sz w:val="24"/>
          <w:szCs w:val="24"/>
          <w:lang w:val="ro-RO"/>
        </w:rPr>
      </w:pPr>
      <w:r w:rsidRPr="003D2EDB">
        <w:rPr>
          <w:rFonts w:ascii="Times New Roman" w:eastAsia="Times New Roman" w:hAnsi="Times New Roman" w:cs="Times New Roman"/>
          <w:sz w:val="24"/>
          <w:szCs w:val="24"/>
          <w:lang w:val="ro-RO"/>
        </w:rPr>
        <w:t xml:space="preserve">art.30 din </w:t>
      </w:r>
      <w:r>
        <w:rPr>
          <w:rFonts w:ascii="Times New Roman" w:eastAsia="Times New Roman" w:hAnsi="Times New Roman" w:cs="Times New Roman"/>
          <w:sz w:val="24"/>
          <w:szCs w:val="24"/>
          <w:lang w:val="ro-RO"/>
        </w:rPr>
        <w:t xml:space="preserve">Legea nr.53/2003 - </w:t>
      </w:r>
      <w:r w:rsidRPr="003D2EDB">
        <w:rPr>
          <w:rFonts w:ascii="Times New Roman" w:eastAsia="Times New Roman" w:hAnsi="Times New Roman" w:cs="Times New Roman"/>
          <w:sz w:val="24"/>
          <w:szCs w:val="24"/>
          <w:lang w:val="ro-RO"/>
        </w:rPr>
        <w:t>Codul Muncii, republicat</w:t>
      </w:r>
      <w:r>
        <w:rPr>
          <w:rFonts w:ascii="Times New Roman" w:eastAsia="Times New Roman" w:hAnsi="Times New Roman" w:cs="Times New Roman"/>
          <w:sz w:val="24"/>
          <w:szCs w:val="24"/>
          <w:lang w:val="ro-RO"/>
        </w:rPr>
        <w:t>ă,</w:t>
      </w:r>
      <w:r w:rsidRPr="003D2EDB">
        <w:rPr>
          <w:rFonts w:ascii="Times New Roman" w:eastAsia="Times New Roman" w:hAnsi="Times New Roman" w:cs="Times New Roman"/>
          <w:sz w:val="24"/>
          <w:szCs w:val="24"/>
          <w:lang w:val="ro-RO"/>
        </w:rPr>
        <w:t xml:space="preserve"> cu modificările şi completările ulterioare</w:t>
      </w:r>
      <w:r>
        <w:rPr>
          <w:rFonts w:ascii="Times New Roman" w:eastAsia="Times New Roman" w:hAnsi="Times New Roman" w:cs="Times New Roman"/>
          <w:sz w:val="24"/>
          <w:szCs w:val="24"/>
          <w:lang w:val="ro-RO"/>
        </w:rPr>
        <w:t>,</w:t>
      </w:r>
    </w:p>
    <w:p w:rsidR="00262F76" w:rsidRDefault="00262F76" w:rsidP="00262F76">
      <w:pPr>
        <w:pStyle w:val="ListParagraph"/>
        <w:numPr>
          <w:ilvl w:val="0"/>
          <w:numId w:val="1"/>
        </w:num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art.1, art.2 alin.(1) lit.a), art.3 alin.(2) </w:t>
      </w:r>
      <w:r w:rsidRPr="003D2EDB">
        <w:rPr>
          <w:rFonts w:ascii="Times New Roman" w:eastAsia="Times New Roman" w:hAnsi="Times New Roman" w:cs="Times New Roman"/>
          <w:sz w:val="24"/>
          <w:szCs w:val="24"/>
          <w:lang w:val="ro-RO"/>
        </w:rPr>
        <w:t xml:space="preserve">din </w:t>
      </w:r>
      <w:r>
        <w:rPr>
          <w:rFonts w:ascii="Times New Roman" w:eastAsia="Times New Roman" w:hAnsi="Times New Roman" w:cs="Times New Roman"/>
          <w:sz w:val="24"/>
          <w:szCs w:val="24"/>
          <w:lang w:val="ro-RO"/>
        </w:rPr>
        <w:t xml:space="preserve">HG. </w:t>
      </w:r>
      <w:r w:rsidRPr="003D2EDB">
        <w:rPr>
          <w:rFonts w:ascii="Times New Roman" w:eastAsia="Times New Roman" w:hAnsi="Times New Roman" w:cs="Times New Roman"/>
          <w:sz w:val="24"/>
          <w:szCs w:val="24"/>
          <w:lang w:val="ro-RO"/>
        </w:rPr>
        <w:t>nr.</w:t>
      </w:r>
      <w:r>
        <w:rPr>
          <w:rFonts w:ascii="Times New Roman" w:eastAsia="Times New Roman" w:hAnsi="Times New Roman" w:cs="Times New Roman"/>
          <w:sz w:val="24"/>
          <w:szCs w:val="24"/>
          <w:lang w:val="ro-RO"/>
        </w:rPr>
        <w:t>1336 din 28.10.2022 pentru aprobarea Regulamentului cadru privind organizarea si dezvoltarea carierei personalului contractual din sectorul bugetar platit din fonduri publice ,</w:t>
      </w:r>
    </w:p>
    <w:p w:rsidR="00262F76" w:rsidRDefault="00262F76" w:rsidP="00262F76">
      <w:pPr>
        <w:pStyle w:val="ListParagraph"/>
        <w:numPr>
          <w:ilvl w:val="0"/>
          <w:numId w:val="1"/>
        </w:numPr>
        <w:spacing w:after="0" w:line="240" w:lineRule="auto"/>
        <w:jc w:val="both"/>
        <w:rPr>
          <w:rFonts w:ascii="Times New Roman" w:eastAsia="Times New Roman" w:hAnsi="Times New Roman" w:cs="Times New Roman"/>
          <w:sz w:val="24"/>
          <w:szCs w:val="24"/>
          <w:lang w:val="ro-RO"/>
        </w:rPr>
      </w:pPr>
      <w:r w:rsidRPr="007633B7">
        <w:rPr>
          <w:rFonts w:ascii="Times New Roman" w:eastAsia="Times New Roman" w:hAnsi="Times New Roman" w:cs="Times New Roman"/>
          <w:sz w:val="24"/>
          <w:szCs w:val="24"/>
          <w:lang w:val="ro-RO"/>
        </w:rPr>
        <w:t xml:space="preserve">art.84 alin.(3) și alin.(4), art.125, art.129 alin.(1), alin.(2) lit.a) si d), alin.(3) lit.c) și e), alin.(7) lit.n) și s), alin. (14), art.130, art.139, art.154 alin.(1) și (5), art.155 alin.(1) lit.(b) și d),alin.3 lit.(b), alin.(5) lit.a) și e) si alin.(8), art.200, art.538, art.539 lit.a), art.562, art.581 </w:t>
      </w:r>
      <w:proofErr w:type="spellStart"/>
      <w:r w:rsidRPr="007633B7">
        <w:rPr>
          <w:rFonts w:ascii="Times New Roman" w:eastAsia="Times New Roman" w:hAnsi="Times New Roman" w:cs="Times New Roman"/>
          <w:sz w:val="24"/>
          <w:szCs w:val="24"/>
          <w:lang w:val="es-ES"/>
        </w:rPr>
        <w:t>și</w:t>
      </w:r>
      <w:proofErr w:type="spellEnd"/>
      <w:r w:rsidRPr="007633B7">
        <w:rPr>
          <w:rFonts w:ascii="Times New Roman" w:eastAsia="Times New Roman" w:hAnsi="Times New Roman" w:cs="Times New Roman"/>
          <w:sz w:val="24"/>
          <w:szCs w:val="24"/>
          <w:lang w:val="es-ES"/>
        </w:rPr>
        <w:t xml:space="preserve"> ale </w:t>
      </w:r>
      <w:r w:rsidRPr="007633B7">
        <w:rPr>
          <w:rFonts w:ascii="Times New Roman" w:eastAsia="Times New Roman" w:hAnsi="Times New Roman" w:cs="Times New Roman"/>
          <w:sz w:val="24"/>
          <w:szCs w:val="24"/>
          <w:lang w:val="ro-RO"/>
        </w:rPr>
        <w:t>art.599</w:t>
      </w:r>
      <w:r w:rsidR="00272D97">
        <w:rPr>
          <w:rFonts w:ascii="Times New Roman" w:eastAsia="Times New Roman" w:hAnsi="Times New Roman" w:cs="Times New Roman"/>
          <w:sz w:val="24"/>
          <w:szCs w:val="24"/>
          <w:lang w:val="ro-RO"/>
        </w:rPr>
        <w:t xml:space="preserve"> </w:t>
      </w:r>
      <w:r w:rsidRPr="00272D97">
        <w:rPr>
          <w:rFonts w:ascii="Times New Roman" w:eastAsia="Times New Roman" w:hAnsi="Times New Roman" w:cs="Times New Roman"/>
          <w:sz w:val="24"/>
          <w:szCs w:val="24"/>
          <w:lang w:val="rm-CH"/>
        </w:rPr>
        <w:t>din</w:t>
      </w:r>
      <w:r w:rsidRPr="007633B7">
        <w:rPr>
          <w:rFonts w:ascii="Times New Roman" w:eastAsia="Times New Roman" w:hAnsi="Times New Roman" w:cs="Times New Roman"/>
          <w:sz w:val="24"/>
          <w:szCs w:val="24"/>
          <w:lang w:val="ro-RO"/>
        </w:rPr>
        <w:t xml:space="preserve"> </w:t>
      </w:r>
      <w:r w:rsidR="00272D97">
        <w:rPr>
          <w:rFonts w:ascii="Times New Roman" w:eastAsia="Times New Roman" w:hAnsi="Times New Roman" w:cs="Times New Roman"/>
          <w:sz w:val="24"/>
          <w:szCs w:val="24"/>
          <w:lang w:val="ro-RO"/>
        </w:rPr>
        <w:t xml:space="preserve"> </w:t>
      </w:r>
      <w:r w:rsidRPr="007633B7">
        <w:rPr>
          <w:rFonts w:ascii="Times New Roman" w:eastAsia="Times New Roman" w:hAnsi="Times New Roman" w:cs="Times New Roman"/>
          <w:sz w:val="24"/>
          <w:szCs w:val="24"/>
          <w:lang w:val="ro-RO"/>
        </w:rPr>
        <w:t>OUG nr.57/2019 privind Codul Administrativ, cu modificările si completările ulterioare,</w:t>
      </w:r>
    </w:p>
    <w:p w:rsidR="00262F76" w:rsidRPr="00272D97" w:rsidRDefault="00262F76" w:rsidP="00272D97">
      <w:pPr>
        <w:pStyle w:val="ListParagraph"/>
        <w:numPr>
          <w:ilvl w:val="0"/>
          <w:numId w:val="1"/>
        </w:numPr>
        <w:spacing w:after="0" w:line="240" w:lineRule="auto"/>
        <w:jc w:val="both"/>
        <w:rPr>
          <w:rFonts w:ascii="Times New Roman" w:eastAsia="Times New Roman" w:hAnsi="Times New Roman" w:cs="Times New Roman"/>
          <w:sz w:val="24"/>
          <w:szCs w:val="24"/>
          <w:lang w:val="ro-RO"/>
        </w:rPr>
      </w:pPr>
      <w:r w:rsidRPr="00272D97">
        <w:rPr>
          <w:rFonts w:ascii="Times New Roman" w:eastAsia="Times New Roman" w:hAnsi="Times New Roman" w:cs="Times New Roman"/>
          <w:sz w:val="24"/>
          <w:szCs w:val="24"/>
          <w:lang w:val="ro-RO"/>
        </w:rPr>
        <w:t>Leg</w:t>
      </w:r>
      <w:r w:rsidR="00272D97">
        <w:rPr>
          <w:rFonts w:ascii="Times New Roman" w:eastAsia="Times New Roman" w:hAnsi="Times New Roman" w:cs="Times New Roman"/>
          <w:sz w:val="24"/>
          <w:szCs w:val="24"/>
          <w:lang w:val="ro-RO"/>
        </w:rPr>
        <w:t xml:space="preserve">ea </w:t>
      </w:r>
      <w:r w:rsidRPr="00272D97">
        <w:rPr>
          <w:rFonts w:ascii="Times New Roman" w:eastAsia="Times New Roman" w:hAnsi="Times New Roman" w:cs="Times New Roman"/>
          <w:sz w:val="24"/>
          <w:szCs w:val="24"/>
          <w:lang w:val="ro-RO"/>
        </w:rPr>
        <w:t xml:space="preserve"> nr.24/2000 privind normele de tehnică legislativă pentr</w:t>
      </w:r>
      <w:r w:rsidR="00272D97">
        <w:rPr>
          <w:rFonts w:ascii="Times New Roman" w:eastAsia="Times New Roman" w:hAnsi="Times New Roman" w:cs="Times New Roman"/>
          <w:sz w:val="24"/>
          <w:szCs w:val="24"/>
          <w:lang w:val="ro-RO"/>
        </w:rPr>
        <w:t>u elaborarea actelor normative,</w:t>
      </w:r>
      <w:r w:rsidRPr="00272D97">
        <w:rPr>
          <w:rFonts w:ascii="Times New Roman" w:eastAsia="Times New Roman" w:hAnsi="Times New Roman" w:cs="Times New Roman"/>
          <w:sz w:val="24"/>
          <w:szCs w:val="24"/>
          <w:lang w:val="ro-RO"/>
        </w:rPr>
        <w:t>republicată, cu modificările și completările ulterioare</w:t>
      </w:r>
    </w:p>
    <w:p w:rsidR="00272D97" w:rsidRDefault="00272D97" w:rsidP="00272D97">
      <w:pPr>
        <w:spacing w:after="0" w:line="240" w:lineRule="auto"/>
        <w:rPr>
          <w:rFonts w:ascii="Times New Roman" w:eastAsia="Times New Roman" w:hAnsi="Times New Roman" w:cs="Times New Roman"/>
          <w:sz w:val="24"/>
          <w:szCs w:val="24"/>
          <w:lang w:val="ro-RO"/>
        </w:rPr>
      </w:pPr>
      <w:r w:rsidRPr="00397196">
        <w:rPr>
          <w:rFonts w:ascii="Times New Roman" w:eastAsia="Times New Roman" w:hAnsi="Times New Roman" w:cs="Times New Roman"/>
          <w:sz w:val="24"/>
          <w:szCs w:val="24"/>
          <w:lang w:val="ro-RO"/>
        </w:rPr>
        <w:t>În conformitate cu prevederile art.3 paragraful 1 si art.6 din Carta Europeană a autonomiei locale, adoptată la Strasbourg la 15 octombrie 1985, ratificată prin Legea nr.199/1997</w:t>
      </w:r>
    </w:p>
    <w:p w:rsidR="00262F76" w:rsidRDefault="00262F76" w:rsidP="00262F76">
      <w:pPr>
        <w:spacing w:after="0" w:line="240" w:lineRule="auto"/>
        <w:ind w:firstLine="720"/>
        <w:jc w:val="both"/>
        <w:rPr>
          <w:rFonts w:ascii="Times New Roman" w:eastAsia="Times New Roman" w:hAnsi="Times New Roman" w:cs="Times New Roman"/>
          <w:sz w:val="24"/>
          <w:szCs w:val="24"/>
          <w:lang w:val="ro-RO"/>
        </w:rPr>
      </w:pPr>
      <w:r w:rsidRPr="00397196">
        <w:rPr>
          <w:rFonts w:ascii="Times New Roman" w:eastAsia="Times New Roman" w:hAnsi="Times New Roman" w:cs="Times New Roman"/>
          <w:sz w:val="24"/>
          <w:szCs w:val="24"/>
          <w:lang w:val="ro-RO"/>
        </w:rPr>
        <w:t>Ținând seama de Hotărârea Consiliului Local al Municipiului Marghita nr.</w:t>
      </w:r>
      <w:r>
        <w:rPr>
          <w:rFonts w:ascii="Times New Roman" w:eastAsia="Times New Roman" w:hAnsi="Times New Roman" w:cs="Times New Roman"/>
          <w:sz w:val="24"/>
          <w:szCs w:val="24"/>
          <w:lang w:val="ro-RO"/>
        </w:rPr>
        <w:t>67</w:t>
      </w:r>
      <w:r w:rsidRPr="00397196">
        <w:rPr>
          <w:rFonts w:ascii="Times New Roman" w:eastAsia="Times New Roman" w:hAnsi="Times New Roman" w:cs="Times New Roman"/>
          <w:sz w:val="24"/>
          <w:szCs w:val="24"/>
          <w:lang w:val="ro-RO"/>
        </w:rPr>
        <w:t xml:space="preserve"> din </w:t>
      </w:r>
      <w:r>
        <w:rPr>
          <w:rFonts w:ascii="Times New Roman" w:eastAsia="Times New Roman" w:hAnsi="Times New Roman" w:cs="Times New Roman"/>
          <w:sz w:val="24"/>
          <w:szCs w:val="24"/>
          <w:lang w:val="ro-RO"/>
        </w:rPr>
        <w:t xml:space="preserve">09.12.2008 privind înființarea </w:t>
      </w:r>
      <w:r w:rsidRPr="008D4AC3">
        <w:rPr>
          <w:rFonts w:ascii="Times New Roman" w:eastAsia="Times New Roman" w:hAnsi="Times New Roman" w:cs="Times New Roman"/>
          <w:sz w:val="24"/>
          <w:szCs w:val="24"/>
          <w:lang w:val="ro-RO"/>
        </w:rPr>
        <w:t xml:space="preserve">Serviciului Public de Alimentare cu Apă, Canalizare și Salubrizare </w:t>
      </w:r>
      <w:r>
        <w:rPr>
          <w:rFonts w:ascii="Times New Roman" w:eastAsia="Times New Roman" w:hAnsi="Times New Roman" w:cs="Times New Roman"/>
          <w:sz w:val="24"/>
          <w:szCs w:val="24"/>
          <w:lang w:val="ro-RO"/>
        </w:rPr>
        <w:t>ca serviciu public de interes local cu personalitate juridică ce funcționează sub autoritatea Consiliului Local Marghita,</w:t>
      </w:r>
    </w:p>
    <w:p w:rsidR="00262F76" w:rsidRDefault="00262F76" w:rsidP="00272D97">
      <w:pPr>
        <w:pStyle w:val="NoSpacing"/>
        <w:rPr>
          <w:lang w:val="ro-RO"/>
        </w:rPr>
      </w:pPr>
      <w:r w:rsidRPr="00397196">
        <w:rPr>
          <w:lang w:val="ro-RO"/>
        </w:rPr>
        <w:t>Având în vede</w:t>
      </w:r>
      <w:r>
        <w:rPr>
          <w:lang w:val="ro-RO"/>
        </w:rPr>
        <w:t xml:space="preserve">re </w:t>
      </w:r>
      <w:r w:rsidR="00272D97">
        <w:rPr>
          <w:lang w:val="ro-RO"/>
        </w:rPr>
        <w:t xml:space="preserve">referatul de aprobare al primarului Municipiului Marghita înregistrat sub nr. 5432 din 21.05.2025  și </w:t>
      </w:r>
      <w:r>
        <w:rPr>
          <w:lang w:val="ro-RO"/>
        </w:rPr>
        <w:t xml:space="preserve">raportul de specialitate </w:t>
      </w:r>
      <w:r w:rsidR="00272D97">
        <w:rPr>
          <w:lang w:val="ro-RO"/>
        </w:rPr>
        <w:t xml:space="preserve">înregistrat sub nr. 5433 din 21.05.2025 al Serviciului buget-contabilitate, salarizare, resurse umane </w:t>
      </w:r>
    </w:p>
    <w:p w:rsidR="00262F76" w:rsidRDefault="00262F76" w:rsidP="00262F76">
      <w:pPr>
        <w:spacing w:after="0" w:line="240" w:lineRule="auto"/>
        <w:ind w:firstLine="720"/>
        <w:jc w:val="both"/>
        <w:rPr>
          <w:rFonts w:ascii="Times New Roman" w:eastAsia="Times New Roman" w:hAnsi="Times New Roman" w:cs="Times New Roman"/>
          <w:sz w:val="24"/>
          <w:szCs w:val="24"/>
          <w:lang w:val="ro-RO"/>
        </w:rPr>
      </w:pPr>
      <w:r w:rsidRPr="00397196">
        <w:rPr>
          <w:rFonts w:ascii="Times New Roman" w:eastAsia="Times New Roman" w:hAnsi="Times New Roman" w:cs="Times New Roman"/>
          <w:sz w:val="24"/>
          <w:szCs w:val="24"/>
          <w:lang w:val="ro-RO"/>
        </w:rPr>
        <w:t xml:space="preserve">În temeiul prevederilor art.196 alin.(1) lit.a) și </w:t>
      </w:r>
      <w:r w:rsidRPr="00397196">
        <w:rPr>
          <w:rFonts w:ascii="Times New Roman" w:eastAsia="Times New Roman" w:hAnsi="Times New Roman" w:cs="Times New Roman"/>
          <w:sz w:val="24"/>
          <w:szCs w:val="24"/>
          <w:lang w:val="es-ES"/>
        </w:rPr>
        <w:t xml:space="preserve">art.197 </w:t>
      </w:r>
      <w:proofErr w:type="spellStart"/>
      <w:r w:rsidRPr="00397196">
        <w:rPr>
          <w:rFonts w:ascii="Times New Roman" w:eastAsia="Times New Roman" w:hAnsi="Times New Roman" w:cs="Times New Roman"/>
          <w:sz w:val="24"/>
          <w:szCs w:val="24"/>
          <w:lang w:val="es-ES"/>
        </w:rPr>
        <w:t>din</w:t>
      </w:r>
      <w:proofErr w:type="spellEnd"/>
      <w:r w:rsidRPr="00397196">
        <w:rPr>
          <w:rFonts w:ascii="Times New Roman" w:eastAsia="Times New Roman" w:hAnsi="Times New Roman" w:cs="Times New Roman"/>
          <w:sz w:val="24"/>
          <w:szCs w:val="24"/>
          <w:lang w:val="ro-RO"/>
        </w:rPr>
        <w:t xml:space="preserve"> OUG nr.57/2019 privind Codul Administrativ, cu modificările si completările ulterioare,</w:t>
      </w:r>
    </w:p>
    <w:p w:rsidR="00262F76" w:rsidRDefault="00262F76" w:rsidP="00262F76">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Primarul Municipiului Marghita, propune Consiliului Local al Municipiului Marghita  spre adoptare urmtorul </w:t>
      </w:r>
    </w:p>
    <w:p w:rsidR="00262F76" w:rsidRDefault="00262F76" w:rsidP="00262F76">
      <w:pPr>
        <w:spacing w:after="0" w:line="240" w:lineRule="auto"/>
        <w:ind w:firstLine="720"/>
        <w:jc w:val="both"/>
        <w:rPr>
          <w:rFonts w:ascii="Times New Roman" w:eastAsia="Times New Roman" w:hAnsi="Times New Roman" w:cs="Times New Roman"/>
          <w:sz w:val="24"/>
          <w:szCs w:val="24"/>
          <w:lang w:val="ro-RO"/>
        </w:rPr>
      </w:pPr>
    </w:p>
    <w:p w:rsidR="00262F76" w:rsidRDefault="00262F76" w:rsidP="00262F76">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Proiect de hotărâre:</w:t>
      </w:r>
    </w:p>
    <w:p w:rsidR="00FA2A25" w:rsidRDefault="00FA2A25"/>
    <w:p w:rsidR="00272D97" w:rsidRDefault="00262F76" w:rsidP="00272D97">
      <w:pPr>
        <w:spacing w:after="0" w:line="240" w:lineRule="auto"/>
        <w:rPr>
          <w:rFonts w:ascii="Times New Roman" w:hAnsi="Times New Roman"/>
          <w:bCs/>
          <w:sz w:val="24"/>
          <w:szCs w:val="24"/>
          <w:lang w:val="ro-RO"/>
        </w:rPr>
      </w:pPr>
      <w:bookmarkStart w:id="0" w:name="_GoBack"/>
      <w:r w:rsidRPr="00272D97">
        <w:rPr>
          <w:rFonts w:ascii="Times New Roman" w:eastAsia="Calibri" w:hAnsi="Times New Roman" w:cs="Times New Roman"/>
          <w:b/>
          <w:sz w:val="24"/>
          <w:szCs w:val="24"/>
          <w:lang w:val="ro-RO"/>
        </w:rPr>
        <w:lastRenderedPageBreak/>
        <w:t>Art.1</w:t>
      </w:r>
      <w:r w:rsidR="00876B84">
        <w:rPr>
          <w:rFonts w:ascii="Calibri" w:eastAsia="Calibri" w:hAnsi="Calibri" w:cs="Times New Roman"/>
          <w:b/>
          <w:sz w:val="24"/>
          <w:szCs w:val="24"/>
          <w:lang w:val="ro-RO"/>
        </w:rPr>
        <w:tab/>
      </w:r>
      <w:r w:rsidRPr="00272D97">
        <w:rPr>
          <w:rFonts w:ascii="Times New Roman" w:eastAsia="Calibri" w:hAnsi="Times New Roman" w:cs="Times New Roman"/>
          <w:sz w:val="24"/>
          <w:szCs w:val="24"/>
          <w:lang w:val="ro-RO"/>
        </w:rPr>
        <w:t>Se aproba</w:t>
      </w:r>
      <w:r w:rsidR="00272D97" w:rsidRPr="00272D97">
        <w:rPr>
          <w:rFonts w:ascii="Times New Roman" w:eastAsia="Calibri" w:hAnsi="Times New Roman" w:cs="Times New Roman"/>
          <w:sz w:val="24"/>
          <w:szCs w:val="24"/>
          <w:lang w:val="ro-RO"/>
        </w:rPr>
        <w:t xml:space="preserve"> </w:t>
      </w:r>
      <w:r w:rsidRPr="00272D97">
        <w:rPr>
          <w:rFonts w:ascii="Times New Roman" w:eastAsia="Calibri" w:hAnsi="Times New Roman" w:cs="Times New Roman"/>
          <w:sz w:val="24"/>
          <w:szCs w:val="24"/>
          <w:lang w:val="ro-RO"/>
        </w:rPr>
        <w:t xml:space="preserve"> </w:t>
      </w:r>
      <w:r w:rsidR="00272D97" w:rsidRPr="00272D97">
        <w:rPr>
          <w:rFonts w:ascii="Times New Roman" w:hAnsi="Times New Roman"/>
          <w:bCs/>
          <w:sz w:val="24"/>
          <w:szCs w:val="24"/>
          <w:lang w:val="ro-RO"/>
        </w:rPr>
        <w:t>modificarea art.2 alin. (3) din anexa la HCL nr. 42 din 25.03.2025 privind aprobarea procedurilor și criteriilor pentru organizarea concursului pentru ocuparea funcției contractuale vacante de director al Serviciului Public de Alimentare cu Apă, Canalizare și Salubrizare Marghita , care va avea următorul conținut:</w:t>
      </w:r>
    </w:p>
    <w:p w:rsidR="00272D97" w:rsidRPr="00272D97" w:rsidRDefault="00272D97" w:rsidP="00272D97">
      <w:pPr>
        <w:spacing w:after="0" w:line="240" w:lineRule="auto"/>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,,Art.2 </w:t>
      </w:r>
      <w:r w:rsidRPr="00272D97">
        <w:rPr>
          <w:rFonts w:ascii="Times New Roman" w:hAnsi="Times New Roman" w:cs="Times New Roman"/>
          <w:sz w:val="24"/>
          <w:szCs w:val="24"/>
          <w:lang w:val="ro-RO"/>
        </w:rPr>
        <w:t xml:space="preserve">(3) Condițiile specifice </w:t>
      </w:r>
      <w:proofErr w:type="spellStart"/>
      <w:r w:rsidRPr="00272D97">
        <w:rPr>
          <w:rFonts w:ascii="Times New Roman" w:hAnsi="Times New Roman" w:cs="Times New Roman"/>
          <w:sz w:val="24"/>
          <w:szCs w:val="24"/>
        </w:rPr>
        <w:t>pentru</w:t>
      </w:r>
      <w:proofErr w:type="spellEnd"/>
      <w:r w:rsidRPr="00272D97">
        <w:rPr>
          <w:rFonts w:ascii="Times New Roman" w:hAnsi="Times New Roman" w:cs="Times New Roman"/>
          <w:sz w:val="24"/>
          <w:szCs w:val="24"/>
        </w:rPr>
        <w:t xml:space="preserve"> </w:t>
      </w:r>
      <w:proofErr w:type="spellStart"/>
      <w:r w:rsidRPr="00272D97">
        <w:rPr>
          <w:rFonts w:ascii="Times New Roman" w:hAnsi="Times New Roman" w:cs="Times New Roman"/>
          <w:sz w:val="24"/>
          <w:szCs w:val="24"/>
        </w:rPr>
        <w:t>ocuparea</w:t>
      </w:r>
      <w:proofErr w:type="spellEnd"/>
      <w:r w:rsidRPr="00272D97">
        <w:rPr>
          <w:rFonts w:ascii="Times New Roman" w:hAnsi="Times New Roman" w:cs="Times New Roman"/>
          <w:sz w:val="24"/>
          <w:szCs w:val="24"/>
        </w:rPr>
        <w:t xml:space="preserve"> </w:t>
      </w:r>
      <w:proofErr w:type="spellStart"/>
      <w:r w:rsidRPr="00272D97">
        <w:rPr>
          <w:rFonts w:ascii="Times New Roman" w:hAnsi="Times New Roman" w:cs="Times New Roman"/>
          <w:sz w:val="24"/>
          <w:szCs w:val="24"/>
        </w:rPr>
        <w:t>postului</w:t>
      </w:r>
      <w:proofErr w:type="spellEnd"/>
      <w:r w:rsidRPr="00272D97">
        <w:rPr>
          <w:rFonts w:ascii="Times New Roman" w:hAnsi="Times New Roman" w:cs="Times New Roman"/>
          <w:sz w:val="24"/>
          <w:szCs w:val="24"/>
        </w:rPr>
        <w:t xml:space="preserve"> vacant de director al </w:t>
      </w:r>
      <w:r w:rsidRPr="00272D97">
        <w:rPr>
          <w:rFonts w:ascii="Times New Roman" w:eastAsia="Calibri" w:hAnsi="Times New Roman" w:cs="Times New Roman"/>
          <w:sz w:val="24"/>
          <w:szCs w:val="24"/>
          <w:lang w:val="ro-RO"/>
        </w:rPr>
        <w:t>Serviciului Public de Alimentare cu Apă, Canalizare și Salubrizare Marghita sunt:</w:t>
      </w:r>
    </w:p>
    <w:p w:rsidR="00272D97" w:rsidRPr="00272D97" w:rsidRDefault="00272D97" w:rsidP="00272D97">
      <w:pPr>
        <w:spacing w:after="0" w:line="240" w:lineRule="auto"/>
        <w:ind w:left="709" w:right="-14" w:hanging="709"/>
        <w:jc w:val="both"/>
        <w:rPr>
          <w:rFonts w:ascii="Times New Roman" w:eastAsia="Times New Roman" w:hAnsi="Times New Roman" w:cs="Times New Roman"/>
          <w:sz w:val="24"/>
          <w:szCs w:val="24"/>
          <w:lang w:val="ro-RO"/>
        </w:rPr>
      </w:pPr>
      <w:r w:rsidRPr="00272D97">
        <w:rPr>
          <w:rFonts w:ascii="Times New Roman" w:hAnsi="Times New Roman" w:cs="Times New Roman"/>
          <w:sz w:val="24"/>
          <w:szCs w:val="24"/>
          <w:lang w:val="ro-RO"/>
        </w:rPr>
        <w:t xml:space="preserve">                       a) </w:t>
      </w:r>
      <w:bookmarkStart w:id="1" w:name="_Hlk130909941"/>
      <w:r w:rsidRPr="00272D97">
        <w:rPr>
          <w:rFonts w:ascii="Times New Roman" w:hAnsi="Times New Roman" w:cs="Times New Roman"/>
          <w:sz w:val="24"/>
          <w:szCs w:val="24"/>
          <w:lang w:val="ro-RO"/>
        </w:rPr>
        <w:t xml:space="preserve">studii universitare de licență absolvite cu diplomă de licență sau echivalentă, în unul  dintre următoarele </w:t>
      </w:r>
      <w:bookmarkStart w:id="2" w:name="_Hlk130909478"/>
      <w:r w:rsidRPr="00272D97">
        <w:rPr>
          <w:rFonts w:ascii="Times New Roman" w:hAnsi="Times New Roman" w:cs="Times New Roman"/>
          <w:sz w:val="24"/>
          <w:szCs w:val="24"/>
          <w:lang w:val="ro-RO"/>
        </w:rPr>
        <w:t>domenii de licenţă</w:t>
      </w:r>
      <w:bookmarkEnd w:id="2"/>
      <w:r w:rsidRPr="00272D97">
        <w:rPr>
          <w:rFonts w:ascii="Times New Roman" w:hAnsi="Times New Roman" w:cs="Times New Roman"/>
          <w:sz w:val="24"/>
          <w:szCs w:val="24"/>
          <w:lang w:val="ro-RO"/>
        </w:rPr>
        <w:t xml:space="preserve">:  </w:t>
      </w:r>
    </w:p>
    <w:bookmarkEnd w:id="1"/>
    <w:p w:rsidR="00272D97" w:rsidRPr="00272D97" w:rsidRDefault="00272D97" w:rsidP="00272D97">
      <w:pPr>
        <w:spacing w:after="0" w:line="240" w:lineRule="auto"/>
        <w:ind w:left="709"/>
        <w:jc w:val="both"/>
        <w:rPr>
          <w:rFonts w:ascii="Times New Roman" w:hAnsi="Times New Roman" w:cs="Times New Roman"/>
          <w:sz w:val="24"/>
          <w:szCs w:val="24"/>
          <w:shd w:val="clear" w:color="auto" w:fill="FFFFFF"/>
          <w:lang w:val="it-IT"/>
        </w:rPr>
      </w:pPr>
      <w:r w:rsidRPr="00272D97">
        <w:rPr>
          <w:rFonts w:ascii="Times New Roman" w:hAnsi="Times New Roman" w:cs="Times New Roman"/>
          <w:sz w:val="24"/>
          <w:szCs w:val="24"/>
          <w:shd w:val="clear" w:color="auto" w:fill="FFFFFF"/>
          <w:lang w:val="it-IT"/>
        </w:rPr>
        <w:t xml:space="preserve">-Ramura de ştiinţă : Științe economice, </w:t>
      </w:r>
    </w:p>
    <w:p w:rsidR="00272D97" w:rsidRPr="00272D97" w:rsidRDefault="00272D97" w:rsidP="00272D97">
      <w:pPr>
        <w:spacing w:after="0" w:line="240" w:lineRule="auto"/>
        <w:ind w:left="709"/>
        <w:jc w:val="both"/>
        <w:rPr>
          <w:rFonts w:ascii="Times New Roman" w:hAnsi="Times New Roman" w:cs="Times New Roman"/>
          <w:sz w:val="24"/>
          <w:szCs w:val="24"/>
          <w:shd w:val="clear" w:color="auto" w:fill="FFFFFF"/>
          <w:lang w:val="it-IT"/>
        </w:rPr>
      </w:pPr>
      <w:r w:rsidRPr="00272D97">
        <w:rPr>
          <w:rFonts w:ascii="Times New Roman" w:hAnsi="Times New Roman" w:cs="Times New Roman"/>
          <w:sz w:val="24"/>
          <w:szCs w:val="24"/>
          <w:shd w:val="clear" w:color="auto" w:fill="FFFFFF"/>
          <w:lang w:val="it-IT"/>
        </w:rPr>
        <w:t xml:space="preserve">                                Științe juridice,</w:t>
      </w:r>
    </w:p>
    <w:p w:rsidR="00272D97" w:rsidRPr="00272D97" w:rsidRDefault="00272D97" w:rsidP="00272D97">
      <w:pPr>
        <w:spacing w:after="0" w:line="240" w:lineRule="auto"/>
        <w:ind w:left="709"/>
        <w:jc w:val="both"/>
        <w:rPr>
          <w:rFonts w:ascii="Times New Roman" w:hAnsi="Times New Roman" w:cs="Times New Roman"/>
          <w:sz w:val="24"/>
          <w:szCs w:val="24"/>
          <w:shd w:val="clear" w:color="auto" w:fill="FFFFFF"/>
          <w:lang w:val="it-IT"/>
        </w:rPr>
      </w:pPr>
      <w:r w:rsidRPr="00272D97">
        <w:rPr>
          <w:rFonts w:ascii="Times New Roman" w:hAnsi="Times New Roman" w:cs="Times New Roman"/>
          <w:sz w:val="24"/>
          <w:szCs w:val="24"/>
          <w:shd w:val="clear" w:color="auto" w:fill="FFFFFF"/>
          <w:lang w:val="it-IT"/>
        </w:rPr>
        <w:t xml:space="preserve">                                Științe inginerești;</w:t>
      </w:r>
    </w:p>
    <w:p w:rsidR="00272D97" w:rsidRPr="00272D97" w:rsidRDefault="00272D97" w:rsidP="00272D97">
      <w:pPr>
        <w:spacing w:after="0" w:line="240" w:lineRule="auto"/>
        <w:jc w:val="both"/>
        <w:rPr>
          <w:rFonts w:ascii="Times New Roman" w:hAnsi="Times New Roman" w:cs="Times New Roman"/>
          <w:bCs/>
          <w:sz w:val="24"/>
          <w:szCs w:val="24"/>
          <w:lang w:val="hu-HU"/>
        </w:rPr>
      </w:pPr>
      <w:r w:rsidRPr="00272D97">
        <w:rPr>
          <w:rFonts w:ascii="Times New Roman" w:hAnsi="Times New Roman" w:cs="Times New Roman"/>
          <w:sz w:val="24"/>
          <w:szCs w:val="24"/>
          <w:shd w:val="clear" w:color="auto" w:fill="FFFFFF"/>
          <w:lang w:val="it-IT"/>
        </w:rPr>
        <w:t xml:space="preserve">                       b) </w:t>
      </w:r>
      <w:r w:rsidRPr="00272D97">
        <w:rPr>
          <w:rFonts w:ascii="Times New Roman" w:hAnsi="Times New Roman" w:cs="Times New Roman"/>
          <w:bCs/>
          <w:sz w:val="24"/>
          <w:szCs w:val="24"/>
          <w:lang w:val="hu-HU"/>
        </w:rPr>
        <w:t>Vechime minimă în specialitatea studiilor: 5 ani;</w:t>
      </w:r>
    </w:p>
    <w:p w:rsidR="00272D97" w:rsidRDefault="00272D97" w:rsidP="00272D97">
      <w:pPr>
        <w:spacing w:after="0" w:line="240" w:lineRule="auto"/>
        <w:ind w:left="720"/>
        <w:jc w:val="both"/>
        <w:rPr>
          <w:i/>
          <w:sz w:val="24"/>
          <w:szCs w:val="24"/>
        </w:rPr>
      </w:pPr>
      <w:r w:rsidRPr="00272D97">
        <w:rPr>
          <w:rFonts w:ascii="Times New Roman" w:hAnsi="Times New Roman" w:cs="Times New Roman"/>
          <w:sz w:val="24"/>
          <w:szCs w:val="24"/>
          <w:lang w:val="ro-RO"/>
        </w:rPr>
        <w:t xml:space="preserve">           c) studii de masterat în domeniul stiințelor economice, juridice sau inginerești  organizate într-o instituție de învățământ superior acreditată.</w:t>
      </w:r>
      <w:r>
        <w:rPr>
          <w:i/>
          <w:sz w:val="24"/>
          <w:szCs w:val="24"/>
        </w:rPr>
        <w:t>”</w:t>
      </w:r>
    </w:p>
    <w:p w:rsidR="00272D97" w:rsidRPr="00272D97" w:rsidRDefault="00272D97" w:rsidP="00272D97">
      <w:pPr>
        <w:spacing w:after="0" w:line="240" w:lineRule="auto"/>
        <w:rPr>
          <w:rFonts w:ascii="Times New Roman" w:hAnsi="Times New Roman"/>
          <w:bCs/>
          <w:sz w:val="24"/>
          <w:szCs w:val="24"/>
          <w:lang w:val="ro-RO"/>
        </w:rPr>
      </w:pPr>
    </w:p>
    <w:p w:rsidR="00272D97" w:rsidRPr="00272D97" w:rsidRDefault="00272D97" w:rsidP="00272D97">
      <w:pPr>
        <w:spacing w:after="0" w:line="240" w:lineRule="auto"/>
        <w:rPr>
          <w:rFonts w:ascii="Times New Roman" w:eastAsia="Calibri" w:hAnsi="Times New Roman" w:cs="Times New Roman"/>
          <w:b/>
          <w:sz w:val="24"/>
          <w:szCs w:val="24"/>
          <w:lang w:val="ro-RO"/>
        </w:rPr>
      </w:pPr>
    </w:p>
    <w:p w:rsidR="007E40A4" w:rsidRDefault="00272D97" w:rsidP="007E40A4">
      <w:pPr>
        <w:spacing w:after="0" w:line="240" w:lineRule="auto"/>
        <w:jc w:val="both"/>
        <w:rPr>
          <w:rFonts w:ascii="Times New Roman" w:eastAsia="Times New Roman" w:hAnsi="Times New Roman" w:cs="Times New Roman"/>
          <w:sz w:val="24"/>
          <w:szCs w:val="24"/>
          <w:lang w:val="ro-RO"/>
        </w:rPr>
      </w:pPr>
      <w:r w:rsidRPr="00272D97">
        <w:rPr>
          <w:rFonts w:ascii="Times New Roman" w:eastAsia="Calibri" w:hAnsi="Times New Roman" w:cs="Times New Roman"/>
          <w:b/>
          <w:sz w:val="24"/>
          <w:szCs w:val="24"/>
          <w:lang w:val="ro-RO"/>
        </w:rPr>
        <w:t>Art.2</w:t>
      </w:r>
      <w:r w:rsidR="007E40A4">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 </w:t>
      </w:r>
      <w:r w:rsidR="00262F76" w:rsidRPr="00397196">
        <w:rPr>
          <w:rFonts w:ascii="Times New Roman" w:eastAsia="Calibri" w:hAnsi="Times New Roman" w:cs="Times New Roman"/>
          <w:sz w:val="24"/>
          <w:szCs w:val="24"/>
          <w:lang w:val="ro-RO"/>
        </w:rPr>
        <w:t>Prezenta hotărâre se comunică</w:t>
      </w:r>
      <w:r w:rsidR="00262F76">
        <w:rPr>
          <w:rFonts w:ascii="Times New Roman" w:eastAsia="Calibri" w:hAnsi="Times New Roman" w:cs="Times New Roman"/>
          <w:sz w:val="24"/>
          <w:szCs w:val="24"/>
          <w:lang w:val="ro-RO"/>
        </w:rPr>
        <w:t xml:space="preserve"> cu</w:t>
      </w:r>
      <w:r w:rsidR="00262F76" w:rsidRPr="00397196">
        <w:rPr>
          <w:rFonts w:ascii="Times New Roman" w:eastAsia="Calibri" w:hAnsi="Times New Roman" w:cs="Times New Roman"/>
          <w:sz w:val="24"/>
          <w:szCs w:val="24"/>
          <w:lang w:val="ro-RO"/>
        </w:rPr>
        <w:t>:</w:t>
      </w:r>
      <w:r w:rsidR="00262F76" w:rsidRPr="00397196">
        <w:rPr>
          <w:rFonts w:ascii="Times New Roman" w:eastAsia="Times New Roman" w:hAnsi="Times New Roman" w:cs="Times New Roman"/>
          <w:sz w:val="24"/>
          <w:szCs w:val="24"/>
          <w:lang w:val="ro-RO"/>
        </w:rPr>
        <w:t>Instituţ</w:t>
      </w:r>
      <w:r w:rsidR="00262F76">
        <w:rPr>
          <w:rFonts w:ascii="Times New Roman" w:eastAsia="Times New Roman" w:hAnsi="Times New Roman" w:cs="Times New Roman"/>
          <w:sz w:val="24"/>
          <w:szCs w:val="24"/>
          <w:lang w:val="ro-RO"/>
        </w:rPr>
        <w:t>iei Prefectului – Judeţul Bihor;</w:t>
      </w:r>
      <w:r w:rsidR="00262F76" w:rsidRPr="00397196">
        <w:rPr>
          <w:rFonts w:ascii="Times New Roman" w:eastAsia="Times New Roman" w:hAnsi="Times New Roman" w:cs="Times New Roman"/>
          <w:sz w:val="24"/>
          <w:szCs w:val="24"/>
          <w:lang w:val="ro-RO"/>
        </w:rPr>
        <w:t>Primarului Municipiului Marghita</w:t>
      </w:r>
      <w:r w:rsidR="00262F76">
        <w:rPr>
          <w:rFonts w:ascii="Times New Roman" w:eastAsia="Times New Roman" w:hAnsi="Times New Roman" w:cs="Times New Roman"/>
          <w:sz w:val="24"/>
          <w:szCs w:val="24"/>
          <w:lang w:val="ro-RO"/>
        </w:rPr>
        <w:t>;</w:t>
      </w:r>
      <w:r w:rsidR="007E40A4">
        <w:rPr>
          <w:rFonts w:ascii="Times New Roman" w:eastAsia="Times New Roman" w:hAnsi="Times New Roman" w:cs="Times New Roman"/>
          <w:sz w:val="24"/>
          <w:szCs w:val="24"/>
          <w:lang w:val="ro-RO"/>
        </w:rPr>
        <w:t xml:space="preserve">Compartimentului resurse umane din cadrul Serviciului buget-contabilitate, salarizare, resurse umane , </w:t>
      </w:r>
      <w:r w:rsidR="00262F76">
        <w:rPr>
          <w:rFonts w:ascii="Times New Roman" w:eastAsia="Times New Roman" w:hAnsi="Times New Roman" w:cs="Times New Roman"/>
          <w:sz w:val="24"/>
          <w:szCs w:val="24"/>
          <w:lang w:val="ro-RO"/>
        </w:rPr>
        <w:t xml:space="preserve"> la dosarul şedinţei;</w:t>
      </w:r>
      <w:r w:rsidR="00262F76" w:rsidRPr="00397196">
        <w:rPr>
          <w:rFonts w:ascii="Times New Roman" w:eastAsia="Times New Roman" w:hAnsi="Times New Roman" w:cs="Times New Roman"/>
          <w:sz w:val="24"/>
          <w:szCs w:val="24"/>
          <w:lang w:val="ro-RO"/>
        </w:rPr>
        <w:t>pentru afişare pe site-ul instituției</w:t>
      </w:r>
      <w:r w:rsidR="00262F76">
        <w:rPr>
          <w:rFonts w:ascii="Times New Roman" w:eastAsia="Times New Roman" w:hAnsi="Times New Roman" w:cs="Times New Roman"/>
          <w:sz w:val="24"/>
          <w:szCs w:val="24"/>
          <w:lang w:val="ro-RO"/>
        </w:rPr>
        <w:t>;</w:t>
      </w:r>
    </w:p>
    <w:bookmarkEnd w:id="0"/>
    <w:p w:rsidR="007E40A4" w:rsidRDefault="007E40A4" w:rsidP="007E40A4">
      <w:pPr>
        <w:spacing w:after="0" w:line="240" w:lineRule="auto"/>
        <w:jc w:val="both"/>
        <w:rPr>
          <w:rFonts w:ascii="Times New Roman" w:eastAsia="Times New Roman" w:hAnsi="Times New Roman" w:cs="Times New Roman"/>
          <w:sz w:val="24"/>
          <w:szCs w:val="24"/>
          <w:lang w:val="ro-RO"/>
        </w:rPr>
      </w:pPr>
    </w:p>
    <w:p w:rsidR="007E40A4" w:rsidRDefault="007E40A4" w:rsidP="007E40A4">
      <w:pPr>
        <w:spacing w:after="0" w:line="240" w:lineRule="auto"/>
        <w:jc w:val="both"/>
        <w:rPr>
          <w:rFonts w:ascii="Times New Roman" w:eastAsia="Times New Roman" w:hAnsi="Times New Roman" w:cs="Times New Roman"/>
          <w:sz w:val="24"/>
          <w:szCs w:val="24"/>
          <w:lang w:val="ro-RO"/>
        </w:rPr>
      </w:pPr>
    </w:p>
    <w:p w:rsidR="007E40A4" w:rsidRDefault="007E40A4" w:rsidP="007E40A4">
      <w:pPr>
        <w:spacing w:after="0" w:line="240" w:lineRule="auto"/>
        <w:jc w:val="both"/>
        <w:rPr>
          <w:rFonts w:ascii="Times New Roman" w:eastAsia="Times New Roman" w:hAnsi="Times New Roman" w:cs="Times New Roman"/>
          <w:sz w:val="24"/>
          <w:szCs w:val="24"/>
          <w:lang w:val="ro-RO"/>
        </w:rPr>
      </w:pPr>
    </w:p>
    <w:p w:rsidR="007E40A4" w:rsidRDefault="007E40A4" w:rsidP="007E40A4">
      <w:pPr>
        <w:spacing w:after="0" w:line="240" w:lineRule="auto"/>
        <w:jc w:val="both"/>
        <w:rPr>
          <w:rFonts w:ascii="Times New Roman" w:eastAsia="Times New Roman" w:hAnsi="Times New Roman" w:cs="Times New Roman"/>
          <w:sz w:val="24"/>
          <w:szCs w:val="24"/>
          <w:lang w:val="ro-RO"/>
        </w:rPr>
      </w:pPr>
    </w:p>
    <w:p w:rsidR="00262F76" w:rsidRDefault="007E40A4" w:rsidP="007E4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62F76" w:rsidRPr="00EA2DBC" w:rsidRDefault="00262F76" w:rsidP="00262F76">
      <w:pPr>
        <w:spacing w:after="0" w:line="240" w:lineRule="auto"/>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Pr="00EA2DBC">
        <w:rPr>
          <w:rFonts w:ascii="Times New Roman" w:hAnsi="Times New Roman" w:cs="Times New Roman"/>
          <w:b/>
          <w:sz w:val="24"/>
          <w:szCs w:val="24"/>
          <w:lang w:val="ro-RO"/>
        </w:rPr>
        <w:t xml:space="preserve">INITIATOR                                             Vizat pentru legalitate </w:t>
      </w:r>
    </w:p>
    <w:p w:rsidR="00262F76" w:rsidRPr="00EA2DBC" w:rsidRDefault="00262F76" w:rsidP="00262F76">
      <w:pPr>
        <w:spacing w:after="0" w:line="240" w:lineRule="auto"/>
        <w:rPr>
          <w:rFonts w:ascii="Times New Roman" w:hAnsi="Times New Roman" w:cs="Times New Roman"/>
          <w:b/>
          <w:sz w:val="24"/>
          <w:szCs w:val="24"/>
          <w:lang w:val="ro-RO"/>
        </w:rPr>
      </w:pPr>
      <w:r w:rsidRPr="00EA2DBC">
        <w:rPr>
          <w:rFonts w:ascii="Times New Roman" w:hAnsi="Times New Roman" w:cs="Times New Roman"/>
          <w:b/>
          <w:sz w:val="24"/>
          <w:szCs w:val="24"/>
          <w:lang w:val="ro-RO"/>
        </w:rPr>
        <w:t xml:space="preserve">             Primar                                                            Secretar general </w:t>
      </w:r>
    </w:p>
    <w:p w:rsidR="00262F76" w:rsidRPr="00EA2DBC" w:rsidRDefault="00262F76" w:rsidP="00262F76">
      <w:pPr>
        <w:rPr>
          <w:b/>
        </w:rPr>
      </w:pPr>
      <w:r w:rsidRPr="00EA2DBC">
        <w:rPr>
          <w:rFonts w:ascii="Times New Roman" w:hAnsi="Times New Roman" w:cs="Times New Roman"/>
          <w:b/>
          <w:sz w:val="24"/>
          <w:szCs w:val="24"/>
          <w:lang w:val="ro-RO"/>
        </w:rPr>
        <w:t xml:space="preserve">     </w:t>
      </w:r>
      <w:r w:rsidR="00EA2DBC" w:rsidRPr="00EA2DBC">
        <w:rPr>
          <w:rFonts w:ascii="Times New Roman" w:hAnsi="Times New Roman" w:cs="Times New Roman"/>
          <w:b/>
          <w:sz w:val="24"/>
          <w:szCs w:val="24"/>
          <w:lang w:val="ro-RO"/>
        </w:rPr>
        <w:t xml:space="preserve">  </w:t>
      </w:r>
      <w:r w:rsidRPr="00EA2DBC">
        <w:rPr>
          <w:rFonts w:ascii="Times New Roman" w:hAnsi="Times New Roman" w:cs="Times New Roman"/>
          <w:b/>
          <w:sz w:val="24"/>
          <w:szCs w:val="24"/>
          <w:lang w:val="ro-RO"/>
        </w:rPr>
        <w:t xml:space="preserve"> Zsolt Demian                                                     Cornelia Demeter</w:t>
      </w:r>
    </w:p>
    <w:p w:rsidR="00262F76" w:rsidRDefault="00262F76"/>
    <w:sectPr w:rsidR="00262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D0ADF"/>
    <w:multiLevelType w:val="hybridMultilevel"/>
    <w:tmpl w:val="4944136E"/>
    <w:lvl w:ilvl="0" w:tplc="82B6167E">
      <w:numFmt w:val="bullet"/>
      <w:lvlText w:val="-"/>
      <w:lvlJc w:val="left"/>
      <w:pPr>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7F204650"/>
    <w:multiLevelType w:val="hybridMultilevel"/>
    <w:tmpl w:val="F6D4C0F0"/>
    <w:lvl w:ilvl="0" w:tplc="769CCB18">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953"/>
    <w:rsid w:val="00262F76"/>
    <w:rsid w:val="00272D97"/>
    <w:rsid w:val="003B4953"/>
    <w:rsid w:val="003C01EE"/>
    <w:rsid w:val="007E40A4"/>
    <w:rsid w:val="00876B84"/>
    <w:rsid w:val="00A44281"/>
    <w:rsid w:val="00C9241B"/>
    <w:rsid w:val="00EA2DBC"/>
    <w:rsid w:val="00F74C2C"/>
    <w:rsid w:val="00FA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CC6AB"/>
  <w15:docId w15:val="{C3D5F517-B088-4DDD-A574-D78CD4EA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F7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262F76"/>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62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88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2</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Elena CIUPE</cp:lastModifiedBy>
  <cp:revision>5</cp:revision>
  <cp:lastPrinted>2025-05-22T09:46:00Z</cp:lastPrinted>
  <dcterms:created xsi:type="dcterms:W3CDTF">2025-05-22T11:20:00Z</dcterms:created>
  <dcterms:modified xsi:type="dcterms:W3CDTF">2025-05-23T07:24:00Z</dcterms:modified>
</cp:coreProperties>
</file>