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FCAD" w14:textId="77777777" w:rsidR="00CC6B25" w:rsidRPr="00CC6B25" w:rsidRDefault="00CC6B25" w:rsidP="00CC6B25">
      <w:pPr>
        <w:rPr>
          <w:lang w:val="it-IT"/>
        </w:rPr>
      </w:pPr>
    </w:p>
    <w:p w14:paraId="2255FBC4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72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ROM</w:t>
      </w:r>
      <w:r>
        <w:rPr>
          <w:rFonts w:ascii="Cambria" w:hAnsi="Cambria"/>
          <w:sz w:val="24"/>
          <w:szCs w:val="24"/>
          <w:lang w:val="it-IT" w:eastAsia="en-US"/>
        </w:rPr>
        <w:t>Â</w:t>
      </w:r>
      <w:r w:rsidRPr="00426928">
        <w:rPr>
          <w:rFonts w:ascii="Cambria" w:hAnsi="Cambria"/>
          <w:sz w:val="24"/>
          <w:szCs w:val="24"/>
          <w:lang w:val="it-IT" w:eastAsia="en-US"/>
        </w:rPr>
        <w:t>NIA</w:t>
      </w:r>
    </w:p>
    <w:p w14:paraId="57A859E1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JUDE</w:t>
      </w:r>
      <w:r>
        <w:rPr>
          <w:rFonts w:ascii="Cambria" w:hAnsi="Cambria"/>
          <w:sz w:val="24"/>
          <w:szCs w:val="24"/>
          <w:lang w:val="it-IT" w:eastAsia="en-US"/>
        </w:rPr>
        <w:t>Ț</w:t>
      </w:r>
      <w:r w:rsidRPr="00426928">
        <w:rPr>
          <w:rFonts w:ascii="Cambria" w:hAnsi="Cambria"/>
          <w:sz w:val="24"/>
          <w:szCs w:val="24"/>
          <w:lang w:val="it-IT" w:eastAsia="en-US"/>
        </w:rPr>
        <w:t>UL CONSTAN</w:t>
      </w:r>
      <w:r>
        <w:rPr>
          <w:rFonts w:ascii="Cambria" w:hAnsi="Cambria"/>
          <w:sz w:val="24"/>
          <w:szCs w:val="24"/>
          <w:lang w:val="it-IT" w:eastAsia="en-US"/>
        </w:rPr>
        <w:t>Ț</w:t>
      </w:r>
      <w:r w:rsidRPr="00426928">
        <w:rPr>
          <w:rFonts w:ascii="Cambria" w:hAnsi="Cambria"/>
          <w:sz w:val="24"/>
          <w:szCs w:val="24"/>
          <w:lang w:val="it-IT" w:eastAsia="en-US"/>
        </w:rPr>
        <w:t>A</w:t>
      </w:r>
    </w:p>
    <w:p w14:paraId="708CF81C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COMUNA CHIRNOGENI</w:t>
      </w:r>
    </w:p>
    <w:p w14:paraId="6B172F2C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PRIM</w:t>
      </w:r>
      <w:r>
        <w:rPr>
          <w:rFonts w:ascii="Cambria" w:hAnsi="Cambria"/>
          <w:sz w:val="24"/>
          <w:szCs w:val="24"/>
          <w:lang w:val="it-IT" w:eastAsia="en-US"/>
        </w:rPr>
        <w:t>Ă</w:t>
      </w:r>
      <w:r w:rsidRPr="00426928">
        <w:rPr>
          <w:rFonts w:ascii="Cambria" w:hAnsi="Cambria"/>
          <w:sz w:val="24"/>
          <w:szCs w:val="24"/>
          <w:lang w:val="it-IT" w:eastAsia="en-US"/>
        </w:rPr>
        <w:t>RIA</w:t>
      </w:r>
    </w:p>
    <w:p w14:paraId="7379A57D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Str. Primariei, nr.16 Bis, cod postal 907050;http:/www.primaria-chirnogeni.ro</w:t>
      </w:r>
    </w:p>
    <w:p w14:paraId="1CCEAC04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email : secretar@primaria-chirnogeni.ro</w:t>
      </w:r>
    </w:p>
    <w:p w14:paraId="3FA9D5D1" w14:textId="77777777" w:rsidR="00D435A5" w:rsidRPr="00426928" w:rsidRDefault="00D435A5" w:rsidP="00D435A5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libri" w:hAnsi="Calibri"/>
          <w:sz w:val="24"/>
          <w:szCs w:val="24"/>
          <w:lang w:val="it-IT" w:eastAsia="en-US"/>
        </w:rPr>
      </w:pPr>
      <w:r w:rsidRPr="00426928">
        <w:rPr>
          <w:rFonts w:ascii="Calibri" w:hAnsi="Calibri"/>
          <w:sz w:val="22"/>
          <w:szCs w:val="22"/>
          <w:lang w:val="it-IT" w:eastAsia="en-US"/>
        </w:rPr>
        <w:t>tel/fax 0241854305/0241854545</w:t>
      </w:r>
    </w:p>
    <w:p w14:paraId="717C8DE3" w14:textId="6329F8B5" w:rsidR="00D435A5" w:rsidRPr="00426928" w:rsidRDefault="00D435A5" w:rsidP="00D435A5">
      <w:pPr>
        <w:pBdr>
          <w:bottom w:val="single" w:sz="4" w:space="1" w:color="auto"/>
        </w:pBdr>
        <w:jc w:val="center"/>
        <w:rPr>
          <w:b/>
          <w:lang w:val="fr-FR"/>
        </w:rPr>
      </w:pPr>
      <w:r w:rsidRPr="00426928">
        <w:rPr>
          <w:b/>
          <w:lang w:val="fr-FR"/>
        </w:rPr>
        <w:t xml:space="preserve">COMPARTIMENT </w:t>
      </w:r>
      <w:r>
        <w:rPr>
          <w:b/>
          <w:lang w:val="fr-FR"/>
        </w:rPr>
        <w:t>CONTABILITATE</w:t>
      </w:r>
    </w:p>
    <w:p w14:paraId="525C2AEF" w14:textId="1A2933B1" w:rsidR="00D435A5" w:rsidRPr="00426928" w:rsidRDefault="00D435A5" w:rsidP="00D435A5">
      <w:pPr>
        <w:rPr>
          <w:b/>
          <w:sz w:val="28"/>
          <w:szCs w:val="28"/>
          <w:lang w:val="fr-FR"/>
        </w:rPr>
      </w:pPr>
      <w:r w:rsidRPr="00426928">
        <w:rPr>
          <w:b/>
          <w:sz w:val="28"/>
          <w:szCs w:val="28"/>
          <w:lang w:val="fr-FR"/>
        </w:rPr>
        <w:t xml:space="preserve">Nr. </w:t>
      </w:r>
      <w:r w:rsidR="00DB2887">
        <w:rPr>
          <w:b/>
          <w:sz w:val="28"/>
          <w:szCs w:val="28"/>
          <w:lang w:val="fr-FR"/>
        </w:rPr>
        <w:t>3103</w:t>
      </w:r>
      <w:r w:rsidRPr="00426928">
        <w:rPr>
          <w:b/>
          <w:sz w:val="28"/>
          <w:szCs w:val="28"/>
          <w:lang w:val="fr-FR"/>
        </w:rPr>
        <w:t>/</w:t>
      </w:r>
      <w:r>
        <w:rPr>
          <w:b/>
          <w:sz w:val="28"/>
          <w:szCs w:val="28"/>
          <w:lang w:val="fr-FR"/>
        </w:rPr>
        <w:t>27</w:t>
      </w:r>
      <w:r w:rsidRPr="00426928">
        <w:rPr>
          <w:b/>
          <w:sz w:val="28"/>
          <w:szCs w:val="28"/>
          <w:lang w:val="fr-FR"/>
        </w:rPr>
        <w:t>.</w:t>
      </w:r>
      <w:r>
        <w:rPr>
          <w:b/>
          <w:sz w:val="28"/>
          <w:szCs w:val="28"/>
          <w:lang w:val="fr-FR"/>
        </w:rPr>
        <w:t>05</w:t>
      </w:r>
      <w:r w:rsidRPr="00426928">
        <w:rPr>
          <w:b/>
          <w:sz w:val="28"/>
          <w:szCs w:val="28"/>
          <w:lang w:val="fr-FR"/>
        </w:rPr>
        <w:t>.20</w:t>
      </w:r>
      <w:r>
        <w:rPr>
          <w:b/>
          <w:sz w:val="28"/>
          <w:szCs w:val="28"/>
          <w:lang w:val="fr-FR"/>
        </w:rPr>
        <w:t>25</w:t>
      </w:r>
    </w:p>
    <w:p w14:paraId="34E7FB33" w14:textId="77777777" w:rsidR="00D435A5" w:rsidRPr="00426928" w:rsidRDefault="00D435A5" w:rsidP="00D435A5">
      <w:pPr>
        <w:jc w:val="center"/>
        <w:rPr>
          <w:b/>
          <w:sz w:val="28"/>
          <w:szCs w:val="28"/>
          <w:lang w:val="fr-FR"/>
        </w:rPr>
      </w:pPr>
    </w:p>
    <w:p w14:paraId="429CAE57" w14:textId="77777777" w:rsidR="00D435A5" w:rsidRDefault="00D435A5" w:rsidP="00D435A5">
      <w:pPr>
        <w:jc w:val="center"/>
        <w:rPr>
          <w:b/>
          <w:i/>
          <w:sz w:val="28"/>
          <w:szCs w:val="28"/>
          <w:u w:val="single"/>
          <w:lang w:val="pt-BR"/>
        </w:rPr>
      </w:pPr>
      <w:r>
        <w:rPr>
          <w:b/>
          <w:i/>
          <w:sz w:val="28"/>
          <w:szCs w:val="28"/>
          <w:u w:val="single"/>
          <w:lang w:val="pt-BR"/>
        </w:rPr>
        <w:t>RAPORT DE SPECIALITATE</w:t>
      </w:r>
    </w:p>
    <w:p w14:paraId="0FD91F24" w14:textId="77777777" w:rsidR="00D435A5" w:rsidRPr="00426928" w:rsidRDefault="00D435A5" w:rsidP="00D435A5">
      <w:pPr>
        <w:jc w:val="center"/>
        <w:rPr>
          <w:b/>
          <w:sz w:val="28"/>
          <w:szCs w:val="28"/>
          <w:u w:val="single"/>
          <w:lang w:val="fr-FR"/>
        </w:rPr>
      </w:pPr>
    </w:p>
    <w:p w14:paraId="178C7243" w14:textId="77777777" w:rsidR="00D435A5" w:rsidRPr="00492482" w:rsidRDefault="00D435A5" w:rsidP="00D435A5">
      <w:pPr>
        <w:jc w:val="center"/>
        <w:rPr>
          <w:bCs/>
          <w:sz w:val="24"/>
          <w:szCs w:val="24"/>
          <w:lang w:val="fr-FR"/>
        </w:rPr>
      </w:pPr>
      <w:proofErr w:type="spellStart"/>
      <w:proofErr w:type="gramStart"/>
      <w:r w:rsidRPr="00426928">
        <w:rPr>
          <w:sz w:val="28"/>
          <w:szCs w:val="28"/>
          <w:lang w:val="fr-FR"/>
        </w:rPr>
        <w:t>asupra</w:t>
      </w:r>
      <w:proofErr w:type="spellEnd"/>
      <w:proofErr w:type="gramEnd"/>
      <w:r w:rsidRPr="00426928">
        <w:rPr>
          <w:sz w:val="28"/>
          <w:szCs w:val="28"/>
          <w:lang w:val="fr-FR"/>
        </w:rPr>
        <w:t xml:space="preserve"> </w:t>
      </w:r>
      <w:proofErr w:type="spellStart"/>
      <w:r w:rsidRPr="00426928">
        <w:rPr>
          <w:sz w:val="28"/>
          <w:szCs w:val="28"/>
          <w:lang w:val="fr-FR"/>
        </w:rPr>
        <w:t>proiectului</w:t>
      </w:r>
      <w:proofErr w:type="spellEnd"/>
      <w:r w:rsidRPr="00426928">
        <w:rPr>
          <w:sz w:val="28"/>
          <w:szCs w:val="28"/>
          <w:lang w:val="fr-FR"/>
        </w:rPr>
        <w:t xml:space="preserve"> de </w:t>
      </w:r>
      <w:proofErr w:type="spellStart"/>
      <w:r w:rsidRPr="00426928">
        <w:rPr>
          <w:sz w:val="28"/>
          <w:szCs w:val="28"/>
          <w:lang w:val="fr-FR"/>
        </w:rPr>
        <w:t>hot</w:t>
      </w:r>
      <w:r>
        <w:rPr>
          <w:sz w:val="28"/>
          <w:szCs w:val="28"/>
          <w:lang w:val="fr-FR"/>
        </w:rPr>
        <w:t>ă</w:t>
      </w:r>
      <w:r w:rsidRPr="00426928">
        <w:rPr>
          <w:sz w:val="28"/>
          <w:szCs w:val="28"/>
          <w:lang w:val="fr-FR"/>
        </w:rPr>
        <w:t>r</w:t>
      </w:r>
      <w:r>
        <w:rPr>
          <w:sz w:val="28"/>
          <w:szCs w:val="28"/>
          <w:lang w:val="fr-FR"/>
        </w:rPr>
        <w:t>â</w:t>
      </w:r>
      <w:r w:rsidRPr="00426928">
        <w:rPr>
          <w:sz w:val="28"/>
          <w:szCs w:val="28"/>
          <w:lang w:val="fr-FR"/>
        </w:rPr>
        <w:t>re</w:t>
      </w:r>
      <w:proofErr w:type="spellEnd"/>
      <w:r w:rsidRPr="00426928">
        <w:rPr>
          <w:sz w:val="28"/>
          <w:szCs w:val="28"/>
          <w:lang w:val="fr-FR"/>
        </w:rPr>
        <w:t xml:space="preserve"> </w:t>
      </w:r>
      <w:proofErr w:type="gramStart"/>
      <w:r w:rsidRPr="00426928">
        <w:rPr>
          <w:sz w:val="28"/>
          <w:szCs w:val="28"/>
          <w:lang w:val="ro-RO"/>
        </w:rPr>
        <w:t>privind</w:t>
      </w:r>
      <w:r w:rsidRPr="00426928">
        <w:rPr>
          <w:b/>
          <w:sz w:val="28"/>
          <w:szCs w:val="28"/>
        </w:rPr>
        <w:t xml:space="preserve">  </w:t>
      </w:r>
      <w:proofErr w:type="spellStart"/>
      <w:r w:rsidRPr="00492482">
        <w:rPr>
          <w:bCs/>
          <w:sz w:val="28"/>
          <w:szCs w:val="28"/>
        </w:rPr>
        <w:t>aprobarea</w:t>
      </w:r>
      <w:proofErr w:type="spellEnd"/>
      <w:proofErr w:type="gram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transferului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dreptului</w:t>
      </w:r>
      <w:proofErr w:type="spellEnd"/>
      <w:r w:rsidRPr="00492482">
        <w:rPr>
          <w:bCs/>
          <w:sz w:val="28"/>
          <w:szCs w:val="28"/>
        </w:rPr>
        <w:t xml:space="preserve"> de </w:t>
      </w:r>
      <w:proofErr w:type="spellStart"/>
      <w:r w:rsidRPr="00492482">
        <w:rPr>
          <w:bCs/>
          <w:sz w:val="28"/>
          <w:szCs w:val="28"/>
        </w:rPr>
        <w:t>proprietate</w:t>
      </w:r>
      <w:proofErr w:type="spellEnd"/>
      <w:r w:rsidRPr="00492482">
        <w:rPr>
          <w:bCs/>
          <w:sz w:val="28"/>
          <w:szCs w:val="28"/>
        </w:rPr>
        <w:t xml:space="preserve"> cu </w:t>
      </w:r>
      <w:proofErr w:type="spellStart"/>
      <w:r w:rsidRPr="00492482">
        <w:rPr>
          <w:bCs/>
          <w:sz w:val="28"/>
          <w:szCs w:val="28"/>
        </w:rPr>
        <w:t>titlu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gratuit</w:t>
      </w:r>
      <w:proofErr w:type="spellEnd"/>
      <w:r w:rsidRPr="00492482">
        <w:rPr>
          <w:bCs/>
          <w:sz w:val="28"/>
          <w:szCs w:val="28"/>
        </w:rPr>
        <w:t xml:space="preserve"> a </w:t>
      </w:r>
      <w:proofErr w:type="spellStart"/>
      <w:r w:rsidRPr="00492482">
        <w:rPr>
          <w:bCs/>
          <w:sz w:val="28"/>
          <w:szCs w:val="28"/>
        </w:rPr>
        <w:t>bunului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mobil</w:t>
      </w:r>
      <w:proofErr w:type="spellEnd"/>
      <w:r w:rsidRPr="00492482">
        <w:rPr>
          <w:bCs/>
          <w:sz w:val="28"/>
          <w:szCs w:val="28"/>
        </w:rPr>
        <w:t xml:space="preserve"> – </w:t>
      </w:r>
      <w:proofErr w:type="spellStart"/>
      <w:r w:rsidRPr="00492482">
        <w:rPr>
          <w:bCs/>
          <w:sz w:val="28"/>
          <w:szCs w:val="28"/>
        </w:rPr>
        <w:t>activ</w:t>
      </w:r>
      <w:proofErr w:type="spellEnd"/>
      <w:r w:rsidRPr="00492482">
        <w:rPr>
          <w:bCs/>
          <w:sz w:val="28"/>
          <w:szCs w:val="28"/>
        </w:rPr>
        <w:t xml:space="preserve"> fix - 1 </w:t>
      </w:r>
      <w:proofErr w:type="spellStart"/>
      <w:r w:rsidRPr="00492482">
        <w:rPr>
          <w:bCs/>
          <w:sz w:val="28"/>
          <w:szCs w:val="28"/>
        </w:rPr>
        <w:t>microbuz</w:t>
      </w:r>
      <w:proofErr w:type="spellEnd"/>
      <w:r w:rsidRPr="00492482">
        <w:rPr>
          <w:bCs/>
          <w:sz w:val="28"/>
          <w:szCs w:val="28"/>
        </w:rPr>
        <w:t xml:space="preserve"> electric </w:t>
      </w:r>
      <w:proofErr w:type="spellStart"/>
      <w:r w:rsidRPr="00492482">
        <w:rPr>
          <w:bCs/>
          <w:sz w:val="28"/>
          <w:szCs w:val="28"/>
        </w:rPr>
        <w:t>școlar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achiziționat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prin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proiectul</w:t>
      </w:r>
      <w:proofErr w:type="spellEnd"/>
      <w:r w:rsidRPr="00492482">
        <w:rPr>
          <w:bCs/>
          <w:sz w:val="28"/>
          <w:szCs w:val="28"/>
        </w:rPr>
        <w:t xml:space="preserve"> „</w:t>
      </w:r>
      <w:proofErr w:type="spellStart"/>
      <w:r w:rsidRPr="00492482">
        <w:rPr>
          <w:bCs/>
          <w:sz w:val="28"/>
          <w:szCs w:val="28"/>
        </w:rPr>
        <w:t>Dotarea</w:t>
      </w:r>
      <w:proofErr w:type="spellEnd"/>
      <w:r w:rsidRPr="00492482">
        <w:rPr>
          <w:bCs/>
          <w:sz w:val="28"/>
          <w:szCs w:val="28"/>
        </w:rPr>
        <w:t xml:space="preserve"> cu </w:t>
      </w:r>
      <w:proofErr w:type="spellStart"/>
      <w:r w:rsidRPr="00492482">
        <w:rPr>
          <w:bCs/>
          <w:sz w:val="28"/>
          <w:szCs w:val="28"/>
        </w:rPr>
        <w:t>microbuze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electrice</w:t>
      </w:r>
      <w:proofErr w:type="spellEnd"/>
      <w:r w:rsidRPr="00492482">
        <w:rPr>
          <w:bCs/>
          <w:sz w:val="28"/>
          <w:szCs w:val="28"/>
        </w:rPr>
        <w:t xml:space="preserve"> pentru </w:t>
      </w:r>
      <w:proofErr w:type="spellStart"/>
      <w:r w:rsidRPr="00492482">
        <w:rPr>
          <w:bCs/>
          <w:sz w:val="28"/>
          <w:szCs w:val="28"/>
        </w:rPr>
        <w:t>elevi</w:t>
      </w:r>
      <w:proofErr w:type="spellEnd"/>
      <w:r w:rsidRPr="00492482">
        <w:rPr>
          <w:bCs/>
          <w:sz w:val="28"/>
          <w:szCs w:val="28"/>
        </w:rPr>
        <w:t xml:space="preserve"> ai </w:t>
      </w:r>
      <w:proofErr w:type="spellStart"/>
      <w:r w:rsidRPr="00492482">
        <w:rPr>
          <w:bCs/>
          <w:sz w:val="28"/>
          <w:szCs w:val="28"/>
        </w:rPr>
        <w:t>unităților</w:t>
      </w:r>
      <w:proofErr w:type="spellEnd"/>
      <w:r w:rsidRPr="00492482">
        <w:rPr>
          <w:bCs/>
          <w:sz w:val="28"/>
          <w:szCs w:val="28"/>
        </w:rPr>
        <w:t xml:space="preserve"> de </w:t>
      </w:r>
      <w:proofErr w:type="spellStart"/>
      <w:r w:rsidRPr="00492482">
        <w:rPr>
          <w:bCs/>
          <w:sz w:val="28"/>
          <w:szCs w:val="28"/>
        </w:rPr>
        <w:t>învățământ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preuniversitar</w:t>
      </w:r>
      <w:proofErr w:type="spellEnd"/>
      <w:r w:rsidRPr="00492482">
        <w:rPr>
          <w:bCs/>
          <w:sz w:val="28"/>
          <w:szCs w:val="28"/>
        </w:rPr>
        <w:t xml:space="preserve"> care </w:t>
      </w:r>
      <w:proofErr w:type="spellStart"/>
      <w:r w:rsidRPr="00492482">
        <w:rPr>
          <w:bCs/>
          <w:sz w:val="28"/>
          <w:szCs w:val="28"/>
        </w:rPr>
        <w:t>funcționează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în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localitățile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eligibile</w:t>
      </w:r>
      <w:proofErr w:type="spellEnd"/>
      <w:r w:rsidRPr="00492482">
        <w:rPr>
          <w:bCs/>
          <w:sz w:val="28"/>
          <w:szCs w:val="28"/>
        </w:rPr>
        <w:t xml:space="preserve"> de pe raza </w:t>
      </w:r>
      <w:proofErr w:type="spellStart"/>
      <w:r w:rsidRPr="00492482">
        <w:rPr>
          <w:bCs/>
          <w:sz w:val="28"/>
          <w:szCs w:val="28"/>
        </w:rPr>
        <w:t>Județului</w:t>
      </w:r>
      <w:proofErr w:type="spellEnd"/>
      <w:r w:rsidRPr="00492482">
        <w:rPr>
          <w:bCs/>
          <w:sz w:val="28"/>
          <w:szCs w:val="28"/>
        </w:rPr>
        <w:t xml:space="preserve"> Constanța”, </w:t>
      </w:r>
      <w:proofErr w:type="spellStart"/>
      <w:r w:rsidRPr="00492482">
        <w:rPr>
          <w:bCs/>
          <w:sz w:val="28"/>
          <w:szCs w:val="28"/>
        </w:rPr>
        <w:t>finanțat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prin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Planul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Național</w:t>
      </w:r>
      <w:proofErr w:type="spellEnd"/>
      <w:r w:rsidRPr="00492482">
        <w:rPr>
          <w:bCs/>
          <w:sz w:val="28"/>
          <w:szCs w:val="28"/>
        </w:rPr>
        <w:t xml:space="preserve"> de </w:t>
      </w:r>
      <w:proofErr w:type="spellStart"/>
      <w:r w:rsidRPr="00492482">
        <w:rPr>
          <w:bCs/>
          <w:sz w:val="28"/>
          <w:szCs w:val="28"/>
        </w:rPr>
        <w:t>Redresare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și</w:t>
      </w:r>
      <w:proofErr w:type="spellEnd"/>
      <w:r w:rsidRPr="00492482">
        <w:rPr>
          <w:bCs/>
          <w:sz w:val="28"/>
          <w:szCs w:val="28"/>
        </w:rPr>
        <w:t xml:space="preserve"> </w:t>
      </w:r>
      <w:proofErr w:type="spellStart"/>
      <w:r w:rsidRPr="00492482">
        <w:rPr>
          <w:bCs/>
          <w:sz w:val="28"/>
          <w:szCs w:val="28"/>
        </w:rPr>
        <w:t>Reziliență</w:t>
      </w:r>
      <w:proofErr w:type="spellEnd"/>
      <w:r w:rsidRPr="00492482">
        <w:rPr>
          <w:bCs/>
          <w:sz w:val="28"/>
          <w:szCs w:val="28"/>
        </w:rPr>
        <w:t xml:space="preserve"> - Componenta 15 – </w:t>
      </w:r>
      <w:proofErr w:type="spellStart"/>
      <w:r w:rsidRPr="00492482">
        <w:rPr>
          <w:bCs/>
          <w:sz w:val="28"/>
          <w:szCs w:val="28"/>
        </w:rPr>
        <w:t>Educație</w:t>
      </w:r>
      <w:proofErr w:type="spellEnd"/>
    </w:p>
    <w:p w14:paraId="02082113" w14:textId="77777777" w:rsidR="00D435A5" w:rsidRPr="00492482" w:rsidRDefault="00D435A5" w:rsidP="00D435A5">
      <w:pPr>
        <w:jc w:val="center"/>
        <w:rPr>
          <w:bCs/>
          <w:sz w:val="26"/>
          <w:szCs w:val="26"/>
          <w:lang w:val="fr-FR"/>
        </w:rPr>
      </w:pPr>
    </w:p>
    <w:p w14:paraId="0CE99A3E" w14:textId="79C28229" w:rsidR="00D435A5" w:rsidRDefault="00D435A5" w:rsidP="00D435A5">
      <w:pPr>
        <w:ind w:firstLine="720"/>
        <w:jc w:val="both"/>
        <w:rPr>
          <w:bCs/>
          <w:sz w:val="24"/>
          <w:szCs w:val="24"/>
        </w:rPr>
      </w:pPr>
      <w:proofErr w:type="spellStart"/>
      <w:r w:rsidRPr="006D492B">
        <w:rPr>
          <w:rFonts w:eastAsia="Arial Unicode MS"/>
          <w:b/>
          <w:sz w:val="24"/>
          <w:szCs w:val="24"/>
          <w:lang w:val="fr-FR"/>
        </w:rPr>
        <w:t>Subsemnata</w:t>
      </w:r>
      <w:proofErr w:type="spellEnd"/>
      <w:r w:rsidRPr="006D492B">
        <w:rPr>
          <w:rFonts w:eastAsia="Arial Unicode MS"/>
          <w:b/>
          <w:sz w:val="24"/>
          <w:szCs w:val="24"/>
          <w:lang w:val="fr-FR"/>
        </w:rPr>
        <w:t xml:space="preserve"> </w:t>
      </w:r>
      <w:r w:rsidR="00DB2887">
        <w:rPr>
          <w:rFonts w:eastAsia="Arial Unicode MS"/>
          <w:b/>
          <w:sz w:val="24"/>
          <w:szCs w:val="24"/>
          <w:lang w:val="fr-FR"/>
        </w:rPr>
        <w:t>AGAVRILOAEI ELENA</w:t>
      </w:r>
      <w:r w:rsidRPr="006D492B">
        <w:rPr>
          <w:rFonts w:eastAsia="Arial Unicode MS"/>
          <w:b/>
          <w:sz w:val="24"/>
          <w:szCs w:val="24"/>
          <w:lang w:val="fr-FR"/>
        </w:rPr>
        <w:t xml:space="preserve">, </w:t>
      </w:r>
      <w:proofErr w:type="spellStart"/>
      <w:r w:rsidR="00DB2887">
        <w:rPr>
          <w:rFonts w:eastAsia="Arial Unicode MS"/>
          <w:b/>
          <w:sz w:val="24"/>
          <w:szCs w:val="24"/>
          <w:lang w:val="fr-FR"/>
        </w:rPr>
        <w:t>consilier</w:t>
      </w:r>
      <w:proofErr w:type="spellEnd"/>
      <w:r w:rsidR="00DB2887">
        <w:rPr>
          <w:rFonts w:eastAsia="Arial Unicode MS"/>
          <w:b/>
          <w:sz w:val="24"/>
          <w:szCs w:val="24"/>
          <w:lang w:val="fr-FR"/>
        </w:rPr>
        <w:t xml:space="preserve"> </w:t>
      </w:r>
      <w:proofErr w:type="spellStart"/>
      <w:r w:rsidR="00DB2887">
        <w:rPr>
          <w:rFonts w:eastAsia="Arial Unicode MS"/>
          <w:b/>
          <w:sz w:val="24"/>
          <w:szCs w:val="24"/>
          <w:lang w:val="fr-FR"/>
        </w:rPr>
        <w:t>superior</w:t>
      </w:r>
      <w:proofErr w:type="spellEnd"/>
      <w:r w:rsidRPr="006D492B">
        <w:rPr>
          <w:b/>
          <w:sz w:val="24"/>
          <w:szCs w:val="24"/>
          <w:lang w:val="fr-FR"/>
        </w:rPr>
        <w:t xml:space="preserve">, </w:t>
      </w:r>
      <w:proofErr w:type="spellStart"/>
      <w:r w:rsidRPr="006D492B">
        <w:rPr>
          <w:bCs/>
          <w:sz w:val="24"/>
          <w:szCs w:val="24"/>
        </w:rPr>
        <w:t>întocmesc</w:t>
      </w:r>
      <w:proofErr w:type="spellEnd"/>
      <w:r w:rsidRPr="006D492B">
        <w:rPr>
          <w:bCs/>
          <w:sz w:val="24"/>
          <w:szCs w:val="24"/>
        </w:rPr>
        <w:t xml:space="preserve"> </w:t>
      </w:r>
      <w:proofErr w:type="spellStart"/>
      <w:r w:rsidRPr="006D492B">
        <w:rPr>
          <w:bCs/>
          <w:sz w:val="24"/>
          <w:szCs w:val="24"/>
        </w:rPr>
        <w:t>prezentul</w:t>
      </w:r>
      <w:proofErr w:type="spellEnd"/>
      <w:r w:rsidRPr="006D492B">
        <w:rPr>
          <w:bCs/>
          <w:sz w:val="24"/>
          <w:szCs w:val="24"/>
        </w:rPr>
        <w:t xml:space="preserve"> </w:t>
      </w:r>
      <w:proofErr w:type="spellStart"/>
      <w:r w:rsidRPr="006D492B">
        <w:rPr>
          <w:bCs/>
          <w:sz w:val="24"/>
          <w:szCs w:val="24"/>
        </w:rPr>
        <w:t>raport</w:t>
      </w:r>
      <w:proofErr w:type="spellEnd"/>
      <w:r w:rsidRPr="006D492B">
        <w:rPr>
          <w:bCs/>
          <w:sz w:val="24"/>
          <w:szCs w:val="24"/>
        </w:rPr>
        <w:t xml:space="preserve"> de </w:t>
      </w:r>
      <w:proofErr w:type="spellStart"/>
      <w:r w:rsidRPr="006D492B">
        <w:rPr>
          <w:bCs/>
          <w:sz w:val="24"/>
          <w:szCs w:val="24"/>
        </w:rPr>
        <w:t>specialitate</w:t>
      </w:r>
      <w:proofErr w:type="spellEnd"/>
      <w:r w:rsidRPr="006D492B">
        <w:rPr>
          <w:bCs/>
          <w:sz w:val="24"/>
          <w:szCs w:val="24"/>
        </w:rPr>
        <w:t xml:space="preserve">, </w:t>
      </w:r>
      <w:proofErr w:type="spellStart"/>
      <w:r w:rsidRPr="006D492B">
        <w:rPr>
          <w:bCs/>
          <w:sz w:val="24"/>
          <w:szCs w:val="24"/>
        </w:rPr>
        <w:t>în</w:t>
      </w:r>
      <w:proofErr w:type="spellEnd"/>
      <w:r w:rsidRPr="006D492B">
        <w:rPr>
          <w:bCs/>
          <w:sz w:val="24"/>
          <w:szCs w:val="24"/>
        </w:rPr>
        <w:t xml:space="preserve"> </w:t>
      </w:r>
      <w:proofErr w:type="spellStart"/>
      <w:r w:rsidRPr="006D492B">
        <w:rPr>
          <w:bCs/>
          <w:sz w:val="24"/>
          <w:szCs w:val="24"/>
        </w:rPr>
        <w:t>temeiul</w:t>
      </w:r>
      <w:proofErr w:type="spellEnd"/>
      <w:r w:rsidRPr="006D492B">
        <w:rPr>
          <w:bCs/>
          <w:sz w:val="24"/>
          <w:szCs w:val="24"/>
        </w:rPr>
        <w:t xml:space="preserve"> art. 136 </w:t>
      </w:r>
      <w:proofErr w:type="spellStart"/>
      <w:r w:rsidRPr="006D492B">
        <w:rPr>
          <w:bCs/>
          <w:sz w:val="24"/>
          <w:szCs w:val="24"/>
        </w:rPr>
        <w:t>alin</w:t>
      </w:r>
      <w:proofErr w:type="spellEnd"/>
      <w:r w:rsidRPr="006D492B">
        <w:rPr>
          <w:bCs/>
          <w:sz w:val="24"/>
          <w:szCs w:val="24"/>
        </w:rPr>
        <w:t xml:space="preserve">. (8) </w:t>
      </w:r>
      <w:proofErr w:type="spellStart"/>
      <w:r w:rsidRPr="006D492B">
        <w:rPr>
          <w:bCs/>
          <w:sz w:val="24"/>
          <w:szCs w:val="24"/>
        </w:rPr>
        <w:t>litera</w:t>
      </w:r>
      <w:proofErr w:type="spellEnd"/>
      <w:r w:rsidRPr="006D492B">
        <w:rPr>
          <w:bCs/>
          <w:sz w:val="24"/>
          <w:szCs w:val="24"/>
        </w:rPr>
        <w:t xml:space="preserve"> b) </w:t>
      </w:r>
      <w:r w:rsidRPr="006D492B">
        <w:rPr>
          <w:sz w:val="24"/>
          <w:szCs w:val="24"/>
        </w:rPr>
        <w:t xml:space="preserve">din O.U.G. nr. 57/2019 </w:t>
      </w:r>
      <w:proofErr w:type="spellStart"/>
      <w:r w:rsidRPr="006D492B">
        <w:rPr>
          <w:sz w:val="24"/>
          <w:szCs w:val="24"/>
        </w:rPr>
        <w:t>privind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Codul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administrativ</w:t>
      </w:r>
      <w:proofErr w:type="spellEnd"/>
      <w:r w:rsidRPr="006D492B">
        <w:rPr>
          <w:bCs/>
          <w:sz w:val="24"/>
          <w:szCs w:val="24"/>
        </w:rPr>
        <w:t xml:space="preserve">. </w:t>
      </w:r>
    </w:p>
    <w:p w14:paraId="3FE5579D" w14:textId="2746103D" w:rsidR="00D353AD" w:rsidRPr="006D492B" w:rsidRDefault="00D353AD" w:rsidP="00D435A5">
      <w:pPr>
        <w:ind w:firstLine="72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Luând</w:t>
      </w:r>
      <w:proofErr w:type="spellEnd"/>
      <w:r>
        <w:rPr>
          <w:bCs/>
          <w:sz w:val="24"/>
          <w:szCs w:val="24"/>
        </w:rPr>
        <w:t xml:space="preserve"> act de:</w:t>
      </w:r>
    </w:p>
    <w:p w14:paraId="37BB055E" w14:textId="77777777" w:rsidR="00D353AD" w:rsidRPr="006D492B" w:rsidRDefault="00D353AD" w:rsidP="00D353AD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referatul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aprobare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prezentat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comunei Chirnogeni, </w:t>
      </w:r>
      <w:proofErr w:type="spellStart"/>
      <w:r w:rsidRPr="006D492B">
        <w:rPr>
          <w:sz w:val="24"/>
          <w:szCs w:val="24"/>
        </w:rPr>
        <w:t>domnul</w:t>
      </w:r>
      <w:proofErr w:type="spellEnd"/>
      <w:r w:rsidRPr="006D492B">
        <w:rPr>
          <w:sz w:val="24"/>
          <w:szCs w:val="24"/>
        </w:rPr>
        <w:t xml:space="preserve"> Gheorghe MANTA </w:t>
      </w:r>
      <w:proofErr w:type="spellStart"/>
      <w:r w:rsidRPr="006D492B">
        <w:rPr>
          <w:sz w:val="24"/>
          <w:szCs w:val="24"/>
        </w:rPr>
        <w:t>înregistrat</w:t>
      </w:r>
      <w:proofErr w:type="spellEnd"/>
      <w:r w:rsidRPr="006D492B">
        <w:rPr>
          <w:sz w:val="24"/>
          <w:szCs w:val="24"/>
        </w:rPr>
        <w:t xml:space="preserve"> la nr. </w:t>
      </w:r>
      <w:r>
        <w:rPr>
          <w:sz w:val="24"/>
          <w:szCs w:val="24"/>
        </w:rPr>
        <w:t>3102</w:t>
      </w:r>
      <w:r w:rsidRPr="006D492B"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27</w:t>
      </w:r>
      <w:r w:rsidRPr="006D492B">
        <w:rPr>
          <w:sz w:val="24"/>
          <w:szCs w:val="24"/>
        </w:rPr>
        <w:t>.05.2025;</w:t>
      </w:r>
      <w:proofErr w:type="gramEnd"/>
    </w:p>
    <w:p w14:paraId="1CC9B946" w14:textId="77777777" w:rsidR="00D353AD" w:rsidRDefault="00D353AD" w:rsidP="00D353AD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proiectul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hotărâre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inițiat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comunei Chirnogeni, </w:t>
      </w:r>
      <w:proofErr w:type="spellStart"/>
      <w:r w:rsidRPr="006D492B">
        <w:rPr>
          <w:sz w:val="24"/>
          <w:szCs w:val="24"/>
        </w:rPr>
        <w:t>domnul</w:t>
      </w:r>
      <w:proofErr w:type="spellEnd"/>
      <w:r w:rsidRPr="006D492B">
        <w:rPr>
          <w:sz w:val="24"/>
          <w:szCs w:val="24"/>
        </w:rPr>
        <w:t xml:space="preserve"> Gheorghe MANTA </w:t>
      </w:r>
      <w:proofErr w:type="spellStart"/>
      <w:r w:rsidRPr="006D492B">
        <w:rPr>
          <w:sz w:val="24"/>
          <w:szCs w:val="24"/>
        </w:rPr>
        <w:t>înregistrat</w:t>
      </w:r>
      <w:proofErr w:type="spellEnd"/>
      <w:r w:rsidRPr="006D492B">
        <w:rPr>
          <w:sz w:val="24"/>
          <w:szCs w:val="24"/>
        </w:rPr>
        <w:t xml:space="preserve"> la nr. 2</w:t>
      </w:r>
      <w:r>
        <w:rPr>
          <w:sz w:val="24"/>
          <w:szCs w:val="24"/>
        </w:rPr>
        <w:t>3</w:t>
      </w:r>
      <w:r w:rsidRPr="006D492B"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27</w:t>
      </w:r>
      <w:r w:rsidRPr="006D492B">
        <w:rPr>
          <w:sz w:val="24"/>
          <w:szCs w:val="24"/>
        </w:rPr>
        <w:t>.05.2025;</w:t>
      </w:r>
      <w:proofErr w:type="gramEnd"/>
    </w:p>
    <w:p w14:paraId="01D568E8" w14:textId="77777777" w:rsidR="00D353AD" w:rsidRPr="004B6B2C" w:rsidRDefault="00D353AD" w:rsidP="00D353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4B6B2C">
        <w:rPr>
          <w:sz w:val="24"/>
          <w:szCs w:val="24"/>
        </w:rPr>
        <w:t xml:space="preserve">HCL nr. 23/ 30.05.2023 </w:t>
      </w:r>
      <w:proofErr w:type="spellStart"/>
      <w:r w:rsidRPr="004B6B2C">
        <w:rPr>
          <w:sz w:val="24"/>
          <w:szCs w:val="24"/>
        </w:rPr>
        <w:t>privind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aprobarea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delegării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dreptului</w:t>
      </w:r>
      <w:proofErr w:type="spellEnd"/>
      <w:r w:rsidRPr="004B6B2C">
        <w:rPr>
          <w:sz w:val="24"/>
          <w:szCs w:val="24"/>
        </w:rPr>
        <w:t xml:space="preserve"> de </w:t>
      </w:r>
      <w:proofErr w:type="spellStart"/>
      <w:r w:rsidRPr="004B6B2C">
        <w:rPr>
          <w:sz w:val="24"/>
          <w:szCs w:val="24"/>
        </w:rPr>
        <w:t>depunere</w:t>
      </w:r>
      <w:proofErr w:type="spellEnd"/>
      <w:r w:rsidRPr="004B6B2C">
        <w:rPr>
          <w:sz w:val="24"/>
          <w:szCs w:val="24"/>
        </w:rPr>
        <w:t xml:space="preserve"> a </w:t>
      </w:r>
      <w:proofErr w:type="spellStart"/>
      <w:r w:rsidRPr="004B6B2C">
        <w:rPr>
          <w:sz w:val="24"/>
          <w:szCs w:val="24"/>
        </w:rPr>
        <w:t>Cererii</w:t>
      </w:r>
      <w:proofErr w:type="spellEnd"/>
      <w:r w:rsidRPr="004B6B2C">
        <w:rPr>
          <w:sz w:val="24"/>
          <w:szCs w:val="24"/>
        </w:rPr>
        <w:t xml:space="preserve"> de </w:t>
      </w:r>
      <w:proofErr w:type="spellStart"/>
      <w:r w:rsidRPr="004B6B2C">
        <w:rPr>
          <w:sz w:val="24"/>
          <w:szCs w:val="24"/>
        </w:rPr>
        <w:t>finanțare</w:t>
      </w:r>
      <w:proofErr w:type="spellEnd"/>
      <w:r w:rsidRPr="004B6B2C">
        <w:rPr>
          <w:sz w:val="24"/>
          <w:szCs w:val="24"/>
        </w:rPr>
        <w:t xml:space="preserve"> a </w:t>
      </w:r>
      <w:proofErr w:type="spellStart"/>
      <w:r w:rsidRPr="004B6B2C">
        <w:rPr>
          <w:sz w:val="24"/>
          <w:szCs w:val="24"/>
        </w:rPr>
        <w:t>proiectului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Dotarea</w:t>
      </w:r>
      <w:proofErr w:type="spellEnd"/>
      <w:r w:rsidRPr="004B6B2C">
        <w:rPr>
          <w:sz w:val="24"/>
          <w:szCs w:val="24"/>
        </w:rPr>
        <w:t xml:space="preserve"> cu </w:t>
      </w:r>
      <w:proofErr w:type="spellStart"/>
      <w:r w:rsidRPr="004B6B2C">
        <w:rPr>
          <w:sz w:val="24"/>
          <w:szCs w:val="24"/>
        </w:rPr>
        <w:t>microbuze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electrice</w:t>
      </w:r>
      <w:proofErr w:type="spellEnd"/>
      <w:r w:rsidRPr="004B6B2C">
        <w:rPr>
          <w:sz w:val="24"/>
          <w:szCs w:val="24"/>
        </w:rPr>
        <w:t xml:space="preserve"> pentru </w:t>
      </w:r>
      <w:proofErr w:type="spellStart"/>
      <w:r w:rsidRPr="004B6B2C">
        <w:rPr>
          <w:sz w:val="24"/>
          <w:szCs w:val="24"/>
        </w:rPr>
        <w:t>elevi</w:t>
      </w:r>
      <w:proofErr w:type="spellEnd"/>
      <w:r w:rsidRPr="004B6B2C">
        <w:rPr>
          <w:sz w:val="24"/>
          <w:szCs w:val="24"/>
        </w:rPr>
        <w:t xml:space="preserve"> ai </w:t>
      </w:r>
      <w:proofErr w:type="spellStart"/>
      <w:r w:rsidRPr="004B6B2C">
        <w:rPr>
          <w:sz w:val="24"/>
          <w:szCs w:val="24"/>
        </w:rPr>
        <w:t>unităților</w:t>
      </w:r>
      <w:proofErr w:type="spellEnd"/>
      <w:r w:rsidRPr="004B6B2C">
        <w:rPr>
          <w:sz w:val="24"/>
          <w:szCs w:val="24"/>
        </w:rPr>
        <w:t xml:space="preserve"> de </w:t>
      </w:r>
      <w:proofErr w:type="spellStart"/>
      <w:r w:rsidRPr="004B6B2C">
        <w:rPr>
          <w:sz w:val="24"/>
          <w:szCs w:val="24"/>
        </w:rPr>
        <w:t>învățământ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preuniversitar</w:t>
      </w:r>
      <w:proofErr w:type="spellEnd"/>
      <w:r w:rsidRPr="004B6B2C">
        <w:rPr>
          <w:sz w:val="24"/>
          <w:szCs w:val="24"/>
        </w:rPr>
        <w:t xml:space="preserve"> care </w:t>
      </w:r>
      <w:proofErr w:type="spellStart"/>
      <w:r w:rsidRPr="004B6B2C">
        <w:rPr>
          <w:sz w:val="24"/>
          <w:szCs w:val="24"/>
        </w:rPr>
        <w:t>funcționează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în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localitățile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eligibile</w:t>
      </w:r>
      <w:proofErr w:type="spellEnd"/>
      <w:r w:rsidRPr="004B6B2C">
        <w:rPr>
          <w:sz w:val="24"/>
          <w:szCs w:val="24"/>
        </w:rPr>
        <w:t xml:space="preserve"> de pe raza </w:t>
      </w:r>
      <w:proofErr w:type="spellStart"/>
      <w:r w:rsidRPr="004B6B2C">
        <w:rPr>
          <w:sz w:val="24"/>
          <w:szCs w:val="24"/>
        </w:rPr>
        <w:t>Județului</w:t>
      </w:r>
      <w:proofErr w:type="spellEnd"/>
      <w:r w:rsidRPr="004B6B2C">
        <w:rPr>
          <w:sz w:val="24"/>
          <w:szCs w:val="24"/>
        </w:rPr>
        <w:t xml:space="preserve"> Constanța” - Componenta 15 – </w:t>
      </w:r>
      <w:proofErr w:type="spellStart"/>
      <w:r w:rsidRPr="004B6B2C">
        <w:rPr>
          <w:sz w:val="24"/>
          <w:szCs w:val="24"/>
        </w:rPr>
        <w:t>Educație</w:t>
      </w:r>
      <w:proofErr w:type="spellEnd"/>
      <w:r w:rsidRPr="004B6B2C">
        <w:rPr>
          <w:sz w:val="24"/>
          <w:szCs w:val="24"/>
        </w:rPr>
        <w:t xml:space="preserve">, </w:t>
      </w:r>
      <w:proofErr w:type="spellStart"/>
      <w:r w:rsidRPr="004B6B2C">
        <w:rPr>
          <w:sz w:val="24"/>
          <w:szCs w:val="24"/>
        </w:rPr>
        <w:t>Investiția</w:t>
      </w:r>
      <w:proofErr w:type="spellEnd"/>
      <w:r w:rsidRPr="004B6B2C">
        <w:rPr>
          <w:sz w:val="24"/>
          <w:szCs w:val="24"/>
        </w:rPr>
        <w:t xml:space="preserve"> 10 “</w:t>
      </w:r>
      <w:proofErr w:type="spellStart"/>
      <w:r w:rsidRPr="004B6B2C">
        <w:rPr>
          <w:sz w:val="24"/>
          <w:szCs w:val="24"/>
        </w:rPr>
        <w:t>Dezvoltarea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rețelei</w:t>
      </w:r>
      <w:proofErr w:type="spellEnd"/>
      <w:r w:rsidRPr="004B6B2C">
        <w:rPr>
          <w:sz w:val="24"/>
          <w:szCs w:val="24"/>
        </w:rPr>
        <w:t xml:space="preserve"> de </w:t>
      </w:r>
      <w:proofErr w:type="spellStart"/>
      <w:r w:rsidRPr="004B6B2C">
        <w:rPr>
          <w:sz w:val="24"/>
          <w:szCs w:val="24"/>
        </w:rPr>
        <w:t>școli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verzi</w:t>
      </w:r>
      <w:proofErr w:type="spellEnd"/>
      <w:r w:rsidRPr="004B6B2C">
        <w:rPr>
          <w:sz w:val="24"/>
          <w:szCs w:val="24"/>
        </w:rPr>
        <w:t xml:space="preserve">” </w:t>
      </w:r>
      <w:proofErr w:type="spellStart"/>
      <w:r w:rsidRPr="004B6B2C">
        <w:rPr>
          <w:sz w:val="24"/>
          <w:szCs w:val="24"/>
        </w:rPr>
        <w:t>finanțat</w:t>
      </w:r>
      <w:proofErr w:type="spellEnd"/>
      <w:r w:rsidRPr="004B6B2C">
        <w:rPr>
          <w:sz w:val="24"/>
          <w:szCs w:val="24"/>
        </w:rPr>
        <w:t xml:space="preserve"> din </w:t>
      </w:r>
      <w:proofErr w:type="spellStart"/>
      <w:r w:rsidRPr="004B6B2C">
        <w:rPr>
          <w:sz w:val="24"/>
          <w:szCs w:val="24"/>
        </w:rPr>
        <w:t>bugetul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Ministerului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Educației</w:t>
      </w:r>
      <w:proofErr w:type="spellEnd"/>
      <w:r w:rsidRPr="004B6B2C">
        <w:rPr>
          <w:sz w:val="24"/>
          <w:szCs w:val="24"/>
        </w:rPr>
        <w:t xml:space="preserve">, </w:t>
      </w:r>
      <w:proofErr w:type="spellStart"/>
      <w:r w:rsidRPr="004B6B2C">
        <w:rPr>
          <w:sz w:val="24"/>
          <w:szCs w:val="24"/>
        </w:rPr>
        <w:t>prin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Programul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Național</w:t>
      </w:r>
      <w:proofErr w:type="spellEnd"/>
      <w:r w:rsidRPr="004B6B2C">
        <w:rPr>
          <w:sz w:val="24"/>
          <w:szCs w:val="24"/>
        </w:rPr>
        <w:t xml:space="preserve"> de </w:t>
      </w:r>
      <w:proofErr w:type="spellStart"/>
      <w:r w:rsidRPr="004B6B2C">
        <w:rPr>
          <w:sz w:val="24"/>
          <w:szCs w:val="24"/>
        </w:rPr>
        <w:t>Redresare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și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Reziliență</w:t>
      </w:r>
      <w:proofErr w:type="spellEnd"/>
      <w:r w:rsidRPr="004B6B2C">
        <w:rPr>
          <w:sz w:val="24"/>
          <w:szCs w:val="24"/>
        </w:rPr>
        <w:t xml:space="preserve"> de </w:t>
      </w:r>
      <w:proofErr w:type="spellStart"/>
      <w:r w:rsidRPr="004B6B2C">
        <w:rPr>
          <w:sz w:val="24"/>
          <w:szCs w:val="24"/>
        </w:rPr>
        <w:t>către</w:t>
      </w:r>
      <w:proofErr w:type="spellEnd"/>
      <w:r w:rsidRPr="004B6B2C">
        <w:rPr>
          <w:sz w:val="24"/>
          <w:szCs w:val="24"/>
        </w:rPr>
        <w:t xml:space="preserve"> UAT </w:t>
      </w:r>
      <w:proofErr w:type="spellStart"/>
      <w:r w:rsidRPr="004B6B2C">
        <w:rPr>
          <w:sz w:val="24"/>
          <w:szCs w:val="24"/>
        </w:rPr>
        <w:t>Județul</w:t>
      </w:r>
      <w:proofErr w:type="spellEnd"/>
      <w:r w:rsidRPr="004B6B2C">
        <w:rPr>
          <w:sz w:val="24"/>
          <w:szCs w:val="24"/>
        </w:rPr>
        <w:t xml:space="preserve"> Constanța, </w:t>
      </w:r>
      <w:proofErr w:type="spellStart"/>
      <w:r w:rsidRPr="004B6B2C">
        <w:rPr>
          <w:sz w:val="24"/>
          <w:szCs w:val="24"/>
        </w:rPr>
        <w:t>Consiliul</w:t>
      </w:r>
      <w:proofErr w:type="spellEnd"/>
      <w:r w:rsidRPr="004B6B2C">
        <w:rPr>
          <w:sz w:val="24"/>
          <w:szCs w:val="24"/>
        </w:rPr>
        <w:t xml:space="preserve"> </w:t>
      </w:r>
      <w:proofErr w:type="spellStart"/>
      <w:r w:rsidRPr="004B6B2C">
        <w:rPr>
          <w:sz w:val="24"/>
          <w:szCs w:val="24"/>
        </w:rPr>
        <w:t>Județean</w:t>
      </w:r>
      <w:proofErr w:type="spellEnd"/>
      <w:r w:rsidRPr="004B6B2C">
        <w:rPr>
          <w:sz w:val="24"/>
          <w:szCs w:val="24"/>
        </w:rPr>
        <w:t xml:space="preserve"> Constanța; </w:t>
      </w:r>
    </w:p>
    <w:p w14:paraId="732641C7" w14:textId="77777777" w:rsidR="00D353AD" w:rsidRDefault="00D353AD" w:rsidP="00D353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spellStart"/>
      <w:r>
        <w:rPr>
          <w:sz w:val="24"/>
          <w:szCs w:val="24"/>
        </w:rPr>
        <w:t>Hotărârea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Județean</w:t>
      </w:r>
      <w:proofErr w:type="spellEnd"/>
      <w:r>
        <w:rPr>
          <w:sz w:val="24"/>
          <w:szCs w:val="24"/>
        </w:rPr>
        <w:t xml:space="preserve"> nr. 129/</w:t>
      </w:r>
      <w:proofErr w:type="gramStart"/>
      <w:r>
        <w:rPr>
          <w:sz w:val="24"/>
          <w:szCs w:val="24"/>
        </w:rPr>
        <w:t>23.05.2025;</w:t>
      </w:r>
      <w:proofErr w:type="gramEnd"/>
      <w:r>
        <w:rPr>
          <w:sz w:val="24"/>
          <w:szCs w:val="24"/>
        </w:rPr>
        <w:t xml:space="preserve"> </w:t>
      </w:r>
    </w:p>
    <w:p w14:paraId="62CF8E31" w14:textId="3882FBB9" w:rsidR="00E35B90" w:rsidRDefault="00D353AD" w:rsidP="00E35B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proofErr w:type="spellStart"/>
      <w:r>
        <w:rPr>
          <w:sz w:val="24"/>
          <w:szCs w:val="24"/>
        </w:rPr>
        <w:t>Ordinul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Ministrului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Educației</w:t>
      </w:r>
      <w:proofErr w:type="spellEnd"/>
      <w:r>
        <w:rPr>
          <w:sz w:val="24"/>
          <w:szCs w:val="24"/>
        </w:rPr>
        <w:t xml:space="preserve"> nr. 4269/18.05.2023 de </w:t>
      </w:r>
      <w:proofErr w:type="spellStart"/>
      <w:r>
        <w:rPr>
          <w:sz w:val="24"/>
          <w:szCs w:val="24"/>
        </w:rPr>
        <w:t>aprobare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Ghidului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Național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Redresare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Reziliență</w:t>
      </w:r>
      <w:proofErr w:type="spellEnd"/>
      <w:r>
        <w:rPr>
          <w:sz w:val="24"/>
          <w:szCs w:val="24"/>
        </w:rPr>
        <w:t xml:space="preserve"> - </w:t>
      </w:r>
      <w:r w:rsidRPr="006A2A5A">
        <w:rPr>
          <w:sz w:val="24"/>
          <w:szCs w:val="24"/>
        </w:rPr>
        <w:t xml:space="preserve">Componenta 15 – </w:t>
      </w:r>
      <w:proofErr w:type="spellStart"/>
      <w:r w:rsidRPr="006A2A5A">
        <w:rPr>
          <w:sz w:val="24"/>
          <w:szCs w:val="24"/>
        </w:rPr>
        <w:t>Educație</w:t>
      </w:r>
      <w:proofErr w:type="spellEnd"/>
      <w:r w:rsidRPr="006A2A5A">
        <w:rPr>
          <w:sz w:val="24"/>
          <w:szCs w:val="24"/>
        </w:rPr>
        <w:t xml:space="preserve">, Reforma 6, </w:t>
      </w:r>
      <w:proofErr w:type="spellStart"/>
      <w:r w:rsidRPr="006A2A5A">
        <w:rPr>
          <w:sz w:val="24"/>
          <w:szCs w:val="24"/>
        </w:rPr>
        <w:t>Investiția</w:t>
      </w:r>
      <w:proofErr w:type="spellEnd"/>
      <w:r w:rsidRPr="006A2A5A">
        <w:rPr>
          <w:sz w:val="24"/>
          <w:szCs w:val="24"/>
        </w:rPr>
        <w:t xml:space="preserve"> 10</w:t>
      </w:r>
      <w:bookmarkStart w:id="0" w:name="_Hlk134597864"/>
      <w:r w:rsidR="00E35B90">
        <w:rPr>
          <w:sz w:val="24"/>
          <w:szCs w:val="24"/>
        </w:rPr>
        <w:t>,</w:t>
      </w:r>
    </w:p>
    <w:p w14:paraId="473D54FD" w14:textId="77777777" w:rsidR="00E35B90" w:rsidRDefault="00DE5C35" w:rsidP="00E35B90">
      <w:pPr>
        <w:numPr>
          <w:ilvl w:val="0"/>
          <w:numId w:val="47"/>
        </w:numPr>
        <w:jc w:val="both"/>
        <w:rPr>
          <w:sz w:val="24"/>
          <w:szCs w:val="24"/>
        </w:rPr>
      </w:pPr>
      <w:r w:rsidRPr="00F62881">
        <w:rPr>
          <w:rFonts w:eastAsia="Calibri"/>
          <w:bCs/>
          <w:sz w:val="24"/>
          <w:szCs w:val="24"/>
        </w:rPr>
        <w:t xml:space="preserve">Se </w:t>
      </w:r>
      <w:proofErr w:type="spellStart"/>
      <w:r w:rsidR="00E35B90">
        <w:rPr>
          <w:rFonts w:eastAsia="Calibri"/>
          <w:bCs/>
          <w:sz w:val="24"/>
          <w:szCs w:val="24"/>
        </w:rPr>
        <w:t>impune</w:t>
      </w:r>
      <w:proofErr w:type="spellEnd"/>
      <w:r w:rsidR="00E35B90">
        <w:rPr>
          <w:rFonts w:eastAsia="Calibri"/>
          <w:bCs/>
          <w:sz w:val="24"/>
          <w:szCs w:val="24"/>
        </w:rPr>
        <w:t xml:space="preserve"> </w:t>
      </w:r>
      <w:proofErr w:type="spellStart"/>
      <w:r w:rsidR="00E35B90">
        <w:rPr>
          <w:rFonts w:eastAsia="Calibri"/>
          <w:bCs/>
          <w:sz w:val="24"/>
          <w:szCs w:val="24"/>
        </w:rPr>
        <w:t>aprobarea</w:t>
      </w:r>
      <w:proofErr w:type="spellEnd"/>
      <w:r w:rsidR="00E35B90"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transferul</w:t>
      </w:r>
      <w:r w:rsidR="00E35B90">
        <w:rPr>
          <w:rFonts w:eastAsia="Calibri"/>
          <w:bCs/>
          <w:sz w:val="24"/>
          <w:szCs w:val="24"/>
        </w:rPr>
        <w:t>ui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dreptului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de </w:t>
      </w:r>
      <w:proofErr w:type="spellStart"/>
      <w:r w:rsidRPr="00F62881">
        <w:rPr>
          <w:rFonts w:eastAsia="Calibri"/>
          <w:bCs/>
          <w:sz w:val="24"/>
          <w:szCs w:val="24"/>
        </w:rPr>
        <w:t>proprietate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cu </w:t>
      </w:r>
      <w:proofErr w:type="spellStart"/>
      <w:r w:rsidRPr="00F62881">
        <w:rPr>
          <w:rFonts w:eastAsia="Calibri"/>
          <w:bCs/>
          <w:sz w:val="24"/>
          <w:szCs w:val="24"/>
        </w:rPr>
        <w:t>titlu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gratuit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a </w:t>
      </w:r>
      <w:proofErr w:type="spellStart"/>
      <w:r w:rsidRPr="00F62881">
        <w:rPr>
          <w:rFonts w:eastAsia="Calibri"/>
          <w:bCs/>
          <w:sz w:val="24"/>
          <w:szCs w:val="24"/>
        </w:rPr>
        <w:t>bunu</w:t>
      </w:r>
      <w:r>
        <w:rPr>
          <w:rFonts w:eastAsia="Calibri"/>
          <w:bCs/>
          <w:sz w:val="24"/>
          <w:szCs w:val="24"/>
        </w:rPr>
        <w:t>lui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mobil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– </w:t>
      </w:r>
      <w:proofErr w:type="spellStart"/>
      <w:r w:rsidRPr="00F62881">
        <w:rPr>
          <w:rFonts w:eastAsia="Calibri"/>
          <w:bCs/>
          <w:sz w:val="24"/>
          <w:szCs w:val="24"/>
        </w:rPr>
        <w:t>activ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fix </w:t>
      </w:r>
      <w:r>
        <w:rPr>
          <w:rFonts w:eastAsia="Calibri"/>
          <w:bCs/>
          <w:sz w:val="24"/>
          <w:szCs w:val="24"/>
        </w:rPr>
        <w:t>- 1</w:t>
      </w:r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microbuz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electric </w:t>
      </w:r>
      <w:proofErr w:type="spellStart"/>
      <w:r w:rsidRPr="00F62881">
        <w:rPr>
          <w:rFonts w:eastAsia="Calibri"/>
          <w:bCs/>
          <w:sz w:val="24"/>
          <w:szCs w:val="24"/>
        </w:rPr>
        <w:t>școlar</w:t>
      </w:r>
      <w:proofErr w:type="spellEnd"/>
      <w:r>
        <w:rPr>
          <w:rFonts w:eastAsia="Calibri"/>
          <w:bCs/>
          <w:sz w:val="24"/>
          <w:szCs w:val="24"/>
        </w:rPr>
        <w:t xml:space="preserve"> - </w:t>
      </w:r>
      <w:proofErr w:type="spellStart"/>
      <w:r w:rsidRPr="00F62881">
        <w:rPr>
          <w:rFonts w:eastAsia="Calibri"/>
          <w:bCs/>
          <w:sz w:val="24"/>
          <w:szCs w:val="24"/>
        </w:rPr>
        <w:t>achiziționat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prin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proiectul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“</w:t>
      </w:r>
      <w:proofErr w:type="spellStart"/>
      <w:r w:rsidRPr="00F62881">
        <w:rPr>
          <w:rFonts w:eastAsia="Calibri"/>
          <w:bCs/>
          <w:sz w:val="24"/>
          <w:szCs w:val="24"/>
        </w:rPr>
        <w:t>Dotarea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cu </w:t>
      </w:r>
      <w:proofErr w:type="spellStart"/>
      <w:r w:rsidRPr="00F62881">
        <w:rPr>
          <w:rFonts w:eastAsia="Calibri"/>
          <w:bCs/>
          <w:sz w:val="24"/>
          <w:szCs w:val="24"/>
        </w:rPr>
        <w:t>microbuze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electrice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pentru </w:t>
      </w:r>
      <w:proofErr w:type="spellStart"/>
      <w:r w:rsidRPr="00517274">
        <w:rPr>
          <w:rFonts w:eastAsia="Calibri"/>
          <w:bCs/>
          <w:sz w:val="24"/>
          <w:szCs w:val="24"/>
        </w:rPr>
        <w:t>elevi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a </w:t>
      </w:r>
      <w:proofErr w:type="spellStart"/>
      <w:r w:rsidRPr="00517274">
        <w:rPr>
          <w:rFonts w:eastAsia="Calibri"/>
          <w:bCs/>
          <w:sz w:val="24"/>
          <w:szCs w:val="24"/>
        </w:rPr>
        <w:t>unitatilor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de </w:t>
      </w:r>
      <w:proofErr w:type="spellStart"/>
      <w:r w:rsidRPr="00517274">
        <w:rPr>
          <w:rFonts w:eastAsia="Calibri"/>
          <w:bCs/>
          <w:sz w:val="24"/>
          <w:szCs w:val="24"/>
        </w:rPr>
        <w:t>invatamant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</w:t>
      </w:r>
      <w:proofErr w:type="spellStart"/>
      <w:r w:rsidRPr="00517274">
        <w:rPr>
          <w:rFonts w:eastAsia="Calibri"/>
          <w:bCs/>
          <w:sz w:val="24"/>
          <w:szCs w:val="24"/>
        </w:rPr>
        <w:t>preuniversitar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care </w:t>
      </w:r>
      <w:proofErr w:type="spellStart"/>
      <w:r w:rsidRPr="00517274">
        <w:rPr>
          <w:rFonts w:eastAsia="Calibri"/>
          <w:bCs/>
          <w:sz w:val="24"/>
          <w:szCs w:val="24"/>
        </w:rPr>
        <w:t>functioneaza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pe raza </w:t>
      </w:r>
      <w:proofErr w:type="spellStart"/>
      <w:r w:rsidRPr="00517274">
        <w:rPr>
          <w:rFonts w:eastAsia="Calibri"/>
          <w:bCs/>
          <w:sz w:val="24"/>
          <w:szCs w:val="24"/>
        </w:rPr>
        <w:t>Judetului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Constanta” </w:t>
      </w:r>
      <w:proofErr w:type="spellStart"/>
      <w:r w:rsidRPr="00517274">
        <w:rPr>
          <w:rFonts w:eastAsia="Calibri"/>
          <w:bCs/>
          <w:sz w:val="24"/>
          <w:szCs w:val="24"/>
        </w:rPr>
        <w:t>finanțat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</w:t>
      </w:r>
      <w:proofErr w:type="spellStart"/>
      <w:proofErr w:type="gramStart"/>
      <w:r w:rsidRPr="00517274">
        <w:rPr>
          <w:rFonts w:eastAsia="Calibri"/>
          <w:bCs/>
          <w:sz w:val="24"/>
          <w:szCs w:val="24"/>
        </w:rPr>
        <w:t>prin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 </w:t>
      </w:r>
      <w:proofErr w:type="spellStart"/>
      <w:r w:rsidRPr="00517274">
        <w:rPr>
          <w:rFonts w:eastAsia="Calibri"/>
          <w:bCs/>
          <w:sz w:val="24"/>
          <w:szCs w:val="24"/>
        </w:rPr>
        <w:t>Planul</w:t>
      </w:r>
      <w:proofErr w:type="spellEnd"/>
      <w:proofErr w:type="gramEnd"/>
      <w:r w:rsidRPr="00517274">
        <w:rPr>
          <w:rFonts w:eastAsia="Calibri"/>
          <w:bCs/>
          <w:sz w:val="24"/>
          <w:szCs w:val="24"/>
        </w:rPr>
        <w:t xml:space="preserve"> </w:t>
      </w:r>
      <w:proofErr w:type="spellStart"/>
      <w:r w:rsidRPr="00517274">
        <w:rPr>
          <w:rFonts w:eastAsia="Calibri"/>
          <w:bCs/>
          <w:sz w:val="24"/>
          <w:szCs w:val="24"/>
        </w:rPr>
        <w:t>Național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de </w:t>
      </w:r>
      <w:proofErr w:type="spellStart"/>
      <w:r w:rsidRPr="00517274">
        <w:rPr>
          <w:rFonts w:eastAsia="Calibri"/>
          <w:bCs/>
          <w:sz w:val="24"/>
          <w:szCs w:val="24"/>
        </w:rPr>
        <w:t>Redresare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</w:t>
      </w:r>
      <w:proofErr w:type="spellStart"/>
      <w:r w:rsidRPr="00517274">
        <w:rPr>
          <w:rFonts w:eastAsia="Calibri"/>
          <w:bCs/>
          <w:sz w:val="24"/>
          <w:szCs w:val="24"/>
        </w:rPr>
        <w:t>și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</w:t>
      </w:r>
      <w:proofErr w:type="spellStart"/>
      <w:r w:rsidRPr="00517274">
        <w:rPr>
          <w:rFonts w:eastAsia="Calibri"/>
          <w:bCs/>
          <w:sz w:val="24"/>
          <w:szCs w:val="24"/>
        </w:rPr>
        <w:t>Reziliență</w:t>
      </w:r>
      <w:proofErr w:type="spellEnd"/>
      <w:r w:rsidRPr="00517274">
        <w:rPr>
          <w:rFonts w:eastAsia="Calibri"/>
          <w:bCs/>
          <w:sz w:val="24"/>
          <w:szCs w:val="24"/>
        </w:rPr>
        <w:t xml:space="preserve"> - Componenta 15 – </w:t>
      </w:r>
      <w:proofErr w:type="spellStart"/>
      <w:r w:rsidRPr="00517274">
        <w:rPr>
          <w:rFonts w:eastAsia="Calibri"/>
          <w:bCs/>
          <w:sz w:val="24"/>
          <w:szCs w:val="24"/>
        </w:rPr>
        <w:t>Educație</w:t>
      </w:r>
      <w:bookmarkEnd w:id="0"/>
      <w:proofErr w:type="spellEnd"/>
      <w:r w:rsidR="00E35B90">
        <w:rPr>
          <w:rFonts w:eastAsia="Calibri"/>
          <w:bCs/>
          <w:sz w:val="24"/>
          <w:szCs w:val="24"/>
        </w:rPr>
        <w:t>.</w:t>
      </w:r>
    </w:p>
    <w:p w14:paraId="419D7701" w14:textId="77777777" w:rsidR="00E35B90" w:rsidRDefault="00DE5C35" w:rsidP="00E35B90">
      <w:pPr>
        <w:numPr>
          <w:ilvl w:val="0"/>
          <w:numId w:val="47"/>
        </w:numPr>
        <w:jc w:val="both"/>
        <w:rPr>
          <w:sz w:val="24"/>
          <w:szCs w:val="24"/>
        </w:rPr>
      </w:pPr>
      <w:proofErr w:type="spellStart"/>
      <w:r w:rsidRPr="00517274">
        <w:rPr>
          <w:sz w:val="24"/>
          <w:szCs w:val="24"/>
        </w:rPr>
        <w:t>Predarea</w:t>
      </w:r>
      <w:proofErr w:type="spellEnd"/>
      <w:r w:rsidRPr="00517274">
        <w:rPr>
          <w:sz w:val="24"/>
          <w:szCs w:val="24"/>
        </w:rPr>
        <w:t xml:space="preserve"> - </w:t>
      </w:r>
      <w:proofErr w:type="spellStart"/>
      <w:r w:rsidRPr="00517274">
        <w:rPr>
          <w:sz w:val="24"/>
          <w:szCs w:val="24"/>
        </w:rPr>
        <w:t>preluarea</w:t>
      </w:r>
      <w:proofErr w:type="spellEnd"/>
      <w:r w:rsidRPr="00517274">
        <w:rPr>
          <w:sz w:val="24"/>
          <w:szCs w:val="24"/>
        </w:rPr>
        <w:t xml:space="preserve"> </w:t>
      </w:r>
      <w:r w:rsidRPr="00F62881">
        <w:rPr>
          <w:rFonts w:eastAsia="Calibri"/>
          <w:bCs/>
          <w:sz w:val="24"/>
          <w:szCs w:val="24"/>
        </w:rPr>
        <w:t xml:space="preserve">a </w:t>
      </w:r>
      <w:proofErr w:type="spellStart"/>
      <w:r w:rsidRPr="00F62881">
        <w:rPr>
          <w:rFonts w:eastAsia="Calibri"/>
          <w:bCs/>
          <w:sz w:val="24"/>
          <w:szCs w:val="24"/>
        </w:rPr>
        <w:t>bunu</w:t>
      </w:r>
      <w:r>
        <w:rPr>
          <w:rFonts w:eastAsia="Calibri"/>
          <w:bCs/>
          <w:sz w:val="24"/>
          <w:szCs w:val="24"/>
        </w:rPr>
        <w:t>lui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mobil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– </w:t>
      </w:r>
      <w:proofErr w:type="spellStart"/>
      <w:r w:rsidRPr="00F62881">
        <w:rPr>
          <w:rFonts w:eastAsia="Calibri"/>
          <w:bCs/>
          <w:sz w:val="24"/>
          <w:szCs w:val="24"/>
        </w:rPr>
        <w:t>activ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fix </w:t>
      </w:r>
      <w:r>
        <w:rPr>
          <w:rFonts w:eastAsia="Calibri"/>
          <w:bCs/>
          <w:sz w:val="24"/>
          <w:szCs w:val="24"/>
        </w:rPr>
        <w:t>- 1</w:t>
      </w:r>
      <w:r w:rsidRPr="00F62881">
        <w:rPr>
          <w:rFonts w:eastAsia="Calibri"/>
          <w:bCs/>
          <w:sz w:val="24"/>
          <w:szCs w:val="24"/>
        </w:rPr>
        <w:t xml:space="preserve"> </w:t>
      </w:r>
      <w:proofErr w:type="spellStart"/>
      <w:r w:rsidRPr="00F62881">
        <w:rPr>
          <w:rFonts w:eastAsia="Calibri"/>
          <w:bCs/>
          <w:sz w:val="24"/>
          <w:szCs w:val="24"/>
        </w:rPr>
        <w:t>microbuz</w:t>
      </w:r>
      <w:proofErr w:type="spellEnd"/>
      <w:r w:rsidRPr="00F62881">
        <w:rPr>
          <w:rFonts w:eastAsia="Calibri"/>
          <w:bCs/>
          <w:sz w:val="24"/>
          <w:szCs w:val="24"/>
        </w:rPr>
        <w:t xml:space="preserve"> electric </w:t>
      </w:r>
      <w:proofErr w:type="spellStart"/>
      <w:r w:rsidRPr="00F62881">
        <w:rPr>
          <w:rFonts w:eastAsia="Calibri"/>
          <w:bCs/>
          <w:sz w:val="24"/>
          <w:szCs w:val="24"/>
        </w:rPr>
        <w:t>școlar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r w:rsidRPr="00517274">
        <w:rPr>
          <w:sz w:val="24"/>
          <w:szCs w:val="24"/>
        </w:rPr>
        <w:t xml:space="preserve">se </w:t>
      </w:r>
      <w:proofErr w:type="spellStart"/>
      <w:r w:rsidRPr="00517274">
        <w:rPr>
          <w:sz w:val="24"/>
          <w:szCs w:val="24"/>
        </w:rPr>
        <w:t>va</w:t>
      </w:r>
      <w:proofErr w:type="spellEnd"/>
      <w:r w:rsidRPr="00517274">
        <w:rPr>
          <w:sz w:val="24"/>
          <w:szCs w:val="24"/>
        </w:rPr>
        <w:t xml:space="preserve"> face pe </w:t>
      </w:r>
      <w:proofErr w:type="spellStart"/>
      <w:r w:rsidRPr="00517274">
        <w:rPr>
          <w:sz w:val="24"/>
          <w:szCs w:val="24"/>
        </w:rPr>
        <w:t>bază</w:t>
      </w:r>
      <w:proofErr w:type="spellEnd"/>
      <w:r w:rsidRPr="00517274">
        <w:rPr>
          <w:sz w:val="24"/>
          <w:szCs w:val="24"/>
        </w:rPr>
        <w:t xml:space="preserve"> de protocol </w:t>
      </w:r>
      <w:proofErr w:type="spellStart"/>
      <w:r w:rsidRPr="00517274">
        <w:rPr>
          <w:sz w:val="24"/>
          <w:szCs w:val="24"/>
        </w:rPr>
        <w:t>încheiat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între</w:t>
      </w:r>
      <w:proofErr w:type="spellEnd"/>
      <w:r w:rsidRPr="00517274">
        <w:rPr>
          <w:sz w:val="24"/>
          <w:szCs w:val="24"/>
        </w:rPr>
        <w:t xml:space="preserve"> UAT – </w:t>
      </w:r>
      <w:proofErr w:type="spellStart"/>
      <w:r w:rsidRPr="00517274">
        <w:rPr>
          <w:sz w:val="24"/>
          <w:szCs w:val="24"/>
        </w:rPr>
        <w:t>Județul</w:t>
      </w:r>
      <w:proofErr w:type="spellEnd"/>
      <w:r w:rsidRPr="00517274">
        <w:rPr>
          <w:sz w:val="24"/>
          <w:szCs w:val="24"/>
        </w:rPr>
        <w:t xml:space="preserve"> Constanța </w:t>
      </w:r>
      <w:proofErr w:type="spellStart"/>
      <w:r w:rsidRPr="00517274"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706D14">
        <w:rPr>
          <w:color w:val="EE0000"/>
          <w:sz w:val="24"/>
          <w:szCs w:val="24"/>
        </w:rPr>
        <w:t>Unitatea</w:t>
      </w:r>
      <w:proofErr w:type="spellEnd"/>
      <w:r w:rsidRPr="00706D14">
        <w:rPr>
          <w:color w:val="EE0000"/>
          <w:sz w:val="24"/>
          <w:szCs w:val="24"/>
        </w:rPr>
        <w:t xml:space="preserve"> </w:t>
      </w:r>
      <w:proofErr w:type="spellStart"/>
      <w:r w:rsidRPr="00706D14">
        <w:rPr>
          <w:color w:val="EE0000"/>
          <w:sz w:val="24"/>
          <w:szCs w:val="24"/>
        </w:rPr>
        <w:t>administrativ</w:t>
      </w:r>
      <w:proofErr w:type="spellEnd"/>
      <w:r w:rsidRPr="00706D14">
        <w:rPr>
          <w:color w:val="EE0000"/>
          <w:sz w:val="24"/>
          <w:szCs w:val="24"/>
        </w:rPr>
        <w:t xml:space="preserve"> – </w:t>
      </w:r>
      <w:proofErr w:type="spellStart"/>
      <w:r w:rsidRPr="00706D14">
        <w:rPr>
          <w:color w:val="EE0000"/>
          <w:sz w:val="24"/>
          <w:szCs w:val="24"/>
        </w:rPr>
        <w:t>teritorială</w:t>
      </w:r>
      <w:proofErr w:type="spellEnd"/>
      <w:r w:rsidR="00E35B90">
        <w:rPr>
          <w:color w:val="EE0000"/>
          <w:sz w:val="24"/>
          <w:szCs w:val="24"/>
        </w:rPr>
        <w:t xml:space="preserve"> COMUNA CHIRNOGENI</w:t>
      </w:r>
      <w:r w:rsidRPr="00517274">
        <w:rPr>
          <w:sz w:val="24"/>
          <w:szCs w:val="24"/>
        </w:rPr>
        <w:t xml:space="preserve">, </w:t>
      </w:r>
      <w:proofErr w:type="spellStart"/>
      <w:r w:rsidRPr="00517274">
        <w:rPr>
          <w:sz w:val="24"/>
          <w:szCs w:val="24"/>
        </w:rPr>
        <w:t>prin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reprezentanții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legali</w:t>
      </w:r>
      <w:proofErr w:type="spellEnd"/>
      <w:r w:rsidRPr="00517274">
        <w:rPr>
          <w:sz w:val="24"/>
          <w:szCs w:val="24"/>
        </w:rPr>
        <w:t xml:space="preserve">, la </w:t>
      </w:r>
      <w:proofErr w:type="spellStart"/>
      <w:r w:rsidRPr="00517274">
        <w:rPr>
          <w:sz w:val="24"/>
          <w:szCs w:val="24"/>
        </w:rPr>
        <w:t>finalizarea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perioadei</w:t>
      </w:r>
      <w:proofErr w:type="spellEnd"/>
      <w:r w:rsidRPr="00517274">
        <w:rPr>
          <w:sz w:val="24"/>
          <w:szCs w:val="24"/>
        </w:rPr>
        <w:t xml:space="preserve"> de </w:t>
      </w:r>
      <w:proofErr w:type="spellStart"/>
      <w:r w:rsidRPr="00517274">
        <w:rPr>
          <w:sz w:val="24"/>
          <w:szCs w:val="24"/>
        </w:rPr>
        <w:t>implementare</w:t>
      </w:r>
      <w:proofErr w:type="spellEnd"/>
      <w:r w:rsidRPr="00517274">
        <w:rPr>
          <w:sz w:val="24"/>
          <w:szCs w:val="24"/>
        </w:rPr>
        <w:t xml:space="preserve"> a </w:t>
      </w:r>
      <w:proofErr w:type="spellStart"/>
      <w:r w:rsidRPr="00517274">
        <w:rPr>
          <w:sz w:val="24"/>
          <w:szCs w:val="24"/>
        </w:rPr>
        <w:t>Proiectului</w:t>
      </w:r>
      <w:proofErr w:type="spellEnd"/>
      <w:r w:rsidRPr="00517274">
        <w:rPr>
          <w:sz w:val="24"/>
          <w:szCs w:val="24"/>
        </w:rPr>
        <w:t>.</w:t>
      </w:r>
    </w:p>
    <w:p w14:paraId="75E78FA9" w14:textId="77777777" w:rsidR="00E35B90" w:rsidRDefault="00DE5C35" w:rsidP="00E35B90">
      <w:pPr>
        <w:numPr>
          <w:ilvl w:val="0"/>
          <w:numId w:val="47"/>
        </w:numPr>
        <w:jc w:val="both"/>
        <w:rPr>
          <w:sz w:val="24"/>
          <w:szCs w:val="24"/>
        </w:rPr>
      </w:pPr>
      <w:proofErr w:type="spellStart"/>
      <w:r w:rsidRPr="00E35B90">
        <w:rPr>
          <w:sz w:val="24"/>
          <w:szCs w:val="24"/>
        </w:rPr>
        <w:t>În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baza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protocoalelor</w:t>
      </w:r>
      <w:proofErr w:type="spellEnd"/>
      <w:r w:rsidRPr="00E35B90">
        <w:rPr>
          <w:sz w:val="24"/>
          <w:szCs w:val="24"/>
        </w:rPr>
        <w:t xml:space="preserve"> de </w:t>
      </w:r>
      <w:proofErr w:type="spellStart"/>
      <w:r w:rsidRPr="00E35B90">
        <w:rPr>
          <w:sz w:val="24"/>
          <w:szCs w:val="24"/>
        </w:rPr>
        <w:t>predare</w:t>
      </w:r>
      <w:proofErr w:type="spellEnd"/>
      <w:r w:rsidRPr="00E35B90">
        <w:rPr>
          <w:sz w:val="24"/>
          <w:szCs w:val="24"/>
        </w:rPr>
        <w:t xml:space="preserve"> – </w:t>
      </w:r>
      <w:proofErr w:type="spellStart"/>
      <w:r w:rsidRPr="00E35B90">
        <w:rPr>
          <w:sz w:val="24"/>
          <w:szCs w:val="24"/>
        </w:rPr>
        <w:t>primire</w:t>
      </w:r>
      <w:proofErr w:type="spellEnd"/>
      <w:r w:rsidRPr="00E35B90">
        <w:rPr>
          <w:sz w:val="24"/>
          <w:szCs w:val="24"/>
        </w:rPr>
        <w:t xml:space="preserve"> se </w:t>
      </w:r>
      <w:proofErr w:type="spellStart"/>
      <w:r w:rsidRPr="00E35B90">
        <w:rPr>
          <w:sz w:val="24"/>
          <w:szCs w:val="24"/>
        </w:rPr>
        <w:t>vor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efectua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operațiunile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financiar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contabile</w:t>
      </w:r>
      <w:proofErr w:type="spellEnd"/>
      <w:r w:rsidRPr="00E35B90">
        <w:rPr>
          <w:sz w:val="24"/>
          <w:szCs w:val="24"/>
        </w:rPr>
        <w:t xml:space="preserve"> de </w:t>
      </w:r>
      <w:proofErr w:type="spellStart"/>
      <w:r w:rsidRPr="00E35B90">
        <w:rPr>
          <w:sz w:val="24"/>
          <w:szCs w:val="24"/>
        </w:rPr>
        <w:t>scoatere</w:t>
      </w:r>
      <w:proofErr w:type="spellEnd"/>
      <w:r w:rsidRPr="00E35B90">
        <w:rPr>
          <w:sz w:val="24"/>
          <w:szCs w:val="24"/>
        </w:rPr>
        <w:t xml:space="preserve"> din </w:t>
      </w:r>
      <w:proofErr w:type="spellStart"/>
      <w:r w:rsidRPr="00E35B90">
        <w:rPr>
          <w:sz w:val="24"/>
          <w:szCs w:val="24"/>
        </w:rPr>
        <w:t>evidența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contabilă</w:t>
      </w:r>
      <w:proofErr w:type="spellEnd"/>
      <w:r w:rsidRPr="00E35B90">
        <w:rPr>
          <w:sz w:val="24"/>
          <w:szCs w:val="24"/>
        </w:rPr>
        <w:t xml:space="preserve"> a UAT – </w:t>
      </w:r>
      <w:proofErr w:type="spellStart"/>
      <w:r w:rsidRPr="00E35B90">
        <w:rPr>
          <w:sz w:val="24"/>
          <w:szCs w:val="24"/>
        </w:rPr>
        <w:t>Județul</w:t>
      </w:r>
      <w:proofErr w:type="spellEnd"/>
      <w:r w:rsidRPr="00E35B90">
        <w:rPr>
          <w:sz w:val="24"/>
          <w:szCs w:val="24"/>
        </w:rPr>
        <w:t xml:space="preserve"> Constanța, </w:t>
      </w:r>
      <w:proofErr w:type="spellStart"/>
      <w:r w:rsidRPr="00E35B90">
        <w:rPr>
          <w:sz w:val="24"/>
          <w:szCs w:val="24"/>
        </w:rPr>
        <w:t>respectiv</w:t>
      </w:r>
      <w:proofErr w:type="spellEnd"/>
      <w:r w:rsidRPr="00E35B90">
        <w:rPr>
          <w:sz w:val="24"/>
          <w:szCs w:val="24"/>
        </w:rPr>
        <w:t xml:space="preserve"> de </w:t>
      </w:r>
      <w:proofErr w:type="spellStart"/>
      <w:r w:rsidRPr="00E35B90">
        <w:rPr>
          <w:sz w:val="24"/>
          <w:szCs w:val="24"/>
        </w:rPr>
        <w:t>introducere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în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evidența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contabilă</w:t>
      </w:r>
      <w:proofErr w:type="spellEnd"/>
      <w:r w:rsidRPr="00E35B90">
        <w:rPr>
          <w:sz w:val="24"/>
          <w:szCs w:val="24"/>
        </w:rPr>
        <w:t xml:space="preserve"> a </w:t>
      </w:r>
      <w:proofErr w:type="spellStart"/>
      <w:r w:rsidRPr="00E35B90">
        <w:rPr>
          <w:color w:val="EE0000"/>
          <w:sz w:val="24"/>
          <w:szCs w:val="24"/>
        </w:rPr>
        <w:t>Unității</w:t>
      </w:r>
      <w:proofErr w:type="spellEnd"/>
      <w:r w:rsidRPr="00E35B90">
        <w:rPr>
          <w:color w:val="EE0000"/>
          <w:sz w:val="24"/>
          <w:szCs w:val="24"/>
        </w:rPr>
        <w:t xml:space="preserve"> </w:t>
      </w:r>
      <w:proofErr w:type="spellStart"/>
      <w:r w:rsidRPr="00E35B90">
        <w:rPr>
          <w:color w:val="EE0000"/>
          <w:sz w:val="24"/>
          <w:szCs w:val="24"/>
        </w:rPr>
        <w:t>Administrativ</w:t>
      </w:r>
      <w:proofErr w:type="spellEnd"/>
      <w:r w:rsidRPr="00E35B90">
        <w:rPr>
          <w:color w:val="EE0000"/>
          <w:sz w:val="24"/>
          <w:szCs w:val="24"/>
        </w:rPr>
        <w:t xml:space="preserve"> </w:t>
      </w:r>
      <w:proofErr w:type="spellStart"/>
      <w:r w:rsidRPr="00E35B90">
        <w:rPr>
          <w:color w:val="EE0000"/>
          <w:sz w:val="24"/>
          <w:szCs w:val="24"/>
        </w:rPr>
        <w:t>Teritoriale</w:t>
      </w:r>
      <w:proofErr w:type="spellEnd"/>
      <w:r w:rsidRPr="00E35B90">
        <w:rPr>
          <w:color w:val="EE0000"/>
          <w:sz w:val="24"/>
          <w:szCs w:val="24"/>
        </w:rPr>
        <w:t xml:space="preserve"> </w:t>
      </w:r>
      <w:r w:rsidR="00E35B90">
        <w:rPr>
          <w:color w:val="EE0000"/>
          <w:sz w:val="24"/>
          <w:szCs w:val="24"/>
        </w:rPr>
        <w:t>COMUNA CHIRNOGENI</w:t>
      </w:r>
      <w:r w:rsidRPr="00E35B90">
        <w:rPr>
          <w:color w:val="EE0000"/>
          <w:sz w:val="24"/>
          <w:szCs w:val="24"/>
        </w:rPr>
        <w:t xml:space="preserve"> </w:t>
      </w:r>
      <w:r w:rsidRPr="00E35B90">
        <w:rPr>
          <w:sz w:val="24"/>
          <w:szCs w:val="24"/>
        </w:rPr>
        <w:t xml:space="preserve">a </w:t>
      </w:r>
      <w:proofErr w:type="spellStart"/>
      <w:r w:rsidRPr="00E35B90">
        <w:rPr>
          <w:sz w:val="24"/>
          <w:szCs w:val="24"/>
        </w:rPr>
        <w:t>bunului</w:t>
      </w:r>
      <w:proofErr w:type="spellEnd"/>
      <w:r w:rsidRPr="00E35B90">
        <w:rPr>
          <w:sz w:val="24"/>
          <w:szCs w:val="24"/>
        </w:rPr>
        <w:t xml:space="preserve"> </w:t>
      </w:r>
      <w:proofErr w:type="spellStart"/>
      <w:r w:rsidRPr="00E35B90">
        <w:rPr>
          <w:sz w:val="24"/>
          <w:szCs w:val="24"/>
        </w:rPr>
        <w:t>mobil</w:t>
      </w:r>
      <w:proofErr w:type="spellEnd"/>
      <w:r w:rsidRPr="00E35B90">
        <w:rPr>
          <w:sz w:val="24"/>
          <w:szCs w:val="24"/>
        </w:rPr>
        <w:t xml:space="preserve"> – </w:t>
      </w:r>
      <w:proofErr w:type="spellStart"/>
      <w:r w:rsidRPr="00E35B90">
        <w:rPr>
          <w:sz w:val="24"/>
          <w:szCs w:val="24"/>
        </w:rPr>
        <w:t>activ</w:t>
      </w:r>
      <w:proofErr w:type="spellEnd"/>
      <w:r w:rsidRPr="00E35B90">
        <w:rPr>
          <w:sz w:val="24"/>
          <w:szCs w:val="24"/>
        </w:rPr>
        <w:t xml:space="preserve"> fix,</w:t>
      </w:r>
    </w:p>
    <w:p w14:paraId="5FD5B14C" w14:textId="78A6FAE1" w:rsidR="00DE5C35" w:rsidRPr="00517274" w:rsidRDefault="00DE5C35" w:rsidP="00E35B90">
      <w:pPr>
        <w:numPr>
          <w:ilvl w:val="0"/>
          <w:numId w:val="47"/>
        </w:numPr>
        <w:jc w:val="both"/>
        <w:rPr>
          <w:sz w:val="24"/>
          <w:szCs w:val="24"/>
        </w:rPr>
      </w:pPr>
      <w:proofErr w:type="spellStart"/>
      <w:r w:rsidRPr="00706D14">
        <w:rPr>
          <w:color w:val="EE0000"/>
          <w:sz w:val="24"/>
          <w:szCs w:val="24"/>
        </w:rPr>
        <w:t>Unitatea</w:t>
      </w:r>
      <w:proofErr w:type="spellEnd"/>
      <w:r w:rsidRPr="00706D14">
        <w:rPr>
          <w:color w:val="EE0000"/>
          <w:sz w:val="24"/>
          <w:szCs w:val="24"/>
        </w:rPr>
        <w:t xml:space="preserve"> </w:t>
      </w:r>
      <w:proofErr w:type="spellStart"/>
      <w:r w:rsidRPr="00706D14">
        <w:rPr>
          <w:color w:val="EE0000"/>
          <w:sz w:val="24"/>
          <w:szCs w:val="24"/>
        </w:rPr>
        <w:t>administrativ</w:t>
      </w:r>
      <w:proofErr w:type="spellEnd"/>
      <w:r w:rsidRPr="00706D14">
        <w:rPr>
          <w:color w:val="EE0000"/>
          <w:sz w:val="24"/>
          <w:szCs w:val="24"/>
        </w:rPr>
        <w:t xml:space="preserve"> – </w:t>
      </w:r>
      <w:proofErr w:type="spellStart"/>
      <w:r w:rsidRPr="00706D14">
        <w:rPr>
          <w:color w:val="EE0000"/>
          <w:sz w:val="24"/>
          <w:szCs w:val="24"/>
        </w:rPr>
        <w:t>teritorială</w:t>
      </w:r>
      <w:proofErr w:type="spellEnd"/>
      <w:r w:rsidR="00E35B90">
        <w:rPr>
          <w:color w:val="EE0000"/>
          <w:sz w:val="24"/>
          <w:szCs w:val="24"/>
        </w:rPr>
        <w:t xml:space="preserve"> COMUNA CHIRNOGENI</w:t>
      </w:r>
      <w:r w:rsidRPr="00706D14">
        <w:rPr>
          <w:color w:val="EE0000"/>
          <w:sz w:val="24"/>
          <w:szCs w:val="24"/>
        </w:rPr>
        <w:t xml:space="preserve">, </w:t>
      </w:r>
      <w:proofErr w:type="spellStart"/>
      <w:r w:rsidRPr="00517274">
        <w:rPr>
          <w:sz w:val="24"/>
          <w:szCs w:val="24"/>
        </w:rPr>
        <w:t>în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calitate</w:t>
      </w:r>
      <w:proofErr w:type="spellEnd"/>
      <w:r w:rsidRPr="00517274">
        <w:rPr>
          <w:sz w:val="24"/>
          <w:szCs w:val="24"/>
        </w:rPr>
        <w:t xml:space="preserve"> de </w:t>
      </w:r>
      <w:proofErr w:type="spellStart"/>
      <w:r w:rsidRPr="00517274">
        <w:rPr>
          <w:sz w:val="24"/>
          <w:szCs w:val="24"/>
        </w:rPr>
        <w:t>beneficiar</w:t>
      </w:r>
      <w:proofErr w:type="spellEnd"/>
      <w:r w:rsidRPr="00517274">
        <w:rPr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rezultatelor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proiectului</w:t>
      </w:r>
      <w:proofErr w:type="spellEnd"/>
      <w:r w:rsidRPr="0051727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evidenția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în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contabilitatea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proprie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bun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mobil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microbuzul</w:t>
      </w:r>
      <w:proofErr w:type="spellEnd"/>
      <w:r>
        <w:rPr>
          <w:sz w:val="24"/>
          <w:szCs w:val="24"/>
        </w:rPr>
        <w:t xml:space="preserve"> electric </w:t>
      </w:r>
      <w:proofErr w:type="spellStart"/>
      <w:r>
        <w:rPr>
          <w:sz w:val="24"/>
          <w:szCs w:val="24"/>
        </w:rPr>
        <w:t>școlar</w:t>
      </w:r>
      <w:proofErr w:type="spellEnd"/>
      <w:r>
        <w:rPr>
          <w:sz w:val="24"/>
          <w:szCs w:val="24"/>
        </w:rPr>
        <w:t>)</w:t>
      </w:r>
      <w:r w:rsidRPr="00517274">
        <w:rPr>
          <w:sz w:val="24"/>
          <w:szCs w:val="24"/>
        </w:rPr>
        <w:t xml:space="preserve">, </w:t>
      </w:r>
      <w:proofErr w:type="spellStart"/>
      <w:r w:rsidRPr="00517274">
        <w:rPr>
          <w:sz w:val="24"/>
          <w:szCs w:val="24"/>
        </w:rPr>
        <w:t>prin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raportare</w:t>
      </w:r>
      <w:proofErr w:type="spellEnd"/>
      <w:r w:rsidRPr="00517274">
        <w:rPr>
          <w:sz w:val="24"/>
          <w:szCs w:val="24"/>
        </w:rPr>
        <w:t xml:space="preserve"> la </w:t>
      </w:r>
      <w:proofErr w:type="spellStart"/>
      <w:r w:rsidRPr="00517274">
        <w:rPr>
          <w:sz w:val="24"/>
          <w:szCs w:val="24"/>
        </w:rPr>
        <w:t>reglementările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legale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în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obligația</w:t>
      </w:r>
      <w:proofErr w:type="spellEnd"/>
      <w:r w:rsidRPr="00517274">
        <w:rPr>
          <w:sz w:val="24"/>
          <w:szCs w:val="24"/>
        </w:rPr>
        <w:t xml:space="preserve"> de a </w:t>
      </w:r>
      <w:proofErr w:type="spellStart"/>
      <w:r w:rsidRPr="00517274">
        <w:rPr>
          <w:sz w:val="24"/>
          <w:szCs w:val="24"/>
        </w:rPr>
        <w:t>respecta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întocmai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clauzele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Contractului</w:t>
      </w:r>
      <w:proofErr w:type="spellEnd"/>
      <w:r w:rsidRPr="00517274">
        <w:rPr>
          <w:sz w:val="24"/>
          <w:szCs w:val="24"/>
        </w:rPr>
        <w:t xml:space="preserve"> de </w:t>
      </w:r>
      <w:proofErr w:type="spellStart"/>
      <w:r w:rsidRPr="00517274">
        <w:rPr>
          <w:sz w:val="24"/>
          <w:szCs w:val="24"/>
        </w:rPr>
        <w:t>finanțare</w:t>
      </w:r>
      <w:proofErr w:type="spellEnd"/>
      <w:r w:rsidRPr="00517274">
        <w:rPr>
          <w:sz w:val="24"/>
          <w:szCs w:val="24"/>
        </w:rPr>
        <w:t xml:space="preserve"> nr. 11995 </w:t>
      </w:r>
      <w:proofErr w:type="gramStart"/>
      <w:r w:rsidRPr="00517274">
        <w:rPr>
          <w:sz w:val="24"/>
          <w:szCs w:val="24"/>
        </w:rPr>
        <w:t>din</w:t>
      </w:r>
      <w:proofErr w:type="gramEnd"/>
      <w:r w:rsidRPr="00517274">
        <w:rPr>
          <w:sz w:val="24"/>
          <w:szCs w:val="24"/>
        </w:rPr>
        <w:t xml:space="preserve"> 12.09.2023 </w:t>
      </w:r>
      <w:proofErr w:type="spellStart"/>
      <w:r w:rsidRPr="00517274">
        <w:rPr>
          <w:sz w:val="24"/>
          <w:szCs w:val="24"/>
        </w:rPr>
        <w:t>și</w:t>
      </w:r>
      <w:proofErr w:type="spellEnd"/>
      <w:r w:rsidRPr="00517274">
        <w:rPr>
          <w:sz w:val="24"/>
          <w:szCs w:val="24"/>
        </w:rPr>
        <w:t xml:space="preserve"> ale </w:t>
      </w:r>
      <w:proofErr w:type="spellStart"/>
      <w:r w:rsidRPr="00517274">
        <w:rPr>
          <w:sz w:val="24"/>
          <w:szCs w:val="24"/>
        </w:rPr>
        <w:t>Ghidului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Solicitantului</w:t>
      </w:r>
      <w:proofErr w:type="spellEnd"/>
      <w:r w:rsidRPr="00517274">
        <w:rPr>
          <w:sz w:val="24"/>
          <w:szCs w:val="24"/>
        </w:rPr>
        <w:t xml:space="preserve"> pentru </w:t>
      </w:r>
      <w:proofErr w:type="spellStart"/>
      <w:r w:rsidRPr="00517274">
        <w:rPr>
          <w:sz w:val="24"/>
          <w:szCs w:val="24"/>
        </w:rPr>
        <w:t>lansarea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apelului</w:t>
      </w:r>
      <w:proofErr w:type="spellEnd"/>
      <w:r w:rsidRPr="00517274">
        <w:rPr>
          <w:sz w:val="24"/>
          <w:szCs w:val="24"/>
        </w:rPr>
        <w:t xml:space="preserve"> de </w:t>
      </w:r>
      <w:proofErr w:type="spellStart"/>
      <w:r w:rsidRPr="00517274">
        <w:rPr>
          <w:sz w:val="24"/>
          <w:szCs w:val="24"/>
        </w:rPr>
        <w:t>proiecte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finanțat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prin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Planul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Național</w:t>
      </w:r>
      <w:proofErr w:type="spellEnd"/>
      <w:r w:rsidRPr="00517274">
        <w:rPr>
          <w:sz w:val="24"/>
          <w:szCs w:val="24"/>
        </w:rPr>
        <w:t xml:space="preserve"> pentru </w:t>
      </w:r>
      <w:proofErr w:type="spellStart"/>
      <w:r w:rsidRPr="00517274">
        <w:rPr>
          <w:sz w:val="24"/>
          <w:szCs w:val="24"/>
        </w:rPr>
        <w:t>redresare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și</w:t>
      </w:r>
      <w:proofErr w:type="spellEnd"/>
      <w:r w:rsidRPr="00517274">
        <w:rPr>
          <w:sz w:val="24"/>
          <w:szCs w:val="24"/>
        </w:rPr>
        <w:t xml:space="preserve"> </w:t>
      </w:r>
      <w:proofErr w:type="spellStart"/>
      <w:r w:rsidRPr="00517274">
        <w:rPr>
          <w:sz w:val="24"/>
          <w:szCs w:val="24"/>
        </w:rPr>
        <w:t>Reziliență</w:t>
      </w:r>
      <w:proofErr w:type="spellEnd"/>
      <w:r w:rsidRPr="00517274">
        <w:rPr>
          <w:sz w:val="24"/>
          <w:szCs w:val="24"/>
        </w:rPr>
        <w:t xml:space="preserve"> al </w:t>
      </w:r>
      <w:proofErr w:type="spellStart"/>
      <w:r w:rsidRPr="00517274">
        <w:rPr>
          <w:sz w:val="24"/>
          <w:szCs w:val="24"/>
        </w:rPr>
        <w:t>României</w:t>
      </w:r>
      <w:proofErr w:type="spellEnd"/>
      <w:r w:rsidRPr="00517274">
        <w:rPr>
          <w:sz w:val="24"/>
          <w:szCs w:val="24"/>
        </w:rPr>
        <w:t xml:space="preserve"> (PNRR) - Componenta C15: </w:t>
      </w:r>
      <w:proofErr w:type="spellStart"/>
      <w:r w:rsidRPr="00517274">
        <w:rPr>
          <w:sz w:val="24"/>
          <w:szCs w:val="24"/>
        </w:rPr>
        <w:t>Educație</w:t>
      </w:r>
      <w:proofErr w:type="spellEnd"/>
      <w:r w:rsidRPr="00517274">
        <w:rPr>
          <w:sz w:val="24"/>
          <w:szCs w:val="24"/>
        </w:rPr>
        <w:t xml:space="preserve">. </w:t>
      </w:r>
    </w:p>
    <w:p w14:paraId="2166AFE7" w14:textId="77777777" w:rsidR="00D435A5" w:rsidRPr="006D492B" w:rsidRDefault="00D435A5" w:rsidP="00D435A5">
      <w:pPr>
        <w:ind w:left="360"/>
        <w:jc w:val="center"/>
        <w:rPr>
          <w:sz w:val="24"/>
          <w:szCs w:val="24"/>
        </w:rPr>
      </w:pPr>
      <w:proofErr w:type="spellStart"/>
      <w:r w:rsidRPr="006D492B">
        <w:rPr>
          <w:b/>
          <w:sz w:val="24"/>
          <w:szCs w:val="24"/>
        </w:rPr>
        <w:t>dau</w:t>
      </w:r>
      <w:proofErr w:type="spellEnd"/>
      <w:r w:rsidRPr="006D492B">
        <w:rPr>
          <w:b/>
          <w:sz w:val="24"/>
          <w:szCs w:val="24"/>
        </w:rPr>
        <w:t xml:space="preserve"> </w:t>
      </w:r>
      <w:proofErr w:type="spellStart"/>
      <w:r w:rsidRPr="006D492B">
        <w:rPr>
          <w:b/>
          <w:sz w:val="24"/>
          <w:szCs w:val="24"/>
        </w:rPr>
        <w:t>aviz</w:t>
      </w:r>
      <w:proofErr w:type="spellEnd"/>
      <w:r w:rsidRPr="006D492B">
        <w:rPr>
          <w:b/>
          <w:sz w:val="24"/>
          <w:szCs w:val="24"/>
        </w:rPr>
        <w:t xml:space="preserve"> </w:t>
      </w:r>
      <w:proofErr w:type="spellStart"/>
      <w:r w:rsidRPr="006D492B">
        <w:rPr>
          <w:b/>
          <w:sz w:val="24"/>
          <w:szCs w:val="24"/>
        </w:rPr>
        <w:t>favorabil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prezentului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proiect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de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hotărâre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>.</w:t>
      </w:r>
    </w:p>
    <w:p w14:paraId="7B76E909" w14:textId="77777777" w:rsidR="00D435A5" w:rsidRPr="00E666C8" w:rsidRDefault="00D435A5" w:rsidP="00D435A5">
      <w:pPr>
        <w:jc w:val="both"/>
        <w:rPr>
          <w:sz w:val="28"/>
          <w:szCs w:val="28"/>
          <w:lang w:val="it-IT"/>
        </w:rPr>
      </w:pPr>
    </w:p>
    <w:p w14:paraId="1BD70059" w14:textId="3D6F2490" w:rsidR="00D435A5" w:rsidRDefault="00E35B90" w:rsidP="00D43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CONSILIER SUPERIOR</w:t>
      </w:r>
    </w:p>
    <w:p w14:paraId="22351666" w14:textId="183A27F4" w:rsidR="00D435A5" w:rsidRDefault="00E35B90" w:rsidP="00D43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AGAVRILOAEI ELENA</w:t>
      </w:r>
    </w:p>
    <w:p w14:paraId="4A403BA1" w14:textId="77777777" w:rsidR="00D435A5" w:rsidRPr="002F6155" w:rsidRDefault="00D435A5" w:rsidP="009C0EA0">
      <w:pPr>
        <w:jc w:val="right"/>
        <w:rPr>
          <w:b/>
          <w:sz w:val="28"/>
          <w:szCs w:val="28"/>
        </w:rPr>
        <w:sectPr w:rsidR="00D435A5" w:rsidRPr="002F6155" w:rsidSect="00AE24E9">
          <w:pgSz w:w="12240" w:h="15840"/>
          <w:pgMar w:top="284" w:right="474" w:bottom="142" w:left="1276" w:header="720" w:footer="720" w:gutter="0"/>
          <w:cols w:space="720"/>
          <w:docGrid w:linePitch="360"/>
        </w:sectPr>
      </w:pPr>
    </w:p>
    <w:p w14:paraId="3510F1BD" w14:textId="77777777" w:rsidR="009C0EA0" w:rsidRPr="002F6155" w:rsidRDefault="009C0EA0" w:rsidP="001C6472">
      <w:pPr>
        <w:jc w:val="right"/>
        <w:rPr>
          <w:lang w:val="it-IT"/>
        </w:rPr>
      </w:pPr>
    </w:p>
    <w:sectPr w:rsidR="009C0EA0" w:rsidRPr="002F6155" w:rsidSect="00BB2100">
      <w:pgSz w:w="16838" w:h="11906" w:orient="landscape"/>
      <w:pgMar w:top="1417" w:right="540" w:bottom="506" w:left="5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5246"/>
        </w:tabs>
        <w:ind w:left="5246" w:hanging="360"/>
      </w:pPr>
      <w:rPr>
        <w:rFonts w:ascii="Wingdings" w:hAnsi="Wingdings"/>
      </w:rPr>
    </w:lvl>
  </w:abstractNum>
  <w:abstractNum w:abstractNumId="1" w15:restartNumberingAfterBreak="0">
    <w:nsid w:val="00627102"/>
    <w:multiLevelType w:val="hybridMultilevel"/>
    <w:tmpl w:val="37ECB92C"/>
    <w:lvl w:ilvl="0" w:tplc="0418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74A5526"/>
    <w:multiLevelType w:val="hybridMultilevel"/>
    <w:tmpl w:val="46F46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7888"/>
    <w:multiLevelType w:val="hybridMultilevel"/>
    <w:tmpl w:val="CBA881B8"/>
    <w:lvl w:ilvl="0" w:tplc="099C0D7C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4540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D8B3B7B"/>
    <w:multiLevelType w:val="hybridMultilevel"/>
    <w:tmpl w:val="070CB42E"/>
    <w:lvl w:ilvl="0" w:tplc="A100E3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8" w15:restartNumberingAfterBreak="0">
    <w:nsid w:val="0FAB38BA"/>
    <w:multiLevelType w:val="hybridMultilevel"/>
    <w:tmpl w:val="D79AB9A0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5C14EA9"/>
    <w:multiLevelType w:val="hybridMultilevel"/>
    <w:tmpl w:val="BD063CAA"/>
    <w:lvl w:ilvl="0" w:tplc="4F1EBE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580D"/>
    <w:multiLevelType w:val="hybridMultilevel"/>
    <w:tmpl w:val="86AE3B0E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C40093E"/>
    <w:multiLevelType w:val="hybridMultilevel"/>
    <w:tmpl w:val="5E4E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61AD3"/>
    <w:multiLevelType w:val="hybridMultilevel"/>
    <w:tmpl w:val="A26C7ACC"/>
    <w:lvl w:ilvl="0" w:tplc="673E41BE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D3ADD"/>
    <w:multiLevelType w:val="hybridMultilevel"/>
    <w:tmpl w:val="230272EA"/>
    <w:lvl w:ilvl="0" w:tplc="B254B9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8E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D554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691191"/>
    <w:multiLevelType w:val="hybridMultilevel"/>
    <w:tmpl w:val="D828FC54"/>
    <w:lvl w:ilvl="0" w:tplc="0F6E49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11B24"/>
    <w:multiLevelType w:val="hybridMultilevel"/>
    <w:tmpl w:val="D7543082"/>
    <w:lvl w:ilvl="0" w:tplc="AF20D266">
      <w:start w:val="1"/>
      <w:numFmt w:val="bullet"/>
      <w:lvlText w:val=""/>
      <w:lvlJc w:val="left"/>
      <w:pPr>
        <w:tabs>
          <w:tab w:val="num" w:pos="907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110AF"/>
    <w:multiLevelType w:val="hybridMultilevel"/>
    <w:tmpl w:val="DBC83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66BCF"/>
    <w:multiLevelType w:val="hybridMultilevel"/>
    <w:tmpl w:val="436A9AC4"/>
    <w:lvl w:ilvl="0" w:tplc="1C66FB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405"/>
        </w:tabs>
        <w:ind w:left="-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"/>
        </w:tabs>
        <w:ind w:left="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</w:abstractNum>
  <w:abstractNum w:abstractNumId="19" w15:restartNumberingAfterBreak="0">
    <w:nsid w:val="2E1C1472"/>
    <w:multiLevelType w:val="hybridMultilevel"/>
    <w:tmpl w:val="1940EAFA"/>
    <w:lvl w:ilvl="0" w:tplc="294006A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A0865"/>
    <w:multiLevelType w:val="hybridMultilevel"/>
    <w:tmpl w:val="37B21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29A6"/>
    <w:multiLevelType w:val="hybridMultilevel"/>
    <w:tmpl w:val="BB20324C"/>
    <w:lvl w:ilvl="0" w:tplc="05EA406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3157A7"/>
    <w:multiLevelType w:val="hybridMultilevel"/>
    <w:tmpl w:val="D70454DA"/>
    <w:lvl w:ilvl="0" w:tplc="AF20D266">
      <w:start w:val="1"/>
      <w:numFmt w:val="bullet"/>
      <w:lvlText w:val=""/>
      <w:lvlJc w:val="left"/>
      <w:pPr>
        <w:tabs>
          <w:tab w:val="num" w:pos="982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38B66642"/>
    <w:multiLevelType w:val="hybridMultilevel"/>
    <w:tmpl w:val="7DC44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0997812"/>
    <w:multiLevelType w:val="hybridMultilevel"/>
    <w:tmpl w:val="15467886"/>
    <w:lvl w:ilvl="0" w:tplc="E8547FA0">
      <w:start w:val="1"/>
      <w:numFmt w:val="bullet"/>
      <w:lvlText w:val=""/>
      <w:lvlJc w:val="left"/>
      <w:pPr>
        <w:tabs>
          <w:tab w:val="num" w:pos="1664"/>
        </w:tabs>
        <w:ind w:left="166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F14F1E"/>
    <w:multiLevelType w:val="hybridMultilevel"/>
    <w:tmpl w:val="7DD27C8A"/>
    <w:lvl w:ilvl="0" w:tplc="872E77C6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45126"/>
    <w:multiLevelType w:val="hybridMultilevel"/>
    <w:tmpl w:val="B4D843A0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55EBD"/>
    <w:multiLevelType w:val="hybridMultilevel"/>
    <w:tmpl w:val="614626C2"/>
    <w:lvl w:ilvl="0" w:tplc="6E2C11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A93AF6"/>
    <w:multiLevelType w:val="hybridMultilevel"/>
    <w:tmpl w:val="7A56B4FE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0731F"/>
    <w:multiLevelType w:val="hybridMultilevel"/>
    <w:tmpl w:val="F7341654"/>
    <w:lvl w:ilvl="0" w:tplc="CEBA2D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74CF4"/>
    <w:multiLevelType w:val="hybridMultilevel"/>
    <w:tmpl w:val="E39C5AC0"/>
    <w:lvl w:ilvl="0" w:tplc="6E2C1154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7895F19"/>
    <w:multiLevelType w:val="hybridMultilevel"/>
    <w:tmpl w:val="29667BE8"/>
    <w:lvl w:ilvl="0" w:tplc="62561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3788F"/>
    <w:multiLevelType w:val="hybridMultilevel"/>
    <w:tmpl w:val="39284060"/>
    <w:lvl w:ilvl="0" w:tplc="FEE2C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A42155"/>
    <w:multiLevelType w:val="hybridMultilevel"/>
    <w:tmpl w:val="FD5C7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E22A89"/>
    <w:multiLevelType w:val="hybridMultilevel"/>
    <w:tmpl w:val="6C5C602E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F6FC6"/>
    <w:multiLevelType w:val="hybridMultilevel"/>
    <w:tmpl w:val="E5EC2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64FBA"/>
    <w:multiLevelType w:val="hybridMultilevel"/>
    <w:tmpl w:val="A4F287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567F8"/>
    <w:multiLevelType w:val="hybridMultilevel"/>
    <w:tmpl w:val="5C80F210"/>
    <w:lvl w:ilvl="0" w:tplc="BBE60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90657F"/>
    <w:multiLevelType w:val="hybridMultilevel"/>
    <w:tmpl w:val="18D88CCA"/>
    <w:lvl w:ilvl="0" w:tplc="673E41B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D24C3F"/>
    <w:multiLevelType w:val="hybridMultilevel"/>
    <w:tmpl w:val="3988A96E"/>
    <w:lvl w:ilvl="0" w:tplc="8F9E0DE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A0F6A"/>
    <w:multiLevelType w:val="hybridMultilevel"/>
    <w:tmpl w:val="F2CA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A3D33"/>
    <w:multiLevelType w:val="hybridMultilevel"/>
    <w:tmpl w:val="3D80DA2E"/>
    <w:lvl w:ilvl="0" w:tplc="785494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9726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87226">
    <w:abstractNumId w:val="20"/>
  </w:num>
  <w:num w:numId="3" w16cid:durableId="861286462">
    <w:abstractNumId w:val="19"/>
  </w:num>
  <w:num w:numId="4" w16cid:durableId="1969310515">
    <w:abstractNumId w:val="24"/>
  </w:num>
  <w:num w:numId="5" w16cid:durableId="686176579">
    <w:abstractNumId w:val="38"/>
  </w:num>
  <w:num w:numId="6" w16cid:durableId="2031487954">
    <w:abstractNumId w:val="3"/>
  </w:num>
  <w:num w:numId="7" w16cid:durableId="527837603">
    <w:abstractNumId w:val="28"/>
  </w:num>
  <w:num w:numId="8" w16cid:durableId="459500529">
    <w:abstractNumId w:val="4"/>
  </w:num>
  <w:num w:numId="9" w16cid:durableId="1078016241">
    <w:abstractNumId w:val="32"/>
  </w:num>
  <w:num w:numId="10" w16cid:durableId="746806625">
    <w:abstractNumId w:val="29"/>
  </w:num>
  <w:num w:numId="11" w16cid:durableId="232083266">
    <w:abstractNumId w:val="12"/>
  </w:num>
  <w:num w:numId="12" w16cid:durableId="1810201650">
    <w:abstractNumId w:val="8"/>
  </w:num>
  <w:num w:numId="13" w16cid:durableId="1358431229">
    <w:abstractNumId w:val="22"/>
  </w:num>
  <w:num w:numId="14" w16cid:durableId="1036733141">
    <w:abstractNumId w:val="41"/>
  </w:num>
  <w:num w:numId="15" w16cid:durableId="200484581">
    <w:abstractNumId w:val="6"/>
  </w:num>
  <w:num w:numId="16" w16cid:durableId="1432241265">
    <w:abstractNumId w:val="1"/>
  </w:num>
  <w:num w:numId="17" w16cid:durableId="1631281306">
    <w:abstractNumId w:val="18"/>
  </w:num>
  <w:num w:numId="18" w16cid:durableId="993023667">
    <w:abstractNumId w:val="10"/>
  </w:num>
  <w:num w:numId="19" w16cid:durableId="1755318163">
    <w:abstractNumId w:val="7"/>
  </w:num>
  <w:num w:numId="20" w16cid:durableId="1343554695">
    <w:abstractNumId w:val="35"/>
  </w:num>
  <w:num w:numId="21" w16cid:durableId="1376079831">
    <w:abstractNumId w:val="27"/>
  </w:num>
  <w:num w:numId="22" w16cid:durableId="914121168">
    <w:abstractNumId w:val="16"/>
  </w:num>
  <w:num w:numId="23" w16cid:durableId="759956314">
    <w:abstractNumId w:val="23"/>
  </w:num>
  <w:num w:numId="24" w16cid:durableId="1219323668">
    <w:abstractNumId w:val="30"/>
  </w:num>
  <w:num w:numId="25" w16cid:durableId="635140596">
    <w:abstractNumId w:val="33"/>
  </w:num>
  <w:num w:numId="26" w16cid:durableId="1463305244">
    <w:abstractNumId w:val="7"/>
  </w:num>
  <w:num w:numId="27" w16cid:durableId="627007207">
    <w:abstractNumId w:val="10"/>
  </w:num>
  <w:num w:numId="28" w16cid:durableId="328795105">
    <w:abstractNumId w:val="17"/>
  </w:num>
  <w:num w:numId="29" w16cid:durableId="1930578128">
    <w:abstractNumId w:val="37"/>
  </w:num>
  <w:num w:numId="30" w16cid:durableId="302545905">
    <w:abstractNumId w:val="15"/>
  </w:num>
  <w:num w:numId="31" w16cid:durableId="648826241">
    <w:abstractNumId w:val="36"/>
  </w:num>
  <w:num w:numId="32" w16cid:durableId="477846126">
    <w:abstractNumId w:val="26"/>
  </w:num>
  <w:num w:numId="33" w16cid:durableId="2011717010">
    <w:abstractNumId w:val="34"/>
  </w:num>
  <w:num w:numId="34" w16cid:durableId="1731152767">
    <w:abstractNumId w:val="44"/>
  </w:num>
  <w:num w:numId="35" w16cid:durableId="143085548">
    <w:abstractNumId w:val="21"/>
  </w:num>
  <w:num w:numId="36" w16cid:durableId="1646204853">
    <w:abstractNumId w:val="11"/>
  </w:num>
  <w:num w:numId="37" w16cid:durableId="530454535">
    <w:abstractNumId w:val="43"/>
  </w:num>
  <w:num w:numId="38" w16cid:durableId="162087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7931896">
    <w:abstractNumId w:val="25"/>
  </w:num>
  <w:num w:numId="40" w16cid:durableId="1087575289">
    <w:abstractNumId w:val="5"/>
  </w:num>
  <w:num w:numId="41" w16cid:durableId="1450974102">
    <w:abstractNumId w:val="14"/>
  </w:num>
  <w:num w:numId="42" w16cid:durableId="2143690888">
    <w:abstractNumId w:val="42"/>
  </w:num>
  <w:num w:numId="43" w16cid:durableId="1261838555">
    <w:abstractNumId w:val="9"/>
  </w:num>
  <w:num w:numId="44" w16cid:durableId="730812266">
    <w:abstractNumId w:val="31"/>
  </w:num>
  <w:num w:numId="45" w16cid:durableId="33770483">
    <w:abstractNumId w:val="40"/>
  </w:num>
  <w:num w:numId="46" w16cid:durableId="475881881">
    <w:abstractNumId w:val="2"/>
  </w:num>
  <w:num w:numId="47" w16cid:durableId="2068606409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16EE3"/>
    <w:rsid w:val="00030D33"/>
    <w:rsid w:val="00035075"/>
    <w:rsid w:val="000409C4"/>
    <w:rsid w:val="0004335A"/>
    <w:rsid w:val="00043678"/>
    <w:rsid w:val="00044F49"/>
    <w:rsid w:val="000463E4"/>
    <w:rsid w:val="00046CE1"/>
    <w:rsid w:val="0005278E"/>
    <w:rsid w:val="00052BA0"/>
    <w:rsid w:val="0005373E"/>
    <w:rsid w:val="000617EB"/>
    <w:rsid w:val="00064C30"/>
    <w:rsid w:val="00065920"/>
    <w:rsid w:val="000721A5"/>
    <w:rsid w:val="0007497D"/>
    <w:rsid w:val="0007783B"/>
    <w:rsid w:val="00081968"/>
    <w:rsid w:val="000834A4"/>
    <w:rsid w:val="0009342A"/>
    <w:rsid w:val="00093E2C"/>
    <w:rsid w:val="00096725"/>
    <w:rsid w:val="00096C18"/>
    <w:rsid w:val="00096EE6"/>
    <w:rsid w:val="000A1B6F"/>
    <w:rsid w:val="000A206F"/>
    <w:rsid w:val="000A23CB"/>
    <w:rsid w:val="000A62D3"/>
    <w:rsid w:val="000B3271"/>
    <w:rsid w:val="000B4E8C"/>
    <w:rsid w:val="000C125C"/>
    <w:rsid w:val="000C4342"/>
    <w:rsid w:val="000C5137"/>
    <w:rsid w:val="000C7515"/>
    <w:rsid w:val="000D4E37"/>
    <w:rsid w:val="000D59E9"/>
    <w:rsid w:val="000E1DB2"/>
    <w:rsid w:val="000E5291"/>
    <w:rsid w:val="000F150E"/>
    <w:rsid w:val="00100F0A"/>
    <w:rsid w:val="001012D7"/>
    <w:rsid w:val="00106747"/>
    <w:rsid w:val="001112F2"/>
    <w:rsid w:val="00116554"/>
    <w:rsid w:val="001257DE"/>
    <w:rsid w:val="00130ADE"/>
    <w:rsid w:val="00150614"/>
    <w:rsid w:val="00150C48"/>
    <w:rsid w:val="00150E94"/>
    <w:rsid w:val="00155212"/>
    <w:rsid w:val="00156B28"/>
    <w:rsid w:val="00157831"/>
    <w:rsid w:val="00157D86"/>
    <w:rsid w:val="00164293"/>
    <w:rsid w:val="0016707D"/>
    <w:rsid w:val="00167F28"/>
    <w:rsid w:val="00170995"/>
    <w:rsid w:val="00171470"/>
    <w:rsid w:val="00175B67"/>
    <w:rsid w:val="00175F13"/>
    <w:rsid w:val="00182BC0"/>
    <w:rsid w:val="0018554F"/>
    <w:rsid w:val="001A40CF"/>
    <w:rsid w:val="001A689F"/>
    <w:rsid w:val="001B0C20"/>
    <w:rsid w:val="001B27B4"/>
    <w:rsid w:val="001B560B"/>
    <w:rsid w:val="001C1FA2"/>
    <w:rsid w:val="001C6472"/>
    <w:rsid w:val="001D5981"/>
    <w:rsid w:val="001D59FC"/>
    <w:rsid w:val="001D7EE7"/>
    <w:rsid w:val="001E60F2"/>
    <w:rsid w:val="001F1D22"/>
    <w:rsid w:val="001F418D"/>
    <w:rsid w:val="001F6AD4"/>
    <w:rsid w:val="00200F99"/>
    <w:rsid w:val="00203900"/>
    <w:rsid w:val="00207320"/>
    <w:rsid w:val="00210717"/>
    <w:rsid w:val="00210B44"/>
    <w:rsid w:val="00211926"/>
    <w:rsid w:val="0021650C"/>
    <w:rsid w:val="002232A9"/>
    <w:rsid w:val="0022365C"/>
    <w:rsid w:val="0022381C"/>
    <w:rsid w:val="00227369"/>
    <w:rsid w:val="0023112D"/>
    <w:rsid w:val="00234B47"/>
    <w:rsid w:val="00236D57"/>
    <w:rsid w:val="002420A0"/>
    <w:rsid w:val="0024344F"/>
    <w:rsid w:val="0024675A"/>
    <w:rsid w:val="002550D0"/>
    <w:rsid w:val="0026257D"/>
    <w:rsid w:val="0026367F"/>
    <w:rsid w:val="002661B8"/>
    <w:rsid w:val="002664FD"/>
    <w:rsid w:val="00267938"/>
    <w:rsid w:val="00273A02"/>
    <w:rsid w:val="00274E00"/>
    <w:rsid w:val="0027500A"/>
    <w:rsid w:val="00276F2B"/>
    <w:rsid w:val="0029327C"/>
    <w:rsid w:val="00295B6C"/>
    <w:rsid w:val="002A0116"/>
    <w:rsid w:val="002B1409"/>
    <w:rsid w:val="002B5170"/>
    <w:rsid w:val="002B6F10"/>
    <w:rsid w:val="002B7014"/>
    <w:rsid w:val="002B7B05"/>
    <w:rsid w:val="002C0634"/>
    <w:rsid w:val="002C32DD"/>
    <w:rsid w:val="002C6BA7"/>
    <w:rsid w:val="002D53AD"/>
    <w:rsid w:val="002D7154"/>
    <w:rsid w:val="002D7BED"/>
    <w:rsid w:val="002E2ECB"/>
    <w:rsid w:val="002E541C"/>
    <w:rsid w:val="002F04A1"/>
    <w:rsid w:val="002F1613"/>
    <w:rsid w:val="002F32C3"/>
    <w:rsid w:val="002F53AD"/>
    <w:rsid w:val="0031033D"/>
    <w:rsid w:val="00310C73"/>
    <w:rsid w:val="003117EE"/>
    <w:rsid w:val="00312EB8"/>
    <w:rsid w:val="00330E8E"/>
    <w:rsid w:val="00332D01"/>
    <w:rsid w:val="00337929"/>
    <w:rsid w:val="00350268"/>
    <w:rsid w:val="00356834"/>
    <w:rsid w:val="00356B3B"/>
    <w:rsid w:val="003578D4"/>
    <w:rsid w:val="00360A73"/>
    <w:rsid w:val="00361C0C"/>
    <w:rsid w:val="0036464D"/>
    <w:rsid w:val="00376015"/>
    <w:rsid w:val="003801E0"/>
    <w:rsid w:val="003874A0"/>
    <w:rsid w:val="00390D3E"/>
    <w:rsid w:val="00393BC3"/>
    <w:rsid w:val="00393CA1"/>
    <w:rsid w:val="003A06FA"/>
    <w:rsid w:val="003A224C"/>
    <w:rsid w:val="003A474C"/>
    <w:rsid w:val="003A47B4"/>
    <w:rsid w:val="003A6146"/>
    <w:rsid w:val="003A66BB"/>
    <w:rsid w:val="003A6DEB"/>
    <w:rsid w:val="003A7D91"/>
    <w:rsid w:val="003B1022"/>
    <w:rsid w:val="003B10D4"/>
    <w:rsid w:val="003B22A0"/>
    <w:rsid w:val="003B3CA8"/>
    <w:rsid w:val="003B3CE9"/>
    <w:rsid w:val="003B63E0"/>
    <w:rsid w:val="003C357A"/>
    <w:rsid w:val="003C3B6D"/>
    <w:rsid w:val="003C47CF"/>
    <w:rsid w:val="003C741C"/>
    <w:rsid w:val="003C79F7"/>
    <w:rsid w:val="003D206A"/>
    <w:rsid w:val="003D550A"/>
    <w:rsid w:val="003D61E3"/>
    <w:rsid w:val="003E1976"/>
    <w:rsid w:val="003F0448"/>
    <w:rsid w:val="003F0997"/>
    <w:rsid w:val="003F1716"/>
    <w:rsid w:val="003F37A6"/>
    <w:rsid w:val="003F7455"/>
    <w:rsid w:val="0040040F"/>
    <w:rsid w:val="004006E6"/>
    <w:rsid w:val="00401F0D"/>
    <w:rsid w:val="00403A84"/>
    <w:rsid w:val="00407811"/>
    <w:rsid w:val="004079FD"/>
    <w:rsid w:val="00410A6B"/>
    <w:rsid w:val="00412322"/>
    <w:rsid w:val="00413507"/>
    <w:rsid w:val="00413992"/>
    <w:rsid w:val="00416094"/>
    <w:rsid w:val="0042287B"/>
    <w:rsid w:val="00422B5B"/>
    <w:rsid w:val="004240E4"/>
    <w:rsid w:val="004246D5"/>
    <w:rsid w:val="00426928"/>
    <w:rsid w:val="00431438"/>
    <w:rsid w:val="004328BE"/>
    <w:rsid w:val="00433975"/>
    <w:rsid w:val="0043516B"/>
    <w:rsid w:val="00440C6A"/>
    <w:rsid w:val="00444334"/>
    <w:rsid w:val="00446842"/>
    <w:rsid w:val="00450F5B"/>
    <w:rsid w:val="004520EB"/>
    <w:rsid w:val="00456773"/>
    <w:rsid w:val="004571D7"/>
    <w:rsid w:val="00462BCE"/>
    <w:rsid w:val="004715EA"/>
    <w:rsid w:val="004779B7"/>
    <w:rsid w:val="00492482"/>
    <w:rsid w:val="004932EB"/>
    <w:rsid w:val="00494EC9"/>
    <w:rsid w:val="004A5A5A"/>
    <w:rsid w:val="004A5C38"/>
    <w:rsid w:val="004A6708"/>
    <w:rsid w:val="004A7A29"/>
    <w:rsid w:val="004B2490"/>
    <w:rsid w:val="004B6B2C"/>
    <w:rsid w:val="004B71B3"/>
    <w:rsid w:val="004C56CA"/>
    <w:rsid w:val="004C7C01"/>
    <w:rsid w:val="004D2104"/>
    <w:rsid w:val="004D47B4"/>
    <w:rsid w:val="004E2C8E"/>
    <w:rsid w:val="004E42FE"/>
    <w:rsid w:val="004E5FB1"/>
    <w:rsid w:val="004F0E45"/>
    <w:rsid w:val="004F274B"/>
    <w:rsid w:val="004F5148"/>
    <w:rsid w:val="004F5B23"/>
    <w:rsid w:val="00500D19"/>
    <w:rsid w:val="005017C1"/>
    <w:rsid w:val="00503292"/>
    <w:rsid w:val="00511727"/>
    <w:rsid w:val="00521B51"/>
    <w:rsid w:val="00521C49"/>
    <w:rsid w:val="00524267"/>
    <w:rsid w:val="0052503D"/>
    <w:rsid w:val="005300BB"/>
    <w:rsid w:val="005303DF"/>
    <w:rsid w:val="00530DD6"/>
    <w:rsid w:val="00534138"/>
    <w:rsid w:val="00536DAC"/>
    <w:rsid w:val="00555F18"/>
    <w:rsid w:val="005572B6"/>
    <w:rsid w:val="00563713"/>
    <w:rsid w:val="00563838"/>
    <w:rsid w:val="0056638D"/>
    <w:rsid w:val="005672B1"/>
    <w:rsid w:val="00567E21"/>
    <w:rsid w:val="00570E9D"/>
    <w:rsid w:val="00573604"/>
    <w:rsid w:val="005805CC"/>
    <w:rsid w:val="00581293"/>
    <w:rsid w:val="0058264C"/>
    <w:rsid w:val="00586815"/>
    <w:rsid w:val="0059098D"/>
    <w:rsid w:val="00590CF7"/>
    <w:rsid w:val="005917E2"/>
    <w:rsid w:val="00592015"/>
    <w:rsid w:val="00592B4D"/>
    <w:rsid w:val="00595430"/>
    <w:rsid w:val="005958E6"/>
    <w:rsid w:val="005A315C"/>
    <w:rsid w:val="005A4D6A"/>
    <w:rsid w:val="005A623B"/>
    <w:rsid w:val="005A6A21"/>
    <w:rsid w:val="005A79D5"/>
    <w:rsid w:val="005A7E9B"/>
    <w:rsid w:val="005B51A9"/>
    <w:rsid w:val="005B6B46"/>
    <w:rsid w:val="005C780A"/>
    <w:rsid w:val="005D625E"/>
    <w:rsid w:val="005E15A3"/>
    <w:rsid w:val="005E21C0"/>
    <w:rsid w:val="005E41F0"/>
    <w:rsid w:val="005E55AC"/>
    <w:rsid w:val="005E7458"/>
    <w:rsid w:val="005F124B"/>
    <w:rsid w:val="005F36C9"/>
    <w:rsid w:val="00605EC7"/>
    <w:rsid w:val="00606992"/>
    <w:rsid w:val="0061283B"/>
    <w:rsid w:val="00613973"/>
    <w:rsid w:val="0062131E"/>
    <w:rsid w:val="00623C7B"/>
    <w:rsid w:val="00624102"/>
    <w:rsid w:val="00625F90"/>
    <w:rsid w:val="006279B9"/>
    <w:rsid w:val="00630919"/>
    <w:rsid w:val="00631676"/>
    <w:rsid w:val="006357B9"/>
    <w:rsid w:val="00642F85"/>
    <w:rsid w:val="0064350F"/>
    <w:rsid w:val="00645568"/>
    <w:rsid w:val="006536E9"/>
    <w:rsid w:val="00654AEE"/>
    <w:rsid w:val="006567B6"/>
    <w:rsid w:val="006608A5"/>
    <w:rsid w:val="0066147C"/>
    <w:rsid w:val="0066627A"/>
    <w:rsid w:val="006678B0"/>
    <w:rsid w:val="006709CA"/>
    <w:rsid w:val="0067134A"/>
    <w:rsid w:val="006738C1"/>
    <w:rsid w:val="00674FFE"/>
    <w:rsid w:val="006762CA"/>
    <w:rsid w:val="006765C5"/>
    <w:rsid w:val="00676DEA"/>
    <w:rsid w:val="00677813"/>
    <w:rsid w:val="006855DD"/>
    <w:rsid w:val="00693D4A"/>
    <w:rsid w:val="0069424D"/>
    <w:rsid w:val="006A056B"/>
    <w:rsid w:val="006B29D3"/>
    <w:rsid w:val="006B3EBB"/>
    <w:rsid w:val="006B4B14"/>
    <w:rsid w:val="006B505B"/>
    <w:rsid w:val="006B6CC5"/>
    <w:rsid w:val="006C419B"/>
    <w:rsid w:val="006C6447"/>
    <w:rsid w:val="006D492B"/>
    <w:rsid w:val="006D7B4E"/>
    <w:rsid w:val="006E2772"/>
    <w:rsid w:val="006E5113"/>
    <w:rsid w:val="006E77A8"/>
    <w:rsid w:val="00700FE3"/>
    <w:rsid w:val="007100A2"/>
    <w:rsid w:val="007114BE"/>
    <w:rsid w:val="007115F0"/>
    <w:rsid w:val="00715611"/>
    <w:rsid w:val="0071662E"/>
    <w:rsid w:val="00724DE7"/>
    <w:rsid w:val="00725EA2"/>
    <w:rsid w:val="0073273C"/>
    <w:rsid w:val="00734F17"/>
    <w:rsid w:val="007367A2"/>
    <w:rsid w:val="0073784E"/>
    <w:rsid w:val="0074423B"/>
    <w:rsid w:val="00744EC8"/>
    <w:rsid w:val="0076218D"/>
    <w:rsid w:val="00763D2A"/>
    <w:rsid w:val="007704EE"/>
    <w:rsid w:val="00777595"/>
    <w:rsid w:val="007804C4"/>
    <w:rsid w:val="00785022"/>
    <w:rsid w:val="007876C4"/>
    <w:rsid w:val="00793336"/>
    <w:rsid w:val="007960B4"/>
    <w:rsid w:val="007A2814"/>
    <w:rsid w:val="007A51BA"/>
    <w:rsid w:val="007A6B68"/>
    <w:rsid w:val="007A7A56"/>
    <w:rsid w:val="007B0011"/>
    <w:rsid w:val="007B2101"/>
    <w:rsid w:val="007B6861"/>
    <w:rsid w:val="007B69DD"/>
    <w:rsid w:val="007C21EE"/>
    <w:rsid w:val="007C4D27"/>
    <w:rsid w:val="007C5AEB"/>
    <w:rsid w:val="007C6260"/>
    <w:rsid w:val="007C65F3"/>
    <w:rsid w:val="007D04D2"/>
    <w:rsid w:val="007D08B9"/>
    <w:rsid w:val="007D2211"/>
    <w:rsid w:val="007E0DA7"/>
    <w:rsid w:val="007E10DF"/>
    <w:rsid w:val="007E2299"/>
    <w:rsid w:val="007E3F1A"/>
    <w:rsid w:val="007E4F15"/>
    <w:rsid w:val="007E7F4A"/>
    <w:rsid w:val="007F367D"/>
    <w:rsid w:val="007F4C8B"/>
    <w:rsid w:val="007F65EB"/>
    <w:rsid w:val="007F6BA2"/>
    <w:rsid w:val="008023C2"/>
    <w:rsid w:val="00811912"/>
    <w:rsid w:val="008248D5"/>
    <w:rsid w:val="008317D3"/>
    <w:rsid w:val="00833B19"/>
    <w:rsid w:val="00833D0E"/>
    <w:rsid w:val="00841B99"/>
    <w:rsid w:val="0084650C"/>
    <w:rsid w:val="008469B0"/>
    <w:rsid w:val="00851BD1"/>
    <w:rsid w:val="008604CD"/>
    <w:rsid w:val="008615F0"/>
    <w:rsid w:val="008702D5"/>
    <w:rsid w:val="0087149A"/>
    <w:rsid w:val="008770A1"/>
    <w:rsid w:val="008800AF"/>
    <w:rsid w:val="00885EA4"/>
    <w:rsid w:val="00887128"/>
    <w:rsid w:val="00896EF6"/>
    <w:rsid w:val="008A1471"/>
    <w:rsid w:val="008A3088"/>
    <w:rsid w:val="008A4A3A"/>
    <w:rsid w:val="008A5696"/>
    <w:rsid w:val="008A7E89"/>
    <w:rsid w:val="008B46A7"/>
    <w:rsid w:val="008B52C0"/>
    <w:rsid w:val="008B61D0"/>
    <w:rsid w:val="008C0F96"/>
    <w:rsid w:val="008C197F"/>
    <w:rsid w:val="008C1AF3"/>
    <w:rsid w:val="008D289A"/>
    <w:rsid w:val="008D37F9"/>
    <w:rsid w:val="008D746B"/>
    <w:rsid w:val="008E0415"/>
    <w:rsid w:val="008E3B7A"/>
    <w:rsid w:val="008E42F8"/>
    <w:rsid w:val="008E5C81"/>
    <w:rsid w:val="008E6E4D"/>
    <w:rsid w:val="008F389E"/>
    <w:rsid w:val="008F6992"/>
    <w:rsid w:val="009010F9"/>
    <w:rsid w:val="0091439E"/>
    <w:rsid w:val="00914680"/>
    <w:rsid w:val="00924795"/>
    <w:rsid w:val="00924AD8"/>
    <w:rsid w:val="0092523A"/>
    <w:rsid w:val="00931947"/>
    <w:rsid w:val="00931F03"/>
    <w:rsid w:val="00934AF0"/>
    <w:rsid w:val="00935326"/>
    <w:rsid w:val="00937F74"/>
    <w:rsid w:val="00941172"/>
    <w:rsid w:val="0094770A"/>
    <w:rsid w:val="0095009C"/>
    <w:rsid w:val="00952E3C"/>
    <w:rsid w:val="00955A4B"/>
    <w:rsid w:val="00957C00"/>
    <w:rsid w:val="00963171"/>
    <w:rsid w:val="0096335A"/>
    <w:rsid w:val="00964C6B"/>
    <w:rsid w:val="009662F3"/>
    <w:rsid w:val="009667C0"/>
    <w:rsid w:val="00967612"/>
    <w:rsid w:val="00971355"/>
    <w:rsid w:val="009714A4"/>
    <w:rsid w:val="0097452E"/>
    <w:rsid w:val="00974B9F"/>
    <w:rsid w:val="00975486"/>
    <w:rsid w:val="00977EA0"/>
    <w:rsid w:val="009836A6"/>
    <w:rsid w:val="00986FED"/>
    <w:rsid w:val="009976FE"/>
    <w:rsid w:val="009A41D0"/>
    <w:rsid w:val="009A5639"/>
    <w:rsid w:val="009A6B2B"/>
    <w:rsid w:val="009B13F2"/>
    <w:rsid w:val="009B3517"/>
    <w:rsid w:val="009C0EA0"/>
    <w:rsid w:val="009D0145"/>
    <w:rsid w:val="009D2304"/>
    <w:rsid w:val="009D5EF6"/>
    <w:rsid w:val="009E020D"/>
    <w:rsid w:val="009E38FD"/>
    <w:rsid w:val="009F657A"/>
    <w:rsid w:val="00A00F35"/>
    <w:rsid w:val="00A067AB"/>
    <w:rsid w:val="00A0785B"/>
    <w:rsid w:val="00A10C6E"/>
    <w:rsid w:val="00A11BA8"/>
    <w:rsid w:val="00A16C6E"/>
    <w:rsid w:val="00A20D8E"/>
    <w:rsid w:val="00A3596B"/>
    <w:rsid w:val="00A35EE2"/>
    <w:rsid w:val="00A40297"/>
    <w:rsid w:val="00A433D9"/>
    <w:rsid w:val="00A43E0B"/>
    <w:rsid w:val="00A5080D"/>
    <w:rsid w:val="00A64CD1"/>
    <w:rsid w:val="00A67C22"/>
    <w:rsid w:val="00A70362"/>
    <w:rsid w:val="00A74A2C"/>
    <w:rsid w:val="00A76236"/>
    <w:rsid w:val="00A77EB1"/>
    <w:rsid w:val="00A805BB"/>
    <w:rsid w:val="00A80833"/>
    <w:rsid w:val="00A864FF"/>
    <w:rsid w:val="00A90E48"/>
    <w:rsid w:val="00A92878"/>
    <w:rsid w:val="00A95EA9"/>
    <w:rsid w:val="00AA1113"/>
    <w:rsid w:val="00AA2FEA"/>
    <w:rsid w:val="00AA3265"/>
    <w:rsid w:val="00AA382F"/>
    <w:rsid w:val="00AA6104"/>
    <w:rsid w:val="00AB5C9D"/>
    <w:rsid w:val="00AB6E1E"/>
    <w:rsid w:val="00AC13C5"/>
    <w:rsid w:val="00AC5018"/>
    <w:rsid w:val="00AC559B"/>
    <w:rsid w:val="00AC7C11"/>
    <w:rsid w:val="00AE0E92"/>
    <w:rsid w:val="00AE24E9"/>
    <w:rsid w:val="00AE2D39"/>
    <w:rsid w:val="00AE2F7F"/>
    <w:rsid w:val="00AE7150"/>
    <w:rsid w:val="00AF4285"/>
    <w:rsid w:val="00AF495C"/>
    <w:rsid w:val="00AF4D4F"/>
    <w:rsid w:val="00AF4DC7"/>
    <w:rsid w:val="00B037F8"/>
    <w:rsid w:val="00B05862"/>
    <w:rsid w:val="00B1112C"/>
    <w:rsid w:val="00B11785"/>
    <w:rsid w:val="00B15D4D"/>
    <w:rsid w:val="00B16DEB"/>
    <w:rsid w:val="00B17C62"/>
    <w:rsid w:val="00B23705"/>
    <w:rsid w:val="00B24AD4"/>
    <w:rsid w:val="00B25A48"/>
    <w:rsid w:val="00B42541"/>
    <w:rsid w:val="00B46A12"/>
    <w:rsid w:val="00B557D2"/>
    <w:rsid w:val="00B55E46"/>
    <w:rsid w:val="00B60323"/>
    <w:rsid w:val="00B61FA3"/>
    <w:rsid w:val="00B62616"/>
    <w:rsid w:val="00B64F51"/>
    <w:rsid w:val="00B6697B"/>
    <w:rsid w:val="00B71513"/>
    <w:rsid w:val="00B77525"/>
    <w:rsid w:val="00B7785C"/>
    <w:rsid w:val="00B80035"/>
    <w:rsid w:val="00B80B41"/>
    <w:rsid w:val="00B83E6E"/>
    <w:rsid w:val="00B87524"/>
    <w:rsid w:val="00B9125A"/>
    <w:rsid w:val="00B93B59"/>
    <w:rsid w:val="00B951E6"/>
    <w:rsid w:val="00B96463"/>
    <w:rsid w:val="00B96893"/>
    <w:rsid w:val="00BA1F43"/>
    <w:rsid w:val="00BA42B7"/>
    <w:rsid w:val="00BA623D"/>
    <w:rsid w:val="00BA79E0"/>
    <w:rsid w:val="00BB0BE5"/>
    <w:rsid w:val="00BB0E4A"/>
    <w:rsid w:val="00BB2100"/>
    <w:rsid w:val="00BB2A3A"/>
    <w:rsid w:val="00BB5290"/>
    <w:rsid w:val="00BB613A"/>
    <w:rsid w:val="00BB7193"/>
    <w:rsid w:val="00BC0497"/>
    <w:rsid w:val="00BC34B3"/>
    <w:rsid w:val="00BC7A14"/>
    <w:rsid w:val="00BD372E"/>
    <w:rsid w:val="00BD41FB"/>
    <w:rsid w:val="00BE0118"/>
    <w:rsid w:val="00BE1009"/>
    <w:rsid w:val="00BE2837"/>
    <w:rsid w:val="00BE41A9"/>
    <w:rsid w:val="00BE5855"/>
    <w:rsid w:val="00BE7067"/>
    <w:rsid w:val="00BE7D92"/>
    <w:rsid w:val="00BF34DB"/>
    <w:rsid w:val="00BF37B7"/>
    <w:rsid w:val="00BF495B"/>
    <w:rsid w:val="00C10DE7"/>
    <w:rsid w:val="00C16EE8"/>
    <w:rsid w:val="00C26797"/>
    <w:rsid w:val="00C36BDC"/>
    <w:rsid w:val="00C44E69"/>
    <w:rsid w:val="00C512D1"/>
    <w:rsid w:val="00C57DFB"/>
    <w:rsid w:val="00C602BB"/>
    <w:rsid w:val="00C6654F"/>
    <w:rsid w:val="00C718C9"/>
    <w:rsid w:val="00C72808"/>
    <w:rsid w:val="00C77E67"/>
    <w:rsid w:val="00C80856"/>
    <w:rsid w:val="00C825EE"/>
    <w:rsid w:val="00C82701"/>
    <w:rsid w:val="00C91511"/>
    <w:rsid w:val="00C959F7"/>
    <w:rsid w:val="00CA50D3"/>
    <w:rsid w:val="00CA7A89"/>
    <w:rsid w:val="00CC1ECB"/>
    <w:rsid w:val="00CC23B8"/>
    <w:rsid w:val="00CC6B25"/>
    <w:rsid w:val="00CD01AC"/>
    <w:rsid w:val="00CD1283"/>
    <w:rsid w:val="00CD2689"/>
    <w:rsid w:val="00CE115A"/>
    <w:rsid w:val="00CE2069"/>
    <w:rsid w:val="00CE2EEB"/>
    <w:rsid w:val="00CE4FB0"/>
    <w:rsid w:val="00CF0012"/>
    <w:rsid w:val="00CF1ACF"/>
    <w:rsid w:val="00CF327F"/>
    <w:rsid w:val="00CF510B"/>
    <w:rsid w:val="00D00D54"/>
    <w:rsid w:val="00D0593B"/>
    <w:rsid w:val="00D12B36"/>
    <w:rsid w:val="00D14333"/>
    <w:rsid w:val="00D228FA"/>
    <w:rsid w:val="00D3390C"/>
    <w:rsid w:val="00D353AD"/>
    <w:rsid w:val="00D35771"/>
    <w:rsid w:val="00D365AA"/>
    <w:rsid w:val="00D36E3F"/>
    <w:rsid w:val="00D421D7"/>
    <w:rsid w:val="00D435A5"/>
    <w:rsid w:val="00D4365D"/>
    <w:rsid w:val="00D470FE"/>
    <w:rsid w:val="00D47E6F"/>
    <w:rsid w:val="00D547CB"/>
    <w:rsid w:val="00D556D6"/>
    <w:rsid w:val="00D557C8"/>
    <w:rsid w:val="00D57FEA"/>
    <w:rsid w:val="00D676D6"/>
    <w:rsid w:val="00D71DAE"/>
    <w:rsid w:val="00D737A6"/>
    <w:rsid w:val="00D748A0"/>
    <w:rsid w:val="00D768C7"/>
    <w:rsid w:val="00D8330F"/>
    <w:rsid w:val="00D84414"/>
    <w:rsid w:val="00D87F3D"/>
    <w:rsid w:val="00DA2902"/>
    <w:rsid w:val="00DA39D6"/>
    <w:rsid w:val="00DB00F7"/>
    <w:rsid w:val="00DB1590"/>
    <w:rsid w:val="00DB2683"/>
    <w:rsid w:val="00DB2887"/>
    <w:rsid w:val="00DB5E44"/>
    <w:rsid w:val="00DB636A"/>
    <w:rsid w:val="00DC07BE"/>
    <w:rsid w:val="00DC3215"/>
    <w:rsid w:val="00DD3355"/>
    <w:rsid w:val="00DD3417"/>
    <w:rsid w:val="00DD3E1B"/>
    <w:rsid w:val="00DD54BE"/>
    <w:rsid w:val="00DD6460"/>
    <w:rsid w:val="00DD6896"/>
    <w:rsid w:val="00DD7988"/>
    <w:rsid w:val="00DE0814"/>
    <w:rsid w:val="00DE4203"/>
    <w:rsid w:val="00DE5C35"/>
    <w:rsid w:val="00DF1E41"/>
    <w:rsid w:val="00DF35BA"/>
    <w:rsid w:val="00DF695C"/>
    <w:rsid w:val="00DF6E55"/>
    <w:rsid w:val="00DF7427"/>
    <w:rsid w:val="00E03999"/>
    <w:rsid w:val="00E04DC6"/>
    <w:rsid w:val="00E05217"/>
    <w:rsid w:val="00E07CA6"/>
    <w:rsid w:val="00E1058B"/>
    <w:rsid w:val="00E14EAE"/>
    <w:rsid w:val="00E15638"/>
    <w:rsid w:val="00E17BAC"/>
    <w:rsid w:val="00E209FD"/>
    <w:rsid w:val="00E24D71"/>
    <w:rsid w:val="00E263D8"/>
    <w:rsid w:val="00E30EF6"/>
    <w:rsid w:val="00E352A2"/>
    <w:rsid w:val="00E35B90"/>
    <w:rsid w:val="00E415A1"/>
    <w:rsid w:val="00E43115"/>
    <w:rsid w:val="00E43CAB"/>
    <w:rsid w:val="00E577FF"/>
    <w:rsid w:val="00E61670"/>
    <w:rsid w:val="00E61B67"/>
    <w:rsid w:val="00E62814"/>
    <w:rsid w:val="00E661E0"/>
    <w:rsid w:val="00E666C8"/>
    <w:rsid w:val="00E670D4"/>
    <w:rsid w:val="00E71978"/>
    <w:rsid w:val="00E77722"/>
    <w:rsid w:val="00E812E2"/>
    <w:rsid w:val="00E81A83"/>
    <w:rsid w:val="00E82F04"/>
    <w:rsid w:val="00E8605B"/>
    <w:rsid w:val="00E87BA3"/>
    <w:rsid w:val="00E915E7"/>
    <w:rsid w:val="00E958EC"/>
    <w:rsid w:val="00E9623A"/>
    <w:rsid w:val="00EB240E"/>
    <w:rsid w:val="00EB4DF5"/>
    <w:rsid w:val="00EC375D"/>
    <w:rsid w:val="00ED0921"/>
    <w:rsid w:val="00EE0358"/>
    <w:rsid w:val="00EE247D"/>
    <w:rsid w:val="00EE46F0"/>
    <w:rsid w:val="00EE4EF0"/>
    <w:rsid w:val="00EE6814"/>
    <w:rsid w:val="00EF085C"/>
    <w:rsid w:val="00EF2976"/>
    <w:rsid w:val="00EF4EF9"/>
    <w:rsid w:val="00EF596C"/>
    <w:rsid w:val="00F03527"/>
    <w:rsid w:val="00F03AB5"/>
    <w:rsid w:val="00F060DA"/>
    <w:rsid w:val="00F065CE"/>
    <w:rsid w:val="00F1164A"/>
    <w:rsid w:val="00F143A6"/>
    <w:rsid w:val="00F14DBA"/>
    <w:rsid w:val="00F156B4"/>
    <w:rsid w:val="00F21985"/>
    <w:rsid w:val="00F45D0D"/>
    <w:rsid w:val="00F47FF9"/>
    <w:rsid w:val="00F5564B"/>
    <w:rsid w:val="00F57B27"/>
    <w:rsid w:val="00F67365"/>
    <w:rsid w:val="00F7148F"/>
    <w:rsid w:val="00F7358F"/>
    <w:rsid w:val="00F759FF"/>
    <w:rsid w:val="00F76B71"/>
    <w:rsid w:val="00F80C38"/>
    <w:rsid w:val="00F85B7C"/>
    <w:rsid w:val="00F87B06"/>
    <w:rsid w:val="00F87D8A"/>
    <w:rsid w:val="00F916AB"/>
    <w:rsid w:val="00F95D5A"/>
    <w:rsid w:val="00FA0094"/>
    <w:rsid w:val="00FA06C7"/>
    <w:rsid w:val="00FA16E1"/>
    <w:rsid w:val="00FB5266"/>
    <w:rsid w:val="00FB5D2D"/>
    <w:rsid w:val="00FB6B83"/>
    <w:rsid w:val="00FC0F58"/>
    <w:rsid w:val="00FC7480"/>
    <w:rsid w:val="00FD3F06"/>
    <w:rsid w:val="00FD3FF4"/>
    <w:rsid w:val="00FD4120"/>
    <w:rsid w:val="00FD7DC7"/>
    <w:rsid w:val="00FE28BB"/>
    <w:rsid w:val="00FE2905"/>
    <w:rsid w:val="00FE3C35"/>
    <w:rsid w:val="00FE4688"/>
    <w:rsid w:val="00FF36EE"/>
    <w:rsid w:val="00FF3CD6"/>
    <w:rsid w:val="00FF4A7D"/>
    <w:rsid w:val="00FF538D"/>
    <w:rsid w:val="00FF6194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F3A9E"/>
  <w15:chartTrackingRefBased/>
  <w15:docId w15:val="{8B6037EA-B5A0-461E-89DD-A9EA1601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322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f">
    <w:name w:val="List Paragraph"/>
    <w:basedOn w:val="Normal"/>
    <w:uiPriority w:val="34"/>
    <w:qFormat/>
    <w:rsid w:val="00337929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character" w:customStyle="1" w:styleId="Titlu1Caracter">
    <w:name w:val="Titlu 1 Caracter"/>
    <w:link w:val="Titlu1"/>
    <w:rsid w:val="00356834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uiPriority w:val="99"/>
    <w:rsid w:val="00356834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356834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uiPriority w:val="99"/>
    <w:rsid w:val="00356834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uiPriority w:val="99"/>
    <w:rsid w:val="00356834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uiPriority w:val="99"/>
    <w:rsid w:val="00356834"/>
    <w:rPr>
      <w:b/>
      <w:bCs/>
      <w:sz w:val="22"/>
      <w:szCs w:val="22"/>
      <w:lang w:val="en-US" w:eastAsia="ro-RO"/>
    </w:rPr>
  </w:style>
  <w:style w:type="character" w:styleId="Hyperlink">
    <w:name w:val="Hyperlink"/>
    <w:unhideWhenUsed/>
    <w:rsid w:val="00356834"/>
    <w:rPr>
      <w:color w:val="0000FF"/>
      <w:u w:val="single"/>
    </w:rPr>
  </w:style>
  <w:style w:type="character" w:styleId="HyperlinkParcurs">
    <w:name w:val="FollowedHyperlink"/>
    <w:uiPriority w:val="99"/>
    <w:unhideWhenUsed/>
    <w:rsid w:val="00356834"/>
    <w:rPr>
      <w:color w:val="954F72"/>
      <w:u w:val="single"/>
    </w:rPr>
  </w:style>
  <w:style w:type="paragraph" w:customStyle="1" w:styleId="msonormal0">
    <w:name w:val="msonormal"/>
    <w:basedOn w:val="Normal"/>
    <w:rsid w:val="0035683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orptextCaracter">
    <w:name w:val="Corp text Caracter"/>
    <w:link w:val="Corptext"/>
    <w:rsid w:val="00356834"/>
    <w:rPr>
      <w:sz w:val="28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356834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356834"/>
    <w:rPr>
      <w:lang w:val="en-US" w:eastAsia="ro-RO"/>
    </w:rPr>
  </w:style>
  <w:style w:type="paragraph" w:styleId="Plandocument">
    <w:name w:val="Document Map"/>
    <w:basedOn w:val="Normal"/>
    <w:link w:val="PlandocumentCaracter"/>
    <w:unhideWhenUsed/>
    <w:rsid w:val="00356834"/>
    <w:pPr>
      <w:shd w:val="clear" w:color="auto" w:fill="000080"/>
    </w:pPr>
    <w:rPr>
      <w:rFonts w:ascii="Tahoma" w:hAnsi="Tahoma" w:cs="Tahoma"/>
    </w:rPr>
  </w:style>
  <w:style w:type="character" w:customStyle="1" w:styleId="PlandocumentCaracter">
    <w:name w:val="Plan document Caracter"/>
    <w:link w:val="Plandocument"/>
    <w:rsid w:val="00356834"/>
    <w:rPr>
      <w:rFonts w:ascii="Tahoma" w:hAnsi="Tahoma" w:cs="Tahoma"/>
      <w:shd w:val="clear" w:color="auto" w:fill="000080"/>
      <w:lang w:val="en-US" w:eastAsia="ro-RO"/>
    </w:rPr>
  </w:style>
  <w:style w:type="character" w:customStyle="1" w:styleId="TextnBalonCaracter">
    <w:name w:val="Text în Balon Caracter"/>
    <w:link w:val="TextnBalon"/>
    <w:semiHidden/>
    <w:rsid w:val="00356834"/>
    <w:rPr>
      <w:rFonts w:ascii="Tahoma" w:hAnsi="Tahoma" w:cs="Tahoma"/>
      <w:sz w:val="16"/>
      <w:szCs w:val="16"/>
      <w:lang w:val="en-US" w:eastAsia="ro-RO"/>
    </w:rPr>
  </w:style>
  <w:style w:type="paragraph" w:customStyle="1" w:styleId="msonormalcxspmiddle">
    <w:name w:val="msonormalcxspmiddle"/>
    <w:basedOn w:val="Normal"/>
    <w:rsid w:val="00356834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MeniuneNerezolvat">
    <w:name w:val="Unresolved Mention"/>
    <w:uiPriority w:val="99"/>
    <w:semiHidden/>
    <w:unhideWhenUsed/>
    <w:rsid w:val="00A3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263E-C5E4-45BB-ABF5-0CAB690D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3485</CharactersWithSpaces>
  <SharedDoc>false</SharedDoc>
  <HLinks>
    <vt:vector size="18" baseType="variant">
      <vt:variant>
        <vt:i4>1441900</vt:i4>
      </vt:variant>
      <vt:variant>
        <vt:i4>6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  <vt:variant>
        <vt:i4>7995408</vt:i4>
      </vt:variant>
      <vt:variant>
        <vt:i4>3</vt:i4>
      </vt:variant>
      <vt:variant>
        <vt:i4>0</vt:i4>
      </vt:variant>
      <vt:variant>
        <vt:i4>5</vt:i4>
      </vt:variant>
      <vt:variant>
        <vt:lpwstr>mailto:primar@primaria-chirnogeni.ro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68</cp:revision>
  <cp:lastPrinted>2025-05-30T08:11:00Z</cp:lastPrinted>
  <dcterms:created xsi:type="dcterms:W3CDTF">2025-05-15T13:51:00Z</dcterms:created>
  <dcterms:modified xsi:type="dcterms:W3CDTF">2025-05-30T08:50:00Z</dcterms:modified>
</cp:coreProperties>
</file>