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FCAD" w14:textId="77777777" w:rsidR="00CC6B25" w:rsidRPr="00CC6B25" w:rsidRDefault="00CC6B25" w:rsidP="00CC6B25">
      <w:pPr>
        <w:rPr>
          <w:lang w:val="it-IT"/>
        </w:rPr>
      </w:pPr>
    </w:p>
    <w:p w14:paraId="07CA4EB8" w14:textId="13C5E763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72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ROM</w:t>
      </w:r>
      <w:r w:rsidR="004F5148">
        <w:rPr>
          <w:rFonts w:ascii="Cambria" w:hAnsi="Cambria"/>
          <w:sz w:val="24"/>
          <w:szCs w:val="24"/>
          <w:lang w:val="it-IT" w:eastAsia="en-US"/>
        </w:rPr>
        <w:t>Â</w:t>
      </w:r>
      <w:r w:rsidRPr="00426928">
        <w:rPr>
          <w:rFonts w:ascii="Cambria" w:hAnsi="Cambria"/>
          <w:sz w:val="24"/>
          <w:szCs w:val="24"/>
          <w:lang w:val="it-IT" w:eastAsia="en-US"/>
        </w:rPr>
        <w:t>NIA</w:t>
      </w:r>
    </w:p>
    <w:p w14:paraId="773AA276" w14:textId="40851BAB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JUDE</w:t>
      </w:r>
      <w:r w:rsidR="004F5148">
        <w:rPr>
          <w:rFonts w:ascii="Cambria" w:hAnsi="Cambria"/>
          <w:sz w:val="24"/>
          <w:szCs w:val="24"/>
          <w:lang w:val="it-IT" w:eastAsia="en-US"/>
        </w:rPr>
        <w:t>Ț</w:t>
      </w:r>
      <w:r w:rsidRPr="00426928">
        <w:rPr>
          <w:rFonts w:ascii="Cambria" w:hAnsi="Cambria"/>
          <w:sz w:val="24"/>
          <w:szCs w:val="24"/>
          <w:lang w:val="it-IT" w:eastAsia="en-US"/>
        </w:rPr>
        <w:t>UL CONSTAN</w:t>
      </w:r>
      <w:r w:rsidR="004F5148">
        <w:rPr>
          <w:rFonts w:ascii="Cambria" w:hAnsi="Cambria"/>
          <w:sz w:val="24"/>
          <w:szCs w:val="24"/>
          <w:lang w:val="it-IT" w:eastAsia="en-US"/>
        </w:rPr>
        <w:t>Ț</w:t>
      </w:r>
      <w:r w:rsidRPr="00426928">
        <w:rPr>
          <w:rFonts w:ascii="Cambria" w:hAnsi="Cambria"/>
          <w:sz w:val="24"/>
          <w:szCs w:val="24"/>
          <w:lang w:val="it-IT" w:eastAsia="en-US"/>
        </w:rPr>
        <w:t>A</w:t>
      </w:r>
    </w:p>
    <w:p w14:paraId="1F777CDC" w14:textId="77777777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COMUNA CHIRNOGENI</w:t>
      </w:r>
    </w:p>
    <w:p w14:paraId="45FDBE4A" w14:textId="425062FE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PRIM</w:t>
      </w:r>
      <w:r w:rsidR="004F5148">
        <w:rPr>
          <w:rFonts w:ascii="Cambria" w:hAnsi="Cambria"/>
          <w:sz w:val="24"/>
          <w:szCs w:val="24"/>
          <w:lang w:val="it-IT" w:eastAsia="en-US"/>
        </w:rPr>
        <w:t>Ă</w:t>
      </w:r>
      <w:r w:rsidRPr="00426928">
        <w:rPr>
          <w:rFonts w:ascii="Cambria" w:hAnsi="Cambria"/>
          <w:sz w:val="24"/>
          <w:szCs w:val="24"/>
          <w:lang w:val="it-IT" w:eastAsia="en-US"/>
        </w:rPr>
        <w:t>RIA</w:t>
      </w:r>
    </w:p>
    <w:p w14:paraId="327A09D4" w14:textId="77777777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Str. Primariei, nr.16 Bis, cod postal 907050;http:/www.primaria-chirnogeni.ro</w:t>
      </w:r>
    </w:p>
    <w:p w14:paraId="0ED7E7E7" w14:textId="77777777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email : secretar@primaria-chirnogeni.ro</w:t>
      </w:r>
    </w:p>
    <w:p w14:paraId="0BE85340" w14:textId="77777777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libri" w:hAnsi="Calibri"/>
          <w:sz w:val="24"/>
          <w:szCs w:val="24"/>
          <w:lang w:val="it-IT" w:eastAsia="en-US"/>
        </w:rPr>
      </w:pPr>
      <w:r w:rsidRPr="00426928">
        <w:rPr>
          <w:rFonts w:ascii="Calibri" w:hAnsi="Calibri"/>
          <w:sz w:val="22"/>
          <w:szCs w:val="22"/>
          <w:lang w:val="it-IT" w:eastAsia="en-US"/>
        </w:rPr>
        <w:t>tel/fax 0241854305/0241854545</w:t>
      </w:r>
    </w:p>
    <w:p w14:paraId="6ACE78EB" w14:textId="1839672A" w:rsidR="009C0EA0" w:rsidRPr="00426928" w:rsidRDefault="009C0EA0" w:rsidP="009C0EA0">
      <w:pPr>
        <w:pBdr>
          <w:bottom w:val="single" w:sz="4" w:space="1" w:color="auto"/>
        </w:pBdr>
        <w:jc w:val="center"/>
        <w:rPr>
          <w:b/>
          <w:lang w:val="fr-FR"/>
        </w:rPr>
      </w:pPr>
      <w:r w:rsidRPr="00426928">
        <w:rPr>
          <w:b/>
          <w:lang w:val="fr-FR"/>
        </w:rPr>
        <w:t xml:space="preserve">COMPARTIMENT </w:t>
      </w:r>
      <w:r w:rsidR="006E5113">
        <w:rPr>
          <w:b/>
          <w:lang w:val="fr-FR"/>
        </w:rPr>
        <w:t>SECRETAR GENERAL</w:t>
      </w:r>
    </w:p>
    <w:p w14:paraId="0E01B1D5" w14:textId="57A441DD" w:rsidR="009C0EA0" w:rsidRPr="00426928" w:rsidRDefault="009C0EA0" w:rsidP="009C0EA0">
      <w:pPr>
        <w:rPr>
          <w:b/>
          <w:sz w:val="28"/>
          <w:szCs w:val="28"/>
          <w:lang w:val="fr-FR"/>
        </w:rPr>
      </w:pPr>
      <w:r w:rsidRPr="00426928">
        <w:rPr>
          <w:b/>
          <w:sz w:val="28"/>
          <w:szCs w:val="28"/>
          <w:lang w:val="fr-FR"/>
        </w:rPr>
        <w:t xml:space="preserve">Nr. </w:t>
      </w:r>
      <w:r w:rsidR="00F67365">
        <w:rPr>
          <w:b/>
          <w:sz w:val="28"/>
          <w:szCs w:val="28"/>
          <w:lang w:val="fr-FR"/>
        </w:rPr>
        <w:t>3104</w:t>
      </w:r>
      <w:r w:rsidRPr="00426928">
        <w:rPr>
          <w:b/>
          <w:sz w:val="28"/>
          <w:szCs w:val="28"/>
          <w:lang w:val="fr-FR"/>
        </w:rPr>
        <w:t>/</w:t>
      </w:r>
      <w:r w:rsidR="00F67365">
        <w:rPr>
          <w:b/>
          <w:sz w:val="28"/>
          <w:szCs w:val="28"/>
          <w:lang w:val="fr-FR"/>
        </w:rPr>
        <w:t>27</w:t>
      </w:r>
      <w:r w:rsidR="00426928" w:rsidRPr="00426928">
        <w:rPr>
          <w:b/>
          <w:sz w:val="28"/>
          <w:szCs w:val="28"/>
          <w:lang w:val="fr-FR"/>
        </w:rPr>
        <w:t>.</w:t>
      </w:r>
      <w:r w:rsidR="00361C0C">
        <w:rPr>
          <w:b/>
          <w:sz w:val="28"/>
          <w:szCs w:val="28"/>
          <w:lang w:val="fr-FR"/>
        </w:rPr>
        <w:t>05</w:t>
      </w:r>
      <w:r w:rsidR="00426928" w:rsidRPr="00426928">
        <w:rPr>
          <w:b/>
          <w:sz w:val="28"/>
          <w:szCs w:val="28"/>
          <w:lang w:val="fr-FR"/>
        </w:rPr>
        <w:t>.20</w:t>
      </w:r>
      <w:r w:rsidR="00361C0C">
        <w:rPr>
          <w:b/>
          <w:sz w:val="28"/>
          <w:szCs w:val="28"/>
          <w:lang w:val="fr-FR"/>
        </w:rPr>
        <w:t>25</w:t>
      </w:r>
    </w:p>
    <w:p w14:paraId="720FDF90" w14:textId="77777777" w:rsidR="00426928" w:rsidRPr="00426928" w:rsidRDefault="00426928" w:rsidP="009C0EA0">
      <w:pPr>
        <w:jc w:val="center"/>
        <w:rPr>
          <w:b/>
          <w:sz w:val="28"/>
          <w:szCs w:val="28"/>
          <w:lang w:val="fr-FR"/>
        </w:rPr>
      </w:pPr>
    </w:p>
    <w:p w14:paraId="66009770" w14:textId="77777777" w:rsidR="009C0EA0" w:rsidRDefault="00941172" w:rsidP="009C0EA0">
      <w:pPr>
        <w:jc w:val="center"/>
        <w:rPr>
          <w:b/>
          <w:i/>
          <w:sz w:val="28"/>
          <w:szCs w:val="28"/>
          <w:u w:val="single"/>
          <w:lang w:val="pt-BR"/>
        </w:rPr>
      </w:pPr>
      <w:r>
        <w:rPr>
          <w:b/>
          <w:i/>
          <w:sz w:val="28"/>
          <w:szCs w:val="28"/>
          <w:u w:val="single"/>
          <w:lang w:val="pt-BR"/>
        </w:rPr>
        <w:t>RAPORT DE SPECIALITATE</w:t>
      </w:r>
    </w:p>
    <w:p w14:paraId="3FBE94E8" w14:textId="77777777" w:rsidR="00941172" w:rsidRPr="00426928" w:rsidRDefault="00941172" w:rsidP="009C0EA0">
      <w:pPr>
        <w:jc w:val="center"/>
        <w:rPr>
          <w:b/>
          <w:sz w:val="28"/>
          <w:szCs w:val="28"/>
          <w:u w:val="single"/>
          <w:lang w:val="fr-FR"/>
        </w:rPr>
      </w:pPr>
    </w:p>
    <w:p w14:paraId="363DE680" w14:textId="02BC43C6" w:rsidR="009C0EA0" w:rsidRPr="00492482" w:rsidRDefault="009C0EA0" w:rsidP="00492482">
      <w:pPr>
        <w:jc w:val="center"/>
        <w:rPr>
          <w:bCs/>
          <w:sz w:val="24"/>
          <w:szCs w:val="24"/>
          <w:lang w:val="fr-FR"/>
        </w:rPr>
      </w:pPr>
      <w:proofErr w:type="spellStart"/>
      <w:proofErr w:type="gramStart"/>
      <w:r w:rsidRPr="00426928">
        <w:rPr>
          <w:sz w:val="28"/>
          <w:szCs w:val="28"/>
          <w:lang w:val="fr-FR"/>
        </w:rPr>
        <w:t>asupra</w:t>
      </w:r>
      <w:proofErr w:type="spellEnd"/>
      <w:proofErr w:type="gramEnd"/>
      <w:r w:rsidRPr="00426928">
        <w:rPr>
          <w:sz w:val="28"/>
          <w:szCs w:val="28"/>
          <w:lang w:val="fr-FR"/>
        </w:rPr>
        <w:t xml:space="preserve"> </w:t>
      </w:r>
      <w:proofErr w:type="spellStart"/>
      <w:r w:rsidRPr="00426928">
        <w:rPr>
          <w:sz w:val="28"/>
          <w:szCs w:val="28"/>
          <w:lang w:val="fr-FR"/>
        </w:rPr>
        <w:t>proiectului</w:t>
      </w:r>
      <w:proofErr w:type="spellEnd"/>
      <w:r w:rsidRPr="00426928">
        <w:rPr>
          <w:sz w:val="28"/>
          <w:szCs w:val="28"/>
          <w:lang w:val="fr-FR"/>
        </w:rPr>
        <w:t xml:space="preserve"> de </w:t>
      </w:r>
      <w:proofErr w:type="spellStart"/>
      <w:r w:rsidRPr="00426928">
        <w:rPr>
          <w:sz w:val="28"/>
          <w:szCs w:val="28"/>
          <w:lang w:val="fr-FR"/>
        </w:rPr>
        <w:t>hot</w:t>
      </w:r>
      <w:r w:rsidR="006738C1">
        <w:rPr>
          <w:sz w:val="28"/>
          <w:szCs w:val="28"/>
          <w:lang w:val="fr-FR"/>
        </w:rPr>
        <w:t>ă</w:t>
      </w:r>
      <w:r w:rsidRPr="00426928">
        <w:rPr>
          <w:sz w:val="28"/>
          <w:szCs w:val="28"/>
          <w:lang w:val="fr-FR"/>
        </w:rPr>
        <w:t>r</w:t>
      </w:r>
      <w:r w:rsidR="006738C1">
        <w:rPr>
          <w:sz w:val="28"/>
          <w:szCs w:val="28"/>
          <w:lang w:val="fr-FR"/>
        </w:rPr>
        <w:t>â</w:t>
      </w:r>
      <w:r w:rsidRPr="00426928">
        <w:rPr>
          <w:sz w:val="28"/>
          <w:szCs w:val="28"/>
          <w:lang w:val="fr-FR"/>
        </w:rPr>
        <w:t>re</w:t>
      </w:r>
      <w:proofErr w:type="spellEnd"/>
      <w:r w:rsidRPr="00426928">
        <w:rPr>
          <w:sz w:val="28"/>
          <w:szCs w:val="28"/>
          <w:lang w:val="fr-FR"/>
        </w:rPr>
        <w:t xml:space="preserve"> </w:t>
      </w:r>
      <w:proofErr w:type="gramStart"/>
      <w:r w:rsidRPr="00426928">
        <w:rPr>
          <w:sz w:val="28"/>
          <w:szCs w:val="28"/>
          <w:lang w:val="ro-RO"/>
        </w:rPr>
        <w:t>privind</w:t>
      </w:r>
      <w:r w:rsidRPr="00426928">
        <w:rPr>
          <w:b/>
          <w:sz w:val="28"/>
          <w:szCs w:val="28"/>
        </w:rPr>
        <w:t xml:space="preserve">  </w:t>
      </w:r>
      <w:proofErr w:type="spellStart"/>
      <w:r w:rsidR="00492482" w:rsidRPr="00492482">
        <w:rPr>
          <w:bCs/>
          <w:sz w:val="28"/>
          <w:szCs w:val="28"/>
        </w:rPr>
        <w:t>aprobarea</w:t>
      </w:r>
      <w:proofErr w:type="spellEnd"/>
      <w:proofErr w:type="gram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transferului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dreptului</w:t>
      </w:r>
      <w:proofErr w:type="spellEnd"/>
      <w:r w:rsidR="00492482" w:rsidRPr="00492482">
        <w:rPr>
          <w:bCs/>
          <w:sz w:val="28"/>
          <w:szCs w:val="28"/>
        </w:rPr>
        <w:t xml:space="preserve"> de </w:t>
      </w:r>
      <w:proofErr w:type="spellStart"/>
      <w:r w:rsidR="00492482" w:rsidRPr="00492482">
        <w:rPr>
          <w:bCs/>
          <w:sz w:val="28"/>
          <w:szCs w:val="28"/>
        </w:rPr>
        <w:t>proprietate</w:t>
      </w:r>
      <w:proofErr w:type="spellEnd"/>
      <w:r w:rsidR="00492482" w:rsidRPr="00492482">
        <w:rPr>
          <w:bCs/>
          <w:sz w:val="28"/>
          <w:szCs w:val="28"/>
        </w:rPr>
        <w:t xml:space="preserve"> cu </w:t>
      </w:r>
      <w:proofErr w:type="spellStart"/>
      <w:r w:rsidR="00492482" w:rsidRPr="00492482">
        <w:rPr>
          <w:bCs/>
          <w:sz w:val="28"/>
          <w:szCs w:val="28"/>
        </w:rPr>
        <w:t>titlu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gratuit</w:t>
      </w:r>
      <w:proofErr w:type="spellEnd"/>
      <w:r w:rsidR="00492482" w:rsidRPr="00492482">
        <w:rPr>
          <w:bCs/>
          <w:sz w:val="28"/>
          <w:szCs w:val="28"/>
        </w:rPr>
        <w:t xml:space="preserve"> a </w:t>
      </w:r>
      <w:proofErr w:type="spellStart"/>
      <w:r w:rsidR="00492482" w:rsidRPr="00492482">
        <w:rPr>
          <w:bCs/>
          <w:sz w:val="28"/>
          <w:szCs w:val="28"/>
        </w:rPr>
        <w:t>bunului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mobil</w:t>
      </w:r>
      <w:proofErr w:type="spellEnd"/>
      <w:r w:rsidR="00492482" w:rsidRPr="00492482">
        <w:rPr>
          <w:bCs/>
          <w:sz w:val="28"/>
          <w:szCs w:val="28"/>
        </w:rPr>
        <w:t xml:space="preserve"> – </w:t>
      </w:r>
      <w:proofErr w:type="spellStart"/>
      <w:r w:rsidR="00492482" w:rsidRPr="00492482">
        <w:rPr>
          <w:bCs/>
          <w:sz w:val="28"/>
          <w:szCs w:val="28"/>
        </w:rPr>
        <w:t>activ</w:t>
      </w:r>
      <w:proofErr w:type="spellEnd"/>
      <w:r w:rsidR="00492482" w:rsidRPr="00492482">
        <w:rPr>
          <w:bCs/>
          <w:sz w:val="28"/>
          <w:szCs w:val="28"/>
        </w:rPr>
        <w:t xml:space="preserve"> fix - 1 </w:t>
      </w:r>
      <w:proofErr w:type="spellStart"/>
      <w:r w:rsidR="00492482" w:rsidRPr="00492482">
        <w:rPr>
          <w:bCs/>
          <w:sz w:val="28"/>
          <w:szCs w:val="28"/>
        </w:rPr>
        <w:t>microbuz</w:t>
      </w:r>
      <w:proofErr w:type="spellEnd"/>
      <w:r w:rsidR="00492482" w:rsidRPr="00492482">
        <w:rPr>
          <w:bCs/>
          <w:sz w:val="28"/>
          <w:szCs w:val="28"/>
        </w:rPr>
        <w:t xml:space="preserve"> electric </w:t>
      </w:r>
      <w:proofErr w:type="spellStart"/>
      <w:r w:rsidR="00492482" w:rsidRPr="00492482">
        <w:rPr>
          <w:bCs/>
          <w:sz w:val="28"/>
          <w:szCs w:val="28"/>
        </w:rPr>
        <w:t>școlar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achiziționat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prin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proiectul</w:t>
      </w:r>
      <w:proofErr w:type="spellEnd"/>
      <w:r w:rsidR="00492482" w:rsidRPr="00492482">
        <w:rPr>
          <w:bCs/>
          <w:sz w:val="28"/>
          <w:szCs w:val="28"/>
        </w:rPr>
        <w:t xml:space="preserve"> „</w:t>
      </w:r>
      <w:proofErr w:type="spellStart"/>
      <w:r w:rsidR="00492482" w:rsidRPr="00492482">
        <w:rPr>
          <w:bCs/>
          <w:sz w:val="28"/>
          <w:szCs w:val="28"/>
        </w:rPr>
        <w:t>Dotarea</w:t>
      </w:r>
      <w:proofErr w:type="spellEnd"/>
      <w:r w:rsidR="00492482" w:rsidRPr="00492482">
        <w:rPr>
          <w:bCs/>
          <w:sz w:val="28"/>
          <w:szCs w:val="28"/>
        </w:rPr>
        <w:t xml:space="preserve"> cu </w:t>
      </w:r>
      <w:proofErr w:type="spellStart"/>
      <w:r w:rsidR="00492482" w:rsidRPr="00492482">
        <w:rPr>
          <w:bCs/>
          <w:sz w:val="28"/>
          <w:szCs w:val="28"/>
        </w:rPr>
        <w:t>microbuze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electrice</w:t>
      </w:r>
      <w:proofErr w:type="spellEnd"/>
      <w:r w:rsidR="00492482" w:rsidRPr="00492482">
        <w:rPr>
          <w:bCs/>
          <w:sz w:val="28"/>
          <w:szCs w:val="28"/>
        </w:rPr>
        <w:t xml:space="preserve"> pentru </w:t>
      </w:r>
      <w:proofErr w:type="spellStart"/>
      <w:r w:rsidR="00492482" w:rsidRPr="00492482">
        <w:rPr>
          <w:bCs/>
          <w:sz w:val="28"/>
          <w:szCs w:val="28"/>
        </w:rPr>
        <w:t>elevi</w:t>
      </w:r>
      <w:proofErr w:type="spellEnd"/>
      <w:r w:rsidR="00492482" w:rsidRPr="00492482">
        <w:rPr>
          <w:bCs/>
          <w:sz w:val="28"/>
          <w:szCs w:val="28"/>
        </w:rPr>
        <w:t xml:space="preserve"> ai </w:t>
      </w:r>
      <w:proofErr w:type="spellStart"/>
      <w:r w:rsidR="00492482" w:rsidRPr="00492482">
        <w:rPr>
          <w:bCs/>
          <w:sz w:val="28"/>
          <w:szCs w:val="28"/>
        </w:rPr>
        <w:t>unităților</w:t>
      </w:r>
      <w:proofErr w:type="spellEnd"/>
      <w:r w:rsidR="00492482" w:rsidRPr="00492482">
        <w:rPr>
          <w:bCs/>
          <w:sz w:val="28"/>
          <w:szCs w:val="28"/>
        </w:rPr>
        <w:t xml:space="preserve"> de </w:t>
      </w:r>
      <w:proofErr w:type="spellStart"/>
      <w:r w:rsidR="00492482" w:rsidRPr="00492482">
        <w:rPr>
          <w:bCs/>
          <w:sz w:val="28"/>
          <w:szCs w:val="28"/>
        </w:rPr>
        <w:t>învățământ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preuniversitar</w:t>
      </w:r>
      <w:proofErr w:type="spellEnd"/>
      <w:r w:rsidR="00492482" w:rsidRPr="00492482">
        <w:rPr>
          <w:bCs/>
          <w:sz w:val="28"/>
          <w:szCs w:val="28"/>
        </w:rPr>
        <w:t xml:space="preserve"> care </w:t>
      </w:r>
      <w:proofErr w:type="spellStart"/>
      <w:r w:rsidR="00492482" w:rsidRPr="00492482">
        <w:rPr>
          <w:bCs/>
          <w:sz w:val="28"/>
          <w:szCs w:val="28"/>
        </w:rPr>
        <w:t>funcționează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în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localitățile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eligibile</w:t>
      </w:r>
      <w:proofErr w:type="spellEnd"/>
      <w:r w:rsidR="00492482" w:rsidRPr="00492482">
        <w:rPr>
          <w:bCs/>
          <w:sz w:val="28"/>
          <w:szCs w:val="28"/>
        </w:rPr>
        <w:t xml:space="preserve"> de pe raza </w:t>
      </w:r>
      <w:proofErr w:type="spellStart"/>
      <w:r w:rsidR="00492482" w:rsidRPr="00492482">
        <w:rPr>
          <w:bCs/>
          <w:sz w:val="28"/>
          <w:szCs w:val="28"/>
        </w:rPr>
        <w:t>Județului</w:t>
      </w:r>
      <w:proofErr w:type="spellEnd"/>
      <w:r w:rsidR="00492482" w:rsidRPr="00492482">
        <w:rPr>
          <w:bCs/>
          <w:sz w:val="28"/>
          <w:szCs w:val="28"/>
        </w:rPr>
        <w:t xml:space="preserve"> Constanța”, </w:t>
      </w:r>
      <w:proofErr w:type="spellStart"/>
      <w:r w:rsidR="00492482" w:rsidRPr="00492482">
        <w:rPr>
          <w:bCs/>
          <w:sz w:val="28"/>
          <w:szCs w:val="28"/>
        </w:rPr>
        <w:t>finanțat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prin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Planul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Național</w:t>
      </w:r>
      <w:proofErr w:type="spellEnd"/>
      <w:r w:rsidR="00492482" w:rsidRPr="00492482">
        <w:rPr>
          <w:bCs/>
          <w:sz w:val="28"/>
          <w:szCs w:val="28"/>
        </w:rPr>
        <w:t xml:space="preserve"> de </w:t>
      </w:r>
      <w:proofErr w:type="spellStart"/>
      <w:r w:rsidR="00492482" w:rsidRPr="00492482">
        <w:rPr>
          <w:bCs/>
          <w:sz w:val="28"/>
          <w:szCs w:val="28"/>
        </w:rPr>
        <w:t>Redresare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și</w:t>
      </w:r>
      <w:proofErr w:type="spellEnd"/>
      <w:r w:rsidR="00492482" w:rsidRPr="00492482">
        <w:rPr>
          <w:bCs/>
          <w:sz w:val="28"/>
          <w:szCs w:val="28"/>
        </w:rPr>
        <w:t xml:space="preserve"> </w:t>
      </w:r>
      <w:proofErr w:type="spellStart"/>
      <w:r w:rsidR="00492482" w:rsidRPr="00492482">
        <w:rPr>
          <w:bCs/>
          <w:sz w:val="28"/>
          <w:szCs w:val="28"/>
        </w:rPr>
        <w:t>Reziliență</w:t>
      </w:r>
      <w:proofErr w:type="spellEnd"/>
      <w:r w:rsidR="00492482" w:rsidRPr="00492482">
        <w:rPr>
          <w:bCs/>
          <w:sz w:val="28"/>
          <w:szCs w:val="28"/>
        </w:rPr>
        <w:t xml:space="preserve"> - Componenta 15 – </w:t>
      </w:r>
      <w:proofErr w:type="spellStart"/>
      <w:r w:rsidR="00492482" w:rsidRPr="00492482">
        <w:rPr>
          <w:bCs/>
          <w:sz w:val="28"/>
          <w:szCs w:val="28"/>
        </w:rPr>
        <w:t>Educație</w:t>
      </w:r>
      <w:proofErr w:type="spellEnd"/>
    </w:p>
    <w:p w14:paraId="7FC09609" w14:textId="77777777" w:rsidR="009C0EA0" w:rsidRPr="00492482" w:rsidRDefault="009C0EA0" w:rsidP="009C0EA0">
      <w:pPr>
        <w:jc w:val="center"/>
        <w:rPr>
          <w:bCs/>
          <w:sz w:val="26"/>
          <w:szCs w:val="26"/>
          <w:lang w:val="fr-FR"/>
        </w:rPr>
      </w:pPr>
    </w:p>
    <w:p w14:paraId="3AEDA23B" w14:textId="167DE0C5" w:rsidR="009C0EA0" w:rsidRPr="006D492B" w:rsidRDefault="009C0EA0" w:rsidP="00AE24E9">
      <w:pPr>
        <w:ind w:firstLine="720"/>
        <w:jc w:val="both"/>
        <w:rPr>
          <w:bCs/>
          <w:sz w:val="24"/>
          <w:szCs w:val="24"/>
        </w:rPr>
      </w:pPr>
      <w:proofErr w:type="spellStart"/>
      <w:r w:rsidRPr="006D492B">
        <w:rPr>
          <w:rFonts w:eastAsia="Arial Unicode MS"/>
          <w:b/>
          <w:sz w:val="24"/>
          <w:szCs w:val="24"/>
          <w:lang w:val="fr-FR"/>
        </w:rPr>
        <w:t>Subsemnat</w:t>
      </w:r>
      <w:r w:rsidR="00B61FA3" w:rsidRPr="006D492B">
        <w:rPr>
          <w:rFonts w:eastAsia="Arial Unicode MS"/>
          <w:b/>
          <w:sz w:val="24"/>
          <w:szCs w:val="24"/>
          <w:lang w:val="fr-FR"/>
        </w:rPr>
        <w:t>a</w:t>
      </w:r>
      <w:proofErr w:type="spellEnd"/>
      <w:r w:rsidRPr="006D492B">
        <w:rPr>
          <w:rFonts w:eastAsia="Arial Unicode MS"/>
          <w:b/>
          <w:sz w:val="24"/>
          <w:szCs w:val="24"/>
          <w:lang w:val="fr-FR"/>
        </w:rPr>
        <w:t xml:space="preserve"> </w:t>
      </w:r>
      <w:r w:rsidR="00B61FA3" w:rsidRPr="006D492B">
        <w:rPr>
          <w:rFonts w:eastAsia="Arial Unicode MS"/>
          <w:b/>
          <w:sz w:val="24"/>
          <w:szCs w:val="24"/>
          <w:lang w:val="fr-FR"/>
        </w:rPr>
        <w:t>DAN CLAUDIA</w:t>
      </w:r>
      <w:r w:rsidRPr="006D492B">
        <w:rPr>
          <w:rFonts w:eastAsia="Arial Unicode MS"/>
          <w:b/>
          <w:sz w:val="24"/>
          <w:szCs w:val="24"/>
          <w:lang w:val="fr-FR"/>
        </w:rPr>
        <w:t xml:space="preserve">, </w:t>
      </w:r>
      <w:proofErr w:type="spellStart"/>
      <w:r w:rsidR="00167F28" w:rsidRPr="006D492B">
        <w:rPr>
          <w:rFonts w:eastAsia="Arial Unicode MS"/>
          <w:b/>
          <w:sz w:val="24"/>
          <w:szCs w:val="24"/>
          <w:lang w:val="fr-FR"/>
        </w:rPr>
        <w:t>secretar</w:t>
      </w:r>
      <w:proofErr w:type="spellEnd"/>
      <w:r w:rsidR="00167F28" w:rsidRPr="006D492B">
        <w:rPr>
          <w:rFonts w:eastAsia="Arial Unicode MS"/>
          <w:b/>
          <w:sz w:val="24"/>
          <w:szCs w:val="24"/>
          <w:lang w:val="fr-FR"/>
        </w:rPr>
        <w:t xml:space="preserve"> general </w:t>
      </w:r>
      <w:proofErr w:type="spellStart"/>
      <w:r w:rsidR="00167F28" w:rsidRPr="006D492B">
        <w:rPr>
          <w:rFonts w:eastAsia="Arial Unicode MS"/>
          <w:b/>
          <w:sz w:val="24"/>
          <w:szCs w:val="24"/>
          <w:lang w:val="fr-FR"/>
        </w:rPr>
        <w:t>comuna</w:t>
      </w:r>
      <w:proofErr w:type="spellEnd"/>
      <w:r w:rsidR="00167F28" w:rsidRPr="006D492B">
        <w:rPr>
          <w:rFonts w:eastAsia="Arial Unicode MS"/>
          <w:b/>
          <w:sz w:val="24"/>
          <w:szCs w:val="24"/>
          <w:lang w:val="fr-FR"/>
        </w:rPr>
        <w:t xml:space="preserve"> Chirnogeni</w:t>
      </w:r>
      <w:r w:rsidRPr="006D492B">
        <w:rPr>
          <w:b/>
          <w:sz w:val="24"/>
          <w:szCs w:val="24"/>
          <w:lang w:val="fr-FR"/>
        </w:rPr>
        <w:t xml:space="preserve">, </w:t>
      </w:r>
      <w:proofErr w:type="spellStart"/>
      <w:r w:rsidR="00941172" w:rsidRPr="006D492B">
        <w:rPr>
          <w:bCs/>
          <w:sz w:val="24"/>
          <w:szCs w:val="24"/>
        </w:rPr>
        <w:t>întocmesc</w:t>
      </w:r>
      <w:proofErr w:type="spellEnd"/>
      <w:r w:rsidR="00941172" w:rsidRPr="006D492B">
        <w:rPr>
          <w:bCs/>
          <w:sz w:val="24"/>
          <w:szCs w:val="24"/>
        </w:rPr>
        <w:t xml:space="preserve"> </w:t>
      </w:r>
      <w:proofErr w:type="spellStart"/>
      <w:r w:rsidR="00941172" w:rsidRPr="006D492B">
        <w:rPr>
          <w:bCs/>
          <w:sz w:val="24"/>
          <w:szCs w:val="24"/>
        </w:rPr>
        <w:t>prezentul</w:t>
      </w:r>
      <w:proofErr w:type="spellEnd"/>
      <w:r w:rsidR="00941172" w:rsidRPr="006D492B">
        <w:rPr>
          <w:bCs/>
          <w:sz w:val="24"/>
          <w:szCs w:val="24"/>
        </w:rPr>
        <w:t xml:space="preserve"> </w:t>
      </w:r>
      <w:proofErr w:type="spellStart"/>
      <w:r w:rsidR="00941172" w:rsidRPr="006D492B">
        <w:rPr>
          <w:bCs/>
          <w:sz w:val="24"/>
          <w:szCs w:val="24"/>
        </w:rPr>
        <w:t>raport</w:t>
      </w:r>
      <w:proofErr w:type="spellEnd"/>
      <w:r w:rsidR="00941172" w:rsidRPr="006D492B">
        <w:rPr>
          <w:bCs/>
          <w:sz w:val="24"/>
          <w:szCs w:val="24"/>
        </w:rPr>
        <w:t xml:space="preserve"> de </w:t>
      </w:r>
      <w:proofErr w:type="spellStart"/>
      <w:r w:rsidR="00941172" w:rsidRPr="006D492B">
        <w:rPr>
          <w:bCs/>
          <w:sz w:val="24"/>
          <w:szCs w:val="24"/>
        </w:rPr>
        <w:t>specialitate</w:t>
      </w:r>
      <w:proofErr w:type="spellEnd"/>
      <w:r w:rsidR="00941172" w:rsidRPr="006D492B">
        <w:rPr>
          <w:bCs/>
          <w:sz w:val="24"/>
          <w:szCs w:val="24"/>
        </w:rPr>
        <w:t xml:space="preserve">, </w:t>
      </w:r>
      <w:proofErr w:type="spellStart"/>
      <w:r w:rsidR="00941172" w:rsidRPr="006D492B">
        <w:rPr>
          <w:bCs/>
          <w:sz w:val="24"/>
          <w:szCs w:val="24"/>
        </w:rPr>
        <w:t>în</w:t>
      </w:r>
      <w:proofErr w:type="spellEnd"/>
      <w:r w:rsidR="00941172" w:rsidRPr="006D492B">
        <w:rPr>
          <w:bCs/>
          <w:sz w:val="24"/>
          <w:szCs w:val="24"/>
        </w:rPr>
        <w:t xml:space="preserve"> </w:t>
      </w:r>
      <w:proofErr w:type="spellStart"/>
      <w:r w:rsidR="00941172" w:rsidRPr="006D492B">
        <w:rPr>
          <w:bCs/>
          <w:sz w:val="24"/>
          <w:szCs w:val="24"/>
        </w:rPr>
        <w:t>temeiul</w:t>
      </w:r>
      <w:proofErr w:type="spellEnd"/>
      <w:r w:rsidR="00941172" w:rsidRPr="006D492B">
        <w:rPr>
          <w:bCs/>
          <w:sz w:val="24"/>
          <w:szCs w:val="24"/>
        </w:rPr>
        <w:t xml:space="preserve"> art. 136 </w:t>
      </w:r>
      <w:proofErr w:type="spellStart"/>
      <w:r w:rsidR="00941172" w:rsidRPr="006D492B">
        <w:rPr>
          <w:bCs/>
          <w:sz w:val="24"/>
          <w:szCs w:val="24"/>
        </w:rPr>
        <w:t>alin</w:t>
      </w:r>
      <w:proofErr w:type="spellEnd"/>
      <w:r w:rsidR="00941172" w:rsidRPr="006D492B">
        <w:rPr>
          <w:bCs/>
          <w:sz w:val="24"/>
          <w:szCs w:val="24"/>
        </w:rPr>
        <w:t xml:space="preserve">. (8) </w:t>
      </w:r>
      <w:proofErr w:type="spellStart"/>
      <w:r w:rsidR="00941172" w:rsidRPr="006D492B">
        <w:rPr>
          <w:bCs/>
          <w:sz w:val="24"/>
          <w:szCs w:val="24"/>
        </w:rPr>
        <w:t>litera</w:t>
      </w:r>
      <w:proofErr w:type="spellEnd"/>
      <w:r w:rsidR="00941172" w:rsidRPr="006D492B">
        <w:rPr>
          <w:bCs/>
          <w:sz w:val="24"/>
          <w:szCs w:val="24"/>
        </w:rPr>
        <w:t xml:space="preserve"> b) </w:t>
      </w:r>
      <w:r w:rsidR="00941172" w:rsidRPr="006D492B">
        <w:rPr>
          <w:sz w:val="24"/>
          <w:szCs w:val="24"/>
        </w:rPr>
        <w:t xml:space="preserve">din O.U.G. nr. 57/2019 </w:t>
      </w:r>
      <w:proofErr w:type="spellStart"/>
      <w:r w:rsidR="00941172" w:rsidRPr="006D492B">
        <w:rPr>
          <w:sz w:val="24"/>
          <w:szCs w:val="24"/>
        </w:rPr>
        <w:t>privind</w:t>
      </w:r>
      <w:proofErr w:type="spellEnd"/>
      <w:r w:rsidR="00941172" w:rsidRPr="006D492B">
        <w:rPr>
          <w:sz w:val="24"/>
          <w:szCs w:val="24"/>
        </w:rPr>
        <w:t xml:space="preserve"> </w:t>
      </w:r>
      <w:proofErr w:type="spellStart"/>
      <w:r w:rsidR="00941172" w:rsidRPr="006D492B">
        <w:rPr>
          <w:sz w:val="24"/>
          <w:szCs w:val="24"/>
        </w:rPr>
        <w:t>Codul</w:t>
      </w:r>
      <w:proofErr w:type="spellEnd"/>
      <w:r w:rsidR="00941172" w:rsidRPr="006D492B">
        <w:rPr>
          <w:sz w:val="24"/>
          <w:szCs w:val="24"/>
        </w:rPr>
        <w:t xml:space="preserve"> </w:t>
      </w:r>
      <w:proofErr w:type="spellStart"/>
      <w:r w:rsidR="00941172" w:rsidRPr="006D492B">
        <w:rPr>
          <w:sz w:val="24"/>
          <w:szCs w:val="24"/>
        </w:rPr>
        <w:t>administrativ</w:t>
      </w:r>
      <w:proofErr w:type="spellEnd"/>
      <w:r w:rsidR="00941172" w:rsidRPr="006D492B">
        <w:rPr>
          <w:bCs/>
          <w:sz w:val="24"/>
          <w:szCs w:val="24"/>
        </w:rPr>
        <w:t xml:space="preserve">. </w:t>
      </w:r>
    </w:p>
    <w:p w14:paraId="40BAE902" w14:textId="77777777" w:rsidR="007E2299" w:rsidRPr="006D492B" w:rsidRDefault="007E2299" w:rsidP="00AE24E9">
      <w:pPr>
        <w:jc w:val="both"/>
        <w:rPr>
          <w:b/>
          <w:bCs/>
          <w:sz w:val="24"/>
          <w:szCs w:val="24"/>
        </w:rPr>
      </w:pPr>
      <w:proofErr w:type="spellStart"/>
      <w:r w:rsidRPr="006D492B">
        <w:rPr>
          <w:b/>
          <w:bCs/>
          <w:sz w:val="24"/>
          <w:szCs w:val="24"/>
        </w:rPr>
        <w:t>Analizând</w:t>
      </w:r>
      <w:proofErr w:type="spellEnd"/>
      <w:r w:rsidRPr="006D492B">
        <w:rPr>
          <w:b/>
          <w:bCs/>
          <w:sz w:val="24"/>
          <w:szCs w:val="24"/>
        </w:rPr>
        <w:t xml:space="preserve"> </w:t>
      </w:r>
      <w:proofErr w:type="spellStart"/>
      <w:r w:rsidRPr="006D492B">
        <w:rPr>
          <w:b/>
          <w:bCs/>
          <w:sz w:val="24"/>
          <w:szCs w:val="24"/>
        </w:rPr>
        <w:t>temeiurile</w:t>
      </w:r>
      <w:proofErr w:type="spellEnd"/>
      <w:r w:rsidRPr="006D492B">
        <w:rPr>
          <w:b/>
          <w:bCs/>
          <w:sz w:val="24"/>
          <w:szCs w:val="24"/>
        </w:rPr>
        <w:t xml:space="preserve"> </w:t>
      </w:r>
      <w:proofErr w:type="spellStart"/>
      <w:r w:rsidRPr="006D492B">
        <w:rPr>
          <w:b/>
          <w:bCs/>
          <w:sz w:val="24"/>
          <w:szCs w:val="24"/>
        </w:rPr>
        <w:t>juridice</w:t>
      </w:r>
      <w:proofErr w:type="spellEnd"/>
      <w:r w:rsidRPr="006D492B">
        <w:rPr>
          <w:b/>
          <w:bCs/>
          <w:sz w:val="24"/>
          <w:szCs w:val="24"/>
        </w:rPr>
        <w:t xml:space="preserve">: </w:t>
      </w:r>
    </w:p>
    <w:p w14:paraId="5D89B7B5" w14:textId="77777777" w:rsidR="007E2299" w:rsidRPr="006D492B" w:rsidRDefault="007E2299" w:rsidP="00AE24E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a)</w:t>
      </w:r>
      <w:r w:rsidRPr="006D492B">
        <w:rPr>
          <w:sz w:val="24"/>
          <w:szCs w:val="24"/>
        </w:rPr>
        <w:tab/>
        <w:t xml:space="preserve">art. 15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(2), art. 120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(1), art. 121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(1)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(2)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art. 138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(4)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(5) din </w:t>
      </w:r>
      <w:proofErr w:type="spellStart"/>
      <w:r w:rsidRPr="006D492B">
        <w:rPr>
          <w:sz w:val="24"/>
          <w:szCs w:val="24"/>
        </w:rPr>
        <w:t>Constituția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României</w:t>
      </w:r>
      <w:proofErr w:type="spellEnd"/>
      <w:r w:rsidRPr="006D492B">
        <w:rPr>
          <w:sz w:val="24"/>
          <w:szCs w:val="24"/>
        </w:rPr>
        <w:t xml:space="preserve">, </w:t>
      </w:r>
      <w:proofErr w:type="spellStart"/>
      <w:proofErr w:type="gramStart"/>
      <w:r w:rsidRPr="006D492B">
        <w:rPr>
          <w:sz w:val="24"/>
          <w:szCs w:val="24"/>
        </w:rPr>
        <w:t>republicată</w:t>
      </w:r>
      <w:proofErr w:type="spellEnd"/>
      <w:r w:rsidRPr="006D492B">
        <w:rPr>
          <w:sz w:val="24"/>
          <w:szCs w:val="24"/>
        </w:rPr>
        <w:t>;</w:t>
      </w:r>
      <w:proofErr w:type="gramEnd"/>
      <w:r w:rsidRPr="006D492B">
        <w:rPr>
          <w:sz w:val="24"/>
          <w:szCs w:val="24"/>
        </w:rPr>
        <w:t xml:space="preserve"> </w:t>
      </w:r>
    </w:p>
    <w:p w14:paraId="07598D9F" w14:textId="77777777" w:rsidR="007E2299" w:rsidRPr="006D492B" w:rsidRDefault="007E2299" w:rsidP="00AE24E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b)</w:t>
      </w:r>
      <w:r w:rsidRPr="006D492B">
        <w:rPr>
          <w:sz w:val="24"/>
          <w:szCs w:val="24"/>
        </w:rPr>
        <w:tab/>
        <w:t xml:space="preserve">art. 3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4 din Carta </w:t>
      </w:r>
      <w:proofErr w:type="spellStart"/>
      <w:r w:rsidRPr="006D492B">
        <w:rPr>
          <w:sz w:val="24"/>
          <w:szCs w:val="24"/>
        </w:rPr>
        <w:t>europeană</w:t>
      </w:r>
      <w:proofErr w:type="spellEnd"/>
      <w:r w:rsidRPr="006D492B">
        <w:rPr>
          <w:sz w:val="24"/>
          <w:szCs w:val="24"/>
        </w:rPr>
        <w:t xml:space="preserve"> </w:t>
      </w:r>
      <w:proofErr w:type="gramStart"/>
      <w:r w:rsidRPr="006D492B">
        <w:rPr>
          <w:sz w:val="24"/>
          <w:szCs w:val="24"/>
        </w:rPr>
        <w:t>a</w:t>
      </w:r>
      <w:proofErr w:type="gram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autonomiei</w:t>
      </w:r>
      <w:proofErr w:type="spellEnd"/>
      <w:r w:rsidRPr="006D492B">
        <w:rPr>
          <w:sz w:val="24"/>
          <w:szCs w:val="24"/>
        </w:rPr>
        <w:t xml:space="preserve"> locale, </w:t>
      </w:r>
      <w:proofErr w:type="spellStart"/>
      <w:r w:rsidRPr="006D492B">
        <w:rPr>
          <w:sz w:val="24"/>
          <w:szCs w:val="24"/>
        </w:rPr>
        <w:t>adoptată</w:t>
      </w:r>
      <w:proofErr w:type="spellEnd"/>
      <w:r w:rsidRPr="006D492B">
        <w:rPr>
          <w:sz w:val="24"/>
          <w:szCs w:val="24"/>
        </w:rPr>
        <w:t xml:space="preserve"> la Strasbourg la 15 </w:t>
      </w:r>
      <w:proofErr w:type="spellStart"/>
      <w:r w:rsidRPr="006D492B">
        <w:rPr>
          <w:sz w:val="24"/>
          <w:szCs w:val="24"/>
        </w:rPr>
        <w:t>octombrie</w:t>
      </w:r>
      <w:proofErr w:type="spellEnd"/>
      <w:r w:rsidRPr="006D492B">
        <w:rPr>
          <w:sz w:val="24"/>
          <w:szCs w:val="24"/>
        </w:rPr>
        <w:t xml:space="preserve"> 1985, </w:t>
      </w:r>
      <w:proofErr w:type="spellStart"/>
      <w:r w:rsidRPr="006D492B">
        <w:rPr>
          <w:sz w:val="24"/>
          <w:szCs w:val="24"/>
        </w:rPr>
        <w:t>ratificată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prin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Legea</w:t>
      </w:r>
      <w:proofErr w:type="spellEnd"/>
      <w:r w:rsidRPr="006D492B">
        <w:rPr>
          <w:sz w:val="24"/>
          <w:szCs w:val="24"/>
        </w:rPr>
        <w:t xml:space="preserve"> nr. </w:t>
      </w:r>
      <w:proofErr w:type="gramStart"/>
      <w:r w:rsidRPr="006D492B">
        <w:rPr>
          <w:sz w:val="24"/>
          <w:szCs w:val="24"/>
        </w:rPr>
        <w:t>199/1997;</w:t>
      </w:r>
      <w:proofErr w:type="gramEnd"/>
    </w:p>
    <w:p w14:paraId="119AD1B3" w14:textId="77777777" w:rsidR="007E2299" w:rsidRPr="006D492B" w:rsidRDefault="007E2299" w:rsidP="00AE24E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c)</w:t>
      </w:r>
      <w:r w:rsidRPr="006D492B">
        <w:rPr>
          <w:sz w:val="24"/>
          <w:szCs w:val="24"/>
        </w:rPr>
        <w:tab/>
        <w:t xml:space="preserve">art. 7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(2) din </w:t>
      </w:r>
      <w:proofErr w:type="spellStart"/>
      <w:r w:rsidRPr="006D492B">
        <w:rPr>
          <w:sz w:val="24"/>
          <w:szCs w:val="24"/>
        </w:rPr>
        <w:t>Codul</w:t>
      </w:r>
      <w:proofErr w:type="spellEnd"/>
      <w:r w:rsidRPr="006D492B">
        <w:rPr>
          <w:sz w:val="24"/>
          <w:szCs w:val="24"/>
        </w:rPr>
        <w:t xml:space="preserve"> Civil al </w:t>
      </w:r>
      <w:proofErr w:type="spellStart"/>
      <w:r w:rsidRPr="006D492B">
        <w:rPr>
          <w:sz w:val="24"/>
          <w:szCs w:val="24"/>
        </w:rPr>
        <w:t>României</w:t>
      </w:r>
      <w:proofErr w:type="spellEnd"/>
      <w:r w:rsidRPr="006D492B">
        <w:rPr>
          <w:sz w:val="24"/>
          <w:szCs w:val="24"/>
        </w:rPr>
        <w:t xml:space="preserve">, </w:t>
      </w:r>
      <w:proofErr w:type="spellStart"/>
      <w:r w:rsidRPr="006D492B">
        <w:rPr>
          <w:sz w:val="24"/>
          <w:szCs w:val="24"/>
        </w:rPr>
        <w:t>adoptat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prin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Legea</w:t>
      </w:r>
      <w:proofErr w:type="spellEnd"/>
      <w:r w:rsidRPr="006D492B">
        <w:rPr>
          <w:sz w:val="24"/>
          <w:szCs w:val="24"/>
        </w:rPr>
        <w:t xml:space="preserve"> nr. 287/2009, </w:t>
      </w:r>
      <w:proofErr w:type="spellStart"/>
      <w:r w:rsidRPr="006D492B">
        <w:rPr>
          <w:sz w:val="24"/>
          <w:szCs w:val="24"/>
        </w:rPr>
        <w:t>republicat</w:t>
      </w:r>
      <w:proofErr w:type="spellEnd"/>
      <w:r w:rsidRPr="006D492B">
        <w:rPr>
          <w:sz w:val="24"/>
          <w:szCs w:val="24"/>
        </w:rPr>
        <w:t xml:space="preserve">, cu </w:t>
      </w:r>
      <w:proofErr w:type="spellStart"/>
      <w:r w:rsidRPr="006D492B">
        <w:rPr>
          <w:sz w:val="24"/>
          <w:szCs w:val="24"/>
        </w:rPr>
        <w:t>modificările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completările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proofErr w:type="gramStart"/>
      <w:r w:rsidRPr="006D492B">
        <w:rPr>
          <w:sz w:val="24"/>
          <w:szCs w:val="24"/>
        </w:rPr>
        <w:t>ulterioare</w:t>
      </w:r>
      <w:proofErr w:type="spellEnd"/>
      <w:r w:rsidRPr="006D492B">
        <w:rPr>
          <w:sz w:val="24"/>
          <w:szCs w:val="24"/>
        </w:rPr>
        <w:t>;</w:t>
      </w:r>
      <w:proofErr w:type="gramEnd"/>
    </w:p>
    <w:p w14:paraId="7B6B77B2" w14:textId="187AF07C" w:rsidR="007E2299" w:rsidRPr="006D492B" w:rsidRDefault="007E2299" w:rsidP="00AE24E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d)</w:t>
      </w:r>
      <w:r w:rsidRPr="006D492B">
        <w:rPr>
          <w:sz w:val="24"/>
          <w:szCs w:val="24"/>
        </w:rPr>
        <w:tab/>
        <w:t xml:space="preserve">art. 129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(2) </w:t>
      </w:r>
      <w:proofErr w:type="spellStart"/>
      <w:r w:rsidRPr="006D492B">
        <w:rPr>
          <w:sz w:val="24"/>
          <w:szCs w:val="24"/>
        </w:rPr>
        <w:t>litera</w:t>
      </w:r>
      <w:proofErr w:type="spellEnd"/>
      <w:r w:rsidRPr="006D492B">
        <w:rPr>
          <w:sz w:val="24"/>
          <w:szCs w:val="24"/>
        </w:rPr>
        <w:t xml:space="preserve"> d)</w:t>
      </w:r>
      <w:r w:rsidR="009B3517">
        <w:rPr>
          <w:sz w:val="24"/>
          <w:szCs w:val="24"/>
        </w:rPr>
        <w:t xml:space="preserve"> </w:t>
      </w:r>
      <w:proofErr w:type="spellStart"/>
      <w:r w:rsidR="009B3517">
        <w:rPr>
          <w:sz w:val="24"/>
          <w:szCs w:val="24"/>
        </w:rPr>
        <w:t>și</w:t>
      </w:r>
      <w:proofErr w:type="spellEnd"/>
      <w:r w:rsidR="009B3517">
        <w:rPr>
          <w:sz w:val="24"/>
          <w:szCs w:val="24"/>
        </w:rPr>
        <w:t xml:space="preserve"> e)</w:t>
      </w:r>
      <w:r w:rsidR="000A23CB">
        <w:rPr>
          <w:sz w:val="24"/>
          <w:szCs w:val="24"/>
        </w:rPr>
        <w:t xml:space="preserve">, </w:t>
      </w:r>
      <w:proofErr w:type="spellStart"/>
      <w:r w:rsidR="000A23CB">
        <w:rPr>
          <w:sz w:val="24"/>
          <w:szCs w:val="24"/>
        </w:rPr>
        <w:t>alin</w:t>
      </w:r>
      <w:proofErr w:type="spellEnd"/>
      <w:r w:rsidR="00BC7A14">
        <w:rPr>
          <w:sz w:val="24"/>
          <w:szCs w:val="24"/>
        </w:rPr>
        <w:t xml:space="preserve">. (7) </w:t>
      </w:r>
      <w:proofErr w:type="spellStart"/>
      <w:r w:rsidR="00BC7A14">
        <w:rPr>
          <w:sz w:val="24"/>
          <w:szCs w:val="24"/>
        </w:rPr>
        <w:t>litera</w:t>
      </w:r>
      <w:proofErr w:type="spellEnd"/>
      <w:r w:rsidR="00BC7A14">
        <w:rPr>
          <w:sz w:val="24"/>
          <w:szCs w:val="24"/>
        </w:rPr>
        <w:t xml:space="preserve"> a), </w:t>
      </w:r>
      <w:proofErr w:type="spellStart"/>
      <w:r w:rsidR="00BC7A14">
        <w:rPr>
          <w:sz w:val="24"/>
          <w:szCs w:val="24"/>
        </w:rPr>
        <w:t>alin</w:t>
      </w:r>
      <w:proofErr w:type="spellEnd"/>
      <w:r w:rsidR="00BC7A14">
        <w:rPr>
          <w:sz w:val="24"/>
          <w:szCs w:val="24"/>
        </w:rPr>
        <w:t xml:space="preserve">. (9) </w:t>
      </w:r>
      <w:proofErr w:type="spellStart"/>
      <w:r w:rsidR="00BC7A14">
        <w:rPr>
          <w:sz w:val="24"/>
          <w:szCs w:val="24"/>
        </w:rPr>
        <w:t>litera</w:t>
      </w:r>
      <w:proofErr w:type="spellEnd"/>
      <w:r w:rsidR="00BC7A14">
        <w:rPr>
          <w:sz w:val="24"/>
          <w:szCs w:val="24"/>
        </w:rPr>
        <w:t xml:space="preserve"> a)</w:t>
      </w:r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raportate</w:t>
      </w:r>
      <w:proofErr w:type="spellEnd"/>
      <w:r w:rsidRPr="006D492B">
        <w:rPr>
          <w:sz w:val="24"/>
          <w:szCs w:val="24"/>
        </w:rPr>
        <w:t xml:space="preserve"> la art. 155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(5) lit. c), art. 139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(3) lit. d) din </w:t>
      </w:r>
      <w:proofErr w:type="spellStart"/>
      <w:r w:rsidRPr="006D492B">
        <w:rPr>
          <w:sz w:val="24"/>
          <w:szCs w:val="24"/>
        </w:rPr>
        <w:t>Ordonanța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urgență</w:t>
      </w:r>
      <w:proofErr w:type="spellEnd"/>
      <w:r w:rsidRPr="006D492B">
        <w:rPr>
          <w:sz w:val="24"/>
          <w:szCs w:val="24"/>
        </w:rPr>
        <w:t xml:space="preserve"> nr. 57/2019 </w:t>
      </w:r>
      <w:proofErr w:type="spellStart"/>
      <w:r w:rsidRPr="006D492B">
        <w:rPr>
          <w:sz w:val="24"/>
          <w:szCs w:val="24"/>
        </w:rPr>
        <w:t>privind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Codul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administrativ</w:t>
      </w:r>
      <w:proofErr w:type="spellEnd"/>
      <w:r w:rsidRPr="006D492B">
        <w:rPr>
          <w:sz w:val="24"/>
          <w:szCs w:val="24"/>
        </w:rPr>
        <w:t xml:space="preserve">, cu </w:t>
      </w:r>
      <w:proofErr w:type="spellStart"/>
      <w:r w:rsidRPr="006D492B">
        <w:rPr>
          <w:sz w:val="24"/>
          <w:szCs w:val="24"/>
        </w:rPr>
        <w:t>modificările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completările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proofErr w:type="gramStart"/>
      <w:r w:rsidRPr="006D492B">
        <w:rPr>
          <w:sz w:val="24"/>
          <w:szCs w:val="24"/>
        </w:rPr>
        <w:t>ulterioare</w:t>
      </w:r>
      <w:proofErr w:type="spellEnd"/>
      <w:r w:rsidRPr="006D492B">
        <w:rPr>
          <w:sz w:val="24"/>
          <w:szCs w:val="24"/>
        </w:rPr>
        <w:t>;</w:t>
      </w:r>
      <w:proofErr w:type="gramEnd"/>
    </w:p>
    <w:p w14:paraId="64DBE64A" w14:textId="77777777" w:rsidR="007E2299" w:rsidRPr="006D492B" w:rsidRDefault="007E2299" w:rsidP="00AE24E9">
      <w:pPr>
        <w:jc w:val="both"/>
        <w:rPr>
          <w:b/>
          <w:bCs/>
          <w:sz w:val="24"/>
          <w:szCs w:val="24"/>
        </w:rPr>
      </w:pPr>
      <w:proofErr w:type="spellStart"/>
      <w:r w:rsidRPr="006D492B">
        <w:rPr>
          <w:b/>
          <w:bCs/>
          <w:sz w:val="24"/>
          <w:szCs w:val="24"/>
        </w:rPr>
        <w:t>Ținând</w:t>
      </w:r>
      <w:proofErr w:type="spellEnd"/>
      <w:r w:rsidRPr="006D492B">
        <w:rPr>
          <w:b/>
          <w:bCs/>
          <w:sz w:val="24"/>
          <w:szCs w:val="24"/>
        </w:rPr>
        <w:t xml:space="preserve"> </w:t>
      </w:r>
      <w:proofErr w:type="spellStart"/>
      <w:r w:rsidRPr="006D492B">
        <w:rPr>
          <w:b/>
          <w:bCs/>
          <w:sz w:val="24"/>
          <w:szCs w:val="24"/>
        </w:rPr>
        <w:t>cont</w:t>
      </w:r>
      <w:proofErr w:type="spellEnd"/>
      <w:r w:rsidRPr="006D492B">
        <w:rPr>
          <w:b/>
          <w:bCs/>
          <w:sz w:val="24"/>
          <w:szCs w:val="24"/>
        </w:rPr>
        <w:t xml:space="preserve"> de:</w:t>
      </w:r>
    </w:p>
    <w:p w14:paraId="631EA42F" w14:textId="01F94165" w:rsidR="007E2299" w:rsidRPr="00AE24E9" w:rsidRDefault="007E2299" w:rsidP="00AE24E9">
      <w:pPr>
        <w:ind w:left="-142"/>
        <w:jc w:val="both"/>
        <w:rPr>
          <w:b/>
          <w:sz w:val="24"/>
          <w:szCs w:val="24"/>
          <w:shd w:val="clear" w:color="auto" w:fill="FFFFFF"/>
        </w:rPr>
      </w:pPr>
      <w:r w:rsidRPr="006D492B">
        <w:rPr>
          <w:sz w:val="24"/>
          <w:szCs w:val="24"/>
        </w:rPr>
        <w:t>a)</w:t>
      </w:r>
      <w:r w:rsidRPr="006D492B">
        <w:rPr>
          <w:sz w:val="24"/>
          <w:szCs w:val="24"/>
        </w:rPr>
        <w:tab/>
      </w:r>
      <w:r w:rsidR="00B83E6E" w:rsidRPr="00E75239">
        <w:rPr>
          <w:rFonts w:eastAsia="Calibri"/>
          <w:sz w:val="24"/>
          <w:szCs w:val="24"/>
        </w:rPr>
        <w:t xml:space="preserve">art. 80 </w:t>
      </w:r>
      <w:proofErr w:type="spellStart"/>
      <w:r w:rsidR="00B83E6E" w:rsidRPr="00E75239">
        <w:rPr>
          <w:rFonts w:eastAsia="Calibri"/>
          <w:sz w:val="24"/>
          <w:szCs w:val="24"/>
        </w:rPr>
        <w:t>şi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art. 81 din </w:t>
      </w:r>
      <w:proofErr w:type="spellStart"/>
      <w:r w:rsidR="00B83E6E" w:rsidRPr="00E75239">
        <w:rPr>
          <w:rFonts w:eastAsia="Calibri"/>
          <w:sz w:val="24"/>
          <w:szCs w:val="24"/>
        </w:rPr>
        <w:t>Legea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nr. 24/2000 </w:t>
      </w:r>
      <w:proofErr w:type="spellStart"/>
      <w:r w:rsidR="00B83E6E" w:rsidRPr="00E75239">
        <w:rPr>
          <w:rFonts w:eastAsia="Calibri"/>
          <w:sz w:val="24"/>
          <w:szCs w:val="24"/>
        </w:rPr>
        <w:t>privind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</w:t>
      </w:r>
      <w:proofErr w:type="spellStart"/>
      <w:r w:rsidR="00B83E6E" w:rsidRPr="00E75239">
        <w:rPr>
          <w:rFonts w:eastAsia="Calibri"/>
          <w:sz w:val="24"/>
          <w:szCs w:val="24"/>
        </w:rPr>
        <w:t>normele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de </w:t>
      </w:r>
      <w:proofErr w:type="spellStart"/>
      <w:r w:rsidR="00B83E6E" w:rsidRPr="00E75239">
        <w:rPr>
          <w:rFonts w:eastAsia="Calibri"/>
          <w:sz w:val="24"/>
          <w:szCs w:val="24"/>
        </w:rPr>
        <w:t>tehnică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</w:t>
      </w:r>
      <w:proofErr w:type="spellStart"/>
      <w:r w:rsidR="00B83E6E" w:rsidRPr="00E75239">
        <w:rPr>
          <w:rFonts w:eastAsia="Calibri"/>
          <w:sz w:val="24"/>
          <w:szCs w:val="24"/>
        </w:rPr>
        <w:t>legislativă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pentru </w:t>
      </w:r>
      <w:proofErr w:type="spellStart"/>
      <w:r w:rsidR="00B83E6E" w:rsidRPr="00E75239">
        <w:rPr>
          <w:rFonts w:eastAsia="Calibri"/>
          <w:sz w:val="24"/>
          <w:szCs w:val="24"/>
        </w:rPr>
        <w:t>elaborarea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</w:t>
      </w:r>
      <w:proofErr w:type="spellStart"/>
      <w:r w:rsidR="00B83E6E" w:rsidRPr="00E75239">
        <w:rPr>
          <w:rFonts w:eastAsia="Calibri"/>
          <w:sz w:val="24"/>
          <w:szCs w:val="24"/>
        </w:rPr>
        <w:t>actelor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normative</w:t>
      </w:r>
      <w:r w:rsidR="00B83E6E">
        <w:rPr>
          <w:rFonts w:eastAsia="Calibri"/>
          <w:sz w:val="24"/>
          <w:szCs w:val="24"/>
        </w:rPr>
        <w:t xml:space="preserve"> (r)</w:t>
      </w:r>
      <w:r w:rsidR="00B83E6E" w:rsidRPr="00E75239">
        <w:rPr>
          <w:rFonts w:eastAsia="Calibri"/>
          <w:sz w:val="24"/>
          <w:szCs w:val="24"/>
        </w:rPr>
        <w:t xml:space="preserve">, cu </w:t>
      </w:r>
      <w:proofErr w:type="spellStart"/>
      <w:r w:rsidR="00B83E6E" w:rsidRPr="00E75239">
        <w:rPr>
          <w:rFonts w:eastAsia="Calibri"/>
          <w:sz w:val="24"/>
          <w:szCs w:val="24"/>
        </w:rPr>
        <w:t>modificările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</w:t>
      </w:r>
      <w:proofErr w:type="spellStart"/>
      <w:r w:rsidR="00B83E6E" w:rsidRPr="00E75239">
        <w:rPr>
          <w:rFonts w:eastAsia="Calibri"/>
          <w:sz w:val="24"/>
          <w:szCs w:val="24"/>
        </w:rPr>
        <w:t>și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</w:t>
      </w:r>
      <w:proofErr w:type="spellStart"/>
      <w:r w:rsidR="00B83E6E" w:rsidRPr="00E75239">
        <w:rPr>
          <w:rFonts w:eastAsia="Calibri"/>
          <w:sz w:val="24"/>
          <w:szCs w:val="24"/>
        </w:rPr>
        <w:t>completările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 </w:t>
      </w:r>
      <w:proofErr w:type="spellStart"/>
      <w:r w:rsidR="00B83E6E" w:rsidRPr="00E75239">
        <w:rPr>
          <w:rFonts w:eastAsia="Calibri"/>
          <w:sz w:val="24"/>
          <w:szCs w:val="24"/>
        </w:rPr>
        <w:t>ulterioare</w:t>
      </w:r>
      <w:proofErr w:type="spellEnd"/>
      <w:r w:rsidR="00B83E6E" w:rsidRPr="00E75239">
        <w:rPr>
          <w:rFonts w:eastAsia="Calibri"/>
          <w:sz w:val="24"/>
          <w:szCs w:val="24"/>
        </w:rPr>
        <w:t xml:space="preserve">; </w:t>
      </w:r>
      <w:proofErr w:type="spellStart"/>
      <w:r w:rsidR="00B83E6E" w:rsidRPr="00E75239">
        <w:rPr>
          <w:sz w:val="24"/>
          <w:szCs w:val="24"/>
        </w:rPr>
        <w:t>dispoziţiile</w:t>
      </w:r>
      <w:proofErr w:type="spellEnd"/>
      <w:r w:rsidR="00B83E6E" w:rsidRPr="00E75239">
        <w:rPr>
          <w:sz w:val="24"/>
          <w:szCs w:val="24"/>
        </w:rPr>
        <w:t xml:space="preserve"> art. 5 </w:t>
      </w:r>
      <w:proofErr w:type="spellStart"/>
      <w:r w:rsidR="00B83E6E" w:rsidRPr="00E75239">
        <w:rPr>
          <w:sz w:val="24"/>
          <w:szCs w:val="24"/>
        </w:rPr>
        <w:t>alin</w:t>
      </w:r>
      <w:proofErr w:type="spellEnd"/>
      <w:r w:rsidR="00B83E6E" w:rsidRPr="00E75239">
        <w:rPr>
          <w:sz w:val="24"/>
          <w:szCs w:val="24"/>
        </w:rPr>
        <w:t xml:space="preserve">. (1) </w:t>
      </w:r>
      <w:proofErr w:type="spellStart"/>
      <w:r w:rsidR="00B83E6E" w:rsidRPr="00E75239">
        <w:rPr>
          <w:sz w:val="24"/>
          <w:szCs w:val="24"/>
        </w:rPr>
        <w:t>şi</w:t>
      </w:r>
      <w:proofErr w:type="spellEnd"/>
      <w:r w:rsidR="00B83E6E" w:rsidRPr="00E75239">
        <w:rPr>
          <w:sz w:val="24"/>
          <w:szCs w:val="24"/>
        </w:rPr>
        <w:t xml:space="preserve"> (2) din </w:t>
      </w:r>
      <w:proofErr w:type="spellStart"/>
      <w:r w:rsidR="00B83E6E" w:rsidRPr="00E75239">
        <w:rPr>
          <w:sz w:val="24"/>
          <w:szCs w:val="24"/>
        </w:rPr>
        <w:t>Anexa</w:t>
      </w:r>
      <w:proofErr w:type="spellEnd"/>
      <w:r w:rsidR="00B83E6E" w:rsidRPr="00E75239">
        <w:rPr>
          <w:sz w:val="24"/>
          <w:szCs w:val="24"/>
        </w:rPr>
        <w:t xml:space="preserve"> la </w:t>
      </w:r>
      <w:proofErr w:type="spellStart"/>
      <w:r w:rsidR="00B83E6E" w:rsidRPr="00E75239">
        <w:rPr>
          <w:sz w:val="24"/>
          <w:szCs w:val="24"/>
        </w:rPr>
        <w:t>Hotărârea</w:t>
      </w:r>
      <w:proofErr w:type="spellEnd"/>
      <w:r w:rsidR="00B83E6E" w:rsidRPr="00E75239">
        <w:rPr>
          <w:sz w:val="24"/>
          <w:szCs w:val="24"/>
        </w:rPr>
        <w:t xml:space="preserve"> </w:t>
      </w:r>
      <w:proofErr w:type="spellStart"/>
      <w:r w:rsidR="00B83E6E" w:rsidRPr="00E75239">
        <w:rPr>
          <w:sz w:val="24"/>
          <w:szCs w:val="24"/>
        </w:rPr>
        <w:t>Guvernului</w:t>
      </w:r>
      <w:proofErr w:type="spellEnd"/>
      <w:r w:rsidR="00B83E6E" w:rsidRPr="00E75239">
        <w:rPr>
          <w:sz w:val="24"/>
          <w:szCs w:val="24"/>
        </w:rPr>
        <w:t xml:space="preserve"> nr. 831/2022 pentru </w:t>
      </w:r>
      <w:proofErr w:type="spellStart"/>
      <w:r w:rsidR="00B83E6E" w:rsidRPr="00E75239">
        <w:rPr>
          <w:sz w:val="24"/>
          <w:szCs w:val="24"/>
        </w:rPr>
        <w:t>aprobarea</w:t>
      </w:r>
      <w:proofErr w:type="spellEnd"/>
      <w:r w:rsidR="00B83E6E" w:rsidRPr="00E75239">
        <w:rPr>
          <w:sz w:val="24"/>
          <w:szCs w:val="24"/>
        </w:rPr>
        <w:t xml:space="preserve"> </w:t>
      </w:r>
      <w:proofErr w:type="spellStart"/>
      <w:r w:rsidR="00B83E6E" w:rsidRPr="00E75239">
        <w:rPr>
          <w:sz w:val="24"/>
          <w:szCs w:val="24"/>
        </w:rPr>
        <w:t>normelor</w:t>
      </w:r>
      <w:proofErr w:type="spellEnd"/>
      <w:r w:rsidR="00B83E6E" w:rsidRPr="00E75239">
        <w:rPr>
          <w:sz w:val="24"/>
          <w:szCs w:val="24"/>
        </w:rPr>
        <w:t xml:space="preserve"> </w:t>
      </w:r>
      <w:proofErr w:type="spellStart"/>
      <w:r w:rsidR="00B83E6E" w:rsidRPr="00E75239">
        <w:rPr>
          <w:sz w:val="24"/>
          <w:szCs w:val="24"/>
        </w:rPr>
        <w:t>metodologice</w:t>
      </w:r>
      <w:proofErr w:type="spellEnd"/>
      <w:r w:rsidR="00B83E6E" w:rsidRPr="00E75239">
        <w:rPr>
          <w:sz w:val="24"/>
          <w:szCs w:val="24"/>
        </w:rPr>
        <w:t xml:space="preserve"> de </w:t>
      </w:r>
      <w:proofErr w:type="spellStart"/>
      <w:r w:rsidR="00B83E6E" w:rsidRPr="00E75239">
        <w:rPr>
          <w:sz w:val="24"/>
          <w:szCs w:val="24"/>
        </w:rPr>
        <w:t>aplicare</w:t>
      </w:r>
      <w:proofErr w:type="spellEnd"/>
      <w:r w:rsidR="00B83E6E" w:rsidRPr="00E75239">
        <w:rPr>
          <w:sz w:val="24"/>
          <w:szCs w:val="24"/>
        </w:rPr>
        <w:t xml:space="preserve"> a </w:t>
      </w:r>
      <w:proofErr w:type="spellStart"/>
      <w:r w:rsidR="00B83E6E" w:rsidRPr="00E75239">
        <w:rPr>
          <w:sz w:val="24"/>
          <w:szCs w:val="24"/>
        </w:rPr>
        <w:t>Legii</w:t>
      </w:r>
      <w:proofErr w:type="spellEnd"/>
      <w:r w:rsidR="00B83E6E" w:rsidRPr="00E75239">
        <w:rPr>
          <w:sz w:val="24"/>
          <w:szCs w:val="24"/>
        </w:rPr>
        <w:t xml:space="preserve"> nr. </w:t>
      </w:r>
      <w:proofErr w:type="gramStart"/>
      <w:r w:rsidR="00B83E6E" w:rsidRPr="00E75239">
        <w:rPr>
          <w:sz w:val="24"/>
          <w:szCs w:val="24"/>
        </w:rPr>
        <w:t>52/2003;</w:t>
      </w:r>
      <w:proofErr w:type="gramEnd"/>
      <w:r w:rsidR="00B83E6E" w:rsidRPr="00E75239">
        <w:rPr>
          <w:sz w:val="24"/>
          <w:szCs w:val="24"/>
        </w:rPr>
        <w:t xml:space="preserve"> </w:t>
      </w:r>
    </w:p>
    <w:p w14:paraId="298D9038" w14:textId="77777777" w:rsidR="007E2299" w:rsidRPr="006D492B" w:rsidRDefault="007E2299" w:rsidP="00AE24E9">
      <w:pPr>
        <w:jc w:val="both"/>
        <w:rPr>
          <w:b/>
          <w:bCs/>
          <w:sz w:val="24"/>
          <w:szCs w:val="24"/>
        </w:rPr>
      </w:pPr>
      <w:proofErr w:type="spellStart"/>
      <w:r w:rsidRPr="006D492B">
        <w:rPr>
          <w:b/>
          <w:bCs/>
          <w:sz w:val="24"/>
          <w:szCs w:val="24"/>
        </w:rPr>
        <w:t>Luând</w:t>
      </w:r>
      <w:proofErr w:type="spellEnd"/>
      <w:r w:rsidRPr="006D492B">
        <w:rPr>
          <w:b/>
          <w:bCs/>
          <w:sz w:val="24"/>
          <w:szCs w:val="24"/>
        </w:rPr>
        <w:t xml:space="preserve"> act de: </w:t>
      </w:r>
    </w:p>
    <w:p w14:paraId="36E27276" w14:textId="2118B3CD" w:rsidR="007E2299" w:rsidRPr="006D492B" w:rsidRDefault="007E2299" w:rsidP="00AE24E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a)</w:t>
      </w:r>
      <w:r w:rsidR="004B6B2C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referatul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aprobare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prezentat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primarul</w:t>
      </w:r>
      <w:proofErr w:type="spellEnd"/>
      <w:r w:rsidRPr="006D492B">
        <w:rPr>
          <w:sz w:val="24"/>
          <w:szCs w:val="24"/>
        </w:rPr>
        <w:t xml:space="preserve"> comunei Chirnogeni, </w:t>
      </w:r>
      <w:proofErr w:type="spellStart"/>
      <w:r w:rsidRPr="006D492B">
        <w:rPr>
          <w:sz w:val="24"/>
          <w:szCs w:val="24"/>
        </w:rPr>
        <w:t>domnul</w:t>
      </w:r>
      <w:proofErr w:type="spellEnd"/>
      <w:r w:rsidRPr="006D492B">
        <w:rPr>
          <w:sz w:val="24"/>
          <w:szCs w:val="24"/>
        </w:rPr>
        <w:t xml:space="preserve"> Gheorghe MANTA </w:t>
      </w:r>
      <w:proofErr w:type="spellStart"/>
      <w:r w:rsidRPr="006D492B">
        <w:rPr>
          <w:sz w:val="24"/>
          <w:szCs w:val="24"/>
        </w:rPr>
        <w:t>înregistrat</w:t>
      </w:r>
      <w:proofErr w:type="spellEnd"/>
      <w:r w:rsidRPr="006D492B">
        <w:rPr>
          <w:sz w:val="24"/>
          <w:szCs w:val="24"/>
        </w:rPr>
        <w:t xml:space="preserve"> la nr. </w:t>
      </w:r>
      <w:r w:rsidR="00AE0E92">
        <w:rPr>
          <w:sz w:val="24"/>
          <w:szCs w:val="24"/>
        </w:rPr>
        <w:t>3102</w:t>
      </w:r>
      <w:r w:rsidRPr="006D492B">
        <w:rPr>
          <w:sz w:val="24"/>
          <w:szCs w:val="24"/>
        </w:rPr>
        <w:t>/</w:t>
      </w:r>
      <w:proofErr w:type="gramStart"/>
      <w:r w:rsidR="00AE0E92">
        <w:rPr>
          <w:sz w:val="24"/>
          <w:szCs w:val="24"/>
        </w:rPr>
        <w:t>27</w:t>
      </w:r>
      <w:r w:rsidRPr="006D492B">
        <w:rPr>
          <w:sz w:val="24"/>
          <w:szCs w:val="24"/>
        </w:rPr>
        <w:t>.05.2025;</w:t>
      </w:r>
      <w:proofErr w:type="gramEnd"/>
    </w:p>
    <w:p w14:paraId="38E3B323" w14:textId="3649ED90" w:rsidR="00AE0E92" w:rsidRDefault="007E2299" w:rsidP="00AE24E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b)</w:t>
      </w:r>
      <w:r w:rsidR="004B6B2C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proiectul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hotărâre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inițiat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primarul</w:t>
      </w:r>
      <w:proofErr w:type="spellEnd"/>
      <w:r w:rsidRPr="006D492B">
        <w:rPr>
          <w:sz w:val="24"/>
          <w:szCs w:val="24"/>
        </w:rPr>
        <w:t xml:space="preserve"> comunei Chirnogeni, </w:t>
      </w:r>
      <w:proofErr w:type="spellStart"/>
      <w:r w:rsidRPr="006D492B">
        <w:rPr>
          <w:sz w:val="24"/>
          <w:szCs w:val="24"/>
        </w:rPr>
        <w:t>domnul</w:t>
      </w:r>
      <w:proofErr w:type="spellEnd"/>
      <w:r w:rsidRPr="006D492B">
        <w:rPr>
          <w:sz w:val="24"/>
          <w:szCs w:val="24"/>
        </w:rPr>
        <w:t xml:space="preserve"> Gheorghe MANTA </w:t>
      </w:r>
      <w:proofErr w:type="spellStart"/>
      <w:r w:rsidRPr="006D492B">
        <w:rPr>
          <w:sz w:val="24"/>
          <w:szCs w:val="24"/>
        </w:rPr>
        <w:t>înregistrat</w:t>
      </w:r>
      <w:proofErr w:type="spellEnd"/>
      <w:r w:rsidRPr="006D492B">
        <w:rPr>
          <w:sz w:val="24"/>
          <w:szCs w:val="24"/>
        </w:rPr>
        <w:t xml:space="preserve"> la nr. 2</w:t>
      </w:r>
      <w:r w:rsidR="00AE0E92">
        <w:rPr>
          <w:sz w:val="24"/>
          <w:szCs w:val="24"/>
        </w:rPr>
        <w:t>3</w:t>
      </w:r>
      <w:r w:rsidRPr="006D492B">
        <w:rPr>
          <w:sz w:val="24"/>
          <w:szCs w:val="24"/>
        </w:rPr>
        <w:t>/</w:t>
      </w:r>
      <w:proofErr w:type="gramStart"/>
      <w:r w:rsidR="00AE0E92">
        <w:rPr>
          <w:sz w:val="24"/>
          <w:szCs w:val="24"/>
        </w:rPr>
        <w:t>27</w:t>
      </w:r>
      <w:r w:rsidRPr="006D492B">
        <w:rPr>
          <w:sz w:val="24"/>
          <w:szCs w:val="24"/>
        </w:rPr>
        <w:t>.05.2025;</w:t>
      </w:r>
      <w:proofErr w:type="gramEnd"/>
    </w:p>
    <w:p w14:paraId="15D27330" w14:textId="77777777" w:rsidR="004B6B2C" w:rsidRPr="004B6B2C" w:rsidRDefault="00AE0E92" w:rsidP="00AE24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29327C" w:rsidRPr="004B6B2C">
        <w:rPr>
          <w:sz w:val="24"/>
          <w:szCs w:val="24"/>
        </w:rPr>
        <w:t xml:space="preserve">HCL nr. </w:t>
      </w:r>
      <w:r w:rsidRPr="004B6B2C">
        <w:rPr>
          <w:sz w:val="24"/>
          <w:szCs w:val="24"/>
        </w:rPr>
        <w:t>23</w:t>
      </w:r>
      <w:r w:rsidR="0029327C" w:rsidRPr="004B6B2C">
        <w:rPr>
          <w:sz w:val="24"/>
          <w:szCs w:val="24"/>
        </w:rPr>
        <w:t xml:space="preserve">/ </w:t>
      </w:r>
      <w:r w:rsidRPr="004B6B2C">
        <w:rPr>
          <w:sz w:val="24"/>
          <w:szCs w:val="24"/>
        </w:rPr>
        <w:t>30.05.</w:t>
      </w:r>
      <w:r w:rsidR="0029327C" w:rsidRPr="004B6B2C">
        <w:rPr>
          <w:sz w:val="24"/>
          <w:szCs w:val="24"/>
        </w:rPr>
        <w:t xml:space="preserve">2023 </w:t>
      </w:r>
      <w:proofErr w:type="spellStart"/>
      <w:r w:rsidR="0029327C" w:rsidRPr="004B6B2C">
        <w:rPr>
          <w:sz w:val="24"/>
          <w:szCs w:val="24"/>
        </w:rPr>
        <w:t>privind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aprobarea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delegării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dreptului</w:t>
      </w:r>
      <w:proofErr w:type="spellEnd"/>
      <w:r w:rsidR="0029327C" w:rsidRPr="004B6B2C">
        <w:rPr>
          <w:sz w:val="24"/>
          <w:szCs w:val="24"/>
        </w:rPr>
        <w:t xml:space="preserve"> de </w:t>
      </w:r>
      <w:proofErr w:type="spellStart"/>
      <w:r w:rsidR="0029327C" w:rsidRPr="004B6B2C">
        <w:rPr>
          <w:sz w:val="24"/>
          <w:szCs w:val="24"/>
        </w:rPr>
        <w:t>depunere</w:t>
      </w:r>
      <w:proofErr w:type="spellEnd"/>
      <w:r w:rsidR="0029327C" w:rsidRPr="004B6B2C">
        <w:rPr>
          <w:sz w:val="24"/>
          <w:szCs w:val="24"/>
        </w:rPr>
        <w:t xml:space="preserve"> a </w:t>
      </w:r>
      <w:proofErr w:type="spellStart"/>
      <w:r w:rsidR="0029327C" w:rsidRPr="004B6B2C">
        <w:rPr>
          <w:sz w:val="24"/>
          <w:szCs w:val="24"/>
        </w:rPr>
        <w:t>Cererii</w:t>
      </w:r>
      <w:proofErr w:type="spellEnd"/>
      <w:r w:rsidR="0029327C" w:rsidRPr="004B6B2C">
        <w:rPr>
          <w:sz w:val="24"/>
          <w:szCs w:val="24"/>
        </w:rPr>
        <w:t xml:space="preserve"> de </w:t>
      </w:r>
      <w:proofErr w:type="spellStart"/>
      <w:r w:rsidR="0029327C" w:rsidRPr="004B6B2C">
        <w:rPr>
          <w:sz w:val="24"/>
          <w:szCs w:val="24"/>
        </w:rPr>
        <w:t>finanțare</w:t>
      </w:r>
      <w:proofErr w:type="spellEnd"/>
      <w:r w:rsidR="0029327C" w:rsidRPr="004B6B2C">
        <w:rPr>
          <w:sz w:val="24"/>
          <w:szCs w:val="24"/>
        </w:rPr>
        <w:t xml:space="preserve"> a </w:t>
      </w:r>
      <w:proofErr w:type="spellStart"/>
      <w:r w:rsidR="0029327C" w:rsidRPr="004B6B2C">
        <w:rPr>
          <w:sz w:val="24"/>
          <w:szCs w:val="24"/>
        </w:rPr>
        <w:t>proiectului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Dotarea</w:t>
      </w:r>
      <w:proofErr w:type="spellEnd"/>
      <w:r w:rsidR="0029327C" w:rsidRPr="004B6B2C">
        <w:rPr>
          <w:sz w:val="24"/>
          <w:szCs w:val="24"/>
        </w:rPr>
        <w:t xml:space="preserve"> cu </w:t>
      </w:r>
      <w:proofErr w:type="spellStart"/>
      <w:r w:rsidR="0029327C" w:rsidRPr="004B6B2C">
        <w:rPr>
          <w:sz w:val="24"/>
          <w:szCs w:val="24"/>
        </w:rPr>
        <w:t>microbuze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electrice</w:t>
      </w:r>
      <w:proofErr w:type="spellEnd"/>
      <w:r w:rsidR="0029327C" w:rsidRPr="004B6B2C">
        <w:rPr>
          <w:sz w:val="24"/>
          <w:szCs w:val="24"/>
        </w:rPr>
        <w:t xml:space="preserve"> pentru </w:t>
      </w:r>
      <w:proofErr w:type="spellStart"/>
      <w:r w:rsidR="0029327C" w:rsidRPr="004B6B2C">
        <w:rPr>
          <w:sz w:val="24"/>
          <w:szCs w:val="24"/>
        </w:rPr>
        <w:t>elevi</w:t>
      </w:r>
      <w:proofErr w:type="spellEnd"/>
      <w:r w:rsidR="0029327C" w:rsidRPr="004B6B2C">
        <w:rPr>
          <w:sz w:val="24"/>
          <w:szCs w:val="24"/>
        </w:rPr>
        <w:t xml:space="preserve"> ai </w:t>
      </w:r>
      <w:proofErr w:type="spellStart"/>
      <w:r w:rsidR="0029327C" w:rsidRPr="004B6B2C">
        <w:rPr>
          <w:sz w:val="24"/>
          <w:szCs w:val="24"/>
        </w:rPr>
        <w:t>unităților</w:t>
      </w:r>
      <w:proofErr w:type="spellEnd"/>
      <w:r w:rsidR="0029327C" w:rsidRPr="004B6B2C">
        <w:rPr>
          <w:sz w:val="24"/>
          <w:szCs w:val="24"/>
        </w:rPr>
        <w:t xml:space="preserve"> de </w:t>
      </w:r>
      <w:proofErr w:type="spellStart"/>
      <w:r w:rsidR="0029327C" w:rsidRPr="004B6B2C">
        <w:rPr>
          <w:sz w:val="24"/>
          <w:szCs w:val="24"/>
        </w:rPr>
        <w:t>învățământ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preuniversitar</w:t>
      </w:r>
      <w:proofErr w:type="spellEnd"/>
      <w:r w:rsidR="0029327C" w:rsidRPr="004B6B2C">
        <w:rPr>
          <w:sz w:val="24"/>
          <w:szCs w:val="24"/>
        </w:rPr>
        <w:t xml:space="preserve"> care </w:t>
      </w:r>
      <w:proofErr w:type="spellStart"/>
      <w:r w:rsidR="0029327C" w:rsidRPr="004B6B2C">
        <w:rPr>
          <w:sz w:val="24"/>
          <w:szCs w:val="24"/>
        </w:rPr>
        <w:t>funcționează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în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localitățile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eligibile</w:t>
      </w:r>
      <w:proofErr w:type="spellEnd"/>
      <w:r w:rsidR="0029327C" w:rsidRPr="004B6B2C">
        <w:rPr>
          <w:sz w:val="24"/>
          <w:szCs w:val="24"/>
        </w:rPr>
        <w:t xml:space="preserve"> de pe raza </w:t>
      </w:r>
      <w:proofErr w:type="spellStart"/>
      <w:r w:rsidR="0029327C" w:rsidRPr="004B6B2C">
        <w:rPr>
          <w:sz w:val="24"/>
          <w:szCs w:val="24"/>
        </w:rPr>
        <w:t>Județului</w:t>
      </w:r>
      <w:proofErr w:type="spellEnd"/>
      <w:r w:rsidR="0029327C" w:rsidRPr="004B6B2C">
        <w:rPr>
          <w:sz w:val="24"/>
          <w:szCs w:val="24"/>
        </w:rPr>
        <w:t xml:space="preserve"> Constanța” - Componenta 15 – </w:t>
      </w:r>
      <w:proofErr w:type="spellStart"/>
      <w:r w:rsidR="0029327C" w:rsidRPr="004B6B2C">
        <w:rPr>
          <w:sz w:val="24"/>
          <w:szCs w:val="24"/>
        </w:rPr>
        <w:t>Educație</w:t>
      </w:r>
      <w:proofErr w:type="spellEnd"/>
      <w:r w:rsidR="0029327C" w:rsidRPr="004B6B2C">
        <w:rPr>
          <w:sz w:val="24"/>
          <w:szCs w:val="24"/>
        </w:rPr>
        <w:t xml:space="preserve">, </w:t>
      </w:r>
      <w:proofErr w:type="spellStart"/>
      <w:r w:rsidR="0029327C" w:rsidRPr="004B6B2C">
        <w:rPr>
          <w:sz w:val="24"/>
          <w:szCs w:val="24"/>
        </w:rPr>
        <w:t>Investiția</w:t>
      </w:r>
      <w:proofErr w:type="spellEnd"/>
      <w:r w:rsidR="0029327C" w:rsidRPr="004B6B2C">
        <w:rPr>
          <w:sz w:val="24"/>
          <w:szCs w:val="24"/>
        </w:rPr>
        <w:t xml:space="preserve"> 10 </w:t>
      </w:r>
      <w:r w:rsidR="0029327C" w:rsidRPr="004B6B2C">
        <w:rPr>
          <w:sz w:val="24"/>
          <w:szCs w:val="24"/>
        </w:rPr>
        <w:lastRenderedPageBreak/>
        <w:t>“</w:t>
      </w:r>
      <w:proofErr w:type="spellStart"/>
      <w:r w:rsidR="0029327C" w:rsidRPr="004B6B2C">
        <w:rPr>
          <w:sz w:val="24"/>
          <w:szCs w:val="24"/>
        </w:rPr>
        <w:t>Dezvoltarea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rețelei</w:t>
      </w:r>
      <w:proofErr w:type="spellEnd"/>
      <w:r w:rsidR="0029327C" w:rsidRPr="004B6B2C">
        <w:rPr>
          <w:sz w:val="24"/>
          <w:szCs w:val="24"/>
        </w:rPr>
        <w:t xml:space="preserve"> de </w:t>
      </w:r>
      <w:proofErr w:type="spellStart"/>
      <w:r w:rsidR="0029327C" w:rsidRPr="004B6B2C">
        <w:rPr>
          <w:sz w:val="24"/>
          <w:szCs w:val="24"/>
        </w:rPr>
        <w:t>școli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verzi</w:t>
      </w:r>
      <w:proofErr w:type="spellEnd"/>
      <w:r w:rsidR="0029327C" w:rsidRPr="004B6B2C">
        <w:rPr>
          <w:sz w:val="24"/>
          <w:szCs w:val="24"/>
        </w:rPr>
        <w:t xml:space="preserve">” </w:t>
      </w:r>
      <w:proofErr w:type="spellStart"/>
      <w:r w:rsidR="0029327C" w:rsidRPr="004B6B2C">
        <w:rPr>
          <w:sz w:val="24"/>
          <w:szCs w:val="24"/>
        </w:rPr>
        <w:t>finanțat</w:t>
      </w:r>
      <w:proofErr w:type="spellEnd"/>
      <w:r w:rsidR="0029327C" w:rsidRPr="004B6B2C">
        <w:rPr>
          <w:sz w:val="24"/>
          <w:szCs w:val="24"/>
        </w:rPr>
        <w:t xml:space="preserve"> din </w:t>
      </w:r>
      <w:proofErr w:type="spellStart"/>
      <w:r w:rsidR="0029327C" w:rsidRPr="004B6B2C">
        <w:rPr>
          <w:sz w:val="24"/>
          <w:szCs w:val="24"/>
        </w:rPr>
        <w:t>bugetul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Ministerului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Educației</w:t>
      </w:r>
      <w:proofErr w:type="spellEnd"/>
      <w:r w:rsidR="0029327C" w:rsidRPr="004B6B2C">
        <w:rPr>
          <w:sz w:val="24"/>
          <w:szCs w:val="24"/>
        </w:rPr>
        <w:t xml:space="preserve">, </w:t>
      </w:r>
      <w:proofErr w:type="spellStart"/>
      <w:r w:rsidR="0029327C" w:rsidRPr="004B6B2C">
        <w:rPr>
          <w:sz w:val="24"/>
          <w:szCs w:val="24"/>
        </w:rPr>
        <w:t>prin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Programul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Național</w:t>
      </w:r>
      <w:proofErr w:type="spellEnd"/>
      <w:r w:rsidR="0029327C" w:rsidRPr="004B6B2C">
        <w:rPr>
          <w:sz w:val="24"/>
          <w:szCs w:val="24"/>
        </w:rPr>
        <w:t xml:space="preserve"> de </w:t>
      </w:r>
      <w:proofErr w:type="spellStart"/>
      <w:r w:rsidR="0029327C" w:rsidRPr="004B6B2C">
        <w:rPr>
          <w:sz w:val="24"/>
          <w:szCs w:val="24"/>
        </w:rPr>
        <w:t>Redresare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și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Reziliență</w:t>
      </w:r>
      <w:proofErr w:type="spellEnd"/>
      <w:r w:rsidR="0029327C" w:rsidRPr="004B6B2C">
        <w:rPr>
          <w:sz w:val="24"/>
          <w:szCs w:val="24"/>
        </w:rPr>
        <w:t xml:space="preserve"> de </w:t>
      </w:r>
      <w:proofErr w:type="spellStart"/>
      <w:r w:rsidR="0029327C" w:rsidRPr="004B6B2C">
        <w:rPr>
          <w:sz w:val="24"/>
          <w:szCs w:val="24"/>
        </w:rPr>
        <w:t>către</w:t>
      </w:r>
      <w:proofErr w:type="spellEnd"/>
      <w:r w:rsidR="0029327C" w:rsidRPr="004B6B2C">
        <w:rPr>
          <w:sz w:val="24"/>
          <w:szCs w:val="24"/>
        </w:rPr>
        <w:t xml:space="preserve"> UAT </w:t>
      </w:r>
      <w:proofErr w:type="spellStart"/>
      <w:r w:rsidR="0029327C" w:rsidRPr="004B6B2C">
        <w:rPr>
          <w:sz w:val="24"/>
          <w:szCs w:val="24"/>
        </w:rPr>
        <w:t>Județul</w:t>
      </w:r>
      <w:proofErr w:type="spellEnd"/>
      <w:r w:rsidR="0029327C" w:rsidRPr="004B6B2C">
        <w:rPr>
          <w:sz w:val="24"/>
          <w:szCs w:val="24"/>
        </w:rPr>
        <w:t xml:space="preserve"> Constanța, </w:t>
      </w:r>
      <w:proofErr w:type="spellStart"/>
      <w:r w:rsidR="0029327C" w:rsidRPr="004B6B2C">
        <w:rPr>
          <w:sz w:val="24"/>
          <w:szCs w:val="24"/>
        </w:rPr>
        <w:t>Consiliul</w:t>
      </w:r>
      <w:proofErr w:type="spellEnd"/>
      <w:r w:rsidR="0029327C" w:rsidRPr="004B6B2C">
        <w:rPr>
          <w:sz w:val="24"/>
          <w:szCs w:val="24"/>
        </w:rPr>
        <w:t xml:space="preserve"> </w:t>
      </w:r>
      <w:proofErr w:type="spellStart"/>
      <w:r w:rsidR="0029327C" w:rsidRPr="004B6B2C">
        <w:rPr>
          <w:sz w:val="24"/>
          <w:szCs w:val="24"/>
        </w:rPr>
        <w:t>Județean</w:t>
      </w:r>
      <w:proofErr w:type="spellEnd"/>
      <w:r w:rsidR="0029327C" w:rsidRPr="004B6B2C">
        <w:rPr>
          <w:sz w:val="24"/>
          <w:szCs w:val="24"/>
        </w:rPr>
        <w:t xml:space="preserve"> Constanța; </w:t>
      </w:r>
    </w:p>
    <w:p w14:paraId="5F7545C5" w14:textId="77777777" w:rsidR="004B6B2C" w:rsidRDefault="004B6B2C" w:rsidP="00AE24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proofErr w:type="spellStart"/>
      <w:r w:rsidR="0029327C">
        <w:rPr>
          <w:sz w:val="24"/>
          <w:szCs w:val="24"/>
        </w:rPr>
        <w:t>Hotărârea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Consiliului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Județean</w:t>
      </w:r>
      <w:proofErr w:type="spellEnd"/>
      <w:r w:rsidR="0029327C">
        <w:rPr>
          <w:sz w:val="24"/>
          <w:szCs w:val="24"/>
        </w:rPr>
        <w:t xml:space="preserve"> nr. 129/</w:t>
      </w:r>
      <w:proofErr w:type="gramStart"/>
      <w:r w:rsidR="0029327C">
        <w:rPr>
          <w:sz w:val="24"/>
          <w:szCs w:val="24"/>
        </w:rPr>
        <w:t>23.05.2025;</w:t>
      </w:r>
      <w:proofErr w:type="gramEnd"/>
      <w:r w:rsidR="0029327C">
        <w:rPr>
          <w:sz w:val="24"/>
          <w:szCs w:val="24"/>
        </w:rPr>
        <w:t xml:space="preserve"> </w:t>
      </w:r>
    </w:p>
    <w:p w14:paraId="0B8B3582" w14:textId="5BFD21A9" w:rsidR="0029327C" w:rsidRPr="0029327C" w:rsidRDefault="00AE24E9" w:rsidP="00AE24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e) </w:t>
      </w:r>
      <w:proofErr w:type="spellStart"/>
      <w:r w:rsidR="0029327C">
        <w:rPr>
          <w:sz w:val="24"/>
          <w:szCs w:val="24"/>
        </w:rPr>
        <w:t>Ordinul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Ministrului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Educației</w:t>
      </w:r>
      <w:proofErr w:type="spellEnd"/>
      <w:r w:rsidR="0029327C">
        <w:rPr>
          <w:sz w:val="24"/>
          <w:szCs w:val="24"/>
        </w:rPr>
        <w:t xml:space="preserve"> nr. 4269/18.05.2023 de </w:t>
      </w:r>
      <w:proofErr w:type="spellStart"/>
      <w:r w:rsidR="0029327C">
        <w:rPr>
          <w:sz w:val="24"/>
          <w:szCs w:val="24"/>
        </w:rPr>
        <w:t>aprobare</w:t>
      </w:r>
      <w:proofErr w:type="spellEnd"/>
      <w:r w:rsidR="0029327C">
        <w:rPr>
          <w:sz w:val="24"/>
          <w:szCs w:val="24"/>
        </w:rPr>
        <w:t xml:space="preserve"> a </w:t>
      </w:r>
      <w:proofErr w:type="spellStart"/>
      <w:r w:rsidR="0029327C">
        <w:rPr>
          <w:sz w:val="24"/>
          <w:szCs w:val="24"/>
        </w:rPr>
        <w:t>Ghidului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Solicitantului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aferent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Planului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Național</w:t>
      </w:r>
      <w:proofErr w:type="spellEnd"/>
      <w:r w:rsidR="0029327C">
        <w:rPr>
          <w:sz w:val="24"/>
          <w:szCs w:val="24"/>
        </w:rPr>
        <w:t xml:space="preserve"> de </w:t>
      </w:r>
      <w:proofErr w:type="spellStart"/>
      <w:r w:rsidR="0029327C">
        <w:rPr>
          <w:sz w:val="24"/>
          <w:szCs w:val="24"/>
        </w:rPr>
        <w:t>Redresare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și</w:t>
      </w:r>
      <w:proofErr w:type="spellEnd"/>
      <w:r w:rsidR="0029327C">
        <w:rPr>
          <w:sz w:val="24"/>
          <w:szCs w:val="24"/>
        </w:rPr>
        <w:t xml:space="preserve"> </w:t>
      </w:r>
      <w:proofErr w:type="spellStart"/>
      <w:r w:rsidR="0029327C">
        <w:rPr>
          <w:sz w:val="24"/>
          <w:szCs w:val="24"/>
        </w:rPr>
        <w:t>Reziliență</w:t>
      </w:r>
      <w:proofErr w:type="spellEnd"/>
      <w:r w:rsidR="0029327C">
        <w:rPr>
          <w:sz w:val="24"/>
          <w:szCs w:val="24"/>
        </w:rPr>
        <w:t xml:space="preserve"> - </w:t>
      </w:r>
      <w:r w:rsidR="0029327C" w:rsidRPr="006A2A5A">
        <w:rPr>
          <w:sz w:val="24"/>
          <w:szCs w:val="24"/>
        </w:rPr>
        <w:t xml:space="preserve">Componenta 15 – </w:t>
      </w:r>
      <w:proofErr w:type="spellStart"/>
      <w:r w:rsidR="0029327C" w:rsidRPr="006A2A5A">
        <w:rPr>
          <w:sz w:val="24"/>
          <w:szCs w:val="24"/>
        </w:rPr>
        <w:t>Educație</w:t>
      </w:r>
      <w:proofErr w:type="spellEnd"/>
      <w:r w:rsidR="0029327C" w:rsidRPr="006A2A5A">
        <w:rPr>
          <w:sz w:val="24"/>
          <w:szCs w:val="24"/>
        </w:rPr>
        <w:t xml:space="preserve">, Reforma 6, </w:t>
      </w:r>
      <w:proofErr w:type="spellStart"/>
      <w:r w:rsidR="0029327C" w:rsidRPr="006A2A5A">
        <w:rPr>
          <w:sz w:val="24"/>
          <w:szCs w:val="24"/>
        </w:rPr>
        <w:t>Investiția</w:t>
      </w:r>
      <w:proofErr w:type="spellEnd"/>
      <w:r w:rsidR="0029327C" w:rsidRPr="006A2A5A">
        <w:rPr>
          <w:sz w:val="24"/>
          <w:szCs w:val="24"/>
        </w:rPr>
        <w:t xml:space="preserve"> 10</w:t>
      </w:r>
      <w:r w:rsidR="0029327C">
        <w:rPr>
          <w:sz w:val="24"/>
          <w:szCs w:val="24"/>
        </w:rPr>
        <w:t>.</w:t>
      </w:r>
    </w:p>
    <w:p w14:paraId="343950FF" w14:textId="77777777" w:rsidR="009C0EA0" w:rsidRPr="006D492B" w:rsidRDefault="009C0EA0" w:rsidP="00AE24E9">
      <w:pPr>
        <w:ind w:left="360"/>
        <w:jc w:val="both"/>
        <w:rPr>
          <w:b/>
          <w:sz w:val="24"/>
          <w:szCs w:val="24"/>
        </w:rPr>
      </w:pPr>
    </w:p>
    <w:p w14:paraId="3CFCA283" w14:textId="28D513E7" w:rsidR="009C0EA0" w:rsidRPr="006D492B" w:rsidRDefault="009C0EA0" w:rsidP="006D492B">
      <w:pPr>
        <w:ind w:left="360"/>
        <w:jc w:val="center"/>
        <w:rPr>
          <w:sz w:val="24"/>
          <w:szCs w:val="24"/>
        </w:rPr>
      </w:pPr>
      <w:proofErr w:type="spellStart"/>
      <w:r w:rsidRPr="006D492B">
        <w:rPr>
          <w:b/>
          <w:sz w:val="24"/>
          <w:szCs w:val="24"/>
        </w:rPr>
        <w:t>dau</w:t>
      </w:r>
      <w:proofErr w:type="spellEnd"/>
      <w:r w:rsidRPr="006D492B">
        <w:rPr>
          <w:b/>
          <w:sz w:val="24"/>
          <w:szCs w:val="24"/>
        </w:rPr>
        <w:t xml:space="preserve"> </w:t>
      </w:r>
      <w:proofErr w:type="spellStart"/>
      <w:r w:rsidRPr="006D492B">
        <w:rPr>
          <w:b/>
          <w:sz w:val="24"/>
          <w:szCs w:val="24"/>
        </w:rPr>
        <w:t>aviz</w:t>
      </w:r>
      <w:proofErr w:type="spellEnd"/>
      <w:r w:rsidRPr="006D492B">
        <w:rPr>
          <w:b/>
          <w:sz w:val="24"/>
          <w:szCs w:val="24"/>
        </w:rPr>
        <w:t xml:space="preserve"> </w:t>
      </w:r>
      <w:proofErr w:type="spellStart"/>
      <w:r w:rsidRPr="006D492B">
        <w:rPr>
          <w:b/>
          <w:sz w:val="24"/>
          <w:szCs w:val="24"/>
        </w:rPr>
        <w:t>favorabil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 xml:space="preserve"> </w:t>
      </w:r>
      <w:proofErr w:type="spellStart"/>
      <w:r w:rsidRPr="006D492B">
        <w:rPr>
          <w:rFonts w:eastAsia="Arial Unicode MS"/>
          <w:sz w:val="24"/>
          <w:szCs w:val="24"/>
          <w:lang w:val="fr-FR"/>
        </w:rPr>
        <w:t>prezentului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 xml:space="preserve"> </w:t>
      </w:r>
      <w:proofErr w:type="spellStart"/>
      <w:r w:rsidRPr="006D492B">
        <w:rPr>
          <w:rFonts w:eastAsia="Arial Unicode MS"/>
          <w:sz w:val="24"/>
          <w:szCs w:val="24"/>
          <w:lang w:val="fr-FR"/>
        </w:rPr>
        <w:t>proiect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 xml:space="preserve"> de </w:t>
      </w:r>
      <w:proofErr w:type="spellStart"/>
      <w:r w:rsidRPr="006D492B">
        <w:rPr>
          <w:rFonts w:eastAsia="Arial Unicode MS"/>
          <w:sz w:val="24"/>
          <w:szCs w:val="24"/>
          <w:lang w:val="fr-FR"/>
        </w:rPr>
        <w:t>hot</w:t>
      </w:r>
      <w:r w:rsidR="00D8330F" w:rsidRPr="006D492B">
        <w:rPr>
          <w:rFonts w:eastAsia="Arial Unicode MS"/>
          <w:sz w:val="24"/>
          <w:szCs w:val="24"/>
          <w:lang w:val="fr-FR"/>
        </w:rPr>
        <w:t>ă</w:t>
      </w:r>
      <w:r w:rsidRPr="006D492B">
        <w:rPr>
          <w:rFonts w:eastAsia="Arial Unicode MS"/>
          <w:sz w:val="24"/>
          <w:szCs w:val="24"/>
          <w:lang w:val="fr-FR"/>
        </w:rPr>
        <w:t>r</w:t>
      </w:r>
      <w:r w:rsidR="00D8330F" w:rsidRPr="006D492B">
        <w:rPr>
          <w:rFonts w:eastAsia="Arial Unicode MS"/>
          <w:sz w:val="24"/>
          <w:szCs w:val="24"/>
          <w:lang w:val="fr-FR"/>
        </w:rPr>
        <w:t>â</w:t>
      </w:r>
      <w:r w:rsidRPr="006D492B">
        <w:rPr>
          <w:rFonts w:eastAsia="Arial Unicode MS"/>
          <w:sz w:val="24"/>
          <w:szCs w:val="24"/>
          <w:lang w:val="fr-FR"/>
        </w:rPr>
        <w:t>re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>.</w:t>
      </w:r>
    </w:p>
    <w:p w14:paraId="17A134AA" w14:textId="77777777" w:rsidR="00E666C8" w:rsidRPr="00E666C8" w:rsidRDefault="00E666C8" w:rsidP="006D492B">
      <w:pPr>
        <w:jc w:val="both"/>
        <w:rPr>
          <w:sz w:val="28"/>
          <w:szCs w:val="28"/>
          <w:lang w:val="it-IT"/>
        </w:rPr>
      </w:pPr>
    </w:p>
    <w:p w14:paraId="646D2563" w14:textId="5B2CC775" w:rsidR="00E666C8" w:rsidRDefault="005E7458" w:rsidP="005E74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SECRETAR GENERAL</w:t>
      </w:r>
    </w:p>
    <w:p w14:paraId="167AD25E" w14:textId="759F7EC9" w:rsidR="005E7458" w:rsidRDefault="005E7458" w:rsidP="005E74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 CLAUDIA</w:t>
      </w:r>
    </w:p>
    <w:p w14:paraId="3510F1BD" w14:textId="77777777" w:rsidR="009C0EA0" w:rsidRPr="002F6155" w:rsidRDefault="009C0EA0" w:rsidP="001C6472">
      <w:pPr>
        <w:jc w:val="right"/>
        <w:rPr>
          <w:lang w:val="it-IT"/>
        </w:rPr>
      </w:pPr>
    </w:p>
    <w:sectPr w:rsidR="009C0EA0" w:rsidRPr="002F6155" w:rsidSect="00BB2100">
      <w:pgSz w:w="16838" w:h="11906" w:orient="landscape"/>
      <w:pgMar w:top="1417" w:right="540" w:bottom="506" w:left="5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5246"/>
        </w:tabs>
        <w:ind w:left="5246" w:hanging="360"/>
      </w:pPr>
      <w:rPr>
        <w:rFonts w:ascii="Wingdings" w:hAnsi="Wingdings"/>
      </w:rPr>
    </w:lvl>
  </w:abstractNum>
  <w:abstractNum w:abstractNumId="1" w15:restartNumberingAfterBreak="0">
    <w:nsid w:val="00627102"/>
    <w:multiLevelType w:val="hybridMultilevel"/>
    <w:tmpl w:val="37ECB92C"/>
    <w:lvl w:ilvl="0" w:tplc="0418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" w15:restartNumberingAfterBreak="0">
    <w:nsid w:val="074A5526"/>
    <w:multiLevelType w:val="hybridMultilevel"/>
    <w:tmpl w:val="46F46C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7888"/>
    <w:multiLevelType w:val="hybridMultilevel"/>
    <w:tmpl w:val="CBA881B8"/>
    <w:lvl w:ilvl="0" w:tplc="099C0D7C">
      <w:start w:val="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4540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D8B3B7B"/>
    <w:multiLevelType w:val="hybridMultilevel"/>
    <w:tmpl w:val="070CB42E"/>
    <w:lvl w:ilvl="0" w:tplc="A100E36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E796C67"/>
    <w:multiLevelType w:val="hybridMultilevel"/>
    <w:tmpl w:val="6DF6EB5A"/>
    <w:lvl w:ilvl="0" w:tplc="B87AB6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Verdana" w:eastAsia="Times New Roman" w:hAnsi="Verdana" w:cs="Tahoma" w:hint="default"/>
      </w:rPr>
    </w:lvl>
    <w:lvl w:ilvl="1" w:tplc="6E2C1154">
      <w:start w:val="1"/>
      <w:numFmt w:val="bullet"/>
      <w:lvlText w:val=""/>
      <w:lvlJc w:val="left"/>
      <w:pPr>
        <w:tabs>
          <w:tab w:val="num" w:pos="1182"/>
        </w:tabs>
        <w:ind w:left="118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8" w15:restartNumberingAfterBreak="0">
    <w:nsid w:val="0FAB38BA"/>
    <w:multiLevelType w:val="hybridMultilevel"/>
    <w:tmpl w:val="D79AB9A0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5C14EA9"/>
    <w:multiLevelType w:val="hybridMultilevel"/>
    <w:tmpl w:val="BD063CAA"/>
    <w:lvl w:ilvl="0" w:tplc="4F1EBE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B580D"/>
    <w:multiLevelType w:val="hybridMultilevel"/>
    <w:tmpl w:val="86AE3B0E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C40093E"/>
    <w:multiLevelType w:val="hybridMultilevel"/>
    <w:tmpl w:val="5E4E5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61AD3"/>
    <w:multiLevelType w:val="hybridMultilevel"/>
    <w:tmpl w:val="A26C7ACC"/>
    <w:lvl w:ilvl="0" w:tplc="673E41BE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BD3ADD"/>
    <w:multiLevelType w:val="hybridMultilevel"/>
    <w:tmpl w:val="230272EA"/>
    <w:lvl w:ilvl="0" w:tplc="B254B9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48EC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D554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691191"/>
    <w:multiLevelType w:val="hybridMultilevel"/>
    <w:tmpl w:val="D828FC54"/>
    <w:lvl w:ilvl="0" w:tplc="0F6E49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11B24"/>
    <w:multiLevelType w:val="hybridMultilevel"/>
    <w:tmpl w:val="D7543082"/>
    <w:lvl w:ilvl="0" w:tplc="AF20D266">
      <w:start w:val="1"/>
      <w:numFmt w:val="bullet"/>
      <w:lvlText w:val=""/>
      <w:lvlJc w:val="left"/>
      <w:pPr>
        <w:tabs>
          <w:tab w:val="num" w:pos="907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110AF"/>
    <w:multiLevelType w:val="hybridMultilevel"/>
    <w:tmpl w:val="DBC832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66BCF"/>
    <w:multiLevelType w:val="hybridMultilevel"/>
    <w:tmpl w:val="436A9AC4"/>
    <w:lvl w:ilvl="0" w:tplc="1C66FBA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405"/>
        </w:tabs>
        <w:ind w:left="-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"/>
        </w:tabs>
        <w:ind w:left="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</w:abstractNum>
  <w:abstractNum w:abstractNumId="19" w15:restartNumberingAfterBreak="0">
    <w:nsid w:val="2E1C1472"/>
    <w:multiLevelType w:val="hybridMultilevel"/>
    <w:tmpl w:val="1940EAFA"/>
    <w:lvl w:ilvl="0" w:tplc="294006A4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946F9"/>
    <w:multiLevelType w:val="hybridMultilevel"/>
    <w:tmpl w:val="12DCCFCA"/>
    <w:lvl w:ilvl="0" w:tplc="32845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A0865"/>
    <w:multiLevelType w:val="hybridMultilevel"/>
    <w:tmpl w:val="37B21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B29A6"/>
    <w:multiLevelType w:val="hybridMultilevel"/>
    <w:tmpl w:val="BB20324C"/>
    <w:lvl w:ilvl="0" w:tplc="05EA406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3157A7"/>
    <w:multiLevelType w:val="hybridMultilevel"/>
    <w:tmpl w:val="D70454DA"/>
    <w:lvl w:ilvl="0" w:tplc="AF20D266">
      <w:start w:val="1"/>
      <w:numFmt w:val="bullet"/>
      <w:lvlText w:val=""/>
      <w:lvlJc w:val="left"/>
      <w:pPr>
        <w:tabs>
          <w:tab w:val="num" w:pos="982"/>
        </w:tabs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38B66642"/>
    <w:multiLevelType w:val="hybridMultilevel"/>
    <w:tmpl w:val="7DC44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E817D2"/>
    <w:multiLevelType w:val="hybridMultilevel"/>
    <w:tmpl w:val="3260EEB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0997812"/>
    <w:multiLevelType w:val="hybridMultilevel"/>
    <w:tmpl w:val="15467886"/>
    <w:lvl w:ilvl="0" w:tplc="E8547FA0">
      <w:start w:val="1"/>
      <w:numFmt w:val="bullet"/>
      <w:lvlText w:val=""/>
      <w:lvlJc w:val="left"/>
      <w:pPr>
        <w:tabs>
          <w:tab w:val="num" w:pos="1664"/>
        </w:tabs>
        <w:ind w:left="1664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F14F1E"/>
    <w:multiLevelType w:val="hybridMultilevel"/>
    <w:tmpl w:val="7DD27C8A"/>
    <w:lvl w:ilvl="0" w:tplc="872E77C6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45126"/>
    <w:multiLevelType w:val="hybridMultilevel"/>
    <w:tmpl w:val="B4D843A0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355EBD"/>
    <w:multiLevelType w:val="hybridMultilevel"/>
    <w:tmpl w:val="614626C2"/>
    <w:lvl w:ilvl="0" w:tplc="6E2C115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0A93AF6"/>
    <w:multiLevelType w:val="hybridMultilevel"/>
    <w:tmpl w:val="7A56B4FE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0731F"/>
    <w:multiLevelType w:val="hybridMultilevel"/>
    <w:tmpl w:val="F7341654"/>
    <w:lvl w:ilvl="0" w:tplc="CEBA2D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F74CF4"/>
    <w:multiLevelType w:val="hybridMultilevel"/>
    <w:tmpl w:val="E39C5AC0"/>
    <w:lvl w:ilvl="0" w:tplc="6E2C1154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7895F19"/>
    <w:multiLevelType w:val="hybridMultilevel"/>
    <w:tmpl w:val="29667BE8"/>
    <w:lvl w:ilvl="0" w:tplc="62561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3788F"/>
    <w:multiLevelType w:val="hybridMultilevel"/>
    <w:tmpl w:val="39284060"/>
    <w:lvl w:ilvl="0" w:tplc="FEE2C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A42155"/>
    <w:multiLevelType w:val="hybridMultilevel"/>
    <w:tmpl w:val="FD5C7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E22A89"/>
    <w:multiLevelType w:val="hybridMultilevel"/>
    <w:tmpl w:val="6C5C602E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F6FC6"/>
    <w:multiLevelType w:val="hybridMultilevel"/>
    <w:tmpl w:val="E5EC2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D50FB"/>
    <w:multiLevelType w:val="hybridMultilevel"/>
    <w:tmpl w:val="061E1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64FBA"/>
    <w:multiLevelType w:val="hybridMultilevel"/>
    <w:tmpl w:val="A4F287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567F8"/>
    <w:multiLevelType w:val="hybridMultilevel"/>
    <w:tmpl w:val="5C80F210"/>
    <w:lvl w:ilvl="0" w:tplc="BBE60E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90657F"/>
    <w:multiLevelType w:val="hybridMultilevel"/>
    <w:tmpl w:val="18D88CCA"/>
    <w:lvl w:ilvl="0" w:tplc="673E41BE">
      <w:start w:val="1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D24C3F"/>
    <w:multiLevelType w:val="hybridMultilevel"/>
    <w:tmpl w:val="3988A96E"/>
    <w:lvl w:ilvl="0" w:tplc="8F9E0DEA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CA0F6A"/>
    <w:multiLevelType w:val="hybridMultilevel"/>
    <w:tmpl w:val="F2CA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A3D33"/>
    <w:multiLevelType w:val="hybridMultilevel"/>
    <w:tmpl w:val="3D80DA2E"/>
    <w:lvl w:ilvl="0" w:tplc="785494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97267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287226">
    <w:abstractNumId w:val="20"/>
  </w:num>
  <w:num w:numId="3" w16cid:durableId="861286462">
    <w:abstractNumId w:val="19"/>
  </w:num>
  <w:num w:numId="4" w16cid:durableId="1969310515">
    <w:abstractNumId w:val="24"/>
  </w:num>
  <w:num w:numId="5" w16cid:durableId="686176579">
    <w:abstractNumId w:val="38"/>
  </w:num>
  <w:num w:numId="6" w16cid:durableId="2031487954">
    <w:abstractNumId w:val="3"/>
  </w:num>
  <w:num w:numId="7" w16cid:durableId="527837603">
    <w:abstractNumId w:val="28"/>
  </w:num>
  <w:num w:numId="8" w16cid:durableId="459500529">
    <w:abstractNumId w:val="4"/>
  </w:num>
  <w:num w:numId="9" w16cid:durableId="1078016241">
    <w:abstractNumId w:val="32"/>
  </w:num>
  <w:num w:numId="10" w16cid:durableId="746806625">
    <w:abstractNumId w:val="29"/>
  </w:num>
  <w:num w:numId="11" w16cid:durableId="232083266">
    <w:abstractNumId w:val="12"/>
  </w:num>
  <w:num w:numId="12" w16cid:durableId="1810201650">
    <w:abstractNumId w:val="8"/>
  </w:num>
  <w:num w:numId="13" w16cid:durableId="1358431229">
    <w:abstractNumId w:val="22"/>
  </w:num>
  <w:num w:numId="14" w16cid:durableId="1036733141">
    <w:abstractNumId w:val="41"/>
  </w:num>
  <w:num w:numId="15" w16cid:durableId="200484581">
    <w:abstractNumId w:val="6"/>
  </w:num>
  <w:num w:numId="16" w16cid:durableId="1432241265">
    <w:abstractNumId w:val="1"/>
  </w:num>
  <w:num w:numId="17" w16cid:durableId="1631281306">
    <w:abstractNumId w:val="18"/>
  </w:num>
  <w:num w:numId="18" w16cid:durableId="993023667">
    <w:abstractNumId w:val="10"/>
  </w:num>
  <w:num w:numId="19" w16cid:durableId="1755318163">
    <w:abstractNumId w:val="7"/>
  </w:num>
  <w:num w:numId="20" w16cid:durableId="1343554695">
    <w:abstractNumId w:val="35"/>
  </w:num>
  <w:num w:numId="21" w16cid:durableId="1376079831">
    <w:abstractNumId w:val="27"/>
  </w:num>
  <w:num w:numId="22" w16cid:durableId="914121168">
    <w:abstractNumId w:val="16"/>
  </w:num>
  <w:num w:numId="23" w16cid:durableId="759956314">
    <w:abstractNumId w:val="23"/>
  </w:num>
  <w:num w:numId="24" w16cid:durableId="1219323668">
    <w:abstractNumId w:val="30"/>
  </w:num>
  <w:num w:numId="25" w16cid:durableId="635140596">
    <w:abstractNumId w:val="33"/>
  </w:num>
  <w:num w:numId="26" w16cid:durableId="1463305244">
    <w:abstractNumId w:val="7"/>
  </w:num>
  <w:num w:numId="27" w16cid:durableId="627007207">
    <w:abstractNumId w:val="10"/>
  </w:num>
  <w:num w:numId="28" w16cid:durableId="328795105">
    <w:abstractNumId w:val="17"/>
  </w:num>
  <w:num w:numId="29" w16cid:durableId="1930578128">
    <w:abstractNumId w:val="37"/>
  </w:num>
  <w:num w:numId="30" w16cid:durableId="302545905">
    <w:abstractNumId w:val="15"/>
  </w:num>
  <w:num w:numId="31" w16cid:durableId="648826241">
    <w:abstractNumId w:val="36"/>
  </w:num>
  <w:num w:numId="32" w16cid:durableId="477846126">
    <w:abstractNumId w:val="26"/>
  </w:num>
  <w:num w:numId="33" w16cid:durableId="2011717010">
    <w:abstractNumId w:val="34"/>
  </w:num>
  <w:num w:numId="34" w16cid:durableId="1731152767">
    <w:abstractNumId w:val="44"/>
  </w:num>
  <w:num w:numId="35" w16cid:durableId="143085548">
    <w:abstractNumId w:val="21"/>
  </w:num>
  <w:num w:numId="36" w16cid:durableId="1646204853">
    <w:abstractNumId w:val="11"/>
  </w:num>
  <w:num w:numId="37" w16cid:durableId="530454535">
    <w:abstractNumId w:val="43"/>
  </w:num>
  <w:num w:numId="38" w16cid:durableId="162087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7931896">
    <w:abstractNumId w:val="25"/>
  </w:num>
  <w:num w:numId="40" w16cid:durableId="1087575289">
    <w:abstractNumId w:val="5"/>
  </w:num>
  <w:num w:numId="41" w16cid:durableId="1450974102">
    <w:abstractNumId w:val="14"/>
  </w:num>
  <w:num w:numId="42" w16cid:durableId="2143690888">
    <w:abstractNumId w:val="42"/>
  </w:num>
  <w:num w:numId="43" w16cid:durableId="1261838555">
    <w:abstractNumId w:val="9"/>
  </w:num>
  <w:num w:numId="44" w16cid:durableId="730812266">
    <w:abstractNumId w:val="31"/>
  </w:num>
  <w:num w:numId="45" w16cid:durableId="33770483">
    <w:abstractNumId w:val="40"/>
  </w:num>
  <w:num w:numId="46" w16cid:durableId="475881881">
    <w:abstractNumId w:val="2"/>
  </w:num>
  <w:num w:numId="47" w16cid:durableId="2068606409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322"/>
    <w:rsid w:val="000022EA"/>
    <w:rsid w:val="00016EE3"/>
    <w:rsid w:val="00030D33"/>
    <w:rsid w:val="00035075"/>
    <w:rsid w:val="000409C4"/>
    <w:rsid w:val="0004335A"/>
    <w:rsid w:val="00043678"/>
    <w:rsid w:val="00044F49"/>
    <w:rsid w:val="000463E4"/>
    <w:rsid w:val="00046CE1"/>
    <w:rsid w:val="0005278E"/>
    <w:rsid w:val="00052BA0"/>
    <w:rsid w:val="0005373E"/>
    <w:rsid w:val="000617EB"/>
    <w:rsid w:val="00064C30"/>
    <w:rsid w:val="00065920"/>
    <w:rsid w:val="000721A5"/>
    <w:rsid w:val="0007497D"/>
    <w:rsid w:val="0007783B"/>
    <w:rsid w:val="00081968"/>
    <w:rsid w:val="000834A4"/>
    <w:rsid w:val="0009342A"/>
    <w:rsid w:val="00093E2C"/>
    <w:rsid w:val="00096725"/>
    <w:rsid w:val="00096C18"/>
    <w:rsid w:val="00096EE6"/>
    <w:rsid w:val="000A1B6F"/>
    <w:rsid w:val="000A206F"/>
    <w:rsid w:val="000A23CB"/>
    <w:rsid w:val="000A62D3"/>
    <w:rsid w:val="000B3271"/>
    <w:rsid w:val="000B4E8C"/>
    <w:rsid w:val="000C125C"/>
    <w:rsid w:val="000C4342"/>
    <w:rsid w:val="000C5137"/>
    <w:rsid w:val="000C7515"/>
    <w:rsid w:val="000D4E37"/>
    <w:rsid w:val="000D59E9"/>
    <w:rsid w:val="000E1DB2"/>
    <w:rsid w:val="000E5291"/>
    <w:rsid w:val="000F150E"/>
    <w:rsid w:val="00100F0A"/>
    <w:rsid w:val="001012D7"/>
    <w:rsid w:val="00106747"/>
    <w:rsid w:val="001112F2"/>
    <w:rsid w:val="00116554"/>
    <w:rsid w:val="001257DE"/>
    <w:rsid w:val="00130ADE"/>
    <w:rsid w:val="00150614"/>
    <w:rsid w:val="00150C48"/>
    <w:rsid w:val="00150E94"/>
    <w:rsid w:val="00155212"/>
    <w:rsid w:val="00156B28"/>
    <w:rsid w:val="00157831"/>
    <w:rsid w:val="00157D86"/>
    <w:rsid w:val="00164293"/>
    <w:rsid w:val="0016707D"/>
    <w:rsid w:val="00167F28"/>
    <w:rsid w:val="00170995"/>
    <w:rsid w:val="00171470"/>
    <w:rsid w:val="00175B67"/>
    <w:rsid w:val="00175F13"/>
    <w:rsid w:val="00182BC0"/>
    <w:rsid w:val="0018554F"/>
    <w:rsid w:val="001A40CF"/>
    <w:rsid w:val="001A689F"/>
    <w:rsid w:val="001B0C20"/>
    <w:rsid w:val="001B27B4"/>
    <w:rsid w:val="001B560B"/>
    <w:rsid w:val="001C1FA2"/>
    <w:rsid w:val="001C6472"/>
    <w:rsid w:val="001D5981"/>
    <w:rsid w:val="001D59FC"/>
    <w:rsid w:val="001D7EE7"/>
    <w:rsid w:val="001E60F2"/>
    <w:rsid w:val="001F1D22"/>
    <w:rsid w:val="001F418D"/>
    <w:rsid w:val="001F6AD4"/>
    <w:rsid w:val="00200F99"/>
    <w:rsid w:val="00203900"/>
    <w:rsid w:val="00207320"/>
    <w:rsid w:val="00210717"/>
    <w:rsid w:val="00210B44"/>
    <w:rsid w:val="00211926"/>
    <w:rsid w:val="0021650C"/>
    <w:rsid w:val="002232A9"/>
    <w:rsid w:val="0022365C"/>
    <w:rsid w:val="0022381C"/>
    <w:rsid w:val="00227369"/>
    <w:rsid w:val="0023112D"/>
    <w:rsid w:val="00234B47"/>
    <w:rsid w:val="00236D57"/>
    <w:rsid w:val="002420A0"/>
    <w:rsid w:val="0024344F"/>
    <w:rsid w:val="0024675A"/>
    <w:rsid w:val="002550D0"/>
    <w:rsid w:val="0026257D"/>
    <w:rsid w:val="0026367F"/>
    <w:rsid w:val="002661B8"/>
    <w:rsid w:val="002664FD"/>
    <w:rsid w:val="00267938"/>
    <w:rsid w:val="00273A02"/>
    <w:rsid w:val="00274E00"/>
    <w:rsid w:val="0027500A"/>
    <w:rsid w:val="00276F2B"/>
    <w:rsid w:val="0029327C"/>
    <w:rsid w:val="00295B6C"/>
    <w:rsid w:val="002A0116"/>
    <w:rsid w:val="002B1409"/>
    <w:rsid w:val="002B5170"/>
    <w:rsid w:val="002B6F10"/>
    <w:rsid w:val="002B7014"/>
    <w:rsid w:val="002B7B05"/>
    <w:rsid w:val="002C0634"/>
    <w:rsid w:val="002C32DD"/>
    <w:rsid w:val="002C6BA7"/>
    <w:rsid w:val="002D53AD"/>
    <w:rsid w:val="002D7154"/>
    <w:rsid w:val="002D7BED"/>
    <w:rsid w:val="002E2ECB"/>
    <w:rsid w:val="002E541C"/>
    <w:rsid w:val="002F04A1"/>
    <w:rsid w:val="002F1613"/>
    <w:rsid w:val="002F32C3"/>
    <w:rsid w:val="002F53AD"/>
    <w:rsid w:val="0031033D"/>
    <w:rsid w:val="00310C73"/>
    <w:rsid w:val="003117EE"/>
    <w:rsid w:val="00312EB8"/>
    <w:rsid w:val="00330E8E"/>
    <w:rsid w:val="00332D01"/>
    <w:rsid w:val="00337929"/>
    <w:rsid w:val="00350268"/>
    <w:rsid w:val="00356834"/>
    <w:rsid w:val="00356B3B"/>
    <w:rsid w:val="003578D4"/>
    <w:rsid w:val="00360A73"/>
    <w:rsid w:val="00361C0C"/>
    <w:rsid w:val="0036464D"/>
    <w:rsid w:val="00376015"/>
    <w:rsid w:val="003801E0"/>
    <w:rsid w:val="003874A0"/>
    <w:rsid w:val="00390D3E"/>
    <w:rsid w:val="00393BC3"/>
    <w:rsid w:val="00393CA1"/>
    <w:rsid w:val="003A06FA"/>
    <w:rsid w:val="003A224C"/>
    <w:rsid w:val="003A474C"/>
    <w:rsid w:val="003A47B4"/>
    <w:rsid w:val="003A6146"/>
    <w:rsid w:val="003A66BB"/>
    <w:rsid w:val="003A6DEB"/>
    <w:rsid w:val="003A7D91"/>
    <w:rsid w:val="003B1022"/>
    <w:rsid w:val="003B10D4"/>
    <w:rsid w:val="003B22A0"/>
    <w:rsid w:val="003B3CA8"/>
    <w:rsid w:val="003B3CE9"/>
    <w:rsid w:val="003B63E0"/>
    <w:rsid w:val="003C357A"/>
    <w:rsid w:val="003C3B6D"/>
    <w:rsid w:val="003C47CF"/>
    <w:rsid w:val="003C741C"/>
    <w:rsid w:val="003C79F7"/>
    <w:rsid w:val="003D206A"/>
    <w:rsid w:val="003D550A"/>
    <w:rsid w:val="003D61E3"/>
    <w:rsid w:val="003E1976"/>
    <w:rsid w:val="003F0448"/>
    <w:rsid w:val="003F0997"/>
    <w:rsid w:val="003F1716"/>
    <w:rsid w:val="003F37A6"/>
    <w:rsid w:val="003F7455"/>
    <w:rsid w:val="0040040F"/>
    <w:rsid w:val="004006E6"/>
    <w:rsid w:val="00401F0D"/>
    <w:rsid w:val="00403A84"/>
    <w:rsid w:val="00407811"/>
    <w:rsid w:val="004079FD"/>
    <w:rsid w:val="00410A6B"/>
    <w:rsid w:val="00412322"/>
    <w:rsid w:val="00413507"/>
    <w:rsid w:val="00413992"/>
    <w:rsid w:val="00416094"/>
    <w:rsid w:val="0042287B"/>
    <w:rsid w:val="00422B5B"/>
    <w:rsid w:val="004240E4"/>
    <w:rsid w:val="004246D5"/>
    <w:rsid w:val="00426928"/>
    <w:rsid w:val="00431438"/>
    <w:rsid w:val="004328BE"/>
    <w:rsid w:val="00433975"/>
    <w:rsid w:val="0043516B"/>
    <w:rsid w:val="00440C6A"/>
    <w:rsid w:val="00444334"/>
    <w:rsid w:val="00446842"/>
    <w:rsid w:val="00450F5B"/>
    <w:rsid w:val="004520EB"/>
    <w:rsid w:val="00456773"/>
    <w:rsid w:val="004571D7"/>
    <w:rsid w:val="00462BCE"/>
    <w:rsid w:val="004715EA"/>
    <w:rsid w:val="004779B7"/>
    <w:rsid w:val="00492482"/>
    <w:rsid w:val="004932EB"/>
    <w:rsid w:val="00494EC9"/>
    <w:rsid w:val="004A5A5A"/>
    <w:rsid w:val="004A5C38"/>
    <w:rsid w:val="004A6708"/>
    <w:rsid w:val="004A7A29"/>
    <w:rsid w:val="004B2490"/>
    <w:rsid w:val="004B6B2C"/>
    <w:rsid w:val="004B71B3"/>
    <w:rsid w:val="004C56CA"/>
    <w:rsid w:val="004C7C01"/>
    <w:rsid w:val="004D2104"/>
    <w:rsid w:val="004D47B4"/>
    <w:rsid w:val="004E2C8E"/>
    <w:rsid w:val="004E42FE"/>
    <w:rsid w:val="004E5FB1"/>
    <w:rsid w:val="004F0E45"/>
    <w:rsid w:val="004F274B"/>
    <w:rsid w:val="004F5148"/>
    <w:rsid w:val="004F5B23"/>
    <w:rsid w:val="00500D19"/>
    <w:rsid w:val="005017C1"/>
    <w:rsid w:val="00503292"/>
    <w:rsid w:val="00511727"/>
    <w:rsid w:val="00521B51"/>
    <w:rsid w:val="00521C49"/>
    <w:rsid w:val="00524267"/>
    <w:rsid w:val="0052503D"/>
    <w:rsid w:val="005300BB"/>
    <w:rsid w:val="005303DF"/>
    <w:rsid w:val="00530DD6"/>
    <w:rsid w:val="00534138"/>
    <w:rsid w:val="00536DAC"/>
    <w:rsid w:val="00555F18"/>
    <w:rsid w:val="005572B6"/>
    <w:rsid w:val="00563713"/>
    <w:rsid w:val="00563838"/>
    <w:rsid w:val="0056638D"/>
    <w:rsid w:val="005672B1"/>
    <w:rsid w:val="00567E21"/>
    <w:rsid w:val="00570E9D"/>
    <w:rsid w:val="00573604"/>
    <w:rsid w:val="005805CC"/>
    <w:rsid w:val="00581293"/>
    <w:rsid w:val="0058264C"/>
    <w:rsid w:val="00586815"/>
    <w:rsid w:val="0059098D"/>
    <w:rsid w:val="00590CF7"/>
    <w:rsid w:val="005917E2"/>
    <w:rsid w:val="00592015"/>
    <w:rsid w:val="00592B4D"/>
    <w:rsid w:val="00595430"/>
    <w:rsid w:val="005958E6"/>
    <w:rsid w:val="005A315C"/>
    <w:rsid w:val="005A4D6A"/>
    <w:rsid w:val="005A623B"/>
    <w:rsid w:val="005A6A21"/>
    <w:rsid w:val="005A79D5"/>
    <w:rsid w:val="005A7E9B"/>
    <w:rsid w:val="005B51A9"/>
    <w:rsid w:val="005B6B46"/>
    <w:rsid w:val="005C780A"/>
    <w:rsid w:val="005D625E"/>
    <w:rsid w:val="005E15A3"/>
    <w:rsid w:val="005E21C0"/>
    <w:rsid w:val="005E41F0"/>
    <w:rsid w:val="005E55AC"/>
    <w:rsid w:val="005E7458"/>
    <w:rsid w:val="005F124B"/>
    <w:rsid w:val="005F36C9"/>
    <w:rsid w:val="00605EC7"/>
    <w:rsid w:val="00606992"/>
    <w:rsid w:val="0061283B"/>
    <w:rsid w:val="00613973"/>
    <w:rsid w:val="0062131E"/>
    <w:rsid w:val="00623C7B"/>
    <w:rsid w:val="00624102"/>
    <w:rsid w:val="00625F90"/>
    <w:rsid w:val="006279B9"/>
    <w:rsid w:val="00630919"/>
    <w:rsid w:val="00631676"/>
    <w:rsid w:val="006357B9"/>
    <w:rsid w:val="00642F85"/>
    <w:rsid w:val="0064350F"/>
    <w:rsid w:val="00645568"/>
    <w:rsid w:val="006536E9"/>
    <w:rsid w:val="00654AEE"/>
    <w:rsid w:val="006567B6"/>
    <w:rsid w:val="006608A5"/>
    <w:rsid w:val="0066147C"/>
    <w:rsid w:val="0066627A"/>
    <w:rsid w:val="006678B0"/>
    <w:rsid w:val="006709CA"/>
    <w:rsid w:val="0067134A"/>
    <w:rsid w:val="006738C1"/>
    <w:rsid w:val="00674FFE"/>
    <w:rsid w:val="006762CA"/>
    <w:rsid w:val="006765C5"/>
    <w:rsid w:val="00676DEA"/>
    <w:rsid w:val="00677813"/>
    <w:rsid w:val="006855DD"/>
    <w:rsid w:val="00693D4A"/>
    <w:rsid w:val="0069424D"/>
    <w:rsid w:val="006A056B"/>
    <w:rsid w:val="006B29D3"/>
    <w:rsid w:val="006B3EBB"/>
    <w:rsid w:val="006B4B14"/>
    <w:rsid w:val="006B505B"/>
    <w:rsid w:val="006B6CC5"/>
    <w:rsid w:val="006C419B"/>
    <w:rsid w:val="006C6447"/>
    <w:rsid w:val="006D492B"/>
    <w:rsid w:val="006D7B4E"/>
    <w:rsid w:val="006E2772"/>
    <w:rsid w:val="006E5113"/>
    <w:rsid w:val="006E77A8"/>
    <w:rsid w:val="00700FE3"/>
    <w:rsid w:val="007100A2"/>
    <w:rsid w:val="007114BE"/>
    <w:rsid w:val="007115F0"/>
    <w:rsid w:val="00715611"/>
    <w:rsid w:val="0071662E"/>
    <w:rsid w:val="00724DE7"/>
    <w:rsid w:val="00725EA2"/>
    <w:rsid w:val="0073273C"/>
    <w:rsid w:val="00734F17"/>
    <w:rsid w:val="007367A2"/>
    <w:rsid w:val="0073784E"/>
    <w:rsid w:val="0074423B"/>
    <w:rsid w:val="00744EC8"/>
    <w:rsid w:val="0076218D"/>
    <w:rsid w:val="00763D2A"/>
    <w:rsid w:val="007704EE"/>
    <w:rsid w:val="00777595"/>
    <w:rsid w:val="007804C4"/>
    <w:rsid w:val="00785022"/>
    <w:rsid w:val="007876C4"/>
    <w:rsid w:val="00793336"/>
    <w:rsid w:val="007960B4"/>
    <w:rsid w:val="007A2814"/>
    <w:rsid w:val="007A51BA"/>
    <w:rsid w:val="007A6B68"/>
    <w:rsid w:val="007A7A56"/>
    <w:rsid w:val="007B0011"/>
    <w:rsid w:val="007B2101"/>
    <w:rsid w:val="007B6861"/>
    <w:rsid w:val="007B69DD"/>
    <w:rsid w:val="007C0D6E"/>
    <w:rsid w:val="007C21EE"/>
    <w:rsid w:val="007C4D27"/>
    <w:rsid w:val="007C5AEB"/>
    <w:rsid w:val="007C6260"/>
    <w:rsid w:val="007C65F3"/>
    <w:rsid w:val="007D04D2"/>
    <w:rsid w:val="007D08B9"/>
    <w:rsid w:val="007D2211"/>
    <w:rsid w:val="007E0DA7"/>
    <w:rsid w:val="007E10DF"/>
    <w:rsid w:val="007E2299"/>
    <w:rsid w:val="007E3F1A"/>
    <w:rsid w:val="007E4F15"/>
    <w:rsid w:val="007E7F4A"/>
    <w:rsid w:val="007F367D"/>
    <w:rsid w:val="007F4C8B"/>
    <w:rsid w:val="007F65EB"/>
    <w:rsid w:val="007F6BA2"/>
    <w:rsid w:val="008023C2"/>
    <w:rsid w:val="00811912"/>
    <w:rsid w:val="008248D5"/>
    <w:rsid w:val="008317D3"/>
    <w:rsid w:val="00833B19"/>
    <w:rsid w:val="00833D0E"/>
    <w:rsid w:val="00841B99"/>
    <w:rsid w:val="0084650C"/>
    <w:rsid w:val="008469B0"/>
    <w:rsid w:val="00851BD1"/>
    <w:rsid w:val="008604CD"/>
    <w:rsid w:val="008615F0"/>
    <w:rsid w:val="008702D5"/>
    <w:rsid w:val="0087149A"/>
    <w:rsid w:val="008770A1"/>
    <w:rsid w:val="008800AF"/>
    <w:rsid w:val="00885EA4"/>
    <w:rsid w:val="00887128"/>
    <w:rsid w:val="00896EF6"/>
    <w:rsid w:val="008A1471"/>
    <w:rsid w:val="008A3088"/>
    <w:rsid w:val="008A4A3A"/>
    <w:rsid w:val="008A5696"/>
    <w:rsid w:val="008A7E89"/>
    <w:rsid w:val="008B46A7"/>
    <w:rsid w:val="008B52C0"/>
    <w:rsid w:val="008B61D0"/>
    <w:rsid w:val="008C0F96"/>
    <w:rsid w:val="008C197F"/>
    <w:rsid w:val="008C1AF3"/>
    <w:rsid w:val="008D289A"/>
    <w:rsid w:val="008D37F9"/>
    <w:rsid w:val="008D746B"/>
    <w:rsid w:val="008E0415"/>
    <w:rsid w:val="008E3B7A"/>
    <w:rsid w:val="008E42F8"/>
    <w:rsid w:val="008E5C81"/>
    <w:rsid w:val="008E6E4D"/>
    <w:rsid w:val="008F389E"/>
    <w:rsid w:val="008F6992"/>
    <w:rsid w:val="009010F9"/>
    <w:rsid w:val="0091439E"/>
    <w:rsid w:val="00914680"/>
    <w:rsid w:val="00924795"/>
    <w:rsid w:val="00924AD8"/>
    <w:rsid w:val="0092523A"/>
    <w:rsid w:val="00931947"/>
    <w:rsid w:val="00931F03"/>
    <w:rsid w:val="00934AF0"/>
    <w:rsid w:val="00935326"/>
    <w:rsid w:val="00937F74"/>
    <w:rsid w:val="00941172"/>
    <w:rsid w:val="0094770A"/>
    <w:rsid w:val="0095009C"/>
    <w:rsid w:val="00952E3C"/>
    <w:rsid w:val="00955A4B"/>
    <w:rsid w:val="00957C00"/>
    <w:rsid w:val="00963171"/>
    <w:rsid w:val="0096335A"/>
    <w:rsid w:val="00964C6B"/>
    <w:rsid w:val="009662F3"/>
    <w:rsid w:val="009667C0"/>
    <w:rsid w:val="00967612"/>
    <w:rsid w:val="00971355"/>
    <w:rsid w:val="009714A4"/>
    <w:rsid w:val="0097452E"/>
    <w:rsid w:val="00974B9F"/>
    <w:rsid w:val="00975486"/>
    <w:rsid w:val="00977EA0"/>
    <w:rsid w:val="009836A6"/>
    <w:rsid w:val="00986FED"/>
    <w:rsid w:val="009976FE"/>
    <w:rsid w:val="009A41D0"/>
    <w:rsid w:val="009A5639"/>
    <w:rsid w:val="009A6B2B"/>
    <w:rsid w:val="009B13F2"/>
    <w:rsid w:val="009B3517"/>
    <w:rsid w:val="009C0EA0"/>
    <w:rsid w:val="009D0145"/>
    <w:rsid w:val="009D2304"/>
    <w:rsid w:val="009D5EF6"/>
    <w:rsid w:val="009E020D"/>
    <w:rsid w:val="009E38FD"/>
    <w:rsid w:val="00A00F35"/>
    <w:rsid w:val="00A067AB"/>
    <w:rsid w:val="00A0785B"/>
    <w:rsid w:val="00A10C6E"/>
    <w:rsid w:val="00A11BA8"/>
    <w:rsid w:val="00A16C6E"/>
    <w:rsid w:val="00A20D8E"/>
    <w:rsid w:val="00A3596B"/>
    <w:rsid w:val="00A35EE2"/>
    <w:rsid w:val="00A40297"/>
    <w:rsid w:val="00A433D9"/>
    <w:rsid w:val="00A43E0B"/>
    <w:rsid w:val="00A5080D"/>
    <w:rsid w:val="00A64CD1"/>
    <w:rsid w:val="00A67C22"/>
    <w:rsid w:val="00A70362"/>
    <w:rsid w:val="00A74A2C"/>
    <w:rsid w:val="00A76236"/>
    <w:rsid w:val="00A77EB1"/>
    <w:rsid w:val="00A805BB"/>
    <w:rsid w:val="00A80833"/>
    <w:rsid w:val="00A864FF"/>
    <w:rsid w:val="00A90E48"/>
    <w:rsid w:val="00A92878"/>
    <w:rsid w:val="00A95EA9"/>
    <w:rsid w:val="00AA1113"/>
    <w:rsid w:val="00AA2FEA"/>
    <w:rsid w:val="00AA3265"/>
    <w:rsid w:val="00AA382F"/>
    <w:rsid w:val="00AA6104"/>
    <w:rsid w:val="00AB5C9D"/>
    <w:rsid w:val="00AB6E1E"/>
    <w:rsid w:val="00AC13C5"/>
    <w:rsid w:val="00AC5018"/>
    <w:rsid w:val="00AC559B"/>
    <w:rsid w:val="00AC7C11"/>
    <w:rsid w:val="00AE0E92"/>
    <w:rsid w:val="00AE24E9"/>
    <w:rsid w:val="00AE2D39"/>
    <w:rsid w:val="00AE2F7F"/>
    <w:rsid w:val="00AE7150"/>
    <w:rsid w:val="00AF4285"/>
    <w:rsid w:val="00AF495C"/>
    <w:rsid w:val="00AF4D4F"/>
    <w:rsid w:val="00AF4DC7"/>
    <w:rsid w:val="00B037F8"/>
    <w:rsid w:val="00B05862"/>
    <w:rsid w:val="00B1112C"/>
    <w:rsid w:val="00B11785"/>
    <w:rsid w:val="00B15D4D"/>
    <w:rsid w:val="00B16DEB"/>
    <w:rsid w:val="00B17C62"/>
    <w:rsid w:val="00B23705"/>
    <w:rsid w:val="00B24AD4"/>
    <w:rsid w:val="00B25A48"/>
    <w:rsid w:val="00B42541"/>
    <w:rsid w:val="00B46A12"/>
    <w:rsid w:val="00B557D2"/>
    <w:rsid w:val="00B55E46"/>
    <w:rsid w:val="00B60323"/>
    <w:rsid w:val="00B61FA3"/>
    <w:rsid w:val="00B62616"/>
    <w:rsid w:val="00B64F51"/>
    <w:rsid w:val="00B6697B"/>
    <w:rsid w:val="00B71513"/>
    <w:rsid w:val="00B77525"/>
    <w:rsid w:val="00B7785C"/>
    <w:rsid w:val="00B80035"/>
    <w:rsid w:val="00B80B41"/>
    <w:rsid w:val="00B83E6E"/>
    <w:rsid w:val="00B87524"/>
    <w:rsid w:val="00B9125A"/>
    <w:rsid w:val="00B93B59"/>
    <w:rsid w:val="00B951E6"/>
    <w:rsid w:val="00B96463"/>
    <w:rsid w:val="00B96893"/>
    <w:rsid w:val="00BA1F43"/>
    <w:rsid w:val="00BA42B7"/>
    <w:rsid w:val="00BA623D"/>
    <w:rsid w:val="00BA79E0"/>
    <w:rsid w:val="00BB0BE5"/>
    <w:rsid w:val="00BB0E4A"/>
    <w:rsid w:val="00BB2100"/>
    <w:rsid w:val="00BB2A3A"/>
    <w:rsid w:val="00BB5290"/>
    <w:rsid w:val="00BB613A"/>
    <w:rsid w:val="00BB7193"/>
    <w:rsid w:val="00BC0497"/>
    <w:rsid w:val="00BC34B3"/>
    <w:rsid w:val="00BC7A14"/>
    <w:rsid w:val="00BD372E"/>
    <w:rsid w:val="00BD41FB"/>
    <w:rsid w:val="00BE0118"/>
    <w:rsid w:val="00BE1009"/>
    <w:rsid w:val="00BE2837"/>
    <w:rsid w:val="00BE41A9"/>
    <w:rsid w:val="00BE5855"/>
    <w:rsid w:val="00BE7067"/>
    <w:rsid w:val="00BE7D92"/>
    <w:rsid w:val="00BF34DB"/>
    <w:rsid w:val="00BF37B7"/>
    <w:rsid w:val="00BF495B"/>
    <w:rsid w:val="00C10DE7"/>
    <w:rsid w:val="00C16EE8"/>
    <w:rsid w:val="00C26797"/>
    <w:rsid w:val="00C36BDC"/>
    <w:rsid w:val="00C44E69"/>
    <w:rsid w:val="00C512D1"/>
    <w:rsid w:val="00C57DFB"/>
    <w:rsid w:val="00C602BB"/>
    <w:rsid w:val="00C6654F"/>
    <w:rsid w:val="00C718C9"/>
    <w:rsid w:val="00C72808"/>
    <w:rsid w:val="00C77E67"/>
    <w:rsid w:val="00C80856"/>
    <w:rsid w:val="00C825EE"/>
    <w:rsid w:val="00C82701"/>
    <w:rsid w:val="00C91511"/>
    <w:rsid w:val="00C959F7"/>
    <w:rsid w:val="00CA50D3"/>
    <w:rsid w:val="00CA7A89"/>
    <w:rsid w:val="00CC1ECB"/>
    <w:rsid w:val="00CC23B8"/>
    <w:rsid w:val="00CC6B25"/>
    <w:rsid w:val="00CD01AC"/>
    <w:rsid w:val="00CD1283"/>
    <w:rsid w:val="00CD2689"/>
    <w:rsid w:val="00CE115A"/>
    <w:rsid w:val="00CE2069"/>
    <w:rsid w:val="00CE2EEB"/>
    <w:rsid w:val="00CE4FB0"/>
    <w:rsid w:val="00CF0012"/>
    <w:rsid w:val="00CF1ACF"/>
    <w:rsid w:val="00CF327F"/>
    <w:rsid w:val="00CF510B"/>
    <w:rsid w:val="00D00D54"/>
    <w:rsid w:val="00D0593B"/>
    <w:rsid w:val="00D12B36"/>
    <w:rsid w:val="00D14333"/>
    <w:rsid w:val="00D228FA"/>
    <w:rsid w:val="00D3390C"/>
    <w:rsid w:val="00D353AD"/>
    <w:rsid w:val="00D35771"/>
    <w:rsid w:val="00D365AA"/>
    <w:rsid w:val="00D36E3F"/>
    <w:rsid w:val="00D421D7"/>
    <w:rsid w:val="00D435A5"/>
    <w:rsid w:val="00D4365D"/>
    <w:rsid w:val="00D470FE"/>
    <w:rsid w:val="00D47E6F"/>
    <w:rsid w:val="00D547CB"/>
    <w:rsid w:val="00D556D6"/>
    <w:rsid w:val="00D557C8"/>
    <w:rsid w:val="00D57FEA"/>
    <w:rsid w:val="00D676D6"/>
    <w:rsid w:val="00D71DAE"/>
    <w:rsid w:val="00D737A6"/>
    <w:rsid w:val="00D748A0"/>
    <w:rsid w:val="00D768C7"/>
    <w:rsid w:val="00D8330F"/>
    <w:rsid w:val="00D84414"/>
    <w:rsid w:val="00D87F3D"/>
    <w:rsid w:val="00DA2902"/>
    <w:rsid w:val="00DA39D6"/>
    <w:rsid w:val="00DB00F7"/>
    <w:rsid w:val="00DB1590"/>
    <w:rsid w:val="00DB2683"/>
    <w:rsid w:val="00DB2887"/>
    <w:rsid w:val="00DB5E44"/>
    <w:rsid w:val="00DB636A"/>
    <w:rsid w:val="00DC07BE"/>
    <w:rsid w:val="00DC3215"/>
    <w:rsid w:val="00DD3355"/>
    <w:rsid w:val="00DD3417"/>
    <w:rsid w:val="00DD3E1B"/>
    <w:rsid w:val="00DD54BE"/>
    <w:rsid w:val="00DD6460"/>
    <w:rsid w:val="00DD6896"/>
    <w:rsid w:val="00DD7988"/>
    <w:rsid w:val="00DE0814"/>
    <w:rsid w:val="00DE4203"/>
    <w:rsid w:val="00DE5C35"/>
    <w:rsid w:val="00DF1E41"/>
    <w:rsid w:val="00DF35BA"/>
    <w:rsid w:val="00DF695C"/>
    <w:rsid w:val="00DF6E55"/>
    <w:rsid w:val="00DF7427"/>
    <w:rsid w:val="00E03999"/>
    <w:rsid w:val="00E04DC6"/>
    <w:rsid w:val="00E05217"/>
    <w:rsid w:val="00E07CA6"/>
    <w:rsid w:val="00E1058B"/>
    <w:rsid w:val="00E14EAE"/>
    <w:rsid w:val="00E15638"/>
    <w:rsid w:val="00E17BAC"/>
    <w:rsid w:val="00E209FD"/>
    <w:rsid w:val="00E24D71"/>
    <w:rsid w:val="00E263D8"/>
    <w:rsid w:val="00E30EF6"/>
    <w:rsid w:val="00E352A2"/>
    <w:rsid w:val="00E35B90"/>
    <w:rsid w:val="00E415A1"/>
    <w:rsid w:val="00E43115"/>
    <w:rsid w:val="00E43CAB"/>
    <w:rsid w:val="00E577FF"/>
    <w:rsid w:val="00E61670"/>
    <w:rsid w:val="00E61B67"/>
    <w:rsid w:val="00E62814"/>
    <w:rsid w:val="00E661E0"/>
    <w:rsid w:val="00E666C8"/>
    <w:rsid w:val="00E670D4"/>
    <w:rsid w:val="00E71978"/>
    <w:rsid w:val="00E77722"/>
    <w:rsid w:val="00E812E2"/>
    <w:rsid w:val="00E81A83"/>
    <w:rsid w:val="00E82F04"/>
    <w:rsid w:val="00E8605B"/>
    <w:rsid w:val="00E87BA3"/>
    <w:rsid w:val="00E915E7"/>
    <w:rsid w:val="00E958EC"/>
    <w:rsid w:val="00E9623A"/>
    <w:rsid w:val="00EB240E"/>
    <w:rsid w:val="00EB4DF5"/>
    <w:rsid w:val="00EC375D"/>
    <w:rsid w:val="00ED0921"/>
    <w:rsid w:val="00EE0358"/>
    <w:rsid w:val="00EE247D"/>
    <w:rsid w:val="00EE46F0"/>
    <w:rsid w:val="00EE4EF0"/>
    <w:rsid w:val="00EE6814"/>
    <w:rsid w:val="00EF085C"/>
    <w:rsid w:val="00EF2976"/>
    <w:rsid w:val="00EF4EF9"/>
    <w:rsid w:val="00EF596C"/>
    <w:rsid w:val="00F03527"/>
    <w:rsid w:val="00F03AB5"/>
    <w:rsid w:val="00F060DA"/>
    <w:rsid w:val="00F065CE"/>
    <w:rsid w:val="00F1164A"/>
    <w:rsid w:val="00F143A6"/>
    <w:rsid w:val="00F14DBA"/>
    <w:rsid w:val="00F156B4"/>
    <w:rsid w:val="00F21985"/>
    <w:rsid w:val="00F36D34"/>
    <w:rsid w:val="00F45D0D"/>
    <w:rsid w:val="00F47FF9"/>
    <w:rsid w:val="00F5564B"/>
    <w:rsid w:val="00F57B27"/>
    <w:rsid w:val="00F67365"/>
    <w:rsid w:val="00F7148F"/>
    <w:rsid w:val="00F7358F"/>
    <w:rsid w:val="00F759FF"/>
    <w:rsid w:val="00F76B71"/>
    <w:rsid w:val="00F80C38"/>
    <w:rsid w:val="00F85B7C"/>
    <w:rsid w:val="00F87B06"/>
    <w:rsid w:val="00F87D8A"/>
    <w:rsid w:val="00F916AB"/>
    <w:rsid w:val="00F95D5A"/>
    <w:rsid w:val="00FA0094"/>
    <w:rsid w:val="00FA06C7"/>
    <w:rsid w:val="00FA16E1"/>
    <w:rsid w:val="00FB5266"/>
    <w:rsid w:val="00FB5D2D"/>
    <w:rsid w:val="00FC0F58"/>
    <w:rsid w:val="00FC7480"/>
    <w:rsid w:val="00FD3F06"/>
    <w:rsid w:val="00FD3FF4"/>
    <w:rsid w:val="00FD4120"/>
    <w:rsid w:val="00FD7DC7"/>
    <w:rsid w:val="00FE28BB"/>
    <w:rsid w:val="00FE2905"/>
    <w:rsid w:val="00FE3C35"/>
    <w:rsid w:val="00FE4688"/>
    <w:rsid w:val="00FF36EE"/>
    <w:rsid w:val="00FF3CD6"/>
    <w:rsid w:val="00FF4A7D"/>
    <w:rsid w:val="00FF538D"/>
    <w:rsid w:val="00FF6194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F3A9E"/>
  <w15:chartTrackingRefBased/>
  <w15:docId w15:val="{8B6037EA-B5A0-461E-89DD-A9EA1601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322"/>
    <w:rPr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3646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BB0B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412322"/>
    <w:pPr>
      <w:keepNext/>
      <w:jc w:val="center"/>
      <w:outlineLvl w:val="2"/>
    </w:pPr>
    <w:rPr>
      <w:b/>
      <w:i/>
      <w:sz w:val="28"/>
      <w:szCs w:val="24"/>
      <w:u w:val="single"/>
      <w:lang w:val="ro-RO"/>
    </w:rPr>
  </w:style>
  <w:style w:type="paragraph" w:styleId="Titlu4">
    <w:name w:val="heading 4"/>
    <w:basedOn w:val="Normal"/>
    <w:next w:val="Normal"/>
    <w:link w:val="Titlu4Caracter"/>
    <w:qFormat/>
    <w:rsid w:val="003646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qFormat/>
    <w:rsid w:val="00412322"/>
    <w:pPr>
      <w:spacing w:before="240" w:after="60"/>
      <w:outlineLvl w:val="4"/>
    </w:pPr>
    <w:rPr>
      <w:b/>
      <w:bCs/>
      <w:i/>
      <w:iCs/>
      <w:sz w:val="26"/>
      <w:szCs w:val="26"/>
      <w:lang w:val="ro-RO"/>
    </w:rPr>
  </w:style>
  <w:style w:type="paragraph" w:styleId="Titlu6">
    <w:name w:val="heading 6"/>
    <w:basedOn w:val="Normal"/>
    <w:next w:val="Normal"/>
    <w:link w:val="Titlu6Caracter"/>
    <w:qFormat/>
    <w:rsid w:val="0036464D"/>
    <w:pPr>
      <w:spacing w:before="240" w:after="60"/>
      <w:outlineLvl w:val="5"/>
    </w:pPr>
    <w:rPr>
      <w:b/>
      <w:bCs/>
      <w:sz w:val="22"/>
      <w:szCs w:val="22"/>
    </w:rPr>
  </w:style>
  <w:style w:type="paragraph" w:styleId="Titlu8">
    <w:name w:val="heading 8"/>
    <w:basedOn w:val="Normal"/>
    <w:next w:val="Normal"/>
    <w:qFormat/>
    <w:rsid w:val="00BB0BE5"/>
    <w:pPr>
      <w:spacing w:before="240" w:after="60"/>
      <w:outlineLvl w:val="7"/>
    </w:pPr>
    <w:rPr>
      <w:i/>
      <w:iCs/>
      <w:sz w:val="24"/>
      <w:szCs w:val="24"/>
    </w:rPr>
  </w:style>
  <w:style w:type="paragraph" w:styleId="Titlu9">
    <w:name w:val="heading 9"/>
    <w:basedOn w:val="Normal"/>
    <w:next w:val="Normal"/>
    <w:qFormat/>
    <w:rsid w:val="00BB0B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412322"/>
    <w:rPr>
      <w:sz w:val="28"/>
    </w:rPr>
  </w:style>
  <w:style w:type="table" w:styleId="Tabelgril">
    <w:name w:val="Table Grid"/>
    <w:basedOn w:val="TabelNormal"/>
    <w:rsid w:val="00A4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23112D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AntetCaracter">
    <w:name w:val="Antet Caracter"/>
    <w:link w:val="Antet"/>
    <w:rsid w:val="0023112D"/>
    <w:rPr>
      <w:rFonts w:ascii="Calibri" w:hAnsi="Calibri"/>
      <w:sz w:val="22"/>
      <w:szCs w:val="22"/>
      <w:lang w:val="en-US" w:eastAsia="en-US" w:bidi="ar-SA"/>
    </w:rPr>
  </w:style>
  <w:style w:type="paragraph" w:customStyle="1" w:styleId="a">
    <w:basedOn w:val="Normal"/>
    <w:rsid w:val="00356B3B"/>
    <w:rPr>
      <w:sz w:val="24"/>
      <w:szCs w:val="24"/>
      <w:lang w:val="pl-PL" w:eastAsia="pl-PL"/>
    </w:rPr>
  </w:style>
  <w:style w:type="paragraph" w:customStyle="1" w:styleId="CharCharCharCaracter">
    <w:name w:val="Char Char Char Caracter"/>
    <w:basedOn w:val="Normal"/>
    <w:rsid w:val="007876C4"/>
    <w:rPr>
      <w:lang w:val="pl-PL" w:eastAsia="pl-PL"/>
    </w:rPr>
  </w:style>
  <w:style w:type="character" w:styleId="Accentuat">
    <w:name w:val="Emphasis"/>
    <w:qFormat/>
    <w:rsid w:val="00AF4D4F"/>
    <w:rPr>
      <w:i/>
      <w:iCs/>
    </w:rPr>
  </w:style>
  <w:style w:type="paragraph" w:styleId="TextnBalon">
    <w:name w:val="Balloon Text"/>
    <w:basedOn w:val="Normal"/>
    <w:link w:val="TextnBalonCaracter"/>
    <w:semiHidden/>
    <w:rsid w:val="00BE7067"/>
    <w:rPr>
      <w:rFonts w:ascii="Tahoma" w:hAnsi="Tahoma" w:cs="Tahoma"/>
      <w:sz w:val="16"/>
      <w:szCs w:val="16"/>
    </w:rPr>
  </w:style>
  <w:style w:type="paragraph" w:customStyle="1" w:styleId="Frspaiere1">
    <w:name w:val="Fără spațiere1"/>
    <w:rsid w:val="000721A5"/>
    <w:rPr>
      <w:rFonts w:ascii="Calibri" w:hAnsi="Calibri"/>
      <w:sz w:val="22"/>
      <w:szCs w:val="22"/>
      <w:lang w:val="en-US" w:eastAsia="en-US"/>
    </w:rPr>
  </w:style>
  <w:style w:type="character" w:styleId="Robust">
    <w:name w:val="Strong"/>
    <w:qFormat/>
    <w:rsid w:val="00A80833"/>
    <w:rPr>
      <w:b/>
      <w:bCs/>
    </w:rPr>
  </w:style>
  <w:style w:type="character" w:customStyle="1" w:styleId="Fontdeparagrafimplicit1">
    <w:name w:val="Font de paragraf implicit1"/>
    <w:rsid w:val="001F1D22"/>
  </w:style>
  <w:style w:type="character" w:customStyle="1" w:styleId="rvts10">
    <w:name w:val="rvts10"/>
    <w:rsid w:val="00E04DC6"/>
  </w:style>
  <w:style w:type="character" w:customStyle="1" w:styleId="rvts1">
    <w:name w:val="rvts1"/>
    <w:rsid w:val="00E04DC6"/>
  </w:style>
  <w:style w:type="paragraph" w:styleId="Corptext2">
    <w:name w:val="Body Text 2"/>
    <w:basedOn w:val="Normal"/>
    <w:rsid w:val="00E04DC6"/>
    <w:pPr>
      <w:spacing w:after="120" w:line="480" w:lineRule="auto"/>
    </w:pPr>
  </w:style>
  <w:style w:type="character" w:customStyle="1" w:styleId="rvts7">
    <w:name w:val="rvts7"/>
    <w:basedOn w:val="Fontdeparagrafimplicit"/>
    <w:rsid w:val="00E04DC6"/>
  </w:style>
  <w:style w:type="character" w:customStyle="1" w:styleId="rvts9">
    <w:name w:val="rvts9"/>
    <w:rsid w:val="00E04DC6"/>
  </w:style>
  <w:style w:type="paragraph" w:customStyle="1" w:styleId="Default">
    <w:name w:val="Default"/>
    <w:rsid w:val="003B3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deparagrafimplicit"/>
    <w:rsid w:val="003B3CA8"/>
  </w:style>
  <w:style w:type="paragraph" w:customStyle="1" w:styleId="Listparagraf1">
    <w:name w:val="Listă paragraf1"/>
    <w:basedOn w:val="Normal"/>
    <w:qFormat/>
    <w:rsid w:val="003B3C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f">
    <w:name w:val="List Paragraph"/>
    <w:basedOn w:val="Normal"/>
    <w:uiPriority w:val="34"/>
    <w:qFormat/>
    <w:rsid w:val="00337929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en-US"/>
    </w:rPr>
  </w:style>
  <w:style w:type="character" w:customStyle="1" w:styleId="Titlu1Caracter">
    <w:name w:val="Titlu 1 Caracter"/>
    <w:link w:val="Titlu1"/>
    <w:rsid w:val="00356834"/>
    <w:rPr>
      <w:rFonts w:ascii="Arial" w:hAnsi="Arial" w:cs="Arial"/>
      <w:b/>
      <w:bCs/>
      <w:kern w:val="32"/>
      <w:sz w:val="32"/>
      <w:szCs w:val="32"/>
      <w:lang w:val="en-US" w:eastAsia="ro-RO"/>
    </w:rPr>
  </w:style>
  <w:style w:type="character" w:customStyle="1" w:styleId="Titlu2Caracter">
    <w:name w:val="Titlu 2 Caracter"/>
    <w:link w:val="Titlu2"/>
    <w:uiPriority w:val="99"/>
    <w:rsid w:val="00356834"/>
    <w:rPr>
      <w:rFonts w:ascii="Arial" w:hAnsi="Arial" w:cs="Arial"/>
      <w:b/>
      <w:bCs/>
      <w:i/>
      <w:iCs/>
      <w:sz w:val="28"/>
      <w:szCs w:val="28"/>
      <w:lang w:val="en-US" w:eastAsia="ro-RO"/>
    </w:rPr>
  </w:style>
  <w:style w:type="character" w:customStyle="1" w:styleId="Titlu3Caracter">
    <w:name w:val="Titlu 3 Caracter"/>
    <w:link w:val="Titlu3"/>
    <w:rsid w:val="00356834"/>
    <w:rPr>
      <w:b/>
      <w:i/>
      <w:sz w:val="28"/>
      <w:szCs w:val="24"/>
      <w:u w:val="single"/>
      <w:lang w:val="ro-RO" w:eastAsia="ro-RO"/>
    </w:rPr>
  </w:style>
  <w:style w:type="character" w:customStyle="1" w:styleId="Titlu4Caracter">
    <w:name w:val="Titlu 4 Caracter"/>
    <w:link w:val="Titlu4"/>
    <w:uiPriority w:val="99"/>
    <w:rsid w:val="00356834"/>
    <w:rPr>
      <w:b/>
      <w:bCs/>
      <w:sz w:val="28"/>
      <w:szCs w:val="28"/>
      <w:lang w:val="en-US" w:eastAsia="ro-RO"/>
    </w:rPr>
  </w:style>
  <w:style w:type="character" w:customStyle="1" w:styleId="Titlu5Caracter">
    <w:name w:val="Titlu 5 Caracter"/>
    <w:link w:val="Titlu5"/>
    <w:uiPriority w:val="99"/>
    <w:rsid w:val="00356834"/>
    <w:rPr>
      <w:b/>
      <w:bCs/>
      <w:i/>
      <w:iCs/>
      <w:sz w:val="26"/>
      <w:szCs w:val="26"/>
      <w:lang w:val="ro-RO" w:eastAsia="ro-RO"/>
    </w:rPr>
  </w:style>
  <w:style w:type="character" w:customStyle="1" w:styleId="Titlu6Caracter">
    <w:name w:val="Titlu 6 Caracter"/>
    <w:link w:val="Titlu6"/>
    <w:uiPriority w:val="99"/>
    <w:rsid w:val="00356834"/>
    <w:rPr>
      <w:b/>
      <w:bCs/>
      <w:sz w:val="22"/>
      <w:szCs w:val="22"/>
      <w:lang w:val="en-US" w:eastAsia="ro-RO"/>
    </w:rPr>
  </w:style>
  <w:style w:type="character" w:styleId="Hyperlink">
    <w:name w:val="Hyperlink"/>
    <w:unhideWhenUsed/>
    <w:rsid w:val="00356834"/>
    <w:rPr>
      <w:color w:val="0000FF"/>
      <w:u w:val="single"/>
    </w:rPr>
  </w:style>
  <w:style w:type="character" w:styleId="HyperlinkParcurs">
    <w:name w:val="FollowedHyperlink"/>
    <w:uiPriority w:val="99"/>
    <w:unhideWhenUsed/>
    <w:rsid w:val="00356834"/>
    <w:rPr>
      <w:color w:val="954F72"/>
      <w:u w:val="single"/>
    </w:rPr>
  </w:style>
  <w:style w:type="paragraph" w:customStyle="1" w:styleId="msonormal0">
    <w:name w:val="msonormal"/>
    <w:basedOn w:val="Normal"/>
    <w:rsid w:val="0035683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CorptextCaracter">
    <w:name w:val="Corp text Caracter"/>
    <w:link w:val="Corptext"/>
    <w:rsid w:val="00356834"/>
    <w:rPr>
      <w:sz w:val="28"/>
      <w:lang w:val="en-US" w:eastAsia="ro-RO"/>
    </w:rPr>
  </w:style>
  <w:style w:type="paragraph" w:styleId="Indentcorptext">
    <w:name w:val="Body Text Indent"/>
    <w:basedOn w:val="Normal"/>
    <w:link w:val="IndentcorptextCaracter"/>
    <w:unhideWhenUsed/>
    <w:rsid w:val="00356834"/>
    <w:pPr>
      <w:spacing w:after="120"/>
      <w:ind w:left="360"/>
    </w:pPr>
  </w:style>
  <w:style w:type="character" w:customStyle="1" w:styleId="IndentcorptextCaracter">
    <w:name w:val="Indent corp text Caracter"/>
    <w:link w:val="Indentcorptext"/>
    <w:rsid w:val="00356834"/>
    <w:rPr>
      <w:lang w:val="en-US" w:eastAsia="ro-RO"/>
    </w:rPr>
  </w:style>
  <w:style w:type="paragraph" w:styleId="Plandocument">
    <w:name w:val="Document Map"/>
    <w:basedOn w:val="Normal"/>
    <w:link w:val="PlandocumentCaracter"/>
    <w:unhideWhenUsed/>
    <w:rsid w:val="00356834"/>
    <w:pPr>
      <w:shd w:val="clear" w:color="auto" w:fill="000080"/>
    </w:pPr>
    <w:rPr>
      <w:rFonts w:ascii="Tahoma" w:hAnsi="Tahoma" w:cs="Tahoma"/>
    </w:rPr>
  </w:style>
  <w:style w:type="character" w:customStyle="1" w:styleId="PlandocumentCaracter">
    <w:name w:val="Plan document Caracter"/>
    <w:link w:val="Plandocument"/>
    <w:rsid w:val="00356834"/>
    <w:rPr>
      <w:rFonts w:ascii="Tahoma" w:hAnsi="Tahoma" w:cs="Tahoma"/>
      <w:shd w:val="clear" w:color="auto" w:fill="000080"/>
      <w:lang w:val="en-US" w:eastAsia="ro-RO"/>
    </w:rPr>
  </w:style>
  <w:style w:type="character" w:customStyle="1" w:styleId="TextnBalonCaracter">
    <w:name w:val="Text în Balon Caracter"/>
    <w:link w:val="TextnBalon"/>
    <w:semiHidden/>
    <w:rsid w:val="00356834"/>
    <w:rPr>
      <w:rFonts w:ascii="Tahoma" w:hAnsi="Tahoma" w:cs="Tahoma"/>
      <w:sz w:val="16"/>
      <w:szCs w:val="16"/>
      <w:lang w:val="en-US" w:eastAsia="ro-RO"/>
    </w:rPr>
  </w:style>
  <w:style w:type="paragraph" w:customStyle="1" w:styleId="msonormalcxspmiddle">
    <w:name w:val="msonormalcxspmiddle"/>
    <w:basedOn w:val="Normal"/>
    <w:rsid w:val="00356834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MeniuneNerezolvat">
    <w:name w:val="Unresolved Mention"/>
    <w:uiPriority w:val="99"/>
    <w:semiHidden/>
    <w:unhideWhenUsed/>
    <w:rsid w:val="00A35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263E-C5E4-45BB-ABF5-0CAB690D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3066</CharactersWithSpaces>
  <SharedDoc>false</SharedDoc>
  <HLinks>
    <vt:vector size="18" baseType="variant">
      <vt:variant>
        <vt:i4>1441900</vt:i4>
      </vt:variant>
      <vt:variant>
        <vt:i4>6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  <vt:variant>
        <vt:i4>7995408</vt:i4>
      </vt:variant>
      <vt:variant>
        <vt:i4>3</vt:i4>
      </vt:variant>
      <vt:variant>
        <vt:i4>0</vt:i4>
      </vt:variant>
      <vt:variant>
        <vt:i4>5</vt:i4>
      </vt:variant>
      <vt:variant>
        <vt:lpwstr>mailto:primar@primaria-chirnogeni.ro</vt:lpwstr>
      </vt:variant>
      <vt:variant>
        <vt:lpwstr/>
      </vt:variant>
      <vt:variant>
        <vt:i4>1441900</vt:i4>
      </vt:variant>
      <vt:variant>
        <vt:i4>0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cp:lastModifiedBy>Claudia DAN</cp:lastModifiedBy>
  <cp:revision>68</cp:revision>
  <cp:lastPrinted>2025-05-30T08:11:00Z</cp:lastPrinted>
  <dcterms:created xsi:type="dcterms:W3CDTF">2025-05-15T13:51:00Z</dcterms:created>
  <dcterms:modified xsi:type="dcterms:W3CDTF">2025-05-30T08:50:00Z</dcterms:modified>
</cp:coreProperties>
</file>