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5E144" w14:textId="4C25DA1E" w:rsidR="00ED0F2B" w:rsidRPr="00ED0F2B" w:rsidRDefault="00857905" w:rsidP="00ED0F2B">
      <w:pPr>
        <w:pStyle w:val="Frspaiere"/>
        <w:rPr>
          <w:rFonts w:ascii="Times New Roman" w:hAnsi="Times New Roman" w:cs="Times New Roman"/>
          <w:sz w:val="28"/>
          <w:szCs w:val="28"/>
        </w:rPr>
      </w:pPr>
      <w:r>
        <w:rPr>
          <w:rFonts w:ascii="Times New Roman" w:hAnsi="Times New Roman" w:cs="Times New Roman"/>
          <w:sz w:val="28"/>
          <w:szCs w:val="28"/>
        </w:rPr>
        <w:t>P</w:t>
      </w:r>
      <w:r w:rsidR="00ED0F2B" w:rsidRPr="00ED0F2B">
        <w:rPr>
          <w:rFonts w:ascii="Times New Roman" w:hAnsi="Times New Roman" w:cs="Times New Roman"/>
          <w:sz w:val="28"/>
          <w:szCs w:val="28"/>
        </w:rPr>
        <w:t>ROM</w:t>
      </w:r>
      <w:r w:rsidR="00E51E25">
        <w:rPr>
          <w:rFonts w:ascii="Times New Roman" w:hAnsi="Times New Roman" w:cs="Times New Roman"/>
          <w:sz w:val="28"/>
          <w:szCs w:val="28"/>
        </w:rPr>
        <w:t>Â</w:t>
      </w:r>
      <w:r w:rsidR="00ED0F2B" w:rsidRPr="00ED0F2B">
        <w:rPr>
          <w:rFonts w:ascii="Times New Roman" w:hAnsi="Times New Roman" w:cs="Times New Roman"/>
          <w:sz w:val="28"/>
          <w:szCs w:val="28"/>
        </w:rPr>
        <w:t>NIA</w:t>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sidRPr="00DC2774">
        <w:rPr>
          <w:rFonts w:ascii="Times New Roman" w:hAnsi="Times New Roman" w:cs="Times New Roman"/>
          <w:sz w:val="28"/>
          <w:szCs w:val="28"/>
        </w:rPr>
        <w:t xml:space="preserve">Nr. </w:t>
      </w:r>
      <w:r w:rsidR="007771CE">
        <w:rPr>
          <w:rFonts w:ascii="Times New Roman" w:hAnsi="Times New Roman" w:cs="Times New Roman"/>
          <w:sz w:val="28"/>
          <w:szCs w:val="28"/>
        </w:rPr>
        <w:t>2593</w:t>
      </w:r>
      <w:r w:rsidR="00475879" w:rsidRPr="00DC2774">
        <w:rPr>
          <w:rFonts w:ascii="Times New Roman" w:hAnsi="Times New Roman" w:cs="Times New Roman"/>
          <w:sz w:val="28"/>
          <w:szCs w:val="28"/>
        </w:rPr>
        <w:t>/</w:t>
      </w:r>
      <w:r w:rsidR="006D6A3F">
        <w:rPr>
          <w:rFonts w:ascii="Times New Roman" w:hAnsi="Times New Roman" w:cs="Times New Roman"/>
          <w:sz w:val="28"/>
          <w:szCs w:val="28"/>
        </w:rPr>
        <w:t>1</w:t>
      </w:r>
      <w:r w:rsidR="00DC2774" w:rsidRPr="00DC2774">
        <w:rPr>
          <w:rFonts w:ascii="Times New Roman" w:hAnsi="Times New Roman" w:cs="Times New Roman"/>
          <w:sz w:val="28"/>
          <w:szCs w:val="28"/>
        </w:rPr>
        <w:t>7</w:t>
      </w:r>
      <w:r w:rsidR="00475879" w:rsidRPr="00DC2774">
        <w:rPr>
          <w:rFonts w:ascii="Times New Roman" w:hAnsi="Times New Roman" w:cs="Times New Roman"/>
          <w:sz w:val="28"/>
          <w:szCs w:val="28"/>
        </w:rPr>
        <w:t>.</w:t>
      </w:r>
      <w:r w:rsidR="00DC2774" w:rsidRPr="00DC2774">
        <w:rPr>
          <w:rFonts w:ascii="Times New Roman" w:hAnsi="Times New Roman" w:cs="Times New Roman"/>
          <w:sz w:val="28"/>
          <w:szCs w:val="28"/>
        </w:rPr>
        <w:t>0</w:t>
      </w:r>
      <w:r w:rsidR="006D6A3F">
        <w:rPr>
          <w:rFonts w:ascii="Times New Roman" w:hAnsi="Times New Roman" w:cs="Times New Roman"/>
          <w:sz w:val="28"/>
          <w:szCs w:val="28"/>
        </w:rPr>
        <w:t>6</w:t>
      </w:r>
      <w:r w:rsidR="00475879" w:rsidRPr="00DC2774">
        <w:rPr>
          <w:rFonts w:ascii="Times New Roman" w:hAnsi="Times New Roman" w:cs="Times New Roman"/>
          <w:sz w:val="28"/>
          <w:szCs w:val="28"/>
        </w:rPr>
        <w:t>.202</w:t>
      </w:r>
      <w:r w:rsidR="006D6A3F">
        <w:rPr>
          <w:rFonts w:ascii="Times New Roman" w:hAnsi="Times New Roman" w:cs="Times New Roman"/>
          <w:sz w:val="28"/>
          <w:szCs w:val="28"/>
        </w:rPr>
        <w:t>5</w:t>
      </w:r>
    </w:p>
    <w:p w14:paraId="410FCC7D" w14:textId="73AC5FFF"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E51E25">
        <w:rPr>
          <w:rFonts w:ascii="Times New Roman" w:hAnsi="Times New Roman" w:cs="Times New Roman"/>
          <w:sz w:val="28"/>
          <w:szCs w:val="28"/>
        </w:rPr>
        <w:t>Ț</w:t>
      </w:r>
      <w:r w:rsidRPr="00ED0F2B">
        <w:rPr>
          <w:rFonts w:ascii="Times New Roman" w:hAnsi="Times New Roman" w:cs="Times New Roman"/>
          <w:sz w:val="28"/>
          <w:szCs w:val="28"/>
        </w:rPr>
        <w:t>UL CONSTAN</w:t>
      </w:r>
      <w:r w:rsidR="00E51E25">
        <w:rPr>
          <w:rFonts w:ascii="Times New Roman" w:hAnsi="Times New Roman" w:cs="Times New Roman"/>
          <w:sz w:val="28"/>
          <w:szCs w:val="28"/>
        </w:rPr>
        <w:t>Ț</w:t>
      </w:r>
      <w:r w:rsidRPr="00ED0F2B">
        <w:rPr>
          <w:rFonts w:ascii="Times New Roman" w:hAnsi="Times New Roman" w:cs="Times New Roman"/>
          <w:sz w:val="28"/>
          <w:szCs w:val="28"/>
        </w:rPr>
        <w:t>A</w:t>
      </w:r>
    </w:p>
    <w:p w14:paraId="1624A8A3" w14:textId="77777777"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COMUNA ION CORVIN</w:t>
      </w:r>
    </w:p>
    <w:p w14:paraId="176624CC" w14:textId="3212D1E9" w:rsidR="00ED0F2B" w:rsidRDefault="00C354EB" w:rsidP="00ED0F2B">
      <w:pPr>
        <w:pStyle w:val="Frspaiere"/>
        <w:rPr>
          <w:rFonts w:ascii="Times New Roman" w:hAnsi="Times New Roman" w:cs="Times New Roman"/>
          <w:sz w:val="28"/>
          <w:szCs w:val="28"/>
        </w:rPr>
      </w:pPr>
      <w:r>
        <w:rPr>
          <w:rFonts w:ascii="Times New Roman" w:hAnsi="Times New Roman" w:cs="Times New Roman"/>
          <w:sz w:val="28"/>
          <w:szCs w:val="28"/>
        </w:rPr>
        <w:t>C</w:t>
      </w:r>
      <w:r w:rsidR="006D6A3F">
        <w:rPr>
          <w:rFonts w:ascii="Times New Roman" w:hAnsi="Times New Roman" w:cs="Times New Roman"/>
          <w:sz w:val="28"/>
          <w:szCs w:val="28"/>
        </w:rPr>
        <w:t>ompartimentul</w:t>
      </w:r>
      <w:r>
        <w:rPr>
          <w:rFonts w:ascii="Times New Roman" w:hAnsi="Times New Roman" w:cs="Times New Roman"/>
          <w:sz w:val="28"/>
          <w:szCs w:val="28"/>
        </w:rPr>
        <w:t xml:space="preserve"> </w:t>
      </w:r>
      <w:r w:rsidR="006D6A3F">
        <w:rPr>
          <w:rFonts w:ascii="Times New Roman" w:hAnsi="Times New Roman" w:cs="Times New Roman"/>
          <w:sz w:val="28"/>
          <w:szCs w:val="28"/>
        </w:rPr>
        <w:t>Buget-Finanțe, Impozite și Taxe Locale</w:t>
      </w:r>
    </w:p>
    <w:p w14:paraId="0BD6AA89" w14:textId="77777777" w:rsidR="008D2E34" w:rsidRDefault="008D2E34" w:rsidP="00ED0F2B">
      <w:pPr>
        <w:pStyle w:val="Frspaiere"/>
        <w:jc w:val="center"/>
        <w:rPr>
          <w:rFonts w:ascii="Times New Roman" w:hAnsi="Times New Roman" w:cs="Times New Roman"/>
          <w:b/>
          <w:sz w:val="28"/>
          <w:szCs w:val="28"/>
        </w:rPr>
      </w:pPr>
    </w:p>
    <w:p w14:paraId="45590483" w14:textId="70623D16" w:rsidR="00ED0F2B" w:rsidRPr="00293CCC" w:rsidRDefault="00C354EB" w:rsidP="00ED0F2B">
      <w:pPr>
        <w:pStyle w:val="Frspaiere"/>
        <w:jc w:val="center"/>
        <w:rPr>
          <w:rFonts w:ascii="Times New Roman" w:hAnsi="Times New Roman" w:cs="Times New Roman"/>
          <w:b/>
          <w:sz w:val="32"/>
          <w:szCs w:val="32"/>
        </w:rPr>
      </w:pPr>
      <w:r>
        <w:rPr>
          <w:rFonts w:ascii="Times New Roman" w:hAnsi="Times New Roman" w:cs="Times New Roman"/>
          <w:b/>
          <w:sz w:val="32"/>
          <w:szCs w:val="32"/>
        </w:rPr>
        <w:t>RAPORT</w:t>
      </w:r>
    </w:p>
    <w:p w14:paraId="2E89C648" w14:textId="5EF784AA" w:rsidR="00E51E25" w:rsidRDefault="00ED0F2B" w:rsidP="00ED0F2B">
      <w:pPr>
        <w:pStyle w:val="Frspaiere"/>
        <w:ind w:left="-180" w:firstLine="180"/>
        <w:jc w:val="center"/>
        <w:rPr>
          <w:rFonts w:ascii="Times New Roman" w:hAnsi="Times New Roman" w:cs="Times New Roman"/>
          <w:sz w:val="28"/>
          <w:szCs w:val="28"/>
        </w:rPr>
      </w:pPr>
      <w:r w:rsidRPr="00E51E25">
        <w:rPr>
          <w:rFonts w:ascii="Times New Roman" w:hAnsi="Times New Roman" w:cs="Times New Roman"/>
          <w:sz w:val="28"/>
          <w:szCs w:val="28"/>
        </w:rPr>
        <w:t>privind aprobarea sus</w:t>
      </w:r>
      <w:r w:rsidR="00E51E25">
        <w:rPr>
          <w:rFonts w:ascii="Times New Roman" w:hAnsi="Times New Roman" w:cs="Times New Roman"/>
          <w:sz w:val="28"/>
          <w:szCs w:val="28"/>
        </w:rPr>
        <w:t>ț</w:t>
      </w:r>
      <w:r w:rsidRPr="00E51E25">
        <w:rPr>
          <w:rFonts w:ascii="Times New Roman" w:hAnsi="Times New Roman" w:cs="Times New Roman"/>
          <w:sz w:val="28"/>
          <w:szCs w:val="28"/>
        </w:rPr>
        <w:t>inerii financiare a</w:t>
      </w:r>
    </w:p>
    <w:p w14:paraId="030EFF05" w14:textId="60CB5194" w:rsidR="00ED0F2B" w:rsidRPr="00E51E25" w:rsidRDefault="00ED0F2B" w:rsidP="00ED0F2B">
      <w:pPr>
        <w:pStyle w:val="Frspaiere"/>
        <w:ind w:left="-180" w:firstLine="180"/>
        <w:jc w:val="center"/>
        <w:rPr>
          <w:rFonts w:ascii="Times New Roman" w:hAnsi="Times New Roman" w:cs="Times New Roman"/>
        </w:rPr>
      </w:pPr>
      <w:r w:rsidRPr="00E51E25">
        <w:rPr>
          <w:rFonts w:ascii="Times New Roman" w:hAnsi="Times New Roman" w:cs="Times New Roman"/>
          <w:sz w:val="28"/>
          <w:szCs w:val="28"/>
        </w:rPr>
        <w:t>Asocia</w:t>
      </w:r>
      <w:r w:rsidR="00E51E25">
        <w:rPr>
          <w:rFonts w:ascii="Times New Roman" w:hAnsi="Times New Roman" w:cs="Times New Roman"/>
          <w:sz w:val="28"/>
          <w:szCs w:val="28"/>
        </w:rPr>
        <w:t>ț</w:t>
      </w:r>
      <w:r w:rsidRPr="00E51E25">
        <w:rPr>
          <w:rFonts w:ascii="Times New Roman" w:hAnsi="Times New Roman" w:cs="Times New Roman"/>
          <w:sz w:val="28"/>
          <w:szCs w:val="28"/>
        </w:rPr>
        <w:t xml:space="preserve">iei sportive </w:t>
      </w:r>
      <w:r w:rsidR="00AE3878" w:rsidRPr="00E51E25">
        <w:rPr>
          <w:rFonts w:ascii="Times New Roman" w:hAnsi="Times New Roman" w:cs="Times New Roman"/>
          <w:sz w:val="28"/>
          <w:szCs w:val="28"/>
        </w:rPr>
        <w:t>“I</w:t>
      </w:r>
      <w:r w:rsidRPr="00E51E25">
        <w:rPr>
          <w:rFonts w:ascii="Times New Roman" w:hAnsi="Times New Roman" w:cs="Times New Roman"/>
          <w:sz w:val="28"/>
          <w:szCs w:val="28"/>
        </w:rPr>
        <w:t>NTER</w:t>
      </w:r>
      <w:r w:rsidR="0017515D" w:rsidRPr="00E51E25">
        <w:rPr>
          <w:rFonts w:ascii="Times New Roman" w:hAnsi="Times New Roman" w:cs="Times New Roman"/>
          <w:sz w:val="28"/>
          <w:szCs w:val="28"/>
        </w:rPr>
        <w:t xml:space="preserve"> </w:t>
      </w:r>
      <w:r w:rsidRPr="00E51E25">
        <w:rPr>
          <w:rFonts w:ascii="Times New Roman" w:hAnsi="Times New Roman" w:cs="Times New Roman"/>
          <w:sz w:val="28"/>
          <w:szCs w:val="28"/>
        </w:rPr>
        <w:t>ION CORVIN”</w:t>
      </w:r>
    </w:p>
    <w:p w14:paraId="715A05BB" w14:textId="77777777" w:rsidR="00ED0F2B" w:rsidRDefault="00ED0F2B" w:rsidP="00ED0F2B">
      <w:pPr>
        <w:pStyle w:val="Frspaiere"/>
        <w:jc w:val="center"/>
        <w:rPr>
          <w:rFonts w:ascii="Times New Roman" w:hAnsi="Times New Roman" w:cs="Times New Roman"/>
          <w:sz w:val="28"/>
          <w:szCs w:val="28"/>
        </w:rPr>
      </w:pPr>
    </w:p>
    <w:p w14:paraId="259AC981" w14:textId="77777777" w:rsidR="00E90767" w:rsidRDefault="00E90767" w:rsidP="00ED0F2B">
      <w:pPr>
        <w:pStyle w:val="Frspaiere"/>
        <w:jc w:val="center"/>
        <w:rPr>
          <w:rFonts w:ascii="Times New Roman" w:hAnsi="Times New Roman" w:cs="Times New Roman"/>
          <w:sz w:val="28"/>
          <w:szCs w:val="28"/>
        </w:rPr>
      </w:pPr>
    </w:p>
    <w:p w14:paraId="6A83541C" w14:textId="66A87B62" w:rsidR="00C354EB" w:rsidRPr="00C354EB" w:rsidRDefault="00C354EB"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În baza prevederilor:</w:t>
      </w:r>
    </w:p>
    <w:p w14:paraId="37EC7FE5" w14:textId="69A2949D" w:rsidR="00C354EB" w:rsidRPr="002C4B04"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2C4B04">
        <w:rPr>
          <w:rFonts w:ascii="Times New Roman" w:eastAsia="Times New Roman" w:hAnsi="Times New Roman" w:cs="Times New Roman"/>
          <w:sz w:val="24"/>
          <w:szCs w:val="24"/>
          <w:lang w:val="ro-RO" w:eastAsia="ro-RO"/>
        </w:rPr>
        <w:t xml:space="preserve">Legii nr. </w:t>
      </w:r>
      <w:r w:rsidR="002B1946">
        <w:rPr>
          <w:rFonts w:ascii="Times New Roman" w:eastAsia="Times New Roman" w:hAnsi="Times New Roman" w:cs="Times New Roman"/>
          <w:sz w:val="24"/>
          <w:szCs w:val="24"/>
          <w:lang w:val="ro-RO" w:eastAsia="ro-RO"/>
        </w:rPr>
        <w:t>9</w:t>
      </w:r>
      <w:r w:rsidRPr="002C4B04">
        <w:rPr>
          <w:rFonts w:ascii="Times New Roman" w:eastAsia="Times New Roman" w:hAnsi="Times New Roman" w:cs="Times New Roman"/>
          <w:sz w:val="24"/>
          <w:szCs w:val="24"/>
          <w:lang w:val="ro-RO" w:eastAsia="ro-RO"/>
        </w:rPr>
        <w:t>/202</w:t>
      </w:r>
      <w:r w:rsidR="002B1946">
        <w:rPr>
          <w:rFonts w:ascii="Times New Roman" w:eastAsia="Times New Roman" w:hAnsi="Times New Roman" w:cs="Times New Roman"/>
          <w:sz w:val="24"/>
          <w:szCs w:val="24"/>
          <w:lang w:val="ro-RO" w:eastAsia="ro-RO"/>
        </w:rPr>
        <w:t>5</w:t>
      </w:r>
      <w:r w:rsidRPr="002C4B04">
        <w:rPr>
          <w:rFonts w:ascii="Times New Roman" w:eastAsia="Times New Roman" w:hAnsi="Times New Roman" w:cs="Times New Roman"/>
          <w:sz w:val="24"/>
          <w:szCs w:val="24"/>
          <w:lang w:val="ro-RO" w:eastAsia="ro-RO"/>
        </w:rPr>
        <w:t xml:space="preserve"> bugetului de stat pe anul 202</w:t>
      </w:r>
      <w:r w:rsidR="002B1946">
        <w:rPr>
          <w:rFonts w:ascii="Times New Roman" w:eastAsia="Times New Roman" w:hAnsi="Times New Roman" w:cs="Times New Roman"/>
          <w:sz w:val="24"/>
          <w:szCs w:val="24"/>
          <w:lang w:val="ro-RO" w:eastAsia="ro-RO"/>
        </w:rPr>
        <w:t>5</w:t>
      </w:r>
      <w:r w:rsidRPr="002C4B04">
        <w:rPr>
          <w:rFonts w:ascii="Times New Roman" w:eastAsia="Times New Roman" w:hAnsi="Times New Roman" w:cs="Times New Roman"/>
          <w:sz w:val="24"/>
          <w:szCs w:val="24"/>
          <w:lang w:val="ro-RO" w:eastAsia="ro-RO"/>
        </w:rPr>
        <w:t>;</w:t>
      </w:r>
    </w:p>
    <w:p w14:paraId="06F3372E"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3B98A206"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698C9080"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509073E9"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Hotărârea Guvernului nr. 1447/2007 privind aprobarea Normelor financiare pentru activitatea sportivă, art. 3, alin. 2, art. 11, art. 12, art. 20 lit. h) și lit. k) și anexa nr. 2, Cap. II punctul 9 lit. b) din Legea nr. 273/2006 privind finațele publice locale, cu modificările și completările ulterioare;</w:t>
      </w:r>
    </w:p>
    <w:p w14:paraId="3E3119ED" w14:textId="3D3F67CC" w:rsidR="00E90767" w:rsidRPr="00C354EB" w:rsidRDefault="00E90767"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Av</w:t>
      </w:r>
      <w:r w:rsidR="00E51E25" w:rsidRPr="00C354EB">
        <w:rPr>
          <w:rFonts w:ascii="Times New Roman" w:hAnsi="Times New Roman" w:cs="Times New Roman"/>
          <w:sz w:val="24"/>
          <w:szCs w:val="24"/>
        </w:rPr>
        <w:t>â</w:t>
      </w:r>
      <w:r w:rsidRPr="00C354EB">
        <w:rPr>
          <w:rFonts w:ascii="Times New Roman" w:hAnsi="Times New Roman" w:cs="Times New Roman"/>
          <w:sz w:val="24"/>
          <w:szCs w:val="24"/>
        </w:rPr>
        <w:t>n</w:t>
      </w:r>
      <w:r w:rsidR="00AE3878" w:rsidRPr="00C354EB">
        <w:rPr>
          <w:rFonts w:ascii="Times New Roman" w:hAnsi="Times New Roman" w:cs="Times New Roman"/>
          <w:sz w:val="24"/>
          <w:szCs w:val="24"/>
        </w:rPr>
        <w:t xml:space="preserve">d </w:t>
      </w:r>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 xml:space="preserve">n </w:t>
      </w:r>
      <w:r w:rsidR="004A22C6">
        <w:rPr>
          <w:rFonts w:ascii="Times New Roman" w:hAnsi="Times New Roman" w:cs="Times New Roman"/>
          <w:sz w:val="24"/>
          <w:szCs w:val="24"/>
        </w:rPr>
        <w:pgNum/>
      </w:r>
      <w:r w:rsidR="004A22C6">
        <w:rPr>
          <w:rFonts w:ascii="Times New Roman" w:hAnsi="Times New Roman" w:cs="Times New Roman"/>
          <w:sz w:val="24"/>
          <w:szCs w:val="24"/>
        </w:rPr>
        <w:t>remis</w:t>
      </w:r>
      <w:r w:rsidR="00AE3878" w:rsidRPr="00C354EB">
        <w:rPr>
          <w:rFonts w:ascii="Times New Roman" w:hAnsi="Times New Roman" w:cs="Times New Roman"/>
          <w:sz w:val="24"/>
          <w:szCs w:val="24"/>
        </w:rPr>
        <w:t xml:space="preserve"> faptul c</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 toate localit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ile, acolo unde exist</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interesul cet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 xml:space="preserve">enilor pentru sport </w:t>
      </w:r>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 promovarea acestuia, exist</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 o echip</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de fotbal care </w:t>
      </w:r>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 xml:space="preserve">n numele </w:t>
      </w:r>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 pentru comun</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particip</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la campionate organizate la nivel de jude</w:t>
      </w:r>
      <w:r w:rsidR="00E51E25" w:rsidRPr="00C354EB">
        <w:rPr>
          <w:rFonts w:ascii="Times New Roman" w:hAnsi="Times New Roman" w:cs="Times New Roman"/>
          <w:sz w:val="24"/>
          <w:szCs w:val="24"/>
        </w:rPr>
        <w:t>ț</w:t>
      </w:r>
      <w:r w:rsidR="00AE3878" w:rsidRPr="00C354EB">
        <w:rPr>
          <w:rFonts w:ascii="Times New Roman" w:hAnsi="Times New Roman" w:cs="Times New Roman"/>
          <w:sz w:val="24"/>
          <w:szCs w:val="24"/>
        </w:rPr>
        <w:t xml:space="preserve"> sau pe </w:t>
      </w:r>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ar</w:t>
      </w:r>
      <w:r w:rsidR="00E51E25"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 func</w:t>
      </w:r>
      <w:r w:rsidR="00E51E25" w:rsidRPr="00C354EB">
        <w:rPr>
          <w:rFonts w:ascii="Times New Roman" w:hAnsi="Times New Roman" w:cs="Times New Roman"/>
          <w:sz w:val="24"/>
          <w:szCs w:val="24"/>
        </w:rPr>
        <w:t>ț</w:t>
      </w:r>
      <w:r w:rsidR="00AE3878" w:rsidRPr="00C354EB">
        <w:rPr>
          <w:rFonts w:ascii="Times New Roman" w:hAnsi="Times New Roman" w:cs="Times New Roman"/>
          <w:sz w:val="24"/>
          <w:szCs w:val="24"/>
        </w:rPr>
        <w:t>ie de nivelul de performan</w:t>
      </w:r>
      <w:r w:rsidR="00E51E25" w:rsidRPr="00C354EB">
        <w:rPr>
          <w:rFonts w:ascii="Times New Roman" w:hAnsi="Times New Roman" w:cs="Times New Roman"/>
          <w:sz w:val="24"/>
          <w:szCs w:val="24"/>
        </w:rPr>
        <w:t>ță</w:t>
      </w:r>
      <w:r w:rsidR="00AE3878" w:rsidRPr="00C354EB">
        <w:rPr>
          <w:rFonts w:ascii="Times New Roman" w:hAnsi="Times New Roman" w:cs="Times New Roman"/>
          <w:sz w:val="24"/>
          <w:szCs w:val="24"/>
        </w:rPr>
        <w:t xml:space="preserve"> al grupului- echipei respective. </w:t>
      </w:r>
    </w:p>
    <w:p w14:paraId="7CBC7E8C" w14:textId="537BC055" w:rsidR="00E90767" w:rsidRPr="00C354EB" w:rsidRDefault="00AE3878"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 xml:space="preserve">Dintotdeauna,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 xml:space="preserve">n zona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n care locuim a existat la nivel de jude</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 xml:space="preserve"> organizate campionate de fotbal care delecteaz</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 xml:space="preserve"> publicul spectator la desf</w:t>
      </w:r>
      <w:r w:rsidR="00E51E25" w:rsidRPr="00C354EB">
        <w:rPr>
          <w:rFonts w:ascii="Times New Roman" w:hAnsi="Times New Roman" w:cs="Times New Roman"/>
          <w:sz w:val="24"/>
          <w:szCs w:val="24"/>
        </w:rPr>
        <w:t>ăș</w:t>
      </w:r>
      <w:r w:rsidRPr="00C354EB">
        <w:rPr>
          <w:rFonts w:ascii="Times New Roman" w:hAnsi="Times New Roman" w:cs="Times New Roman"/>
          <w:sz w:val="24"/>
          <w:szCs w:val="24"/>
        </w:rPr>
        <w:t>urarea competi</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iilor respective, pe parcursul derul</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rii meciurilor acas</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ș</w:t>
      </w:r>
      <w:r w:rsidRPr="00C354EB">
        <w:rPr>
          <w:rFonts w:ascii="Times New Roman" w:hAnsi="Times New Roman" w:cs="Times New Roman"/>
          <w:sz w:val="24"/>
          <w:szCs w:val="24"/>
        </w:rPr>
        <w:t xml:space="preserve">i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n deplasare, pe iubitor</w:t>
      </w:r>
      <w:r w:rsidR="00E51E25" w:rsidRPr="00C354EB">
        <w:rPr>
          <w:rFonts w:ascii="Times New Roman" w:hAnsi="Times New Roman" w:cs="Times New Roman"/>
          <w:sz w:val="24"/>
          <w:szCs w:val="24"/>
        </w:rPr>
        <w:t>i</w:t>
      </w:r>
      <w:r w:rsidRPr="00C354EB">
        <w:rPr>
          <w:rFonts w:ascii="Times New Roman" w:hAnsi="Times New Roman" w:cs="Times New Roman"/>
          <w:sz w:val="24"/>
          <w:szCs w:val="24"/>
        </w:rPr>
        <w:t>i acestui sport, dar care promoveaz</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ș</w:t>
      </w:r>
      <w:r w:rsidRPr="00C354EB">
        <w:rPr>
          <w:rFonts w:ascii="Times New Roman" w:hAnsi="Times New Roman" w:cs="Times New Roman"/>
          <w:sz w:val="24"/>
          <w:szCs w:val="24"/>
        </w:rPr>
        <w:t>i tinerele talente, copii din localitate</w:t>
      </w:r>
      <w:r w:rsidR="00E90767" w:rsidRPr="00C354EB">
        <w:rPr>
          <w:rFonts w:ascii="Times New Roman" w:hAnsi="Times New Roman" w:cs="Times New Roman"/>
          <w:sz w:val="24"/>
          <w:szCs w:val="24"/>
        </w:rPr>
        <w:t>,</w:t>
      </w:r>
      <w:r w:rsidRPr="00C354EB">
        <w:rPr>
          <w:rFonts w:ascii="Times New Roman" w:hAnsi="Times New Roman" w:cs="Times New Roman"/>
          <w:sz w:val="24"/>
          <w:szCs w:val="24"/>
        </w:rPr>
        <w:t xml:space="preserve"> s</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mbr</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 xml:space="preserve">iseze practicarea sportului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 xml:space="preserve">n cadru organizat </w:t>
      </w:r>
      <w:r w:rsidR="00E51E25" w:rsidRPr="00C354EB">
        <w:rPr>
          <w:rFonts w:ascii="Times New Roman" w:hAnsi="Times New Roman" w:cs="Times New Roman"/>
          <w:sz w:val="24"/>
          <w:szCs w:val="24"/>
        </w:rPr>
        <w:t>ș</w:t>
      </w:r>
      <w:r w:rsidRPr="00C354EB">
        <w:rPr>
          <w:rFonts w:ascii="Times New Roman" w:hAnsi="Times New Roman" w:cs="Times New Roman"/>
          <w:sz w:val="24"/>
          <w:szCs w:val="24"/>
        </w:rPr>
        <w:t>i la un nivel de performan</w:t>
      </w:r>
      <w:r w:rsidR="00E51E25" w:rsidRPr="00C354EB">
        <w:rPr>
          <w:rFonts w:ascii="Times New Roman" w:hAnsi="Times New Roman" w:cs="Times New Roman"/>
          <w:sz w:val="24"/>
          <w:szCs w:val="24"/>
        </w:rPr>
        <w:t>ță</w:t>
      </w:r>
      <w:r w:rsidRPr="00C354EB">
        <w:rPr>
          <w:rFonts w:ascii="Times New Roman" w:hAnsi="Times New Roman" w:cs="Times New Roman"/>
          <w:sz w:val="24"/>
          <w:szCs w:val="24"/>
        </w:rPr>
        <w:t xml:space="preserve"> care depinde de talentul </w:t>
      </w:r>
      <w:r w:rsidR="00E51E25" w:rsidRPr="00C354EB">
        <w:rPr>
          <w:rFonts w:ascii="Times New Roman" w:hAnsi="Times New Roman" w:cs="Times New Roman"/>
          <w:sz w:val="24"/>
          <w:szCs w:val="24"/>
        </w:rPr>
        <w:t>ș</w:t>
      </w:r>
      <w:r w:rsidRPr="00C354EB">
        <w:rPr>
          <w:rFonts w:ascii="Times New Roman" w:hAnsi="Times New Roman" w:cs="Times New Roman"/>
          <w:sz w:val="24"/>
          <w:szCs w:val="24"/>
        </w:rPr>
        <w:t xml:space="preserve">i de preocuparea fiecaruia dintre doritori. </w:t>
      </w:r>
    </w:p>
    <w:p w14:paraId="664FBED0" w14:textId="5BA69D00" w:rsidR="00E90767" w:rsidRPr="00C354EB" w:rsidRDefault="00E51E25"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Î</w:t>
      </w:r>
      <w:r w:rsidR="00AE3878" w:rsidRPr="00C354EB">
        <w:rPr>
          <w:rFonts w:ascii="Times New Roman" w:hAnsi="Times New Roman" w:cs="Times New Roman"/>
          <w:sz w:val="24"/>
          <w:szCs w:val="24"/>
        </w:rPr>
        <w:t xml:space="preserve">n acest mod pot fi </w:t>
      </w:r>
      <w:r w:rsidRPr="00C354EB">
        <w:rPr>
          <w:rFonts w:ascii="Times New Roman" w:hAnsi="Times New Roman" w:cs="Times New Roman"/>
          <w:sz w:val="24"/>
          <w:szCs w:val="24"/>
        </w:rPr>
        <w:t>î</w:t>
      </w:r>
      <w:r w:rsidR="00AE3878" w:rsidRPr="00C354EB">
        <w:rPr>
          <w:rFonts w:ascii="Times New Roman" w:hAnsi="Times New Roman" w:cs="Times New Roman"/>
          <w:sz w:val="24"/>
          <w:szCs w:val="24"/>
        </w:rPr>
        <w:t>ncuraja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 xml:space="preserve">i elevii </w:t>
      </w:r>
      <w:r w:rsidRPr="00C354EB">
        <w:rPr>
          <w:rFonts w:ascii="Times New Roman" w:hAnsi="Times New Roman" w:cs="Times New Roman"/>
          <w:sz w:val="24"/>
          <w:szCs w:val="24"/>
        </w:rPr>
        <w:t>ș</w:t>
      </w:r>
      <w:r w:rsidR="00AE3878" w:rsidRPr="00C354EB">
        <w:rPr>
          <w:rFonts w:ascii="Times New Roman" w:hAnsi="Times New Roman" w:cs="Times New Roman"/>
          <w:sz w:val="24"/>
          <w:szCs w:val="24"/>
        </w:rPr>
        <w:t>i sprijini</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 xml:space="preserve">i </w:t>
      </w:r>
      <w:r w:rsidRPr="00C354EB">
        <w:rPr>
          <w:rFonts w:ascii="Times New Roman" w:hAnsi="Times New Roman" w:cs="Times New Roman"/>
          <w:sz w:val="24"/>
          <w:szCs w:val="24"/>
        </w:rPr>
        <w:t>î</w:t>
      </w:r>
      <w:r w:rsidR="00AE3878" w:rsidRPr="00C354EB">
        <w:rPr>
          <w:rFonts w:ascii="Times New Roman" w:hAnsi="Times New Roman" w:cs="Times New Roman"/>
          <w:sz w:val="24"/>
          <w:szCs w:val="24"/>
        </w:rPr>
        <w:t>n practicarea activit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 xml:space="preserve">ilor sportive </w:t>
      </w:r>
      <w:r w:rsidRPr="00C354EB">
        <w:rPr>
          <w:rFonts w:ascii="Times New Roman" w:hAnsi="Times New Roman" w:cs="Times New Roman"/>
          <w:sz w:val="24"/>
          <w:szCs w:val="24"/>
        </w:rPr>
        <w:t>î</w:t>
      </w:r>
      <w:r w:rsidR="00AE3878" w:rsidRPr="00C354EB">
        <w:rPr>
          <w:rFonts w:ascii="Times New Roman" w:hAnsi="Times New Roman" w:cs="Times New Roman"/>
          <w:sz w:val="24"/>
          <w:szCs w:val="24"/>
        </w:rPr>
        <w:t>n perioada v</w:t>
      </w:r>
      <w:r w:rsidRPr="00C354EB">
        <w:rPr>
          <w:rFonts w:ascii="Times New Roman" w:hAnsi="Times New Roman" w:cs="Times New Roman"/>
          <w:sz w:val="24"/>
          <w:szCs w:val="24"/>
        </w:rPr>
        <w:t>â</w:t>
      </w:r>
      <w:r w:rsidR="00AE3878" w:rsidRPr="00C354EB">
        <w:rPr>
          <w:rFonts w:ascii="Times New Roman" w:hAnsi="Times New Roman" w:cs="Times New Roman"/>
          <w:sz w:val="24"/>
          <w:szCs w:val="24"/>
        </w:rPr>
        <w:t xml:space="preserve">rstei </w:t>
      </w:r>
      <w:r w:rsidRPr="00C354EB">
        <w:rPr>
          <w:rFonts w:ascii="Times New Roman" w:hAnsi="Times New Roman" w:cs="Times New Roman"/>
          <w:sz w:val="24"/>
          <w:szCs w:val="24"/>
        </w:rPr>
        <w:t>ș</w:t>
      </w:r>
      <w:r w:rsidR="00AE3878" w:rsidRPr="00C354EB">
        <w:rPr>
          <w:rFonts w:ascii="Times New Roman" w:hAnsi="Times New Roman" w:cs="Times New Roman"/>
          <w:sz w:val="24"/>
          <w:szCs w:val="24"/>
        </w:rPr>
        <w:t xml:space="preserve">colare dar </w:t>
      </w:r>
      <w:r w:rsidRPr="00C354EB">
        <w:rPr>
          <w:rFonts w:ascii="Times New Roman" w:hAnsi="Times New Roman" w:cs="Times New Roman"/>
          <w:sz w:val="24"/>
          <w:szCs w:val="24"/>
        </w:rPr>
        <w:t>ș</w:t>
      </w:r>
      <w:r w:rsidR="00AE3878" w:rsidRPr="00C354EB">
        <w:rPr>
          <w:rFonts w:ascii="Times New Roman" w:hAnsi="Times New Roman" w:cs="Times New Roman"/>
          <w:sz w:val="24"/>
          <w:szCs w:val="24"/>
        </w:rPr>
        <w:t>i dup</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aceea </w:t>
      </w:r>
      <w:r w:rsidRPr="00C354EB">
        <w:rPr>
          <w:rFonts w:ascii="Times New Roman" w:hAnsi="Times New Roman" w:cs="Times New Roman"/>
          <w:sz w:val="24"/>
          <w:szCs w:val="24"/>
        </w:rPr>
        <w:t>î</w:t>
      </w:r>
      <w:r w:rsidR="00AE3878" w:rsidRPr="00C354EB">
        <w:rPr>
          <w:rFonts w:ascii="Times New Roman" w:hAnsi="Times New Roman" w:cs="Times New Roman"/>
          <w:sz w:val="24"/>
          <w:szCs w:val="24"/>
        </w:rPr>
        <w:t>n cadru organizat prin aceast</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 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 xml:space="preserve">ie </w:t>
      </w:r>
      <w:r w:rsidR="004A22C6">
        <w:rPr>
          <w:rFonts w:ascii="Times New Roman" w:hAnsi="Times New Roman" w:cs="Times New Roman"/>
          <w:sz w:val="24"/>
          <w:szCs w:val="24"/>
        </w:rPr>
        <w:pgNum/>
      </w:r>
      <w:r w:rsidR="004A22C6">
        <w:rPr>
          <w:rFonts w:ascii="Times New Roman" w:hAnsi="Times New Roman" w:cs="Times New Roman"/>
          <w:sz w:val="24"/>
          <w:szCs w:val="24"/>
        </w:rPr>
        <w:t>remise</w:t>
      </w:r>
      <w:r w:rsidR="004A22C6">
        <w:rPr>
          <w:rFonts w:ascii="Times New Roman" w:hAnsi="Times New Roman" w:cs="Times New Roman"/>
          <w:sz w:val="24"/>
          <w:szCs w:val="24"/>
        </w:rPr>
        <w:pgNum/>
      </w:r>
      <w:r w:rsidR="00AE3878" w:rsidRPr="00C354EB">
        <w:rPr>
          <w:rFonts w:ascii="Times New Roman" w:hAnsi="Times New Roman" w:cs="Times New Roman"/>
          <w:sz w:val="24"/>
          <w:szCs w:val="24"/>
        </w:rPr>
        <w:t xml:space="preserve"> care nu se poate sus</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ine singur</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 cet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 xml:space="preserve">enii comunei fiind </w:t>
      </w:r>
      <w:r w:rsidR="004A22C6">
        <w:rPr>
          <w:rFonts w:ascii="Times New Roman" w:hAnsi="Times New Roman" w:cs="Times New Roman"/>
          <w:sz w:val="24"/>
          <w:szCs w:val="24"/>
        </w:rPr>
        <w:pgNum/>
      </w:r>
      <w:r w:rsidR="004A22C6">
        <w:rPr>
          <w:rFonts w:ascii="Times New Roman" w:hAnsi="Times New Roman" w:cs="Times New Roman"/>
          <w:sz w:val="24"/>
          <w:szCs w:val="24"/>
        </w:rPr>
        <w:t>remise</w:t>
      </w:r>
      <w:r w:rsidR="004A22C6">
        <w:rPr>
          <w:rFonts w:ascii="Times New Roman" w:hAnsi="Times New Roman" w:cs="Times New Roman"/>
          <w:sz w:val="24"/>
          <w:szCs w:val="24"/>
        </w:rPr>
        <w:pgNum/>
      </w:r>
      <w:r w:rsidR="00AE3878" w:rsidRPr="00C354EB">
        <w:rPr>
          <w:rFonts w:ascii="Times New Roman" w:hAnsi="Times New Roman" w:cs="Times New Roman"/>
          <w:sz w:val="24"/>
          <w:szCs w:val="24"/>
        </w:rPr>
        <w:t xml:space="preserve"> s</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 xml:space="preserve">raci pentru a investi bani </w:t>
      </w:r>
      <w:r w:rsidRPr="00C354EB">
        <w:rPr>
          <w:rFonts w:ascii="Times New Roman" w:hAnsi="Times New Roman" w:cs="Times New Roman"/>
          <w:sz w:val="24"/>
          <w:szCs w:val="24"/>
        </w:rPr>
        <w:t>î</w:t>
      </w:r>
      <w:r w:rsidR="00AE3878" w:rsidRPr="00C354EB">
        <w:rPr>
          <w:rFonts w:ascii="Times New Roman" w:hAnsi="Times New Roman" w:cs="Times New Roman"/>
          <w:sz w:val="24"/>
          <w:szCs w:val="24"/>
        </w:rPr>
        <w:t>n 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 xml:space="preserve">ia </w:t>
      </w:r>
      <w:r w:rsidR="004A22C6">
        <w:rPr>
          <w:rFonts w:ascii="Times New Roman" w:hAnsi="Times New Roman" w:cs="Times New Roman"/>
          <w:sz w:val="24"/>
          <w:szCs w:val="24"/>
        </w:rPr>
        <w:pgNum/>
      </w:r>
      <w:r w:rsidR="004A22C6">
        <w:rPr>
          <w:rFonts w:ascii="Times New Roman" w:hAnsi="Times New Roman" w:cs="Times New Roman"/>
          <w:sz w:val="24"/>
          <w:szCs w:val="24"/>
        </w:rPr>
        <w:t>remise</w:t>
      </w:r>
      <w:r w:rsidR="004A22C6">
        <w:rPr>
          <w:rFonts w:ascii="Times New Roman" w:hAnsi="Times New Roman" w:cs="Times New Roman"/>
          <w:sz w:val="24"/>
          <w:szCs w:val="24"/>
        </w:rPr>
        <w:pgNum/>
      </w:r>
      <w:r w:rsidR="00AE3878" w:rsidRPr="00C354EB">
        <w:rPr>
          <w:rFonts w:ascii="Times New Roman" w:hAnsi="Times New Roman" w:cs="Times New Roman"/>
          <w:sz w:val="24"/>
          <w:szCs w:val="24"/>
        </w:rPr>
        <w:t>.</w:t>
      </w:r>
    </w:p>
    <w:p w14:paraId="1C581871" w14:textId="73F5D626" w:rsidR="00ED0F2B" w:rsidRPr="00C354EB" w:rsidRDefault="00AE3878"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 xml:space="preserve">Din aceste motive </w:t>
      </w:r>
      <w:r w:rsidR="00E51E25" w:rsidRPr="00C354EB">
        <w:rPr>
          <w:rFonts w:ascii="Times New Roman" w:hAnsi="Times New Roman" w:cs="Times New Roman"/>
          <w:sz w:val="24"/>
          <w:szCs w:val="24"/>
        </w:rPr>
        <w:t>ș</w:t>
      </w:r>
      <w:r w:rsidRPr="00C354EB">
        <w:rPr>
          <w:rFonts w:ascii="Times New Roman" w:hAnsi="Times New Roman" w:cs="Times New Roman"/>
          <w:sz w:val="24"/>
          <w:szCs w:val="24"/>
        </w:rPr>
        <w:t xml:space="preserve">i pentru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ncurajarea acestui gen de activit</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i la nivel de comun</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ș</w:t>
      </w:r>
      <w:r w:rsidR="00E90767" w:rsidRPr="00C354EB">
        <w:rPr>
          <w:rFonts w:ascii="Times New Roman" w:hAnsi="Times New Roman" w:cs="Times New Roman"/>
          <w:sz w:val="24"/>
          <w:szCs w:val="24"/>
        </w:rPr>
        <w:t xml:space="preserve">i de ce nu, promovarea numelui comunei, </w:t>
      </w:r>
      <w:r w:rsidRPr="00C354EB">
        <w:rPr>
          <w:rFonts w:ascii="Times New Roman" w:hAnsi="Times New Roman" w:cs="Times New Roman"/>
          <w:sz w:val="24"/>
          <w:szCs w:val="24"/>
        </w:rPr>
        <w:t xml:space="preserve">propun </w:t>
      </w:r>
      <w:r w:rsidR="00C354EB" w:rsidRPr="00C354EB">
        <w:rPr>
          <w:rFonts w:ascii="Times New Roman" w:hAnsi="Times New Roman" w:cs="Times New Roman"/>
          <w:sz w:val="24"/>
          <w:szCs w:val="24"/>
        </w:rPr>
        <w:t>inițierea unui</w:t>
      </w:r>
      <w:r w:rsidR="004C370E" w:rsidRPr="00C354EB">
        <w:rPr>
          <w:rFonts w:ascii="Times New Roman" w:hAnsi="Times New Roman" w:cs="Times New Roman"/>
          <w:sz w:val="24"/>
          <w:szCs w:val="24"/>
        </w:rPr>
        <w:t xml:space="preserve"> proiect de hotărâre privind aprobarea </w:t>
      </w:r>
      <w:r w:rsidRPr="00C354EB">
        <w:rPr>
          <w:rFonts w:ascii="Times New Roman" w:hAnsi="Times New Roman" w:cs="Times New Roman"/>
          <w:sz w:val="24"/>
          <w:szCs w:val="24"/>
        </w:rPr>
        <w:t>sus</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iner</w:t>
      </w:r>
      <w:r w:rsidR="004C370E" w:rsidRPr="00C354EB">
        <w:rPr>
          <w:rFonts w:ascii="Times New Roman" w:hAnsi="Times New Roman" w:cs="Times New Roman"/>
          <w:sz w:val="24"/>
          <w:szCs w:val="24"/>
        </w:rPr>
        <w:t>ii</w:t>
      </w:r>
      <w:r w:rsidRPr="00C354EB">
        <w:rPr>
          <w:rFonts w:ascii="Times New Roman" w:hAnsi="Times New Roman" w:cs="Times New Roman"/>
          <w:sz w:val="24"/>
          <w:szCs w:val="24"/>
        </w:rPr>
        <w:t xml:space="preserve"> financiar</w:t>
      </w:r>
      <w:r w:rsidR="004C370E" w:rsidRPr="00C354EB">
        <w:rPr>
          <w:rFonts w:ascii="Times New Roman" w:hAnsi="Times New Roman" w:cs="Times New Roman"/>
          <w:sz w:val="24"/>
          <w:szCs w:val="24"/>
        </w:rPr>
        <w:t>e</w:t>
      </w:r>
      <w:r w:rsidRPr="00C354EB">
        <w:rPr>
          <w:rFonts w:ascii="Times New Roman" w:hAnsi="Times New Roman" w:cs="Times New Roman"/>
          <w:sz w:val="24"/>
          <w:szCs w:val="24"/>
        </w:rPr>
        <w:t xml:space="preserve"> a Asocia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 xml:space="preserve">iei </w:t>
      </w:r>
      <w:r w:rsidR="00E51E25" w:rsidRPr="00C354EB">
        <w:rPr>
          <w:rFonts w:ascii="Times New Roman" w:hAnsi="Times New Roman" w:cs="Times New Roman"/>
          <w:sz w:val="24"/>
          <w:szCs w:val="24"/>
        </w:rPr>
        <w:t>S</w:t>
      </w:r>
      <w:r w:rsidRPr="00C354EB">
        <w:rPr>
          <w:rFonts w:ascii="Times New Roman" w:hAnsi="Times New Roman" w:cs="Times New Roman"/>
          <w:sz w:val="24"/>
          <w:szCs w:val="24"/>
        </w:rPr>
        <w:t xml:space="preserve">portive </w:t>
      </w:r>
      <w:r w:rsidR="00E51E25" w:rsidRPr="00C354EB">
        <w:rPr>
          <w:rFonts w:ascii="Times New Roman" w:hAnsi="Times New Roman" w:cs="Times New Roman"/>
          <w:sz w:val="24"/>
          <w:szCs w:val="24"/>
        </w:rPr>
        <w:t>“INTER ION CORVIN”</w:t>
      </w:r>
      <w:r w:rsidRPr="00C354EB">
        <w:rPr>
          <w:rFonts w:ascii="Times New Roman" w:hAnsi="Times New Roman" w:cs="Times New Roman"/>
          <w:sz w:val="24"/>
          <w:szCs w:val="24"/>
        </w:rPr>
        <w:t xml:space="preserve">, cu sume </w:t>
      </w:r>
      <w:r w:rsidR="004A22C6">
        <w:rPr>
          <w:rFonts w:ascii="Times New Roman" w:hAnsi="Times New Roman" w:cs="Times New Roman"/>
          <w:sz w:val="24"/>
          <w:szCs w:val="24"/>
        </w:rPr>
        <w:pgNum/>
      </w:r>
      <w:r w:rsidR="004A22C6">
        <w:rPr>
          <w:rFonts w:ascii="Times New Roman" w:hAnsi="Times New Roman" w:cs="Times New Roman"/>
          <w:sz w:val="24"/>
          <w:szCs w:val="24"/>
        </w:rPr>
        <w:t>remise</w:t>
      </w:r>
      <w:r w:rsidRPr="00C354EB">
        <w:rPr>
          <w:rFonts w:ascii="Times New Roman" w:hAnsi="Times New Roman" w:cs="Times New Roman"/>
          <w:sz w:val="24"/>
          <w:szCs w:val="24"/>
        </w:rPr>
        <w:t xml:space="preserve"> de legisla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 xml:space="preserve">ia </w:t>
      </w:r>
      <w:r w:rsidR="00E51E25" w:rsidRPr="00C354EB">
        <w:rPr>
          <w:rFonts w:ascii="Times New Roman" w:hAnsi="Times New Roman" w:cs="Times New Roman"/>
          <w:sz w:val="24"/>
          <w:szCs w:val="24"/>
        </w:rPr>
        <w:t>î</w:t>
      </w:r>
      <w:r w:rsidRPr="00C354EB">
        <w:rPr>
          <w:rFonts w:ascii="Times New Roman" w:hAnsi="Times New Roman" w:cs="Times New Roman"/>
          <w:sz w:val="24"/>
          <w:szCs w:val="24"/>
        </w:rPr>
        <w:t>n vigoare</w:t>
      </w:r>
      <w:r w:rsidR="00293CCC" w:rsidRPr="00C354EB">
        <w:rPr>
          <w:rFonts w:ascii="Times New Roman" w:hAnsi="Times New Roman" w:cs="Times New Roman"/>
          <w:sz w:val="24"/>
          <w:szCs w:val="24"/>
        </w:rPr>
        <w:t>.</w:t>
      </w:r>
    </w:p>
    <w:p w14:paraId="7AAE6995" w14:textId="77777777" w:rsidR="00ED0F2B" w:rsidRPr="00ED0F2B" w:rsidRDefault="00E90767" w:rsidP="00ED0F2B">
      <w:pPr>
        <w:pStyle w:val="Frspaiere"/>
        <w:rPr>
          <w:rFonts w:ascii="Times New Roman" w:hAnsi="Times New Roman" w:cs="Times New Roman"/>
          <w:sz w:val="28"/>
          <w:szCs w:val="28"/>
        </w:rPr>
      </w:pPr>
      <w:r>
        <w:rPr>
          <w:rFonts w:ascii="Times New Roman" w:hAnsi="Times New Roman" w:cs="Times New Roman"/>
          <w:sz w:val="28"/>
          <w:szCs w:val="28"/>
        </w:rPr>
        <w:t xml:space="preserve"> </w:t>
      </w:r>
    </w:p>
    <w:p w14:paraId="5E0741EA" w14:textId="77777777" w:rsidR="006D6A3F" w:rsidRPr="004A22C6" w:rsidRDefault="006D6A3F" w:rsidP="006D6A3F">
      <w:pPr>
        <w:pStyle w:val="Frspaiere"/>
        <w:jc w:val="center"/>
        <w:rPr>
          <w:rFonts w:ascii="Times New Roman" w:hAnsi="Times New Roman" w:cs="Times New Roman"/>
          <w:sz w:val="24"/>
          <w:szCs w:val="24"/>
        </w:rPr>
      </w:pPr>
      <w:r w:rsidRPr="004A22C6">
        <w:rPr>
          <w:rFonts w:ascii="Times New Roman" w:hAnsi="Times New Roman" w:cs="Times New Roman"/>
          <w:sz w:val="24"/>
          <w:szCs w:val="24"/>
        </w:rPr>
        <w:t>Compartimentul Buget-Finanțe, Impozite și Taxe Locale</w:t>
      </w:r>
    </w:p>
    <w:p w14:paraId="4E080AF9" w14:textId="65FF1E2A" w:rsidR="00E90767" w:rsidRPr="00C354EB" w:rsidRDefault="004A22C6" w:rsidP="00E90767">
      <w:pPr>
        <w:pStyle w:val="Frspaiere"/>
        <w:jc w:val="center"/>
        <w:rPr>
          <w:rFonts w:ascii="Times New Roman" w:hAnsi="Times New Roman" w:cs="Times New Roman"/>
          <w:sz w:val="24"/>
          <w:szCs w:val="24"/>
          <w:lang w:val="ro-RO"/>
        </w:rPr>
      </w:pPr>
      <w:r>
        <w:rPr>
          <w:rFonts w:ascii="Times New Roman" w:hAnsi="Times New Roman" w:cs="Times New Roman"/>
          <w:sz w:val="24"/>
          <w:szCs w:val="24"/>
        </w:rPr>
        <w:t>Roxana Isabela ANDRONE</w:t>
      </w:r>
    </w:p>
    <w:sectPr w:rsidR="00E90767" w:rsidRPr="00C354EB" w:rsidSect="00C354EB">
      <w:pgSz w:w="12240" w:h="15840"/>
      <w:pgMar w:top="568"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951D5"/>
    <w:multiLevelType w:val="hybridMultilevel"/>
    <w:tmpl w:val="8B7A45AA"/>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85624687">
    <w:abstractNumId w:val="0"/>
  </w:num>
  <w:num w:numId="2" w16cid:durableId="82204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448D5"/>
    <w:rsid w:val="000F1490"/>
    <w:rsid w:val="0017344D"/>
    <w:rsid w:val="0017515D"/>
    <w:rsid w:val="00224366"/>
    <w:rsid w:val="00293CCC"/>
    <w:rsid w:val="002B1946"/>
    <w:rsid w:val="002C4B04"/>
    <w:rsid w:val="002E2A66"/>
    <w:rsid w:val="00452BE5"/>
    <w:rsid w:val="00475879"/>
    <w:rsid w:val="004A22C6"/>
    <w:rsid w:val="004C36DB"/>
    <w:rsid w:val="004C370E"/>
    <w:rsid w:val="00501F6C"/>
    <w:rsid w:val="00537932"/>
    <w:rsid w:val="00573040"/>
    <w:rsid w:val="006A7639"/>
    <w:rsid w:val="006D6A3F"/>
    <w:rsid w:val="00725A42"/>
    <w:rsid w:val="007771CE"/>
    <w:rsid w:val="00836D9C"/>
    <w:rsid w:val="00847AF5"/>
    <w:rsid w:val="00857905"/>
    <w:rsid w:val="008D2E34"/>
    <w:rsid w:val="00972F48"/>
    <w:rsid w:val="00AA7633"/>
    <w:rsid w:val="00AC7044"/>
    <w:rsid w:val="00AE3878"/>
    <w:rsid w:val="00C32609"/>
    <w:rsid w:val="00C354EB"/>
    <w:rsid w:val="00CD5EA5"/>
    <w:rsid w:val="00DA4FBA"/>
    <w:rsid w:val="00DC2774"/>
    <w:rsid w:val="00DD3ECB"/>
    <w:rsid w:val="00E0715F"/>
    <w:rsid w:val="00E448D5"/>
    <w:rsid w:val="00E51E25"/>
    <w:rsid w:val="00E56BB4"/>
    <w:rsid w:val="00E90767"/>
    <w:rsid w:val="00ED0F2B"/>
    <w:rsid w:val="00F519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A9CA"/>
  <w15:docId w15:val="{327FCEFA-6E25-470B-BFAB-91D3E6D3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4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73040"/>
    <w:pPr>
      <w:spacing w:after="0" w:line="240" w:lineRule="auto"/>
    </w:pPr>
  </w:style>
  <w:style w:type="paragraph" w:styleId="Listparagraf">
    <w:name w:val="List Paragraph"/>
    <w:basedOn w:val="Normal"/>
    <w:uiPriority w:val="34"/>
    <w:qFormat/>
    <w:rsid w:val="00E90767"/>
    <w:pPr>
      <w:ind w:left="720"/>
      <w:contextualSpacing/>
    </w:pPr>
  </w:style>
  <w:style w:type="paragraph" w:styleId="TextnBalon">
    <w:name w:val="Balloon Text"/>
    <w:basedOn w:val="Normal"/>
    <w:link w:val="TextnBalonCaracter"/>
    <w:uiPriority w:val="99"/>
    <w:semiHidden/>
    <w:unhideWhenUsed/>
    <w:rsid w:val="0085790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579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371</Words>
  <Characters>2155</Characters>
  <Application>Microsoft Office Word</Application>
  <DocSecurity>0</DocSecurity>
  <Lines>17</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Iacoboaia Cristian</cp:lastModifiedBy>
  <cp:revision>25</cp:revision>
  <cp:lastPrinted>2021-09-01T09:23:00Z</cp:lastPrinted>
  <dcterms:created xsi:type="dcterms:W3CDTF">2015-07-08T10:38:00Z</dcterms:created>
  <dcterms:modified xsi:type="dcterms:W3CDTF">2025-06-17T11:35:00Z</dcterms:modified>
</cp:coreProperties>
</file>