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6638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5943EF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53418F82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152B442C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7E30C93" w14:textId="1849CC2B" w:rsidR="007F0C89" w:rsidRDefault="00671D2C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7F0C89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125EB5">
        <w:rPr>
          <w:rFonts w:ascii="Times New Roman" w:hAnsi="Times New Roman" w:cs="Times New Roman"/>
          <w:b/>
          <w:sz w:val="28"/>
          <w:szCs w:val="28"/>
        </w:rPr>
        <w:t>Nr.</w:t>
      </w:r>
      <w:r w:rsidR="001341EF">
        <w:rPr>
          <w:rFonts w:ascii="Times New Roman" w:hAnsi="Times New Roman" w:cs="Times New Roman"/>
          <w:b/>
          <w:sz w:val="28"/>
          <w:szCs w:val="28"/>
        </w:rPr>
        <w:t>110/11050/19.06.2025</w:t>
      </w:r>
    </w:p>
    <w:p w14:paraId="1C662CE9" w14:textId="77777777" w:rsidR="0026213C" w:rsidRDefault="0026213C" w:rsidP="007F0C89">
      <w:pPr>
        <w:rPr>
          <w:b/>
          <w:sz w:val="28"/>
          <w:szCs w:val="28"/>
        </w:rPr>
      </w:pPr>
    </w:p>
    <w:p w14:paraId="16D5A164" w14:textId="77777777" w:rsidR="0049676F" w:rsidRDefault="0049676F" w:rsidP="007F0C89">
      <w:pPr>
        <w:rPr>
          <w:b/>
          <w:sz w:val="28"/>
          <w:szCs w:val="28"/>
        </w:rPr>
      </w:pPr>
    </w:p>
    <w:p w14:paraId="1C9D3C64" w14:textId="77777777" w:rsidR="00AA524C" w:rsidRDefault="00AA524C" w:rsidP="007F0C89">
      <w:pPr>
        <w:rPr>
          <w:b/>
          <w:sz w:val="28"/>
          <w:szCs w:val="28"/>
        </w:rPr>
      </w:pPr>
    </w:p>
    <w:p w14:paraId="5722919B" w14:textId="1D631CEA" w:rsidR="007F0C89" w:rsidRPr="00281BF4" w:rsidRDefault="007F0C89" w:rsidP="00281B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1BF4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356A9295" w14:textId="77777777" w:rsidR="00281BF4" w:rsidRDefault="00281BF4" w:rsidP="00281BF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281BF4">
        <w:rPr>
          <w:bCs w:val="0"/>
          <w:sz w:val="28"/>
          <w:szCs w:val="28"/>
        </w:rPr>
        <w:t xml:space="preserve">privind achiziționarea prin negociere directă a unui imobil - teren în suprafață totală de 317 mp., situat în municipiul Brad, strada Vânătorilor, FN, </w:t>
      </w:r>
    </w:p>
    <w:p w14:paraId="1C2655B6" w14:textId="7E58F2E1" w:rsidR="00281BF4" w:rsidRPr="00281BF4" w:rsidRDefault="00281BF4" w:rsidP="00281BF4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281BF4">
        <w:rPr>
          <w:bCs w:val="0"/>
          <w:sz w:val="28"/>
          <w:szCs w:val="28"/>
        </w:rPr>
        <w:t>județul Hunedoara</w:t>
      </w:r>
    </w:p>
    <w:p w14:paraId="5CE01454" w14:textId="77777777" w:rsidR="0026213C" w:rsidRDefault="0026213C" w:rsidP="0058756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C1EB91E" w14:textId="77777777" w:rsidR="0072666B" w:rsidRPr="00AA524C" w:rsidRDefault="0072666B" w:rsidP="0058756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3C0EA057" w14:textId="791A0BEF" w:rsidR="00D57565" w:rsidRDefault="00587560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05E1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Prin Referatul nr. </w:t>
      </w:r>
      <w:r w:rsidR="00281BF4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>32877</w:t>
      </w:r>
      <w:r w:rsidR="002905E1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</w:t>
      </w:r>
      <w:r w:rsidR="00281BF4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>19.06.2025</w:t>
      </w:r>
      <w:r w:rsidR="002905E1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81BF4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Serviciul Administrarea Domeniului Public și Privat </w:t>
      </w:r>
      <w:r w:rsidR="002905E1" w:rsidRP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aduce la cunoștință necesitatea achiziționării unei suprafețe de teren pentru derularea investiției </w:t>
      </w:r>
      <w:r w:rsidR="002905E1" w:rsidRPr="00281BF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”</w:t>
      </w:r>
      <w:r w:rsidR="00281BF4" w:rsidRPr="00281BF4">
        <w:rPr>
          <w:rFonts w:ascii="Times New Roman" w:eastAsia="Times New Roman" w:hAnsi="Times New Roman" w:cs="Times New Roman"/>
          <w:i/>
          <w:iCs/>
          <w:kern w:val="1"/>
          <w:sz w:val="28"/>
          <w:szCs w:val="28"/>
        </w:rPr>
        <w:t>Realizarea transportului public local cu mijloace ecologice în Municipiul Brad și Comuna Crișcior</w:t>
      </w:r>
      <w:r w:rsidR="002905E1" w:rsidRPr="00D5756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”</w:t>
      </w:r>
      <w:r w:rsidR="00D57565" w:rsidRPr="00D5756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="00AE191F">
        <w:rPr>
          <w:rFonts w:ascii="Times New Roman" w:eastAsia="Times New Roman" w:hAnsi="Times New Roman" w:cs="Times New Roman"/>
          <w:kern w:val="1"/>
          <w:sz w:val="28"/>
          <w:szCs w:val="28"/>
        </w:rPr>
        <w:t>finanțat prin Planul Național de Redresare și Reziliență</w:t>
      </w:r>
      <w:r w:rsidR="00D57565" w:rsidRPr="00D5756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– Componenta C10</w:t>
      </w:r>
      <w:r w:rsidR="002905E1" w:rsidRPr="00D575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81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5E1"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Achiziția terenului este absolut necesară pentru realizarea </w:t>
      </w:r>
      <w:r w:rsidR="00D57565">
        <w:rPr>
          <w:rFonts w:ascii="Times New Roman" w:hAnsi="Times New Roman" w:cs="Times New Roman"/>
          <w:sz w:val="28"/>
          <w:szCs w:val="28"/>
          <w:shd w:val="clear" w:color="auto" w:fill="FFFFFF"/>
        </w:rPr>
        <w:t>unei stații de călători, în vederea asigurării în condiții corespunzătoare și sigure a transportului de persoane.</w:t>
      </w:r>
    </w:p>
    <w:p w14:paraId="635BE0AB" w14:textId="410375EF" w:rsidR="00D57565" w:rsidRDefault="00D57565" w:rsidP="00D57565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 urmare a identificării efectuate, s-a stabilit necesitatea achiziționării unei suprafețe de teren de 317 mp., înscris în C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nr. 61170 Brad, proprietari tabulari Raț George - Andrei și Raț Anca – Maria.</w:t>
      </w:r>
    </w:p>
    <w:p w14:paraId="39B15E24" w14:textId="466AEDBC" w:rsidR="002905E1" w:rsidRPr="0072666B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Pentru opinarea prețului de achiziționare a terenului identificat în C.F. nr.6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1170 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Brad număr cadastral 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>61170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suprafața tabulară de 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>317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mp. s-a întocmit un Raport de evaluare de către expert evaluator autorizat.</w:t>
      </w:r>
    </w:p>
    <w:p w14:paraId="6475527C" w14:textId="46DD62CA" w:rsidR="002905E1" w:rsidRPr="0072666B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Prin Raportul de Evaluare nr. 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D/</w:t>
      </w:r>
      <w:r w:rsidR="008C5579">
        <w:rPr>
          <w:rFonts w:ascii="Times New Roman" w:hAnsi="Times New Roman" w:cs="Times New Roman"/>
          <w:sz w:val="28"/>
          <w:szCs w:val="28"/>
          <w:shd w:val="clear" w:color="auto" w:fill="FFFFFF"/>
        </w:rPr>
        <w:t>10.06.2025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valoarea de piață a parcelei de teren s-a opinat ca fiind de 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>18,31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euro/mp. (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>92,22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lei/mp.), respectiv 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>5.804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euro (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>29.234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 la cursul euro din data de 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>10.06.2025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euro=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>5,0366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lei), pentru imobilul cu suprafața de</w:t>
      </w:r>
      <w:r w:rsidR="00D41D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317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mp.. 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03EA3CDC" w14:textId="0D9F8AD5" w:rsidR="002905E1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Pentru achiziția directă a terenului este necesară numirea unei comisii de negociere a prețul</w:t>
      </w:r>
      <w:r w:rsidR="00321371">
        <w:rPr>
          <w:rFonts w:ascii="Times New Roman" w:hAnsi="Times New Roman" w:cs="Times New Roman"/>
          <w:sz w:val="28"/>
          <w:szCs w:val="28"/>
          <w:shd w:val="clear" w:color="auto" w:fill="FFFFFF"/>
        </w:rPr>
        <w:t>ui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achiziție cu proprietarul terenului, având la bază prețul pieței rezultat din Raportul de evaluare întocmit de către expert evaluator S.C. DOREVAL S.R.L. Deva.</w:t>
      </w:r>
    </w:p>
    <w:p w14:paraId="3D81165B" w14:textId="4E2C47A1" w:rsidR="009C1C50" w:rsidRPr="009C1C50" w:rsidRDefault="009C1C50" w:rsidP="009C1C50">
      <w:pPr>
        <w:ind w:right="-6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E93475">
        <w:rPr>
          <w:rFonts w:ascii="Times New Roman" w:eastAsia="Times New Roman" w:hAnsi="Times New Roman" w:cs="Times New Roman"/>
          <w:sz w:val="28"/>
          <w:szCs w:val="28"/>
          <w:lang w:eastAsia="ro-RO"/>
        </w:rPr>
        <w:t>Precizez că las la latitudinea Consiliului Local al Municipiului Brad desemnarea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E9347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doi reprezentanți care vor face parte din comisi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Pr="00E9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>negociere a prețul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ui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achiziție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4C2D8748" w14:textId="77777777" w:rsidR="002905E1" w:rsidRPr="0072666B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Suprafața de teren achiziționată se va inventaria în domeniul public al municipiului Brad, scopul achiziției terenului fiind de utilitate publică.</w:t>
      </w:r>
    </w:p>
    <w:p w14:paraId="0080AA91" w14:textId="5BC9E77E" w:rsidR="003D5AE3" w:rsidRPr="0072666B" w:rsidRDefault="003D5AE3" w:rsidP="0072666B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72666B">
        <w:rPr>
          <w:b w:val="0"/>
          <w:bCs w:val="0"/>
          <w:sz w:val="28"/>
          <w:szCs w:val="28"/>
        </w:rPr>
        <w:t xml:space="preserve">În contextul celor de mai sus, am inițiat prezentul proiect de hotărâre prin care am propus </w:t>
      </w:r>
      <w:r w:rsidRPr="0072666B">
        <w:rPr>
          <w:b w:val="0"/>
          <w:bCs w:val="0"/>
          <w:iCs/>
          <w:sz w:val="28"/>
          <w:szCs w:val="28"/>
        </w:rPr>
        <w:t xml:space="preserve">achiziționarea prin negociere directă a unui imobil – teren în suprafață totală de </w:t>
      </w:r>
      <w:r w:rsidR="00D41D9E">
        <w:rPr>
          <w:b w:val="0"/>
          <w:bCs w:val="0"/>
          <w:iCs/>
          <w:sz w:val="28"/>
          <w:szCs w:val="28"/>
        </w:rPr>
        <w:t>317</w:t>
      </w:r>
      <w:r w:rsidRPr="0072666B">
        <w:rPr>
          <w:b w:val="0"/>
          <w:bCs w:val="0"/>
          <w:iCs/>
          <w:sz w:val="28"/>
          <w:szCs w:val="28"/>
        </w:rPr>
        <w:t xml:space="preserve"> m.p.</w:t>
      </w:r>
      <w:r w:rsidR="0072666B" w:rsidRPr="0072666B">
        <w:rPr>
          <w:b w:val="0"/>
          <w:bCs w:val="0"/>
          <w:sz w:val="28"/>
          <w:szCs w:val="28"/>
        </w:rPr>
        <w:t xml:space="preserve">, situat în municipiul Brad, strada </w:t>
      </w:r>
      <w:r w:rsidR="00D41D9E">
        <w:rPr>
          <w:b w:val="0"/>
          <w:bCs w:val="0"/>
          <w:sz w:val="28"/>
          <w:szCs w:val="28"/>
        </w:rPr>
        <w:t>Vânătorilor</w:t>
      </w:r>
      <w:r w:rsidR="0072666B" w:rsidRPr="0072666B">
        <w:rPr>
          <w:b w:val="0"/>
          <w:bCs w:val="0"/>
          <w:sz w:val="28"/>
          <w:szCs w:val="28"/>
        </w:rPr>
        <w:t xml:space="preserve">, FN, județul Hunedoara </w:t>
      </w:r>
      <w:r w:rsidRPr="0072666B">
        <w:rPr>
          <w:b w:val="0"/>
          <w:bCs w:val="0"/>
          <w:sz w:val="28"/>
          <w:szCs w:val="28"/>
        </w:rPr>
        <w:t>și</w:t>
      </w:r>
      <w:r w:rsidR="0072666B" w:rsidRPr="0072666B">
        <w:rPr>
          <w:b w:val="0"/>
          <w:bCs w:val="0"/>
          <w:sz w:val="28"/>
          <w:szCs w:val="28"/>
        </w:rPr>
        <w:t>-l</w:t>
      </w:r>
      <w:r w:rsidRPr="0072666B">
        <w:rPr>
          <w:b w:val="0"/>
          <w:bCs w:val="0"/>
          <w:sz w:val="28"/>
          <w:szCs w:val="28"/>
        </w:rPr>
        <w:t xml:space="preserve"> supun spre dezbatere și aprobare plenului Consiliului Local al Municipiului Brad în forma prezentată. </w:t>
      </w:r>
    </w:p>
    <w:p w14:paraId="631C1FD1" w14:textId="77777777" w:rsidR="00576733" w:rsidRDefault="00576733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666B">
        <w:rPr>
          <w:rStyle w:val="Robust"/>
          <w:b w:val="0"/>
          <w:bCs w:val="0"/>
          <w:sz w:val="28"/>
          <w:szCs w:val="28"/>
        </w:rPr>
        <w:t xml:space="preserve">Am propus, de asemenea, </w:t>
      </w:r>
      <w:r w:rsidRPr="0072666B">
        <w:rPr>
          <w:sz w:val="28"/>
          <w:szCs w:val="28"/>
        </w:rPr>
        <w:t>împuternicirea Primarul Municipiului Brad să semneze, în numele și pentru Municipiul Brad, contractul de vânzare – cumpărare.</w:t>
      </w:r>
    </w:p>
    <w:p w14:paraId="0C1B5638" w14:textId="77777777" w:rsidR="001341EF" w:rsidRPr="0072666B" w:rsidRDefault="001341EF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8FD7609" w14:textId="62621A62" w:rsidR="00576733" w:rsidRPr="0072666B" w:rsidRDefault="007F0C89" w:rsidP="00681E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666B">
        <w:rPr>
          <w:sz w:val="28"/>
          <w:szCs w:val="28"/>
        </w:rPr>
        <w:lastRenderedPageBreak/>
        <w:t>Invoc în susţinerea propunerii mele prevederile</w:t>
      </w:r>
      <w:r w:rsidR="00F904AB" w:rsidRPr="0072666B">
        <w:rPr>
          <w:sz w:val="28"/>
          <w:szCs w:val="28"/>
        </w:rPr>
        <w:t xml:space="preserve"> </w:t>
      </w:r>
      <w:bookmarkStart w:id="0" w:name="_Hlk201738405"/>
      <w:r w:rsidR="00576733" w:rsidRPr="0072666B">
        <w:rPr>
          <w:sz w:val="28"/>
          <w:szCs w:val="28"/>
        </w:rPr>
        <w:t>art. 553 alin. 1 și alin. 4 și ale art. 557 alin. 1 din Codul civil, cu modificările și completările ulterioare, ale art. 41, art. 44 alin.1, art. 45 şi art. 48 din Legea nr. 273/2006 privind finanţele publice locale, cu modificările şi completările ulterioare, ale art. 129 alin. 1 și alin. 7 lit. s din O.U.G. nr. 57/2019 privind Codul administrativ, cu modificările și completările ulterioare</w:t>
      </w:r>
      <w:bookmarkEnd w:id="0"/>
      <w:r w:rsidR="003E1EF4">
        <w:rPr>
          <w:sz w:val="28"/>
          <w:szCs w:val="28"/>
        </w:rPr>
        <w:t>.</w:t>
      </w:r>
    </w:p>
    <w:p w14:paraId="3EA605CB" w14:textId="77777777" w:rsidR="00AA524C" w:rsidRPr="0072666B" w:rsidRDefault="00AA524C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2392460" w14:textId="77777777" w:rsidR="00AA524C" w:rsidRPr="0072666B" w:rsidRDefault="00AA524C" w:rsidP="0057673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535325E" w14:textId="77777777" w:rsidR="007F0C89" w:rsidRPr="0072666B" w:rsidRDefault="007F0C89" w:rsidP="00587560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2666B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44DA2288" w14:textId="77777777" w:rsidR="007D6CBF" w:rsidRPr="0072666B" w:rsidRDefault="007F0C89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66B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72666B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16674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341EF"/>
    <w:rsid w:val="00167832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81BF4"/>
    <w:rsid w:val="002905E1"/>
    <w:rsid w:val="002A3057"/>
    <w:rsid w:val="002C14C4"/>
    <w:rsid w:val="002F09AA"/>
    <w:rsid w:val="002F0C97"/>
    <w:rsid w:val="00321371"/>
    <w:rsid w:val="00371C35"/>
    <w:rsid w:val="003D5AE3"/>
    <w:rsid w:val="003E1EF4"/>
    <w:rsid w:val="003E7866"/>
    <w:rsid w:val="00410B5F"/>
    <w:rsid w:val="004248A8"/>
    <w:rsid w:val="00470213"/>
    <w:rsid w:val="00472C18"/>
    <w:rsid w:val="0048523A"/>
    <w:rsid w:val="0049676F"/>
    <w:rsid w:val="004A20C8"/>
    <w:rsid w:val="004C4B00"/>
    <w:rsid w:val="004D65FB"/>
    <w:rsid w:val="004F43A9"/>
    <w:rsid w:val="004F741C"/>
    <w:rsid w:val="00503A0A"/>
    <w:rsid w:val="005116B6"/>
    <w:rsid w:val="00531796"/>
    <w:rsid w:val="005342C5"/>
    <w:rsid w:val="00535610"/>
    <w:rsid w:val="0055259D"/>
    <w:rsid w:val="0055531A"/>
    <w:rsid w:val="00557C47"/>
    <w:rsid w:val="00576733"/>
    <w:rsid w:val="005837D9"/>
    <w:rsid w:val="00587560"/>
    <w:rsid w:val="0059621B"/>
    <w:rsid w:val="005A3E8B"/>
    <w:rsid w:val="005B1203"/>
    <w:rsid w:val="005C083F"/>
    <w:rsid w:val="005E262E"/>
    <w:rsid w:val="006341E0"/>
    <w:rsid w:val="00634B38"/>
    <w:rsid w:val="006443E1"/>
    <w:rsid w:val="00671D2C"/>
    <w:rsid w:val="00681EEE"/>
    <w:rsid w:val="0069404D"/>
    <w:rsid w:val="006951DA"/>
    <w:rsid w:val="006A22F0"/>
    <w:rsid w:val="006A64FB"/>
    <w:rsid w:val="006F461C"/>
    <w:rsid w:val="00705610"/>
    <w:rsid w:val="0072666B"/>
    <w:rsid w:val="00787E07"/>
    <w:rsid w:val="007A3351"/>
    <w:rsid w:val="007C5464"/>
    <w:rsid w:val="007D4D43"/>
    <w:rsid w:val="007D6CBF"/>
    <w:rsid w:val="007F0C89"/>
    <w:rsid w:val="008239B3"/>
    <w:rsid w:val="00825009"/>
    <w:rsid w:val="008805EC"/>
    <w:rsid w:val="008828A0"/>
    <w:rsid w:val="00892B67"/>
    <w:rsid w:val="008A513C"/>
    <w:rsid w:val="008C2692"/>
    <w:rsid w:val="008C5579"/>
    <w:rsid w:val="008D1A1D"/>
    <w:rsid w:val="008E2C54"/>
    <w:rsid w:val="00940D81"/>
    <w:rsid w:val="00945E21"/>
    <w:rsid w:val="009A3883"/>
    <w:rsid w:val="009B6DF4"/>
    <w:rsid w:val="009C1C50"/>
    <w:rsid w:val="009F756D"/>
    <w:rsid w:val="00A10E08"/>
    <w:rsid w:val="00A21D72"/>
    <w:rsid w:val="00A4226D"/>
    <w:rsid w:val="00A42CFD"/>
    <w:rsid w:val="00A44702"/>
    <w:rsid w:val="00A4671A"/>
    <w:rsid w:val="00A76276"/>
    <w:rsid w:val="00A829C2"/>
    <w:rsid w:val="00AA1F26"/>
    <w:rsid w:val="00AA524C"/>
    <w:rsid w:val="00AB06EB"/>
    <w:rsid w:val="00AC7C7F"/>
    <w:rsid w:val="00AE191F"/>
    <w:rsid w:val="00B07B98"/>
    <w:rsid w:val="00B16713"/>
    <w:rsid w:val="00B30F59"/>
    <w:rsid w:val="00B6688B"/>
    <w:rsid w:val="00BA571F"/>
    <w:rsid w:val="00BB163D"/>
    <w:rsid w:val="00BD7ADD"/>
    <w:rsid w:val="00C05561"/>
    <w:rsid w:val="00C05949"/>
    <w:rsid w:val="00C065EB"/>
    <w:rsid w:val="00C0780E"/>
    <w:rsid w:val="00C15BB5"/>
    <w:rsid w:val="00C15F14"/>
    <w:rsid w:val="00C22C67"/>
    <w:rsid w:val="00C4290B"/>
    <w:rsid w:val="00CB4504"/>
    <w:rsid w:val="00CB5B48"/>
    <w:rsid w:val="00CE1B96"/>
    <w:rsid w:val="00D34E19"/>
    <w:rsid w:val="00D41D9E"/>
    <w:rsid w:val="00D42B57"/>
    <w:rsid w:val="00D57565"/>
    <w:rsid w:val="00D858E8"/>
    <w:rsid w:val="00DB368C"/>
    <w:rsid w:val="00DB489F"/>
    <w:rsid w:val="00E034EB"/>
    <w:rsid w:val="00E111DF"/>
    <w:rsid w:val="00E27E11"/>
    <w:rsid w:val="00EB0A2B"/>
    <w:rsid w:val="00ED6C13"/>
    <w:rsid w:val="00EE77EB"/>
    <w:rsid w:val="00F35993"/>
    <w:rsid w:val="00F46987"/>
    <w:rsid w:val="00F84FA7"/>
    <w:rsid w:val="00F904AB"/>
    <w:rsid w:val="00FA3AA9"/>
    <w:rsid w:val="00FB799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193E"/>
  <w15:docId w15:val="{6264F83E-302A-4785-A929-DC78C3C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58756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58756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Municipiul Brad Primaria</cp:lastModifiedBy>
  <cp:revision>3</cp:revision>
  <cp:lastPrinted>2025-06-20T09:30:00Z</cp:lastPrinted>
  <dcterms:created xsi:type="dcterms:W3CDTF">2025-06-20T09:30:00Z</dcterms:created>
  <dcterms:modified xsi:type="dcterms:W3CDTF">2025-06-25T07:08:00Z</dcterms:modified>
</cp:coreProperties>
</file>