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5E" w:rsidRPr="00C253A7" w:rsidRDefault="00E60B5E" w:rsidP="00E60B5E">
      <w:pPr>
        <w:pStyle w:val="Header"/>
        <w:tabs>
          <w:tab w:val="right" w:pos="9356"/>
        </w:tabs>
        <w:ind w:left="709"/>
        <w:jc w:val="center"/>
        <w:rPr>
          <w:b/>
        </w:rPr>
      </w:pPr>
      <w:r>
        <w:rPr>
          <w:rFonts w:eastAsia="Calibri"/>
          <w:b/>
          <w:i/>
          <w:iCs/>
          <w:noProof/>
          <w:color w:val="000000"/>
          <w:lang w:val="ro-RO" w:eastAsia="ro-RO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-78105</wp:posOffset>
            </wp:positionV>
            <wp:extent cx="457200" cy="657225"/>
            <wp:effectExtent l="19050" t="0" r="0" b="0"/>
            <wp:wrapNone/>
            <wp:docPr id="1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2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3A7">
        <w:rPr>
          <w:b/>
        </w:rPr>
        <w:t>ROMÂNIA</w:t>
      </w:r>
    </w:p>
    <w:p w:rsidR="00E60B5E" w:rsidRPr="00C253A7" w:rsidRDefault="00E60B5E" w:rsidP="00E60B5E">
      <w:pPr>
        <w:pStyle w:val="Header"/>
        <w:tabs>
          <w:tab w:val="right" w:pos="9356"/>
        </w:tabs>
        <w:ind w:left="709"/>
        <w:jc w:val="center"/>
        <w:rPr>
          <w:b/>
        </w:rPr>
      </w:pPr>
      <w:r>
        <w:rPr>
          <w:b/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83820</wp:posOffset>
            </wp:positionV>
            <wp:extent cx="685800" cy="457200"/>
            <wp:effectExtent l="19050" t="0" r="0" b="0"/>
            <wp:wrapNone/>
            <wp:docPr id="4" name="Imagine 6" descr="QMS LOG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QMS LOGO 9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3A7">
        <w:rPr>
          <w:b/>
        </w:rPr>
        <w:t>JUDEŢUL BACĂU</w:t>
      </w:r>
    </w:p>
    <w:p w:rsidR="00E60B5E" w:rsidRPr="00C253A7" w:rsidRDefault="00E60B5E" w:rsidP="00E60B5E">
      <w:pPr>
        <w:pStyle w:val="NoSpacing"/>
        <w:ind w:left="709"/>
        <w:jc w:val="center"/>
        <w:rPr>
          <w:rStyle w:val="SubtleEmphasis"/>
          <w:rFonts w:ascii="Times New Roman" w:hAnsi="Times New Roman"/>
          <w:b/>
          <w:sz w:val="24"/>
          <w:szCs w:val="24"/>
        </w:rPr>
      </w:pPr>
      <w:r w:rsidRPr="00C253A7">
        <w:rPr>
          <w:rStyle w:val="SubtleEmphasis"/>
          <w:rFonts w:ascii="Times New Roman" w:hAnsi="Times New Roman"/>
          <w:b/>
          <w:sz w:val="24"/>
          <w:szCs w:val="24"/>
        </w:rPr>
        <w:t>COMUNA CLEJA</w:t>
      </w:r>
    </w:p>
    <w:p w:rsidR="00E60B5E" w:rsidRPr="00C253A7" w:rsidRDefault="00F54A73" w:rsidP="00E60B5E">
      <w:pPr>
        <w:pStyle w:val="NoSpacing"/>
        <w:ind w:left="709"/>
        <w:jc w:val="center"/>
        <w:rPr>
          <w:rStyle w:val="SubtleEmphasis"/>
          <w:rFonts w:ascii="Times New Roman" w:hAnsi="Times New Roman"/>
          <w:b/>
          <w:sz w:val="24"/>
          <w:szCs w:val="24"/>
        </w:rPr>
      </w:pPr>
      <w:r>
        <w:rPr>
          <w:rStyle w:val="SubtleEmphasis"/>
          <w:rFonts w:ascii="Times New Roman" w:hAnsi="Times New Roman"/>
          <w:b/>
          <w:sz w:val="24"/>
          <w:szCs w:val="24"/>
        </w:rPr>
        <w:t>CONSILIUL LOCAL</w:t>
      </w:r>
    </w:p>
    <w:p w:rsidR="00E60B5E" w:rsidRPr="00C253A7" w:rsidRDefault="00E60B5E" w:rsidP="00E60B5E">
      <w:pPr>
        <w:pStyle w:val="Header"/>
        <w:tabs>
          <w:tab w:val="left" w:pos="7680"/>
          <w:tab w:val="left" w:pos="7890"/>
        </w:tabs>
        <w:spacing w:line="264" w:lineRule="auto"/>
        <w:ind w:left="709"/>
        <w:jc w:val="center"/>
        <w:rPr>
          <w:b/>
          <w:i/>
        </w:rPr>
      </w:pPr>
      <w:r w:rsidRPr="00C253A7">
        <w:object w:dxaOrig="7695" w:dyaOrig="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8.4pt" o:ole="">
            <v:imagedata r:id="rId9" o:title=""/>
          </v:shape>
          <o:OLEObject Type="Embed" ProgID="CorelDraw.Graphic.17" ShapeID="_x0000_i1025" DrawAspect="Content" ObjectID="_1813990426" r:id="rId10"/>
        </w:object>
      </w:r>
    </w:p>
    <w:p w:rsidR="00E60B5E" w:rsidRPr="00C253A7" w:rsidRDefault="00E60B5E" w:rsidP="00E60B5E">
      <w:pPr>
        <w:pStyle w:val="Header"/>
        <w:spacing w:line="264" w:lineRule="auto"/>
        <w:ind w:left="709"/>
        <w:jc w:val="center"/>
        <w:rPr>
          <w:b/>
        </w:rPr>
      </w:pPr>
      <w:proofErr w:type="spellStart"/>
      <w:proofErr w:type="gramStart"/>
      <w:r w:rsidRPr="00C253A7">
        <w:rPr>
          <w:b/>
        </w:rPr>
        <w:t>Strada</w:t>
      </w:r>
      <w:proofErr w:type="spellEnd"/>
      <w:r w:rsidRPr="00C253A7">
        <w:rPr>
          <w:b/>
        </w:rPr>
        <w:t xml:space="preserve"> </w:t>
      </w:r>
      <w:proofErr w:type="spellStart"/>
      <w:r w:rsidRPr="00C253A7">
        <w:rPr>
          <w:b/>
        </w:rPr>
        <w:t>Unirii</w:t>
      </w:r>
      <w:proofErr w:type="spellEnd"/>
      <w:r w:rsidRPr="00C253A7">
        <w:rPr>
          <w:b/>
        </w:rPr>
        <w:t>, nr.</w:t>
      </w:r>
      <w:proofErr w:type="gramEnd"/>
      <w:r w:rsidRPr="00C253A7">
        <w:rPr>
          <w:b/>
        </w:rPr>
        <w:t xml:space="preserve"> </w:t>
      </w:r>
      <w:proofErr w:type="gramStart"/>
      <w:r w:rsidRPr="00C253A7">
        <w:rPr>
          <w:b/>
        </w:rPr>
        <w:t>224,</w:t>
      </w:r>
      <w:proofErr w:type="gramEnd"/>
      <w:r w:rsidRPr="00C253A7">
        <w:rPr>
          <w:b/>
        </w:rPr>
        <w:t xml:space="preserve"> sat </w:t>
      </w:r>
      <w:proofErr w:type="spellStart"/>
      <w:r w:rsidRPr="00C253A7">
        <w:rPr>
          <w:b/>
        </w:rPr>
        <w:t>Cleja</w:t>
      </w:r>
      <w:proofErr w:type="spellEnd"/>
      <w:r w:rsidRPr="00C253A7">
        <w:rPr>
          <w:b/>
        </w:rPr>
        <w:t>; Tel/fax: 0234/253012; 0234/253222</w:t>
      </w:r>
    </w:p>
    <w:p w:rsidR="00E60B5E" w:rsidRPr="00C253A7" w:rsidRDefault="00E60B5E" w:rsidP="00E60B5E">
      <w:pPr>
        <w:pStyle w:val="NoSpacing"/>
        <w:ind w:left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C253A7">
        <w:rPr>
          <w:rFonts w:ascii="Times New Roman" w:hAnsi="Times New Roman"/>
          <w:b/>
          <w:sz w:val="24"/>
          <w:szCs w:val="24"/>
        </w:rPr>
        <w:t>e</w:t>
      </w:r>
      <w:r w:rsidRPr="00C253A7">
        <w:rPr>
          <w:rFonts w:ascii="Times New Roman" w:hAnsi="Times New Roman"/>
          <w:b/>
          <w:i/>
          <w:sz w:val="24"/>
          <w:szCs w:val="24"/>
        </w:rPr>
        <w:t xml:space="preserve">-mail: </w:t>
      </w:r>
      <w:hyperlink r:id="rId11" w:history="1">
        <w:r w:rsidRPr="00C253A7">
          <w:rPr>
            <w:rStyle w:val="Hyperlink"/>
            <w:rFonts w:ascii="Times New Roman" w:hAnsi="Times New Roman"/>
            <w:sz w:val="24"/>
            <w:szCs w:val="24"/>
          </w:rPr>
          <w:t>uat@primariacleja.ro</w:t>
        </w:r>
      </w:hyperlink>
    </w:p>
    <w:p w:rsidR="00E60B5E" w:rsidRDefault="00E60B5E" w:rsidP="00E60B5E">
      <w:pPr>
        <w:jc w:val="right"/>
      </w:pPr>
    </w:p>
    <w:p w:rsidR="000B2390" w:rsidRDefault="00A625E2" w:rsidP="00E60B5E">
      <w:pPr>
        <w:jc w:val="right"/>
        <w:rPr>
          <w:b/>
        </w:rPr>
      </w:pPr>
      <w:proofErr w:type="gramStart"/>
      <w:r>
        <w:rPr>
          <w:b/>
        </w:rPr>
        <w:t xml:space="preserve">ANEXA LA </w:t>
      </w:r>
      <w:r w:rsidR="003A60D1">
        <w:rPr>
          <w:b/>
        </w:rPr>
        <w:t>P</w:t>
      </w:r>
      <w:r>
        <w:rPr>
          <w:b/>
        </w:rPr>
        <w:t>HCL</w:t>
      </w:r>
      <w:r w:rsidR="003A60D1">
        <w:rPr>
          <w:b/>
        </w:rPr>
        <w:t xml:space="preserve"> nr.</w:t>
      </w:r>
      <w:proofErr w:type="gramEnd"/>
      <w:r>
        <w:rPr>
          <w:b/>
        </w:rPr>
        <w:t xml:space="preserve"> </w:t>
      </w:r>
      <w:proofErr w:type="gramStart"/>
      <w:r w:rsidR="008A05A1">
        <w:rPr>
          <w:b/>
        </w:rPr>
        <w:t xml:space="preserve">56 </w:t>
      </w:r>
      <w:r>
        <w:rPr>
          <w:b/>
        </w:rPr>
        <w:t xml:space="preserve"> DIN</w:t>
      </w:r>
      <w:proofErr w:type="gramEnd"/>
      <w:r>
        <w:rPr>
          <w:b/>
        </w:rPr>
        <w:t xml:space="preserve"> </w:t>
      </w:r>
      <w:r w:rsidR="008A05A1">
        <w:rPr>
          <w:b/>
        </w:rPr>
        <w:t>14.07</w:t>
      </w:r>
      <w:r w:rsidR="003A60D1">
        <w:rPr>
          <w:b/>
        </w:rPr>
        <w:t>.2025</w:t>
      </w:r>
    </w:p>
    <w:p w:rsidR="00E60B5E" w:rsidRPr="00E60B5E" w:rsidRDefault="00E60B5E" w:rsidP="00E60B5E">
      <w:pPr>
        <w:jc w:val="right"/>
        <w:rPr>
          <w:b/>
        </w:rPr>
      </w:pPr>
    </w:p>
    <w:p w:rsidR="00E60B5E" w:rsidRPr="00482C5C" w:rsidRDefault="00E60B5E" w:rsidP="00E60B5E">
      <w:pPr>
        <w:pStyle w:val="NormalWeb"/>
        <w:tabs>
          <w:tab w:val="left" w:pos="6630"/>
        </w:tabs>
        <w:spacing w:before="0" w:after="0"/>
        <w:jc w:val="center"/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</w:pPr>
      <w:r w:rsidRPr="00ED32B0"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  <w:t xml:space="preserve">Regulamentul </w:t>
      </w:r>
      <w:r w:rsidRPr="00ED32B0">
        <w:rPr>
          <w:rFonts w:ascii="Book Antiqua" w:hAnsi="Book Antiqua" w:cs="Arial"/>
          <w:b/>
          <w:bCs/>
          <w:iCs/>
          <w:sz w:val="26"/>
          <w:szCs w:val="26"/>
          <w:lang w:val="pt-BR"/>
        </w:rPr>
        <w:t>pentru premierea elevilor de pe raza UAT</w:t>
      </w:r>
      <w:r w:rsidR="00B90844">
        <w:rPr>
          <w:rFonts w:ascii="Book Antiqua" w:hAnsi="Book Antiqua" w:cs="Arial"/>
          <w:b/>
          <w:bCs/>
          <w:iCs/>
          <w:sz w:val="26"/>
          <w:szCs w:val="26"/>
          <w:lang w:val="pt-BR"/>
        </w:rPr>
        <w:t xml:space="preserve"> Comuna</w:t>
      </w:r>
      <w:r w:rsidRPr="00ED32B0">
        <w:rPr>
          <w:rFonts w:ascii="Book Antiqua" w:hAnsi="Book Antiqua" w:cs="Arial"/>
          <w:b/>
          <w:bCs/>
          <w:iCs/>
          <w:sz w:val="26"/>
          <w:szCs w:val="26"/>
          <w:lang w:val="pt-BR"/>
        </w:rPr>
        <w:t xml:space="preserve"> </w:t>
      </w:r>
      <w:r>
        <w:rPr>
          <w:rFonts w:ascii="Book Antiqua" w:hAnsi="Book Antiqua" w:cs="Arial"/>
          <w:b/>
          <w:bCs/>
          <w:iCs/>
          <w:sz w:val="26"/>
          <w:szCs w:val="26"/>
          <w:lang w:val="pt-BR"/>
        </w:rPr>
        <w:t xml:space="preserve">Cleja </w:t>
      </w:r>
      <w:r w:rsidRPr="00ED32B0">
        <w:rPr>
          <w:rFonts w:ascii="Book Antiqua" w:hAnsi="Book Antiqua" w:cs="Arial"/>
          <w:b/>
          <w:bCs/>
          <w:iCs/>
          <w:sz w:val="26"/>
          <w:szCs w:val="26"/>
          <w:lang w:val="pt-BR"/>
        </w:rPr>
        <w:t>, care au ob</w:t>
      </w:r>
      <w:r w:rsidRPr="00ED32B0">
        <w:rPr>
          <w:rFonts w:ascii="Arial" w:hAnsi="Arial" w:cs="Arial"/>
          <w:b/>
          <w:bCs/>
          <w:iCs/>
          <w:sz w:val="26"/>
          <w:szCs w:val="26"/>
          <w:lang w:val="pt-BR"/>
        </w:rPr>
        <w:t>ț</w:t>
      </w:r>
      <w:r w:rsidRPr="00ED32B0">
        <w:rPr>
          <w:rFonts w:ascii="Book Antiqua" w:hAnsi="Book Antiqua" w:cs="Arial"/>
          <w:b/>
          <w:bCs/>
          <w:iCs/>
          <w:sz w:val="26"/>
          <w:szCs w:val="26"/>
          <w:lang w:val="pt-BR"/>
        </w:rPr>
        <w:t xml:space="preserve">inut </w:t>
      </w:r>
      <w:r w:rsidR="004320D5">
        <w:rPr>
          <w:rFonts w:ascii="Book Antiqua" w:hAnsi="Book Antiqua" w:cs="Arial"/>
          <w:b/>
          <w:bCs/>
          <w:iCs/>
          <w:sz w:val="26"/>
          <w:szCs w:val="26"/>
          <w:lang w:val="pt-BR"/>
        </w:rPr>
        <w:t xml:space="preserve">premii </w:t>
      </w:r>
      <w:r w:rsidR="004320D5">
        <w:rPr>
          <w:b/>
          <w:bCs/>
          <w:iCs/>
          <w:sz w:val="26"/>
          <w:szCs w:val="26"/>
          <w:lang w:val="pt-BR"/>
        </w:rPr>
        <w:t>și mențiuni</w:t>
      </w:r>
      <w:r w:rsidRPr="00ED32B0">
        <w:rPr>
          <w:rFonts w:ascii="Book Antiqua" w:hAnsi="Book Antiqua" w:cs="Arial"/>
          <w:b/>
          <w:bCs/>
          <w:iCs/>
          <w:sz w:val="26"/>
          <w:szCs w:val="26"/>
          <w:lang w:val="pt-BR"/>
        </w:rPr>
        <w:t xml:space="preserve"> </w:t>
      </w:r>
      <w:r w:rsidR="001A14FE"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  <w:t>la</w:t>
      </w:r>
      <w:r w:rsidRPr="004D0C9F">
        <w:rPr>
          <w:rStyle w:val="Bodytext5"/>
          <w:i w:val="0"/>
          <w:iCs w:val="0"/>
        </w:rPr>
        <w:t xml:space="preserve"> </w:t>
      </w:r>
      <w:r w:rsidR="003A60D1">
        <w:rPr>
          <w:rFonts w:ascii="Book Antiqua" w:hAnsi="Book Antiqua" w:cs="Arial"/>
          <w:b/>
          <w:sz w:val="26"/>
          <w:szCs w:val="26"/>
          <w:lang w:val="pt-BR"/>
        </w:rPr>
        <w:t xml:space="preserve">olimpiade </w:t>
      </w:r>
      <w:r w:rsidR="003A60D1">
        <w:rPr>
          <w:b/>
          <w:sz w:val="26"/>
          <w:szCs w:val="26"/>
          <w:lang w:val="pt-BR"/>
        </w:rPr>
        <w:t xml:space="preserve">și </w:t>
      </w:r>
      <w:r w:rsidRPr="003A60D1">
        <w:rPr>
          <w:rFonts w:ascii="Book Antiqua" w:hAnsi="Book Antiqua" w:cs="Arial"/>
          <w:b/>
          <w:sz w:val="26"/>
          <w:szCs w:val="26"/>
          <w:lang w:val="pt-BR"/>
        </w:rPr>
        <w:t xml:space="preserve">concursuri  </w:t>
      </w:r>
      <w:r w:rsidR="003A60D1">
        <w:rPr>
          <w:b/>
          <w:sz w:val="26"/>
          <w:szCs w:val="26"/>
          <w:lang w:val="pt-BR"/>
        </w:rPr>
        <w:t>județene, interjudețene/regionale și naționale</w:t>
      </w:r>
      <w:r w:rsidR="004320D5">
        <w:rPr>
          <w:b/>
          <w:sz w:val="26"/>
          <w:szCs w:val="26"/>
          <w:lang w:val="pt-BR"/>
        </w:rPr>
        <w:t xml:space="preserve">, premii de excelență/merit </w:t>
      </w:r>
      <w:r w:rsidR="003A60D1">
        <w:rPr>
          <w:b/>
          <w:sz w:val="26"/>
          <w:szCs w:val="26"/>
          <w:lang w:val="pt-BR"/>
        </w:rPr>
        <w:t xml:space="preserve"> în anul școlar 2024-2025</w:t>
      </w:r>
    </w:p>
    <w:p w:rsidR="00E60B5E" w:rsidRPr="00CF0AF9" w:rsidRDefault="00E60B5E" w:rsidP="00E60B5E">
      <w:pPr>
        <w:tabs>
          <w:tab w:val="left" w:pos="3985"/>
          <w:tab w:val="left" w:pos="9577"/>
        </w:tabs>
        <w:spacing w:before="33" w:line="248" w:lineRule="auto"/>
        <w:ind w:right="432"/>
        <w:rPr>
          <w:rFonts w:ascii="Arial" w:hAnsi="Arial" w:cs="Arial"/>
          <w:b/>
          <w:color w:val="1F1D23"/>
          <w:w w:val="105"/>
          <w:lang w:val="pt-BR"/>
        </w:rPr>
      </w:pPr>
    </w:p>
    <w:p w:rsidR="00E60B5E" w:rsidRPr="00ED32B0" w:rsidRDefault="00E60B5E" w:rsidP="00E60B5E">
      <w:pPr>
        <w:tabs>
          <w:tab w:val="left" w:pos="3985"/>
          <w:tab w:val="left" w:pos="9577"/>
        </w:tabs>
        <w:ind w:right="432"/>
        <w:rPr>
          <w:rFonts w:ascii="Book Antiqua" w:eastAsia="Arial" w:hAnsi="Book Antiqua" w:cs="Arial"/>
          <w:b/>
          <w:color w:val="000000"/>
        </w:rPr>
      </w:pPr>
      <w:proofErr w:type="spellStart"/>
      <w:r w:rsidRPr="00ED32B0">
        <w:rPr>
          <w:rFonts w:ascii="Book Antiqua" w:eastAsia="Arial" w:hAnsi="Book Antiqua" w:cs="Arial"/>
          <w:b/>
          <w:color w:val="000000"/>
        </w:rPr>
        <w:t>Având</w:t>
      </w:r>
      <w:proofErr w:type="spellEnd"/>
      <w:r w:rsidRPr="00ED32B0">
        <w:rPr>
          <w:rFonts w:ascii="Book Antiqua" w:eastAsia="Arial" w:hAnsi="Book Antiqua" w:cs="Arial"/>
          <w:b/>
          <w:color w:val="000000"/>
        </w:rPr>
        <w:t xml:space="preserve"> </w:t>
      </w:r>
      <w:proofErr w:type="spellStart"/>
      <w:r w:rsidRPr="00ED32B0">
        <w:rPr>
          <w:rFonts w:ascii="Book Antiqua" w:eastAsia="Arial" w:hAnsi="Book Antiqua" w:cs="Arial"/>
          <w:b/>
          <w:color w:val="000000"/>
        </w:rPr>
        <w:t>în</w:t>
      </w:r>
      <w:proofErr w:type="spellEnd"/>
      <w:r w:rsidRPr="00ED32B0">
        <w:rPr>
          <w:rFonts w:ascii="Book Antiqua" w:eastAsia="Arial" w:hAnsi="Book Antiqua" w:cs="Arial"/>
          <w:b/>
          <w:color w:val="000000"/>
        </w:rPr>
        <w:t xml:space="preserve"> </w:t>
      </w:r>
      <w:proofErr w:type="spellStart"/>
      <w:r w:rsidRPr="00ED32B0">
        <w:rPr>
          <w:rFonts w:ascii="Book Antiqua" w:eastAsia="Arial" w:hAnsi="Book Antiqua" w:cs="Arial"/>
          <w:b/>
          <w:color w:val="000000"/>
        </w:rPr>
        <w:t>vedere</w:t>
      </w:r>
      <w:proofErr w:type="spellEnd"/>
      <w:r w:rsidRPr="00ED32B0">
        <w:rPr>
          <w:rFonts w:ascii="Book Antiqua" w:eastAsia="Arial" w:hAnsi="Book Antiqua" w:cs="Arial"/>
          <w:b/>
          <w:color w:val="000000"/>
        </w:rPr>
        <w:t xml:space="preserve"> </w:t>
      </w:r>
      <w:proofErr w:type="spellStart"/>
      <w:r w:rsidRPr="00ED32B0">
        <w:rPr>
          <w:rFonts w:ascii="Book Antiqua" w:eastAsia="Arial" w:hAnsi="Book Antiqua" w:cs="Arial"/>
          <w:b/>
          <w:color w:val="000000"/>
        </w:rPr>
        <w:t>prevederile</w:t>
      </w:r>
      <w:proofErr w:type="spellEnd"/>
      <w:r w:rsidRPr="00ED32B0">
        <w:rPr>
          <w:rFonts w:ascii="Book Antiqua" w:eastAsia="Arial" w:hAnsi="Book Antiqua" w:cs="Arial"/>
          <w:b/>
          <w:color w:val="000000"/>
        </w:rPr>
        <w:t xml:space="preserve"> </w:t>
      </w:r>
      <w:proofErr w:type="spellStart"/>
      <w:r w:rsidRPr="00ED32B0">
        <w:rPr>
          <w:rFonts w:ascii="Book Antiqua" w:eastAsia="Arial" w:hAnsi="Book Antiqua" w:cs="Arial"/>
          <w:b/>
          <w:color w:val="000000"/>
        </w:rPr>
        <w:t>legale</w:t>
      </w:r>
      <w:proofErr w:type="spellEnd"/>
      <w:r w:rsidRPr="00ED32B0">
        <w:rPr>
          <w:rFonts w:ascii="Book Antiqua" w:eastAsia="Arial" w:hAnsi="Book Antiqua" w:cs="Arial"/>
          <w:b/>
          <w:color w:val="000000"/>
        </w:rPr>
        <w:t>:</w:t>
      </w:r>
    </w:p>
    <w:p w:rsidR="00E60B5E" w:rsidRPr="002324DC" w:rsidRDefault="00E60B5E" w:rsidP="00E60B5E">
      <w:pPr>
        <w:pStyle w:val="BodyText"/>
        <w:widowControl w:val="0"/>
        <w:numPr>
          <w:ilvl w:val="0"/>
          <w:numId w:val="1"/>
        </w:numPr>
        <w:tabs>
          <w:tab w:val="left" w:pos="343"/>
        </w:tabs>
        <w:spacing w:after="0"/>
        <w:ind w:left="0" w:firstLine="0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Ordonan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spacing w:val="28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urgen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ă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Guvemului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nr.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57/ 2019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privind</w:t>
      </w:r>
      <w:r w:rsidRPr="002324DC">
        <w:rPr>
          <w:rFonts w:ascii="Book Antiqua" w:hAnsi="Book Antiqua" w:cs="Arial"/>
          <w:color w:val="000000"/>
          <w:spacing w:val="40"/>
        </w:rPr>
        <w:t xml:space="preserve"> </w:t>
      </w:r>
      <w:r w:rsidRPr="002324DC">
        <w:rPr>
          <w:rFonts w:ascii="Book Antiqua" w:hAnsi="Book Antiqua" w:cs="Arial"/>
          <w:color w:val="000000"/>
        </w:rPr>
        <w:t>Codul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>
        <w:rPr>
          <w:rFonts w:ascii="Book Antiqua" w:hAnsi="Book Antiqua" w:cs="Arial"/>
          <w:color w:val="000000"/>
        </w:rPr>
        <w:t>administrativ</w:t>
      </w:r>
      <w:r>
        <w:rPr>
          <w:rFonts w:ascii="Book Antiqua" w:hAnsi="Book Antiqua" w:cs="Arial"/>
          <w:color w:val="000000"/>
          <w:lang w:val="ro-RO"/>
        </w:rPr>
        <w:t xml:space="preserve">, cu modificările </w:t>
      </w:r>
      <w:r w:rsidR="00977D0C">
        <w:rPr>
          <w:color w:val="000000"/>
          <w:lang w:val="ro-RO"/>
        </w:rPr>
        <w:t>și completăr</w:t>
      </w:r>
      <w:r>
        <w:rPr>
          <w:color w:val="000000"/>
          <w:lang w:val="ro-RO"/>
        </w:rPr>
        <w:t>ile ulterioare;</w:t>
      </w:r>
    </w:p>
    <w:p w:rsidR="00E60B5E" w:rsidRPr="002324DC" w:rsidRDefault="00E60B5E" w:rsidP="00E60B5E">
      <w:pPr>
        <w:pStyle w:val="BodyText"/>
        <w:widowControl w:val="0"/>
        <w:numPr>
          <w:ilvl w:val="0"/>
          <w:numId w:val="1"/>
        </w:numPr>
        <w:tabs>
          <w:tab w:val="left" w:pos="338"/>
        </w:tabs>
        <w:spacing w:after="0"/>
        <w:ind w:left="0" w:firstLine="0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Legea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nr.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273/2006</w:t>
      </w:r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Pr="002324DC">
        <w:rPr>
          <w:rFonts w:ascii="Book Antiqua" w:hAnsi="Book Antiqua" w:cs="Arial"/>
          <w:color w:val="000000"/>
        </w:rPr>
        <w:t>privind</w:t>
      </w:r>
      <w:r w:rsidRPr="002324DC">
        <w:rPr>
          <w:rFonts w:ascii="Book Antiqua" w:hAnsi="Book Antiqua" w:cs="Arial"/>
          <w:color w:val="000000"/>
          <w:spacing w:val="36"/>
        </w:rPr>
        <w:t xml:space="preserve"> </w:t>
      </w:r>
      <w:r w:rsidRPr="002324DC">
        <w:rPr>
          <w:rFonts w:ascii="Book Antiqua" w:hAnsi="Book Antiqua" w:cs="Arial"/>
          <w:color w:val="000000"/>
        </w:rPr>
        <w:t>finan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ele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publice</w:t>
      </w:r>
      <w:r w:rsidRPr="002324DC">
        <w:rPr>
          <w:rFonts w:ascii="Book Antiqua" w:hAnsi="Book Antiqua" w:cs="Arial"/>
          <w:color w:val="000000"/>
          <w:spacing w:val="30"/>
        </w:rPr>
        <w:t xml:space="preserve"> </w:t>
      </w:r>
      <w:r w:rsidRPr="002324DC">
        <w:rPr>
          <w:rFonts w:ascii="Book Antiqua" w:hAnsi="Book Antiqua" w:cs="Arial"/>
          <w:color w:val="000000"/>
        </w:rPr>
        <w:t>locale,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cu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modificările </w:t>
      </w:r>
      <w:r w:rsidRPr="002324DC">
        <w:rPr>
          <w:rFonts w:ascii="Arial" w:hAnsi="Arial" w:cs="Arial"/>
          <w:color w:val="000000"/>
          <w:spacing w:val="17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completările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ulterioare;</w:t>
      </w:r>
    </w:p>
    <w:p w:rsidR="00E60B5E" w:rsidRPr="002324DC" w:rsidRDefault="00E60B5E" w:rsidP="001A14FE">
      <w:pPr>
        <w:pStyle w:val="BodyText"/>
        <w:widowControl w:val="0"/>
        <w:numPr>
          <w:ilvl w:val="0"/>
          <w:numId w:val="1"/>
        </w:numPr>
        <w:tabs>
          <w:tab w:val="left" w:pos="333"/>
        </w:tabs>
        <w:spacing w:after="0"/>
        <w:ind w:left="0" w:firstLine="0"/>
        <w:jc w:val="both"/>
        <w:rPr>
          <w:rFonts w:ascii="Book Antiqua" w:hAnsi="Book Antiqua" w:cs="Arial"/>
          <w:color w:val="000000"/>
        </w:rPr>
      </w:pPr>
      <w:proofErr w:type="spellStart"/>
      <w:r w:rsidRPr="002324DC">
        <w:rPr>
          <w:rFonts w:ascii="Book Antiqua" w:hAnsi="Book Antiqua" w:cs="Arial"/>
          <w:color w:val="000000"/>
        </w:rPr>
        <w:t>Legea</w:t>
      </w:r>
      <w:proofErr w:type="spellEnd"/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proofErr w:type="spellStart"/>
      <w:r w:rsidR="001A14FE">
        <w:rPr>
          <w:rFonts w:ascii="Book Antiqua" w:hAnsi="Book Antiqua" w:cs="Arial"/>
          <w:color w:val="000000"/>
        </w:rPr>
        <w:t>învă</w:t>
      </w:r>
      <w:r w:rsidR="001A14FE">
        <w:rPr>
          <w:color w:val="000000"/>
        </w:rPr>
        <w:t>țământului</w:t>
      </w:r>
      <w:proofErr w:type="spellEnd"/>
      <w:r w:rsidR="001A14FE">
        <w:rPr>
          <w:color w:val="000000"/>
        </w:rPr>
        <w:t xml:space="preserve"> </w:t>
      </w:r>
      <w:proofErr w:type="spellStart"/>
      <w:r w:rsidR="001A14FE">
        <w:rPr>
          <w:color w:val="000000"/>
        </w:rPr>
        <w:t>preuniversitar</w:t>
      </w:r>
      <w:proofErr w:type="spellEnd"/>
      <w:r w:rsidR="001A14FE">
        <w:rPr>
          <w:color w:val="000000"/>
        </w:rPr>
        <w:t xml:space="preserve"> nr.198/2023</w:t>
      </w:r>
      <w:r w:rsidRPr="002324DC">
        <w:rPr>
          <w:rFonts w:ascii="Book Antiqua" w:hAnsi="Book Antiqua" w:cs="Arial"/>
          <w:color w:val="000000"/>
        </w:rPr>
        <w:t>,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cu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modificările</w:t>
      </w:r>
      <w:proofErr w:type="spellEnd"/>
      <w:r w:rsidRPr="002324DC">
        <w:rPr>
          <w:rFonts w:ascii="Book Antiqua" w:hAnsi="Book Antiqua" w:cs="Arial"/>
          <w:color w:val="000000"/>
        </w:rPr>
        <w:t xml:space="preserve"> </w:t>
      </w:r>
      <w:proofErr w:type="spellStart"/>
      <w:r w:rsidRPr="002324DC">
        <w:rPr>
          <w:rFonts w:ascii="Arial" w:hAnsi="Arial" w:cs="Arial"/>
          <w:color w:val="000000"/>
          <w:spacing w:val="23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proofErr w:type="spellEnd"/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completările</w:t>
      </w:r>
      <w:proofErr w:type="spellEnd"/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ulterioare</w:t>
      </w:r>
      <w:proofErr w:type="spellEnd"/>
      <w:r w:rsidRPr="002324DC">
        <w:rPr>
          <w:rFonts w:ascii="Book Antiqua" w:hAnsi="Book Antiqua" w:cs="Arial"/>
          <w:color w:val="000000"/>
        </w:rPr>
        <w:t>;</w:t>
      </w:r>
    </w:p>
    <w:p w:rsidR="003A60D1" w:rsidRPr="003A60D1" w:rsidRDefault="003A60D1" w:rsidP="003A60D1">
      <w:pPr>
        <w:pStyle w:val="ListParagraph"/>
        <w:numPr>
          <w:ilvl w:val="0"/>
          <w:numId w:val="1"/>
        </w:numPr>
        <w:jc w:val="both"/>
        <w:rPr>
          <w:rFonts w:ascii="Book Antiqua" w:hAnsi="Book Antiqua" w:cs="Arial"/>
          <w:color w:val="000000"/>
        </w:rPr>
      </w:pPr>
      <w:r>
        <w:rPr>
          <w:rFonts w:ascii="Book Antiqua" w:hAnsi="Book Antiqua"/>
          <w:bCs/>
        </w:rPr>
        <w:t xml:space="preserve">Art. 10 </w:t>
      </w:r>
      <w:proofErr w:type="spellStart"/>
      <w:r w:rsidR="003A30FA">
        <w:rPr>
          <w:bCs/>
        </w:rPr>
        <w:t>și</w:t>
      </w:r>
      <w:proofErr w:type="spellEnd"/>
      <w:r w:rsidR="003A30FA">
        <w:rPr>
          <w:bCs/>
        </w:rPr>
        <w:t xml:space="preserve"> art.11 </w:t>
      </w:r>
      <w:r w:rsidR="003A30FA">
        <w:rPr>
          <w:rFonts w:ascii="Book Antiqua" w:hAnsi="Book Antiqua"/>
          <w:bCs/>
        </w:rPr>
        <w:t xml:space="preserve">din </w:t>
      </w:r>
      <w:proofErr w:type="spellStart"/>
      <w:r w:rsidR="003A30FA">
        <w:rPr>
          <w:rFonts w:ascii="Book Antiqua" w:hAnsi="Book Antiqua"/>
          <w:bCs/>
        </w:rPr>
        <w:t>Normele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metodologice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privind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cheltuielile</w:t>
      </w:r>
      <w:proofErr w:type="spellEnd"/>
      <w:r w:rsidRPr="003A60D1">
        <w:rPr>
          <w:rFonts w:ascii="Book Antiqua" w:hAnsi="Book Antiqua"/>
          <w:bCs/>
        </w:rPr>
        <w:t xml:space="preserve"> cu </w:t>
      </w:r>
      <w:proofErr w:type="spellStart"/>
      <w:r w:rsidRPr="003A60D1">
        <w:rPr>
          <w:rFonts w:ascii="Book Antiqua" w:hAnsi="Book Antiqua"/>
          <w:bCs/>
        </w:rPr>
        <w:t>organizarea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şi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desfăşurarea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olimpiadelor</w:t>
      </w:r>
      <w:proofErr w:type="spellEnd"/>
      <w:r w:rsidRPr="003A60D1">
        <w:rPr>
          <w:rFonts w:ascii="Book Antiqua" w:hAnsi="Book Antiqua"/>
          <w:bCs/>
        </w:rPr>
        <w:t xml:space="preserve">, a </w:t>
      </w:r>
      <w:proofErr w:type="spellStart"/>
      <w:r w:rsidRPr="003A60D1">
        <w:rPr>
          <w:rFonts w:ascii="Book Antiqua" w:hAnsi="Book Antiqua"/>
          <w:bCs/>
        </w:rPr>
        <w:t>concursurilor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şcolare</w:t>
      </w:r>
      <w:proofErr w:type="spellEnd"/>
      <w:r w:rsidRPr="003A60D1">
        <w:rPr>
          <w:rFonts w:ascii="Book Antiqua" w:hAnsi="Book Antiqua"/>
          <w:bCs/>
        </w:rPr>
        <w:t xml:space="preserve">, </w:t>
      </w:r>
      <w:proofErr w:type="spellStart"/>
      <w:r w:rsidRPr="003A60D1">
        <w:rPr>
          <w:rFonts w:ascii="Book Antiqua" w:hAnsi="Book Antiqua"/>
          <w:bCs/>
        </w:rPr>
        <w:t>extraşcolare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şi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extracurriculare</w:t>
      </w:r>
      <w:proofErr w:type="spellEnd"/>
      <w:r w:rsidRPr="003A60D1">
        <w:rPr>
          <w:rFonts w:ascii="Book Antiqua" w:hAnsi="Book Antiqua"/>
          <w:bCs/>
        </w:rPr>
        <w:t xml:space="preserve">, a </w:t>
      </w:r>
      <w:proofErr w:type="spellStart"/>
      <w:r w:rsidRPr="003A60D1">
        <w:rPr>
          <w:rFonts w:ascii="Book Antiqua" w:hAnsi="Book Antiqua"/>
          <w:bCs/>
        </w:rPr>
        <w:t>taberelor</w:t>
      </w:r>
      <w:proofErr w:type="spellEnd"/>
      <w:r w:rsidRPr="003A60D1">
        <w:rPr>
          <w:rFonts w:ascii="Book Antiqua" w:hAnsi="Book Antiqua"/>
          <w:bCs/>
        </w:rPr>
        <w:t xml:space="preserve"> de </w:t>
      </w:r>
      <w:proofErr w:type="spellStart"/>
      <w:r w:rsidRPr="003A60D1">
        <w:rPr>
          <w:rFonts w:ascii="Book Antiqua" w:hAnsi="Book Antiqua"/>
          <w:bCs/>
        </w:rPr>
        <w:t>profil</w:t>
      </w:r>
      <w:proofErr w:type="spellEnd"/>
      <w:r w:rsidRPr="003A60D1">
        <w:rPr>
          <w:rFonts w:ascii="Book Antiqua" w:hAnsi="Book Antiqua"/>
          <w:bCs/>
        </w:rPr>
        <w:t xml:space="preserve">, a </w:t>
      </w:r>
      <w:proofErr w:type="spellStart"/>
      <w:r w:rsidRPr="003A60D1">
        <w:rPr>
          <w:rFonts w:ascii="Book Antiqua" w:hAnsi="Book Antiqua"/>
          <w:bCs/>
        </w:rPr>
        <w:t>simpozioanelor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şi</w:t>
      </w:r>
      <w:proofErr w:type="spellEnd"/>
      <w:r w:rsidRPr="003A60D1">
        <w:rPr>
          <w:rFonts w:ascii="Book Antiqua" w:hAnsi="Book Antiqua"/>
          <w:bCs/>
        </w:rPr>
        <w:t xml:space="preserve"> a </w:t>
      </w:r>
      <w:proofErr w:type="spellStart"/>
      <w:r w:rsidRPr="003A60D1">
        <w:rPr>
          <w:rFonts w:ascii="Book Antiqua" w:hAnsi="Book Antiqua"/>
          <w:bCs/>
        </w:rPr>
        <w:t>altor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activităţi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specifice</w:t>
      </w:r>
      <w:proofErr w:type="spellEnd"/>
      <w:r w:rsidRPr="003A60D1">
        <w:rPr>
          <w:rFonts w:ascii="Book Antiqua" w:hAnsi="Book Antiqua"/>
          <w:bCs/>
        </w:rPr>
        <w:t xml:space="preserve">, </w:t>
      </w:r>
      <w:proofErr w:type="spellStart"/>
      <w:r w:rsidRPr="003A60D1">
        <w:rPr>
          <w:rFonts w:ascii="Book Antiqua" w:hAnsi="Book Antiqua"/>
          <w:bCs/>
        </w:rPr>
        <w:t>precum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şi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cuantumul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stimulentelor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financiare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acordate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elevilor</w:t>
      </w:r>
      <w:proofErr w:type="spellEnd"/>
      <w:r w:rsidRPr="003A60D1">
        <w:rPr>
          <w:rFonts w:ascii="Book Antiqua" w:hAnsi="Book Antiqua"/>
          <w:bCs/>
        </w:rPr>
        <w:t xml:space="preserve">, </w:t>
      </w:r>
      <w:proofErr w:type="spellStart"/>
      <w:r w:rsidRPr="003A60D1">
        <w:rPr>
          <w:rFonts w:ascii="Book Antiqua" w:hAnsi="Book Antiqua"/>
          <w:bCs/>
        </w:rPr>
        <w:t>profesorilor</w:t>
      </w:r>
      <w:proofErr w:type="spellEnd"/>
      <w:r w:rsidRPr="003A60D1">
        <w:rPr>
          <w:rFonts w:ascii="Book Antiqua" w:hAnsi="Book Antiqua"/>
          <w:bCs/>
        </w:rPr>
        <w:t xml:space="preserve"> care </w:t>
      </w:r>
      <w:proofErr w:type="spellStart"/>
      <w:r w:rsidRPr="003A60D1">
        <w:rPr>
          <w:rFonts w:ascii="Book Antiqua" w:hAnsi="Book Antiqua"/>
          <w:bCs/>
        </w:rPr>
        <w:t>i</w:t>
      </w:r>
      <w:proofErr w:type="spellEnd"/>
      <w:r w:rsidRPr="003A60D1">
        <w:rPr>
          <w:rFonts w:ascii="Book Antiqua" w:hAnsi="Book Antiqua"/>
          <w:bCs/>
        </w:rPr>
        <w:t xml:space="preserve">-au </w:t>
      </w:r>
      <w:proofErr w:type="spellStart"/>
      <w:r w:rsidRPr="003A60D1">
        <w:rPr>
          <w:rFonts w:ascii="Book Antiqua" w:hAnsi="Book Antiqua"/>
          <w:bCs/>
        </w:rPr>
        <w:t>pregătit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şi</w:t>
      </w:r>
      <w:proofErr w:type="spellEnd"/>
      <w:r w:rsidRPr="003A60D1">
        <w:rPr>
          <w:rFonts w:ascii="Book Antiqua" w:hAnsi="Book Antiqua"/>
          <w:bCs/>
        </w:rPr>
        <w:t xml:space="preserve"> </w:t>
      </w:r>
      <w:proofErr w:type="spellStart"/>
      <w:r w:rsidRPr="003A60D1">
        <w:rPr>
          <w:rFonts w:ascii="Book Antiqua" w:hAnsi="Book Antiqua"/>
          <w:bCs/>
        </w:rPr>
        <w:t>unităţilor</w:t>
      </w:r>
      <w:proofErr w:type="spellEnd"/>
      <w:r w:rsidRPr="003A60D1">
        <w:rPr>
          <w:rFonts w:ascii="Book Antiqua" w:hAnsi="Book Antiqua"/>
          <w:bCs/>
        </w:rPr>
        <w:t xml:space="preserve"> de </w:t>
      </w:r>
      <w:proofErr w:type="spellStart"/>
      <w:r w:rsidRPr="003A60D1">
        <w:rPr>
          <w:rFonts w:ascii="Book Antiqua" w:hAnsi="Book Antiqua"/>
          <w:bCs/>
        </w:rPr>
        <w:t>învăţământ</w:t>
      </w:r>
      <w:proofErr w:type="spellEnd"/>
      <w:r w:rsidRPr="003A60D1">
        <w:rPr>
          <w:rFonts w:ascii="Book Antiqua" w:hAnsi="Book Antiqua"/>
          <w:bCs/>
        </w:rPr>
        <w:t xml:space="preserve"> de </w:t>
      </w:r>
      <w:proofErr w:type="spellStart"/>
      <w:r w:rsidRPr="003A60D1">
        <w:rPr>
          <w:rFonts w:ascii="Book Antiqua" w:hAnsi="Book Antiqua"/>
          <w:bCs/>
        </w:rPr>
        <w:t>provenienţă</w:t>
      </w:r>
      <w:proofErr w:type="spellEnd"/>
      <w:r w:rsidRPr="003A60D1">
        <w:rPr>
          <w:rFonts w:ascii="Book Antiqua" w:hAnsi="Book Antiqua"/>
          <w:bCs/>
        </w:rPr>
        <w:t xml:space="preserve"> a </w:t>
      </w:r>
      <w:proofErr w:type="spellStart"/>
      <w:r w:rsidRPr="003A60D1">
        <w:rPr>
          <w:rFonts w:ascii="Book Antiqua" w:hAnsi="Book Antiqua"/>
          <w:bCs/>
        </w:rPr>
        <w:t>premianţilor</w:t>
      </w:r>
      <w:proofErr w:type="spellEnd"/>
      <w:r w:rsidR="003A30FA">
        <w:rPr>
          <w:rFonts w:ascii="Book Antiqua" w:hAnsi="Book Antiqua" w:cs="Arial"/>
          <w:color w:val="000000"/>
        </w:rPr>
        <w:t xml:space="preserve">, </w:t>
      </w:r>
      <w:proofErr w:type="spellStart"/>
      <w:r w:rsidR="003A30FA">
        <w:rPr>
          <w:rFonts w:ascii="Book Antiqua" w:hAnsi="Book Antiqua" w:cs="Arial"/>
          <w:color w:val="000000"/>
        </w:rPr>
        <w:t>aprobată</w:t>
      </w:r>
      <w:proofErr w:type="spellEnd"/>
      <w:r w:rsidR="003A30FA">
        <w:rPr>
          <w:rFonts w:ascii="Book Antiqua" w:hAnsi="Book Antiqua" w:cs="Arial"/>
          <w:color w:val="000000"/>
        </w:rPr>
        <w:t xml:space="preserve"> </w:t>
      </w:r>
      <w:proofErr w:type="spellStart"/>
      <w:r w:rsidR="003A30FA">
        <w:rPr>
          <w:rFonts w:ascii="Book Antiqua" w:hAnsi="Book Antiqua" w:cs="Arial"/>
          <w:color w:val="000000"/>
        </w:rPr>
        <w:t>prin</w:t>
      </w:r>
      <w:proofErr w:type="spellEnd"/>
      <w:r w:rsidR="003A30FA">
        <w:rPr>
          <w:rFonts w:ascii="Book Antiqua" w:hAnsi="Book Antiqua" w:cs="Arial"/>
          <w:color w:val="000000"/>
        </w:rPr>
        <w:t xml:space="preserve"> </w:t>
      </w:r>
      <w:r w:rsidR="003A30FA" w:rsidRPr="003A60D1">
        <w:rPr>
          <w:rFonts w:ascii="Book Antiqua" w:hAnsi="Book Antiqua"/>
          <w:bCs/>
        </w:rPr>
        <w:t>H</w:t>
      </w:r>
      <w:r w:rsidR="003A30FA">
        <w:rPr>
          <w:rFonts w:ascii="Book Antiqua" w:hAnsi="Book Antiqua"/>
          <w:bCs/>
        </w:rPr>
        <w:t>G</w:t>
      </w:r>
      <w:r w:rsidR="003A30FA" w:rsidRPr="003A60D1">
        <w:rPr>
          <w:rFonts w:ascii="Book Antiqua" w:hAnsi="Book Antiqua"/>
          <w:bCs/>
        </w:rPr>
        <w:t xml:space="preserve"> nr. 1616/2024</w:t>
      </w:r>
      <w:r w:rsidR="003A30FA">
        <w:rPr>
          <w:rFonts w:ascii="Book Antiqua" w:hAnsi="Book Antiqua"/>
          <w:bCs/>
        </w:rPr>
        <w:t>;</w:t>
      </w:r>
    </w:p>
    <w:p w:rsidR="00E60B5E" w:rsidRPr="00CF0AF9" w:rsidRDefault="00E60B5E" w:rsidP="00E60B5E">
      <w:pPr>
        <w:rPr>
          <w:rFonts w:ascii="Book Antiqua" w:hAnsi="Book Antiqua" w:cs="Arial"/>
          <w:color w:val="000000"/>
          <w:lang w:val="pt-BR"/>
        </w:rPr>
      </w:pPr>
    </w:p>
    <w:p w:rsidR="00E60B5E" w:rsidRPr="002324DC" w:rsidRDefault="00E60B5E" w:rsidP="00E60B5E">
      <w:pPr>
        <w:pStyle w:val="BodyText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spacing w:val="4"/>
          <w:w w:val="105"/>
          <w:u w:val="single"/>
        </w:rPr>
        <w:t>Art</w:t>
      </w:r>
      <w:r w:rsidRPr="002324DC">
        <w:rPr>
          <w:rFonts w:ascii="Book Antiqua" w:hAnsi="Book Antiqua" w:cs="Arial"/>
          <w:b/>
          <w:color w:val="000000"/>
          <w:spacing w:val="3"/>
          <w:w w:val="105"/>
          <w:u w:val="single"/>
        </w:rPr>
        <w:t>.</w:t>
      </w:r>
      <w:r w:rsidRPr="002324DC">
        <w:rPr>
          <w:rFonts w:ascii="Book Antiqua" w:hAnsi="Book Antiqua" w:cs="Arial"/>
          <w:b/>
          <w:color w:val="000000"/>
          <w:spacing w:val="5"/>
          <w:w w:val="105"/>
          <w:u w:val="single"/>
        </w:rPr>
        <w:t>1</w:t>
      </w:r>
      <w:r w:rsidRPr="002324DC">
        <w:rPr>
          <w:rFonts w:ascii="Book Antiqua" w:hAnsi="Book Antiqua" w:cs="Arial"/>
          <w:b/>
          <w:color w:val="000000"/>
          <w:w w:val="105"/>
          <w:u w:val="single"/>
        </w:rPr>
        <w:t>.</w:t>
      </w:r>
    </w:p>
    <w:p w:rsidR="00E60B5E" w:rsidRPr="003A30FA" w:rsidRDefault="006F4AC0" w:rsidP="003A30FA">
      <w:pPr>
        <w:pStyle w:val="NormalWeb"/>
        <w:tabs>
          <w:tab w:val="left" w:pos="6630"/>
        </w:tabs>
        <w:spacing w:before="0" w:after="0"/>
        <w:jc w:val="both"/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</w:pPr>
      <w:r>
        <w:rPr>
          <w:rFonts w:ascii="Book Antiqua" w:hAnsi="Book Antiqua" w:cs="Arial"/>
        </w:rPr>
        <w:t xml:space="preserve">          </w:t>
      </w:r>
      <w:r w:rsidR="00E60B5E" w:rsidRPr="002324DC">
        <w:rPr>
          <w:rFonts w:ascii="Book Antiqua" w:hAnsi="Book Antiqua" w:cs="Arial"/>
        </w:rPr>
        <w:t>Regulamentul</w:t>
      </w:r>
      <w:r w:rsidR="00E60B5E" w:rsidRPr="002324DC">
        <w:rPr>
          <w:rFonts w:ascii="Book Antiqua" w:hAnsi="Book Antiqua" w:cs="Arial"/>
          <w:spacing w:val="34"/>
        </w:rPr>
        <w:t xml:space="preserve"> </w:t>
      </w:r>
      <w:r w:rsidR="00E60B5E" w:rsidRPr="002324DC">
        <w:rPr>
          <w:rFonts w:ascii="Book Antiqua" w:hAnsi="Book Antiqua" w:cs="Arial"/>
        </w:rPr>
        <w:t>are</w:t>
      </w:r>
      <w:r w:rsidR="00E60B5E" w:rsidRPr="002324DC">
        <w:rPr>
          <w:rFonts w:ascii="Book Antiqua" w:hAnsi="Book Antiqua" w:cs="Arial"/>
          <w:spacing w:val="10"/>
        </w:rPr>
        <w:t xml:space="preserve"> </w:t>
      </w:r>
      <w:r w:rsidR="00E60B5E" w:rsidRPr="002324DC">
        <w:rPr>
          <w:rFonts w:ascii="Book Antiqua" w:hAnsi="Book Antiqua" w:cs="Arial"/>
        </w:rPr>
        <w:t>ca</w:t>
      </w:r>
      <w:r w:rsidR="00E60B5E" w:rsidRPr="002324DC">
        <w:rPr>
          <w:rFonts w:ascii="Book Antiqua" w:hAnsi="Book Antiqua" w:cs="Arial"/>
          <w:spacing w:val="12"/>
        </w:rPr>
        <w:t xml:space="preserve"> </w:t>
      </w:r>
      <w:r w:rsidR="00E60B5E" w:rsidRPr="002324DC">
        <w:rPr>
          <w:rFonts w:ascii="Book Antiqua" w:hAnsi="Book Antiqua" w:cs="Arial"/>
        </w:rPr>
        <w:t>obiect</w:t>
      </w:r>
      <w:r w:rsidR="00E60B5E" w:rsidRPr="002324DC">
        <w:rPr>
          <w:rFonts w:ascii="Book Antiqua" w:hAnsi="Book Antiqua" w:cs="Arial"/>
          <w:spacing w:val="13"/>
        </w:rPr>
        <w:t xml:space="preserve"> </w:t>
      </w:r>
      <w:r w:rsidR="00E60B5E" w:rsidRPr="002324DC">
        <w:rPr>
          <w:rFonts w:ascii="Book Antiqua" w:hAnsi="Book Antiqua" w:cs="Arial"/>
        </w:rPr>
        <w:t>crearea</w:t>
      </w:r>
      <w:r w:rsidR="00E60B5E" w:rsidRPr="002324DC">
        <w:rPr>
          <w:rFonts w:ascii="Book Antiqua" w:hAnsi="Book Antiqua" w:cs="Arial"/>
          <w:spacing w:val="13"/>
        </w:rPr>
        <w:t xml:space="preserve"> </w:t>
      </w:r>
      <w:r w:rsidR="00E60B5E" w:rsidRPr="002324DC">
        <w:rPr>
          <w:rFonts w:ascii="Book Antiqua" w:hAnsi="Book Antiqua" w:cs="Arial"/>
        </w:rPr>
        <w:t>unui</w:t>
      </w:r>
      <w:r w:rsidR="00E60B5E" w:rsidRPr="002324DC">
        <w:rPr>
          <w:rFonts w:ascii="Book Antiqua" w:hAnsi="Book Antiqua" w:cs="Arial"/>
          <w:spacing w:val="24"/>
        </w:rPr>
        <w:t xml:space="preserve"> </w:t>
      </w:r>
      <w:r w:rsidR="00E60B5E" w:rsidRPr="002324DC">
        <w:rPr>
          <w:rFonts w:ascii="Book Antiqua" w:hAnsi="Book Antiqua" w:cs="Arial"/>
        </w:rPr>
        <w:t>cadru</w:t>
      </w:r>
      <w:r w:rsidR="00E60B5E" w:rsidRPr="002324DC">
        <w:rPr>
          <w:rFonts w:ascii="Book Antiqua" w:hAnsi="Book Antiqua" w:cs="Arial"/>
          <w:spacing w:val="29"/>
        </w:rPr>
        <w:t xml:space="preserve"> </w:t>
      </w:r>
      <w:r w:rsidR="00E60B5E" w:rsidRPr="002324DC">
        <w:rPr>
          <w:rFonts w:ascii="Book Antiqua" w:hAnsi="Book Antiqua" w:cs="Arial"/>
        </w:rPr>
        <w:t>unitar</w:t>
      </w:r>
      <w:r w:rsidR="00E60B5E" w:rsidRPr="002324DC">
        <w:rPr>
          <w:rFonts w:ascii="Book Antiqua" w:hAnsi="Book Antiqua" w:cs="Arial"/>
          <w:spacing w:val="22"/>
        </w:rPr>
        <w:t xml:space="preserve"> </w:t>
      </w:r>
      <w:r w:rsidR="00E60B5E" w:rsidRPr="002324DC">
        <w:rPr>
          <w:rFonts w:ascii="Book Antiqua" w:hAnsi="Book Antiqua" w:cs="Arial"/>
        </w:rPr>
        <w:t>de</w:t>
      </w:r>
      <w:r w:rsidR="00E60B5E" w:rsidRPr="002324DC">
        <w:rPr>
          <w:rFonts w:ascii="Book Antiqua" w:hAnsi="Book Antiqua" w:cs="Arial"/>
          <w:spacing w:val="4"/>
        </w:rPr>
        <w:t xml:space="preserve"> </w:t>
      </w:r>
      <w:r w:rsidR="00E60B5E" w:rsidRPr="002324DC">
        <w:rPr>
          <w:rFonts w:ascii="Book Antiqua" w:hAnsi="Book Antiqua" w:cs="Arial"/>
        </w:rPr>
        <w:t>sus</w:t>
      </w:r>
      <w:r w:rsidR="00E60B5E" w:rsidRPr="002324DC">
        <w:rPr>
          <w:rFonts w:ascii="Arial" w:hAnsi="Arial" w:cs="Arial"/>
        </w:rPr>
        <w:t>ț</w:t>
      </w:r>
      <w:r w:rsidR="00E60B5E" w:rsidRPr="002324DC">
        <w:rPr>
          <w:rFonts w:ascii="Book Antiqua" w:hAnsi="Book Antiqua" w:cs="Arial"/>
        </w:rPr>
        <w:t>inere</w:t>
      </w:r>
      <w:r w:rsidR="00E60B5E" w:rsidRPr="002324DC">
        <w:rPr>
          <w:rFonts w:ascii="Book Antiqua" w:hAnsi="Book Antiqua" w:cs="Arial"/>
          <w:spacing w:val="16"/>
        </w:rPr>
        <w:t xml:space="preserve"> </w:t>
      </w:r>
      <w:r w:rsidR="00E60B5E" w:rsidRPr="002324DC">
        <w:rPr>
          <w:rFonts w:ascii="Book Antiqua" w:hAnsi="Book Antiqua" w:cs="Arial"/>
        </w:rPr>
        <w:t>a</w:t>
      </w:r>
      <w:r w:rsidR="00E60B5E" w:rsidRPr="002324DC">
        <w:rPr>
          <w:rFonts w:ascii="Book Antiqua" w:hAnsi="Book Antiqua" w:cs="Arial"/>
          <w:spacing w:val="9"/>
        </w:rPr>
        <w:t xml:space="preserve"> elevilor care </w:t>
      </w:r>
      <w:r w:rsidR="00E60B5E" w:rsidRPr="002324DC">
        <w:rPr>
          <w:rFonts w:ascii="Book Antiqua" w:hAnsi="Book Antiqua" w:cs="Arial"/>
        </w:rPr>
        <w:t>au</w:t>
      </w:r>
      <w:r w:rsidR="00E60B5E" w:rsidRPr="002324DC">
        <w:rPr>
          <w:rFonts w:ascii="Book Antiqua" w:hAnsi="Book Antiqua" w:cs="Arial"/>
          <w:spacing w:val="17"/>
        </w:rPr>
        <w:t xml:space="preserve"> </w:t>
      </w:r>
      <w:r w:rsidR="00E60B5E" w:rsidRPr="002324DC">
        <w:rPr>
          <w:rFonts w:ascii="Book Antiqua" w:hAnsi="Book Antiqua" w:cs="Arial"/>
        </w:rPr>
        <w:t>ob</w:t>
      </w:r>
      <w:r w:rsidR="00E60B5E" w:rsidRPr="002324DC">
        <w:rPr>
          <w:rFonts w:ascii="Arial" w:hAnsi="Arial" w:cs="Arial"/>
        </w:rPr>
        <w:t>ț</w:t>
      </w:r>
      <w:r w:rsidR="00E60B5E" w:rsidRPr="002324DC">
        <w:rPr>
          <w:rFonts w:ascii="Book Antiqua" w:hAnsi="Book Antiqua" w:cs="Arial"/>
        </w:rPr>
        <w:t>inut</w:t>
      </w:r>
      <w:r w:rsidR="00E60B5E" w:rsidRPr="002324DC">
        <w:rPr>
          <w:rFonts w:ascii="Book Antiqua" w:hAnsi="Book Antiqua" w:cs="Arial"/>
          <w:spacing w:val="15"/>
        </w:rPr>
        <w:t xml:space="preserve"> </w:t>
      </w:r>
      <w:r w:rsidR="007B0C8C">
        <w:rPr>
          <w:rFonts w:ascii="Book Antiqua" w:hAnsi="Book Antiqua" w:cs="Arial"/>
        </w:rPr>
        <w:t xml:space="preserve">premii </w:t>
      </w:r>
      <w:r w:rsidR="007B0C8C">
        <w:t>și mențiuni</w:t>
      </w:r>
      <w:r w:rsidR="003A30FA" w:rsidRPr="00ED32B0">
        <w:rPr>
          <w:rFonts w:ascii="Book Antiqua" w:hAnsi="Book Antiqua" w:cs="Arial"/>
          <w:b/>
          <w:bCs/>
          <w:iCs/>
          <w:sz w:val="26"/>
          <w:szCs w:val="26"/>
          <w:lang w:val="pt-BR"/>
        </w:rPr>
        <w:t xml:space="preserve"> </w:t>
      </w:r>
      <w:r w:rsidR="003A30FA">
        <w:rPr>
          <w:rFonts w:ascii="Book Antiqua" w:hAnsi="Book Antiqua" w:cs="Arial"/>
          <w:b/>
          <w:bCs/>
          <w:iCs/>
          <w:color w:val="auto"/>
          <w:sz w:val="26"/>
          <w:szCs w:val="26"/>
          <w:lang w:val="pt-BR"/>
        </w:rPr>
        <w:t>la</w:t>
      </w:r>
      <w:r w:rsidR="003A30FA" w:rsidRPr="004D0C9F">
        <w:rPr>
          <w:rStyle w:val="Bodytext5"/>
          <w:i w:val="0"/>
          <w:iCs w:val="0"/>
        </w:rPr>
        <w:t xml:space="preserve"> </w:t>
      </w:r>
      <w:r w:rsidR="003A30FA">
        <w:rPr>
          <w:rFonts w:ascii="Book Antiqua" w:hAnsi="Book Antiqua" w:cs="Arial"/>
          <w:b/>
          <w:sz w:val="26"/>
          <w:szCs w:val="26"/>
          <w:lang w:val="pt-BR"/>
        </w:rPr>
        <w:t xml:space="preserve">olimpiade </w:t>
      </w:r>
      <w:r w:rsidR="003A30FA">
        <w:rPr>
          <w:b/>
          <w:sz w:val="26"/>
          <w:szCs w:val="26"/>
          <w:lang w:val="pt-BR"/>
        </w:rPr>
        <w:t xml:space="preserve">și </w:t>
      </w:r>
      <w:r w:rsidR="003A30FA" w:rsidRPr="003A60D1">
        <w:rPr>
          <w:rFonts w:ascii="Book Antiqua" w:hAnsi="Book Antiqua" w:cs="Arial"/>
          <w:b/>
          <w:sz w:val="26"/>
          <w:szCs w:val="26"/>
          <w:lang w:val="pt-BR"/>
        </w:rPr>
        <w:t xml:space="preserve">concursuri  </w:t>
      </w:r>
      <w:r w:rsidR="003A30FA">
        <w:rPr>
          <w:b/>
          <w:sz w:val="26"/>
          <w:szCs w:val="26"/>
          <w:lang w:val="pt-BR"/>
        </w:rPr>
        <w:t>județene, interjudețene/regionale și naționale în anul școlar 2024-2025</w:t>
      </w:r>
      <w:r w:rsidR="00415E3E">
        <w:rPr>
          <w:b/>
          <w:sz w:val="26"/>
          <w:szCs w:val="26"/>
          <w:lang w:val="pt-BR"/>
        </w:rPr>
        <w:t>,</w:t>
      </w:r>
      <w:r w:rsidR="003A30FA">
        <w:rPr>
          <w:b/>
          <w:sz w:val="26"/>
          <w:szCs w:val="26"/>
          <w:lang w:val="pt-BR"/>
        </w:rPr>
        <w:t xml:space="preserve"> </w:t>
      </w:r>
      <w:r w:rsidR="00E60B5E" w:rsidRPr="003A30FA">
        <w:rPr>
          <w:rStyle w:val="Bodytext5"/>
          <w:sz w:val="28"/>
          <w:szCs w:val="28"/>
        </w:rPr>
        <w:t>pe discipline de învățământ, sport,   cultură și religie</w:t>
      </w:r>
      <w:r w:rsidR="00E60B5E" w:rsidRPr="003A30FA">
        <w:rPr>
          <w:rFonts w:ascii="Book Antiqua" w:hAnsi="Book Antiqua" w:cs="Arial"/>
          <w:sz w:val="28"/>
          <w:szCs w:val="28"/>
        </w:rPr>
        <w:t>,</w:t>
      </w:r>
      <w:r w:rsidR="00E60B5E" w:rsidRPr="002324DC">
        <w:rPr>
          <w:rFonts w:ascii="Book Antiqua" w:hAnsi="Book Antiqua" w:cs="Arial"/>
          <w:spacing w:val="32"/>
        </w:rPr>
        <w:t xml:space="preserve"> </w:t>
      </w:r>
      <w:r w:rsidR="00415E3E" w:rsidRPr="00415E3E">
        <w:rPr>
          <w:rFonts w:ascii="Book Antiqua" w:hAnsi="Book Antiqua" w:cs="Arial"/>
        </w:rPr>
        <w:t>premii de execelen</w:t>
      </w:r>
      <w:r w:rsidR="00415E3E">
        <w:t>ț</w:t>
      </w:r>
      <w:r w:rsidR="00415E3E" w:rsidRPr="00415E3E">
        <w:rPr>
          <w:rFonts w:ascii="Book Antiqua" w:hAnsi="Book Antiqua" w:cs="Arial"/>
        </w:rPr>
        <w:t>ă/merit</w:t>
      </w:r>
      <w:r w:rsidR="00415E3E">
        <w:rPr>
          <w:spacing w:val="32"/>
        </w:rPr>
        <w:t xml:space="preserve"> </w:t>
      </w:r>
      <w:r w:rsidR="003A30FA">
        <w:rPr>
          <w:rFonts w:ascii="Book Antiqua" w:hAnsi="Book Antiqua" w:cs="Arial"/>
        </w:rPr>
        <w:t>î</w:t>
      </w:r>
      <w:r w:rsidR="00E60B5E" w:rsidRPr="002324DC">
        <w:rPr>
          <w:rFonts w:ascii="Book Antiqua" w:hAnsi="Book Antiqua" w:cs="Arial"/>
        </w:rPr>
        <w:t>n</w:t>
      </w:r>
      <w:r w:rsidR="00E60B5E" w:rsidRPr="002324DC">
        <w:rPr>
          <w:rFonts w:ascii="Book Antiqua" w:hAnsi="Book Antiqua" w:cs="Arial"/>
          <w:spacing w:val="12"/>
        </w:rPr>
        <w:t xml:space="preserve"> </w:t>
      </w:r>
      <w:r w:rsidR="00E60B5E" w:rsidRPr="002324DC">
        <w:rPr>
          <w:rFonts w:ascii="Book Antiqua" w:hAnsi="Book Antiqua" w:cs="Arial"/>
        </w:rPr>
        <w:t>scopul</w:t>
      </w:r>
      <w:r w:rsidR="00E60B5E" w:rsidRPr="002324DC">
        <w:rPr>
          <w:rFonts w:ascii="Book Antiqua" w:hAnsi="Book Antiqua" w:cs="Arial"/>
          <w:spacing w:val="15"/>
        </w:rPr>
        <w:t xml:space="preserve"> </w:t>
      </w:r>
      <w:r w:rsidR="00E60B5E" w:rsidRPr="002324DC">
        <w:rPr>
          <w:rFonts w:ascii="Book Antiqua" w:hAnsi="Book Antiqua" w:cs="Arial"/>
        </w:rPr>
        <w:t>stimulării</w:t>
      </w:r>
      <w:r w:rsidR="00E60B5E" w:rsidRPr="002324DC">
        <w:rPr>
          <w:rFonts w:ascii="Book Antiqua" w:hAnsi="Book Antiqua" w:cs="Arial"/>
          <w:spacing w:val="20"/>
        </w:rPr>
        <w:t xml:space="preserve"> </w:t>
      </w:r>
      <w:r w:rsidR="00E60B5E" w:rsidRPr="002324DC">
        <w:rPr>
          <w:rFonts w:ascii="Book Antiqua" w:hAnsi="Book Antiqua" w:cs="Arial"/>
        </w:rPr>
        <w:t>acestora</w:t>
      </w:r>
      <w:r w:rsidR="00E60B5E" w:rsidRPr="002324DC">
        <w:rPr>
          <w:rFonts w:ascii="Book Antiqua" w:hAnsi="Book Antiqua" w:cs="Arial"/>
          <w:spacing w:val="22"/>
        </w:rPr>
        <w:t xml:space="preserve"> </w:t>
      </w:r>
      <w:r w:rsidR="00E60B5E" w:rsidRPr="002324DC">
        <w:rPr>
          <w:rFonts w:ascii="Book Antiqua" w:hAnsi="Book Antiqua" w:cs="Arial"/>
        </w:rPr>
        <w:t>prin</w:t>
      </w:r>
      <w:r w:rsidR="00E60B5E" w:rsidRPr="002324DC">
        <w:rPr>
          <w:rFonts w:ascii="Book Antiqua" w:hAnsi="Book Antiqua" w:cs="Arial"/>
          <w:spacing w:val="27"/>
        </w:rPr>
        <w:t xml:space="preserve"> </w:t>
      </w:r>
      <w:r w:rsidR="00E60B5E" w:rsidRPr="002324DC">
        <w:rPr>
          <w:rFonts w:ascii="Book Antiqua" w:hAnsi="Book Antiqua" w:cs="Arial"/>
        </w:rPr>
        <w:t>sporirea</w:t>
      </w:r>
      <w:r w:rsidR="00E60B5E" w:rsidRPr="002324DC">
        <w:rPr>
          <w:rFonts w:ascii="Book Antiqua" w:hAnsi="Book Antiqua" w:cs="Arial"/>
          <w:w w:val="101"/>
        </w:rPr>
        <w:t xml:space="preserve"> </w:t>
      </w:r>
      <w:r w:rsidR="00E60B5E" w:rsidRPr="002324DC">
        <w:rPr>
          <w:rFonts w:ascii="Book Antiqua" w:hAnsi="Book Antiqua" w:cs="Arial"/>
        </w:rPr>
        <w:t>gradului</w:t>
      </w:r>
      <w:r w:rsidR="00E60B5E" w:rsidRPr="002324DC">
        <w:rPr>
          <w:rFonts w:ascii="Book Antiqua" w:hAnsi="Book Antiqua" w:cs="Arial"/>
          <w:spacing w:val="30"/>
        </w:rPr>
        <w:t xml:space="preserve"> </w:t>
      </w:r>
      <w:r w:rsidR="00E60B5E" w:rsidRPr="002324DC">
        <w:rPr>
          <w:rFonts w:ascii="Book Antiqua" w:hAnsi="Book Antiqua" w:cs="Arial"/>
        </w:rPr>
        <w:t>de</w:t>
      </w:r>
      <w:r w:rsidR="00E60B5E" w:rsidRPr="002324DC">
        <w:rPr>
          <w:rFonts w:ascii="Book Antiqua" w:hAnsi="Book Antiqua" w:cs="Arial"/>
          <w:spacing w:val="21"/>
        </w:rPr>
        <w:t xml:space="preserve"> </w:t>
      </w:r>
      <w:r w:rsidR="00E60B5E" w:rsidRPr="002324DC">
        <w:rPr>
          <w:rFonts w:ascii="Book Antiqua" w:hAnsi="Book Antiqua" w:cs="Arial"/>
        </w:rPr>
        <w:t>competi</w:t>
      </w:r>
      <w:r w:rsidR="00E60B5E" w:rsidRPr="002324DC">
        <w:rPr>
          <w:rFonts w:ascii="Arial" w:hAnsi="Arial" w:cs="Arial"/>
        </w:rPr>
        <w:t>ț</w:t>
      </w:r>
      <w:r w:rsidR="00E60B5E" w:rsidRPr="002324DC">
        <w:rPr>
          <w:rFonts w:ascii="Book Antiqua" w:hAnsi="Book Antiqua" w:cs="Arial"/>
        </w:rPr>
        <w:t>ie</w:t>
      </w:r>
      <w:r w:rsidR="00E60B5E" w:rsidRPr="002324DC">
        <w:rPr>
          <w:rFonts w:ascii="Book Antiqua" w:hAnsi="Book Antiqua" w:cs="Arial"/>
          <w:spacing w:val="31"/>
        </w:rPr>
        <w:t xml:space="preserve"> </w:t>
      </w:r>
      <w:r w:rsidR="003A30FA">
        <w:rPr>
          <w:rFonts w:ascii="Book Antiqua" w:hAnsi="Book Antiqua" w:cs="Arial"/>
        </w:rPr>
        <w:t>î</w:t>
      </w:r>
      <w:r w:rsidR="00E60B5E" w:rsidRPr="002324DC">
        <w:rPr>
          <w:rFonts w:ascii="Book Antiqua" w:hAnsi="Book Antiqua" w:cs="Arial"/>
        </w:rPr>
        <w:t>ntre</w:t>
      </w:r>
      <w:r w:rsidR="00E60B5E" w:rsidRPr="002324DC">
        <w:rPr>
          <w:rFonts w:ascii="Book Antiqua" w:hAnsi="Book Antiqua" w:cs="Arial"/>
          <w:spacing w:val="19"/>
        </w:rPr>
        <w:t xml:space="preserve"> </w:t>
      </w:r>
      <w:r w:rsidR="00E60B5E" w:rsidRPr="002324DC">
        <w:rPr>
          <w:rFonts w:ascii="Book Antiqua" w:hAnsi="Book Antiqua" w:cs="Arial"/>
        </w:rPr>
        <w:t>elevi,</w:t>
      </w:r>
      <w:r w:rsidR="00E60B5E" w:rsidRPr="002324DC">
        <w:rPr>
          <w:rFonts w:ascii="Book Antiqua" w:hAnsi="Book Antiqua" w:cs="Arial"/>
          <w:spacing w:val="12"/>
        </w:rPr>
        <w:t xml:space="preserve"> </w:t>
      </w:r>
      <w:r w:rsidR="00E60B5E" w:rsidRPr="002324DC">
        <w:rPr>
          <w:rFonts w:ascii="Book Antiqua" w:hAnsi="Book Antiqua" w:cs="Arial"/>
        </w:rPr>
        <w:t>pentru</w:t>
      </w:r>
      <w:r w:rsidR="00E60B5E" w:rsidRPr="002324DC">
        <w:rPr>
          <w:rFonts w:ascii="Book Antiqua" w:hAnsi="Book Antiqua" w:cs="Arial"/>
          <w:spacing w:val="47"/>
        </w:rPr>
        <w:t xml:space="preserve"> </w:t>
      </w:r>
      <w:r w:rsidR="00E60B5E" w:rsidRPr="002324DC">
        <w:rPr>
          <w:rFonts w:ascii="Book Antiqua" w:hAnsi="Book Antiqua" w:cs="Arial"/>
        </w:rPr>
        <w:t>sus</w:t>
      </w:r>
      <w:r w:rsidR="00E60B5E" w:rsidRPr="002324DC">
        <w:rPr>
          <w:rFonts w:ascii="Arial" w:hAnsi="Arial" w:cs="Arial"/>
        </w:rPr>
        <w:t>ț</w:t>
      </w:r>
      <w:r w:rsidR="00E60B5E" w:rsidRPr="002324DC">
        <w:rPr>
          <w:rFonts w:ascii="Book Antiqua" w:hAnsi="Book Antiqua" w:cs="Arial"/>
        </w:rPr>
        <w:t xml:space="preserve">inerea </w:t>
      </w:r>
      <w:r w:rsidR="00E60B5E" w:rsidRPr="002324DC">
        <w:rPr>
          <w:rFonts w:ascii="Arial" w:hAnsi="Arial" w:cs="Arial"/>
          <w:spacing w:val="26"/>
        </w:rPr>
        <w:t>ș</w:t>
      </w:r>
      <w:r w:rsidR="00E60B5E" w:rsidRPr="002324DC">
        <w:rPr>
          <w:rFonts w:ascii="Book Antiqua" w:hAnsi="Book Antiqua" w:cs="Arial"/>
        </w:rPr>
        <w:t>i</w:t>
      </w:r>
      <w:r w:rsidR="00E60B5E" w:rsidRPr="002324DC">
        <w:rPr>
          <w:rFonts w:ascii="Book Antiqua" w:hAnsi="Book Antiqua" w:cs="Arial"/>
          <w:spacing w:val="9"/>
        </w:rPr>
        <w:t xml:space="preserve"> </w:t>
      </w:r>
      <w:r w:rsidR="00E60B5E" w:rsidRPr="002324DC">
        <w:rPr>
          <w:rFonts w:ascii="Book Antiqua" w:hAnsi="Book Antiqua" w:cs="Arial"/>
        </w:rPr>
        <w:t>cre</w:t>
      </w:r>
      <w:r w:rsidR="00E60B5E" w:rsidRPr="002324DC">
        <w:rPr>
          <w:rFonts w:ascii="Arial" w:hAnsi="Arial" w:cs="Arial"/>
        </w:rPr>
        <w:t>ș</w:t>
      </w:r>
      <w:r w:rsidR="00E60B5E" w:rsidRPr="002324DC">
        <w:rPr>
          <w:rFonts w:ascii="Book Antiqua" w:hAnsi="Book Antiqua" w:cs="Arial"/>
        </w:rPr>
        <w:t>terea</w:t>
      </w:r>
      <w:r w:rsidR="00E60B5E" w:rsidRPr="002324DC">
        <w:rPr>
          <w:rFonts w:ascii="Book Antiqua" w:hAnsi="Book Antiqua" w:cs="Arial"/>
          <w:spacing w:val="20"/>
        </w:rPr>
        <w:t xml:space="preserve"> </w:t>
      </w:r>
      <w:r w:rsidR="00E60B5E" w:rsidRPr="002324DC">
        <w:rPr>
          <w:rFonts w:ascii="Book Antiqua" w:hAnsi="Book Antiqua" w:cs="Arial"/>
        </w:rPr>
        <w:t>performan</w:t>
      </w:r>
      <w:r w:rsidR="00E60B5E" w:rsidRPr="002324DC">
        <w:rPr>
          <w:rFonts w:ascii="Arial" w:hAnsi="Arial" w:cs="Arial"/>
        </w:rPr>
        <w:t>ț</w:t>
      </w:r>
      <w:r w:rsidR="00E60B5E" w:rsidRPr="002324DC">
        <w:rPr>
          <w:rFonts w:ascii="Book Antiqua" w:hAnsi="Book Antiqua" w:cs="Arial"/>
        </w:rPr>
        <w:t>ei</w:t>
      </w:r>
      <w:r w:rsidR="00E60B5E" w:rsidRPr="002324DC">
        <w:rPr>
          <w:rFonts w:ascii="Book Antiqua" w:hAnsi="Book Antiqua" w:cs="Arial"/>
          <w:spacing w:val="47"/>
        </w:rPr>
        <w:t xml:space="preserve"> </w:t>
      </w:r>
      <w:r w:rsidR="00E60B5E" w:rsidRPr="002324DC">
        <w:rPr>
          <w:rFonts w:ascii="Book Antiqua" w:hAnsi="Book Antiqua" w:cs="Arial"/>
        </w:rPr>
        <w:t>educa</w:t>
      </w:r>
      <w:r w:rsidR="00E60B5E" w:rsidRPr="002324DC">
        <w:rPr>
          <w:rFonts w:ascii="Arial" w:hAnsi="Arial" w:cs="Arial"/>
        </w:rPr>
        <w:t>ț</w:t>
      </w:r>
      <w:r w:rsidR="00E60B5E" w:rsidRPr="002324DC">
        <w:rPr>
          <w:rFonts w:ascii="Book Antiqua" w:hAnsi="Book Antiqua" w:cs="Arial"/>
        </w:rPr>
        <w:t>ionale,</w:t>
      </w:r>
      <w:r w:rsidR="00E60B5E" w:rsidRPr="002324DC">
        <w:rPr>
          <w:rFonts w:ascii="Book Antiqua" w:hAnsi="Book Antiqua" w:cs="Arial"/>
          <w:spacing w:val="37"/>
        </w:rPr>
        <w:t xml:space="preserve"> </w:t>
      </w:r>
      <w:r w:rsidR="00E60B5E" w:rsidRPr="002324DC">
        <w:rPr>
          <w:rFonts w:ascii="Book Antiqua" w:hAnsi="Book Antiqua" w:cs="Arial"/>
        </w:rPr>
        <w:t xml:space="preserve">precum </w:t>
      </w:r>
      <w:r w:rsidR="00E60B5E" w:rsidRPr="002324DC">
        <w:rPr>
          <w:rFonts w:ascii="Arial" w:hAnsi="Arial" w:cs="Arial"/>
        </w:rPr>
        <w:t>ș</w:t>
      </w:r>
      <w:r w:rsidR="00E60B5E" w:rsidRPr="002324DC">
        <w:rPr>
          <w:rFonts w:ascii="Book Antiqua" w:hAnsi="Book Antiqua" w:cs="Arial"/>
        </w:rPr>
        <w:t>i</w:t>
      </w:r>
      <w:r w:rsidR="00E60B5E" w:rsidRPr="002324DC">
        <w:rPr>
          <w:rFonts w:ascii="Book Antiqua" w:hAnsi="Book Antiqua" w:cs="Arial"/>
          <w:spacing w:val="17"/>
        </w:rPr>
        <w:t xml:space="preserve"> </w:t>
      </w:r>
      <w:r w:rsidR="00E60B5E" w:rsidRPr="002324DC">
        <w:rPr>
          <w:rFonts w:ascii="Book Antiqua" w:hAnsi="Book Antiqua" w:cs="Arial"/>
        </w:rPr>
        <w:t>pentru</w:t>
      </w:r>
      <w:r w:rsidR="00E60B5E" w:rsidRPr="002324DC">
        <w:rPr>
          <w:rFonts w:ascii="Book Antiqua" w:hAnsi="Book Antiqua" w:cs="Arial"/>
          <w:spacing w:val="35"/>
        </w:rPr>
        <w:t xml:space="preserve"> </w:t>
      </w:r>
      <w:r w:rsidR="00E60B5E" w:rsidRPr="002324DC">
        <w:rPr>
          <w:rFonts w:ascii="Book Antiqua" w:hAnsi="Book Antiqua" w:cs="Arial"/>
        </w:rPr>
        <w:t>a</w:t>
      </w:r>
      <w:r w:rsidR="00E60B5E" w:rsidRPr="002324DC">
        <w:rPr>
          <w:rFonts w:ascii="Book Antiqua" w:hAnsi="Book Antiqua" w:cs="Arial"/>
          <w:spacing w:val="1"/>
        </w:rPr>
        <w:t xml:space="preserve"> </w:t>
      </w:r>
      <w:r w:rsidR="00E60B5E" w:rsidRPr="002324DC">
        <w:rPr>
          <w:rFonts w:ascii="Book Antiqua" w:hAnsi="Book Antiqua" w:cs="Arial"/>
        </w:rPr>
        <w:t>promova</w:t>
      </w:r>
      <w:r w:rsidR="00E60B5E" w:rsidRPr="002324DC">
        <w:rPr>
          <w:rFonts w:ascii="Book Antiqua" w:hAnsi="Book Antiqua" w:cs="Arial"/>
          <w:spacing w:val="17"/>
        </w:rPr>
        <w:t xml:space="preserve"> </w:t>
      </w:r>
      <w:r w:rsidR="00E60B5E" w:rsidRPr="002324DC">
        <w:rPr>
          <w:rFonts w:ascii="Book Antiqua" w:hAnsi="Book Antiqua" w:cs="Arial"/>
        </w:rPr>
        <w:t>valorile</w:t>
      </w:r>
      <w:r w:rsidR="00E60B5E" w:rsidRPr="002324DC">
        <w:rPr>
          <w:rFonts w:ascii="Book Antiqua" w:hAnsi="Book Antiqua" w:cs="Arial"/>
          <w:spacing w:val="22"/>
          <w:w w:val="101"/>
        </w:rPr>
        <w:t xml:space="preserve"> </w:t>
      </w:r>
      <w:r w:rsidR="00E60B5E" w:rsidRPr="002324DC">
        <w:rPr>
          <w:rFonts w:ascii="Book Antiqua" w:hAnsi="Book Antiqua" w:cs="Arial"/>
        </w:rPr>
        <w:t>Comunei</w:t>
      </w:r>
      <w:r w:rsidR="00E60B5E" w:rsidRPr="002324DC">
        <w:rPr>
          <w:rFonts w:ascii="Book Antiqua" w:hAnsi="Book Antiqua" w:cs="Arial"/>
          <w:spacing w:val="35"/>
        </w:rPr>
        <w:t xml:space="preserve"> </w:t>
      </w:r>
      <w:r w:rsidR="00E60B5E" w:rsidRPr="00CF0AF9">
        <w:rPr>
          <w:rFonts w:ascii="Book Antiqua" w:hAnsi="Book Antiqua" w:cs="Arial"/>
          <w:lang w:val="pt-BR"/>
        </w:rPr>
        <w:t>Cleja</w:t>
      </w:r>
      <w:r w:rsidR="00E60B5E" w:rsidRPr="002324DC">
        <w:rPr>
          <w:rFonts w:ascii="Book Antiqua" w:hAnsi="Book Antiqua" w:cs="Arial"/>
        </w:rPr>
        <w:t>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</w:t>
      </w:r>
      <w:r w:rsidRPr="002324DC">
        <w:rPr>
          <w:rFonts w:ascii="Book Antiqua" w:hAnsi="Book Antiqua" w:cs="Arial"/>
          <w:b/>
          <w:color w:val="000000"/>
          <w:spacing w:val="-7"/>
          <w:w w:val="105"/>
          <w:u w:val="single"/>
        </w:rPr>
        <w:t xml:space="preserve"> </w:t>
      </w:r>
      <w:r w:rsidRPr="002324DC">
        <w:rPr>
          <w:rFonts w:ascii="Book Antiqua" w:hAnsi="Book Antiqua" w:cs="Arial"/>
          <w:b/>
          <w:color w:val="000000"/>
          <w:w w:val="105"/>
          <w:u w:val="single"/>
        </w:rPr>
        <w:t>2.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(1)</w:t>
      </w:r>
      <w:r w:rsidRPr="002324DC">
        <w:rPr>
          <w:rFonts w:ascii="Book Antiqua" w:hAnsi="Book Antiqua" w:cs="Arial"/>
          <w:color w:val="000000"/>
          <w:spacing w:val="-15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Promovarea</w:t>
      </w:r>
      <w:proofErr w:type="spellEnd"/>
      <w:r w:rsidRPr="002324DC">
        <w:rPr>
          <w:rFonts w:ascii="Book Antiqua" w:hAnsi="Book Antiqua" w:cs="Arial"/>
          <w:color w:val="000000"/>
        </w:rPr>
        <w:t xml:space="preserve"> </w:t>
      </w:r>
      <w:proofErr w:type="spellStart"/>
      <w:r w:rsidRPr="002324DC">
        <w:rPr>
          <w:rFonts w:ascii="Arial" w:hAnsi="Arial" w:cs="Arial"/>
          <w:color w:val="000000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proofErr w:type="spellEnd"/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sus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inerea</w:t>
      </w:r>
      <w:proofErr w:type="spellEnd"/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performan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ei</w:t>
      </w:r>
      <w:proofErr w:type="spellEnd"/>
      <w:r w:rsidRPr="002324DC">
        <w:rPr>
          <w:rFonts w:ascii="Book Antiqua" w:hAnsi="Book Antiqua" w:cs="Arial"/>
          <w:color w:val="000000"/>
          <w:spacing w:val="38"/>
        </w:rPr>
        <w:t xml:space="preserve"> </w:t>
      </w:r>
      <w:proofErr w:type="spellStart"/>
      <w:r w:rsidR="003A30FA">
        <w:rPr>
          <w:rFonts w:ascii="Book Antiqua" w:hAnsi="Book Antiqua" w:cs="Arial"/>
          <w:color w:val="000000"/>
        </w:rPr>
        <w:t>î</w:t>
      </w:r>
      <w:r w:rsidRPr="002324DC">
        <w:rPr>
          <w:rFonts w:ascii="Book Antiqua" w:hAnsi="Book Antiqua" w:cs="Arial"/>
          <w:color w:val="000000"/>
        </w:rPr>
        <w:t>n</w:t>
      </w:r>
      <w:proofErr w:type="spellEnd"/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educa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ie</w:t>
      </w:r>
      <w:proofErr w:type="spellEnd"/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constituie</w:t>
      </w:r>
      <w:proofErr w:type="spellEnd"/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proofErr w:type="gramStart"/>
      <w:r w:rsidRPr="002324DC">
        <w:rPr>
          <w:rFonts w:ascii="Book Antiqua" w:hAnsi="Book Antiqua" w:cs="Arial"/>
          <w:color w:val="000000"/>
        </w:rPr>
        <w:t>un</w:t>
      </w:r>
      <w:proofErr w:type="gramEnd"/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obiectiv</w:t>
      </w:r>
      <w:proofErr w:type="spellEnd"/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r w:rsidRPr="002324DC">
        <w:rPr>
          <w:rFonts w:ascii="Book Antiqua" w:hAnsi="Book Antiqua" w:cs="Arial"/>
          <w:color w:val="000000"/>
        </w:rPr>
        <w:t>important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pentru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comunitate.</w:t>
      </w:r>
      <w:r w:rsidRPr="002324DC">
        <w:rPr>
          <w:rFonts w:ascii="Book Antiqua" w:hAnsi="Book Antiqua" w:cs="Arial"/>
          <w:color w:val="000000"/>
          <w:w w:val="102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Consiliul</w:t>
      </w:r>
      <w:proofErr w:type="spellEnd"/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local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al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Comunei</w:t>
      </w:r>
      <w:proofErr w:type="spellEnd"/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  <w:spacing w:val="28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acord</w:t>
      </w:r>
      <w:r w:rsidR="003A30FA">
        <w:rPr>
          <w:rFonts w:ascii="Book Antiqua" w:hAnsi="Book Antiqua" w:cs="Arial"/>
          <w:color w:val="000000"/>
        </w:rPr>
        <w:t>ă</w:t>
      </w:r>
      <w:proofErr w:type="spellEnd"/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premii</w:t>
      </w:r>
      <w:proofErr w:type="spellEnd"/>
      <w:r w:rsidRPr="002324DC">
        <w:rPr>
          <w:rFonts w:ascii="Book Antiqua" w:hAnsi="Book Antiqua" w:cs="Arial"/>
          <w:color w:val="000000"/>
        </w:rPr>
        <w:t>/</w:t>
      </w:r>
      <w:proofErr w:type="spellStart"/>
      <w:r w:rsidRPr="002324DC">
        <w:rPr>
          <w:rFonts w:ascii="Book Antiqua" w:hAnsi="Book Antiqua" w:cs="Arial"/>
          <w:color w:val="000000"/>
        </w:rPr>
        <w:t>stimulente</w:t>
      </w:r>
      <w:proofErr w:type="spellEnd"/>
      <w:r w:rsidRPr="002324DC">
        <w:rPr>
          <w:rFonts w:ascii="Book Antiqua" w:hAnsi="Book Antiqua" w:cs="Arial"/>
          <w:color w:val="000000"/>
          <w:spacing w:val="34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financiare</w:t>
      </w:r>
      <w:proofErr w:type="spellEnd"/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elevilor</w:t>
      </w:r>
      <w:proofErr w:type="spellEnd"/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cu domiciliul în comuna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</w:rPr>
        <w:t>,</w:t>
      </w:r>
      <w:r w:rsidRPr="002324DC">
        <w:rPr>
          <w:rFonts w:ascii="Book Antiqua" w:hAnsi="Book Antiqua" w:cs="Arial"/>
          <w:color w:val="000000"/>
          <w:spacing w:val="34"/>
        </w:rPr>
        <w:t xml:space="preserve"> </w:t>
      </w:r>
      <w:r w:rsidRPr="002324DC">
        <w:rPr>
          <w:rFonts w:ascii="Book Antiqua" w:hAnsi="Book Antiqua" w:cs="Arial"/>
          <w:color w:val="000000"/>
        </w:rPr>
        <w:t>care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au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obtinut</w:t>
      </w:r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rezultate  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Arial" w:hAnsi="Arial" w:cs="Arial"/>
          <w:color w:val="000000"/>
          <w:spacing w:val="20"/>
        </w:rPr>
        <w:t>ș</w:t>
      </w:r>
      <w:r w:rsidRPr="002324DC">
        <w:rPr>
          <w:rFonts w:ascii="Book Antiqua" w:hAnsi="Book Antiqua" w:cs="Arial"/>
          <w:color w:val="000000"/>
        </w:rPr>
        <w:t>colare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notabile,</w:t>
      </w:r>
      <w:r w:rsidRPr="002324DC">
        <w:rPr>
          <w:rFonts w:ascii="Book Antiqua" w:hAnsi="Book Antiqua" w:cs="Arial"/>
          <w:color w:val="000000"/>
          <w:spacing w:val="-11"/>
        </w:rPr>
        <w:t xml:space="preserve"> </w:t>
      </w:r>
      <w:r w:rsidRPr="002324DC">
        <w:rPr>
          <w:rFonts w:ascii="Book Antiqua" w:hAnsi="Book Antiqua" w:cs="Arial"/>
          <w:color w:val="000000"/>
        </w:rPr>
        <w:t>premii, distinc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ii,</w:t>
      </w:r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>medalii,</w:t>
      </w:r>
      <w:r w:rsidRPr="002324DC">
        <w:rPr>
          <w:rFonts w:ascii="Book Antiqua" w:hAnsi="Book Antiqua" w:cs="Arial"/>
          <w:color w:val="000000"/>
          <w:spacing w:val="33"/>
        </w:rPr>
        <w:t xml:space="preserve"> </w:t>
      </w:r>
      <w:r w:rsidRPr="002324DC">
        <w:rPr>
          <w:rFonts w:ascii="Book Antiqua" w:hAnsi="Book Antiqua" w:cs="Arial"/>
          <w:color w:val="000000"/>
        </w:rPr>
        <w:t>rezultate</w:t>
      </w:r>
      <w:r w:rsidRPr="00CF0AF9">
        <w:rPr>
          <w:rFonts w:ascii="Book Antiqua" w:hAnsi="Book Antiqua" w:cs="Arial"/>
          <w:color w:val="000000"/>
          <w:lang w:val="pt-BR"/>
        </w:rPr>
        <w:t>,</w:t>
      </w:r>
      <w:r w:rsidRPr="002324DC">
        <w:rPr>
          <w:rFonts w:ascii="Book Antiqua" w:hAnsi="Book Antiqua" w:cs="Arial"/>
          <w:color w:val="000000"/>
          <w:spacing w:val="30"/>
        </w:rPr>
        <w:t xml:space="preserve"> 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="006F4AC0">
        <w:rPr>
          <w:rStyle w:val="Bodytext5"/>
          <w:i w:val="0"/>
          <w:iCs w:val="0"/>
        </w:rPr>
        <w:t xml:space="preserve">la </w:t>
      </w:r>
      <w:proofErr w:type="spellStart"/>
      <w:r w:rsidR="006F4AC0">
        <w:rPr>
          <w:rStyle w:val="Bodytext5"/>
          <w:i w:val="0"/>
          <w:iCs w:val="0"/>
        </w:rPr>
        <w:t>olimpiadele</w:t>
      </w:r>
      <w:proofErr w:type="spellEnd"/>
      <w:r w:rsidRPr="004D0C9F">
        <w:rPr>
          <w:rStyle w:val="Bodytext5"/>
          <w:i w:val="0"/>
          <w:iCs w:val="0"/>
        </w:rPr>
        <w:t>/</w:t>
      </w:r>
      <w:proofErr w:type="spellStart"/>
      <w:r w:rsidRPr="004D0C9F">
        <w:rPr>
          <w:rStyle w:val="Bodytext5"/>
          <w:i w:val="0"/>
          <w:iCs w:val="0"/>
        </w:rPr>
        <w:t>concursuri</w:t>
      </w:r>
      <w:proofErr w:type="spellEnd"/>
      <w:r>
        <w:rPr>
          <w:rStyle w:val="Bodytext5"/>
          <w:i w:val="0"/>
          <w:iCs w:val="0"/>
          <w:lang w:val="ro-RO"/>
        </w:rPr>
        <w:t>le</w:t>
      </w:r>
      <w:r>
        <w:rPr>
          <w:rStyle w:val="Bodytext5"/>
          <w:i w:val="0"/>
          <w:iCs w:val="0"/>
        </w:rPr>
        <w:t xml:space="preserve"> </w:t>
      </w:r>
      <w:r w:rsidRPr="004D0C9F">
        <w:rPr>
          <w:rStyle w:val="Bodytext5"/>
          <w:i w:val="0"/>
          <w:iCs w:val="0"/>
        </w:rPr>
        <w:t xml:space="preserve"> </w:t>
      </w:r>
      <w:proofErr w:type="spellStart"/>
      <w:r>
        <w:rPr>
          <w:rStyle w:val="Bodytext5"/>
          <w:i w:val="0"/>
          <w:iCs w:val="0"/>
        </w:rPr>
        <w:t>școlare</w:t>
      </w:r>
      <w:proofErr w:type="spellEnd"/>
      <w:r>
        <w:rPr>
          <w:rStyle w:val="Bodytext5"/>
          <w:i w:val="0"/>
          <w:iCs w:val="0"/>
        </w:rPr>
        <w:t xml:space="preserve"> </w:t>
      </w:r>
      <w:proofErr w:type="spellStart"/>
      <w:r>
        <w:rPr>
          <w:rStyle w:val="Bodytext5"/>
          <w:i w:val="0"/>
          <w:iCs w:val="0"/>
        </w:rPr>
        <w:t>și</w:t>
      </w:r>
      <w:proofErr w:type="spellEnd"/>
      <w:r>
        <w:rPr>
          <w:rStyle w:val="Bodytext5"/>
          <w:i w:val="0"/>
          <w:iCs w:val="0"/>
        </w:rPr>
        <w:t xml:space="preserve"> </w:t>
      </w:r>
      <w:proofErr w:type="spellStart"/>
      <w:r>
        <w:rPr>
          <w:rStyle w:val="Bodytext5"/>
          <w:i w:val="0"/>
          <w:iCs w:val="0"/>
        </w:rPr>
        <w:t>extrașcolare</w:t>
      </w:r>
      <w:proofErr w:type="spellEnd"/>
      <w:r w:rsidRPr="002324DC">
        <w:rPr>
          <w:rFonts w:ascii="Book Antiqua" w:hAnsi="Book Antiqua" w:cs="Arial"/>
          <w:color w:val="000000"/>
        </w:rPr>
        <w:t>,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organizate</w:t>
      </w:r>
      <w:proofErr w:type="spellEnd"/>
      <w:r w:rsidRPr="002324DC">
        <w:rPr>
          <w:rFonts w:ascii="Book Antiqua" w:hAnsi="Book Antiqua" w:cs="Arial"/>
          <w:color w:val="000000"/>
          <w:spacing w:val="33"/>
        </w:rPr>
        <w:t xml:space="preserve"> </w:t>
      </w:r>
      <w:r w:rsidRPr="002324DC">
        <w:rPr>
          <w:rFonts w:ascii="Book Antiqua" w:hAnsi="Book Antiqua" w:cs="Arial"/>
          <w:color w:val="000000"/>
        </w:rPr>
        <w:t>la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nivel</w:t>
      </w:r>
      <w:proofErr w:type="spellEnd"/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na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ional</w:t>
      </w:r>
      <w:proofErr w:type="spellEnd"/>
      <w:r w:rsidRPr="002324DC">
        <w:rPr>
          <w:rFonts w:ascii="Book Antiqua" w:hAnsi="Book Antiqua" w:cs="Arial"/>
          <w:color w:val="000000"/>
        </w:rPr>
        <w:t xml:space="preserve"> </w:t>
      </w:r>
      <w:proofErr w:type="spellStart"/>
      <w:r w:rsidRPr="002324DC">
        <w:rPr>
          <w:rFonts w:ascii="Arial" w:hAnsi="Arial" w:cs="Arial"/>
          <w:color w:val="000000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proofErr w:type="spellEnd"/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="00415E3E">
        <w:rPr>
          <w:rFonts w:ascii="Book Antiqua" w:hAnsi="Book Antiqua" w:cs="Arial"/>
          <w:color w:val="000000"/>
        </w:rPr>
        <w:t>regional</w:t>
      </w:r>
      <w:r w:rsidRPr="002324DC">
        <w:rPr>
          <w:rFonts w:ascii="Book Antiqua" w:hAnsi="Book Antiqua" w:cs="Arial"/>
          <w:color w:val="000000"/>
        </w:rPr>
        <w:t>,</w:t>
      </w:r>
      <w:r w:rsidRPr="002324DC">
        <w:rPr>
          <w:rFonts w:ascii="Book Antiqua" w:hAnsi="Book Antiqua" w:cs="Arial"/>
          <w:color w:val="000000"/>
          <w:spacing w:val="35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în</w:t>
      </w:r>
      <w:proofErr w:type="spellEnd"/>
      <w:r w:rsidRPr="002324DC">
        <w:rPr>
          <w:rFonts w:ascii="Book Antiqua" w:hAnsi="Book Antiqua" w:cs="Arial"/>
          <w:color w:val="000000"/>
          <w:spacing w:val="7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anul</w:t>
      </w:r>
      <w:proofErr w:type="spellEnd"/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în</w:t>
      </w:r>
      <w:proofErr w:type="spellEnd"/>
      <w:r w:rsidRPr="002324DC">
        <w:rPr>
          <w:rFonts w:ascii="Book Antiqua" w:hAnsi="Book Antiqua" w:cs="Arial"/>
          <w:color w:val="000000"/>
          <w:w w:val="98"/>
        </w:rPr>
        <w:t xml:space="preserve"> </w:t>
      </w:r>
      <w:r w:rsidRPr="002324DC">
        <w:rPr>
          <w:rFonts w:ascii="Book Antiqua" w:hAnsi="Book Antiqua" w:cs="Arial"/>
          <w:color w:val="000000"/>
        </w:rPr>
        <w:t>curs/an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proofErr w:type="spellStart"/>
      <w:r w:rsidRPr="002324DC">
        <w:rPr>
          <w:rFonts w:ascii="Arial" w:hAnsi="Arial" w:cs="Arial"/>
          <w:color w:val="000000"/>
          <w:spacing w:val="14"/>
        </w:rPr>
        <w:t>ș</w:t>
      </w:r>
      <w:r w:rsidRPr="002324DC">
        <w:rPr>
          <w:rFonts w:ascii="Book Antiqua" w:hAnsi="Book Antiqua" w:cs="Arial"/>
          <w:color w:val="000000"/>
        </w:rPr>
        <w:t>colar</w:t>
      </w:r>
      <w:proofErr w:type="spellEnd"/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anterior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premierii</w:t>
      </w:r>
      <w:proofErr w:type="spellEnd"/>
      <w:r w:rsidRPr="002324DC">
        <w:rPr>
          <w:rFonts w:ascii="Book Antiqua" w:hAnsi="Book Antiqua" w:cs="Arial"/>
          <w:color w:val="000000"/>
        </w:rPr>
        <w:t>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lastRenderedPageBreak/>
        <w:t>(2)</w:t>
      </w:r>
      <w:r w:rsidRPr="002324DC">
        <w:rPr>
          <w:rFonts w:ascii="Book Antiqua" w:hAnsi="Book Antiqua" w:cs="Arial"/>
          <w:color w:val="000000"/>
          <w:spacing w:val="2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fiecare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an,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in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bugetul</w:t>
      </w:r>
      <w:r w:rsidRPr="002324DC">
        <w:rPr>
          <w:rFonts w:ascii="Book Antiqua" w:hAnsi="Book Antiqua" w:cs="Arial"/>
          <w:color w:val="000000"/>
          <w:spacing w:val="40"/>
        </w:rPr>
        <w:t xml:space="preserve"> </w:t>
      </w:r>
      <w:r w:rsidRPr="002324DC">
        <w:rPr>
          <w:rFonts w:ascii="Book Antiqua" w:hAnsi="Book Antiqua" w:cs="Arial"/>
          <w:color w:val="000000"/>
        </w:rPr>
        <w:t>local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al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Comunei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va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  <w:w w:val="110"/>
        </w:rPr>
        <w:t>fi</w:t>
      </w:r>
      <w:r w:rsidRPr="002324DC">
        <w:rPr>
          <w:rFonts w:ascii="Book Antiqua" w:hAnsi="Book Antiqua" w:cs="Arial"/>
          <w:color w:val="000000"/>
          <w:spacing w:val="-12"/>
          <w:w w:val="110"/>
        </w:rPr>
        <w:t xml:space="preserve"> </w:t>
      </w:r>
      <w:r w:rsidRPr="002324DC">
        <w:rPr>
          <w:rFonts w:ascii="Book Antiqua" w:hAnsi="Book Antiqua" w:cs="Arial"/>
          <w:color w:val="000000"/>
        </w:rPr>
        <w:t>înscrisă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o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sumă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destinat</w:t>
      </w:r>
      <w:r>
        <w:rPr>
          <w:rFonts w:ascii="Book Antiqua" w:hAnsi="Book Antiqua" w:cs="Arial"/>
          <w:color w:val="000000"/>
          <w:lang w:val="ro-RO"/>
        </w:rPr>
        <w:t>ă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acordării</w:t>
      </w:r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r w:rsidRPr="002324DC">
        <w:rPr>
          <w:rFonts w:ascii="Book Antiqua" w:hAnsi="Book Antiqua" w:cs="Arial"/>
          <w:color w:val="000000"/>
        </w:rPr>
        <w:t>stimulente</w:t>
      </w:r>
      <w:r w:rsidRPr="002324DC">
        <w:rPr>
          <w:rFonts w:ascii="Book Antiqua" w:hAnsi="Book Antiqua" w:cs="Arial"/>
          <w:color w:val="000000"/>
          <w:w w:val="101"/>
        </w:rPr>
        <w:t xml:space="preserve"> </w:t>
      </w:r>
      <w:r w:rsidRPr="002324DC">
        <w:rPr>
          <w:rFonts w:ascii="Book Antiqua" w:hAnsi="Book Antiqua" w:cs="Arial"/>
          <w:color w:val="000000"/>
        </w:rPr>
        <w:t>financiare,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suma</w:t>
      </w:r>
      <w:r w:rsidRPr="002324DC">
        <w:rPr>
          <w:rFonts w:ascii="Book Antiqua" w:hAnsi="Book Antiqua" w:cs="Arial"/>
          <w:color w:val="000000"/>
          <w:spacing w:val="3"/>
        </w:rPr>
        <w:t xml:space="preserve"> </w:t>
      </w:r>
      <w:r w:rsidRPr="002324DC">
        <w:rPr>
          <w:rFonts w:ascii="Book Antiqua" w:hAnsi="Book Antiqua" w:cs="Arial"/>
          <w:color w:val="000000"/>
        </w:rPr>
        <w:t>ce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va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putea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fi</w:t>
      </w:r>
      <w:r w:rsidRPr="002324DC">
        <w:rPr>
          <w:rFonts w:ascii="Book Antiqua" w:hAnsi="Book Antiqua" w:cs="Arial"/>
          <w:color w:val="000000"/>
          <w:spacing w:val="3"/>
        </w:rPr>
        <w:t xml:space="preserve"> </w:t>
      </w:r>
      <w:r w:rsidRPr="002324DC">
        <w:rPr>
          <w:rFonts w:ascii="Book Antiqua" w:hAnsi="Book Antiqua" w:cs="Arial"/>
          <w:color w:val="000000"/>
        </w:rPr>
        <w:t>majorată</w:t>
      </w:r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func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ie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rezultatele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ob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inute,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limita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resurselor</w:t>
      </w:r>
      <w:r w:rsidRPr="002324DC">
        <w:rPr>
          <w:rFonts w:ascii="Book Antiqua" w:hAnsi="Book Antiqua" w:cs="Arial"/>
          <w:color w:val="000000"/>
          <w:spacing w:val="40"/>
        </w:rPr>
        <w:t xml:space="preserve"> </w:t>
      </w:r>
      <w:r w:rsidRPr="002324DC">
        <w:rPr>
          <w:rFonts w:ascii="Book Antiqua" w:hAnsi="Book Antiqua" w:cs="Arial"/>
          <w:color w:val="000000"/>
        </w:rPr>
        <w:t>financiare</w:t>
      </w:r>
      <w:r w:rsidRPr="002324DC">
        <w:rPr>
          <w:rFonts w:ascii="Book Antiqua" w:hAnsi="Book Antiqua" w:cs="Arial"/>
          <w:color w:val="000000"/>
          <w:w w:val="102"/>
        </w:rPr>
        <w:t xml:space="preserve"> </w:t>
      </w:r>
      <w:r w:rsidRPr="002324DC">
        <w:rPr>
          <w:rFonts w:ascii="Book Antiqua" w:hAnsi="Book Antiqua" w:cs="Arial"/>
          <w:color w:val="000000"/>
        </w:rPr>
        <w:t>disponibile.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u w:val="single"/>
        </w:rPr>
        <w:t>Art.</w:t>
      </w:r>
      <w:r w:rsidRPr="002324DC">
        <w:rPr>
          <w:rFonts w:ascii="Book Antiqua" w:hAnsi="Book Antiqua" w:cs="Arial"/>
          <w:b/>
          <w:color w:val="000000"/>
          <w:spacing w:val="23"/>
          <w:u w:val="single"/>
        </w:rPr>
        <w:t xml:space="preserve"> </w:t>
      </w:r>
      <w:r w:rsidRPr="002324DC">
        <w:rPr>
          <w:rFonts w:ascii="Book Antiqua" w:hAnsi="Book Antiqua" w:cs="Arial"/>
          <w:b/>
          <w:color w:val="000000"/>
          <w:u w:val="single"/>
        </w:rPr>
        <w:t>3.</w:t>
      </w:r>
    </w:p>
    <w:p w:rsidR="00E60B5E" w:rsidRPr="00371E8B" w:rsidRDefault="00C200CC" w:rsidP="00E60B5E">
      <w:pPr>
        <w:pStyle w:val="BodyText"/>
        <w:jc w:val="both"/>
        <w:rPr>
          <w:rFonts w:ascii="Book Antiqua" w:hAnsi="Book Antiqua" w:cs="Arial"/>
          <w:color w:val="000000"/>
        </w:rPr>
      </w:pPr>
      <w:r>
        <w:rPr>
          <w:rFonts w:ascii="Book Antiqua" w:hAnsi="Book Antiqua" w:cs="Arial"/>
          <w:color w:val="000000"/>
        </w:rPr>
        <w:t>(1)</w:t>
      </w:r>
      <w:proofErr w:type="spellStart"/>
      <w:r w:rsidR="00E60B5E" w:rsidRPr="002324DC">
        <w:rPr>
          <w:rFonts w:ascii="Book Antiqua" w:hAnsi="Book Antiqua" w:cs="Arial"/>
          <w:color w:val="000000"/>
        </w:rPr>
        <w:t>Premiile</w:t>
      </w:r>
      <w:proofErr w:type="spellEnd"/>
      <w:r w:rsidR="00E60B5E"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se</w:t>
      </w:r>
      <w:r w:rsidR="00E60B5E" w:rsidRPr="002324DC">
        <w:rPr>
          <w:rFonts w:ascii="Book Antiqua" w:hAnsi="Book Antiqua" w:cs="Arial"/>
          <w:color w:val="000000"/>
          <w:spacing w:val="1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acord</w:t>
      </w:r>
      <w:r w:rsidR="003A30FA">
        <w:rPr>
          <w:rFonts w:ascii="Book Antiqua" w:hAnsi="Book Antiqua" w:cs="Arial"/>
          <w:color w:val="000000"/>
        </w:rPr>
        <w:t>ă</w:t>
      </w:r>
      <w:proofErr w:type="spellEnd"/>
      <w:r w:rsidR="00E60B5E" w:rsidRPr="002324DC">
        <w:rPr>
          <w:rFonts w:ascii="Book Antiqua" w:hAnsi="Book Antiqua" w:cs="Arial"/>
          <w:color w:val="000000"/>
          <w:spacing w:val="10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elevilor</w:t>
      </w:r>
      <w:proofErr w:type="spellEnd"/>
      <w:r w:rsidR="00E60B5E" w:rsidRPr="002324DC">
        <w:rPr>
          <w:rFonts w:ascii="Book Antiqua" w:hAnsi="Book Antiqua" w:cs="Arial"/>
          <w:color w:val="000000"/>
          <w:spacing w:val="14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în</w:t>
      </w:r>
      <w:proofErr w:type="spellEnd"/>
      <w:r w:rsidR="00E60B5E" w:rsidRPr="002324DC">
        <w:rPr>
          <w:rFonts w:ascii="Book Antiqua" w:hAnsi="Book Antiqua" w:cs="Arial"/>
          <w:color w:val="000000"/>
          <w:spacing w:val="8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func</w:t>
      </w:r>
      <w:r w:rsidR="00E60B5E" w:rsidRPr="002324DC">
        <w:rPr>
          <w:rFonts w:ascii="Arial" w:hAnsi="Arial" w:cs="Arial"/>
          <w:color w:val="000000"/>
        </w:rPr>
        <w:t>ț</w:t>
      </w:r>
      <w:r w:rsidR="00E60B5E" w:rsidRPr="002324DC">
        <w:rPr>
          <w:rFonts w:ascii="Book Antiqua" w:hAnsi="Book Antiqua" w:cs="Arial"/>
          <w:color w:val="000000"/>
        </w:rPr>
        <w:t>ie</w:t>
      </w:r>
      <w:proofErr w:type="spellEnd"/>
      <w:r w:rsidR="00E60B5E"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de</w:t>
      </w:r>
      <w:r w:rsidR="00E60B5E" w:rsidRPr="002324DC">
        <w:rPr>
          <w:rFonts w:ascii="Book Antiqua" w:hAnsi="Book Antiqua" w:cs="Arial"/>
          <w:color w:val="000000"/>
          <w:spacing w:val="10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distinc</w:t>
      </w:r>
      <w:r w:rsidR="00E60B5E" w:rsidRPr="002324DC">
        <w:rPr>
          <w:rFonts w:ascii="Arial" w:hAnsi="Arial" w:cs="Arial"/>
          <w:color w:val="000000"/>
        </w:rPr>
        <w:t>ț</w:t>
      </w:r>
      <w:r w:rsidR="00E60B5E" w:rsidRPr="002324DC">
        <w:rPr>
          <w:rFonts w:ascii="Book Antiqua" w:hAnsi="Book Antiqua" w:cs="Arial"/>
          <w:color w:val="000000"/>
        </w:rPr>
        <w:t>ia</w:t>
      </w:r>
      <w:proofErr w:type="spellEnd"/>
      <w:r w:rsidR="00E60B5E" w:rsidRPr="002324DC">
        <w:rPr>
          <w:rFonts w:ascii="Book Antiqua" w:hAnsi="Book Antiqua" w:cs="Arial"/>
          <w:color w:val="000000"/>
        </w:rPr>
        <w:t>/</w:t>
      </w:r>
      <w:proofErr w:type="spellStart"/>
      <w:r w:rsidR="00E60B5E" w:rsidRPr="002324DC">
        <w:rPr>
          <w:rFonts w:ascii="Book Antiqua" w:hAnsi="Book Antiqua" w:cs="Arial"/>
          <w:color w:val="000000"/>
        </w:rPr>
        <w:t>rezultatul</w:t>
      </w:r>
      <w:proofErr w:type="spellEnd"/>
      <w:r w:rsidR="00E60B5E" w:rsidRPr="002324DC">
        <w:rPr>
          <w:rFonts w:ascii="Book Antiqua" w:hAnsi="Book Antiqua" w:cs="Arial"/>
          <w:color w:val="000000"/>
          <w:spacing w:val="49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ob</w:t>
      </w:r>
      <w:r w:rsidR="00E60B5E" w:rsidRPr="002324DC">
        <w:rPr>
          <w:rFonts w:ascii="Arial" w:hAnsi="Arial" w:cs="Arial"/>
          <w:color w:val="000000"/>
        </w:rPr>
        <w:t>ț</w:t>
      </w:r>
      <w:r w:rsidR="00E60B5E" w:rsidRPr="002324DC">
        <w:rPr>
          <w:rFonts w:ascii="Book Antiqua" w:hAnsi="Book Antiqua" w:cs="Arial"/>
          <w:color w:val="000000"/>
        </w:rPr>
        <w:t>inut,</w:t>
      </w:r>
      <w:r w:rsidR="00E60B5E"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de</w:t>
      </w:r>
      <w:r w:rsidR="00E60B5E" w:rsidRPr="002324DC">
        <w:rPr>
          <w:rFonts w:ascii="Book Antiqua" w:hAnsi="Book Antiqua" w:cs="Arial"/>
          <w:color w:val="000000"/>
          <w:spacing w:val="4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performan</w:t>
      </w:r>
      <w:r w:rsidR="00E60B5E" w:rsidRPr="002324DC">
        <w:rPr>
          <w:rFonts w:ascii="Arial" w:hAnsi="Arial" w:cs="Arial"/>
          <w:color w:val="000000"/>
        </w:rPr>
        <w:t>ț</w:t>
      </w:r>
      <w:r w:rsidR="00E60B5E" w:rsidRPr="002324DC">
        <w:rPr>
          <w:rFonts w:ascii="Book Antiqua" w:hAnsi="Book Antiqua" w:cs="Arial"/>
          <w:color w:val="000000"/>
        </w:rPr>
        <w:t>ă,</w:t>
      </w:r>
      <w:r w:rsidR="00E60B5E" w:rsidRPr="002324DC">
        <w:rPr>
          <w:rFonts w:ascii="Book Antiqua" w:hAnsi="Book Antiqua" w:cs="Arial"/>
          <w:color w:val="000000"/>
          <w:spacing w:val="42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de</w:t>
      </w:r>
      <w:r w:rsidR="00E60B5E"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importan</w:t>
      </w:r>
      <w:r w:rsidR="00E60B5E" w:rsidRPr="002324DC">
        <w:rPr>
          <w:rFonts w:ascii="Arial" w:hAnsi="Arial" w:cs="Arial"/>
          <w:color w:val="000000"/>
        </w:rPr>
        <w:t>ț</w:t>
      </w:r>
      <w:r w:rsidR="00E60B5E" w:rsidRPr="002324DC">
        <w:rPr>
          <w:rFonts w:ascii="Book Antiqua" w:hAnsi="Book Antiqua" w:cs="Arial"/>
          <w:color w:val="000000"/>
        </w:rPr>
        <w:t>a</w:t>
      </w:r>
      <w:r w:rsidR="00E60B5E"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="00E60B5E" w:rsidRPr="002324DC">
        <w:rPr>
          <w:rFonts w:ascii="Arial" w:hAnsi="Arial" w:cs="Arial"/>
          <w:color w:val="000000"/>
          <w:spacing w:val="16"/>
        </w:rPr>
        <w:t>ș</w:t>
      </w:r>
      <w:r w:rsidR="00E60B5E" w:rsidRPr="002324DC">
        <w:rPr>
          <w:rFonts w:ascii="Book Antiqua" w:hAnsi="Book Antiqua" w:cs="Arial"/>
          <w:color w:val="000000"/>
        </w:rPr>
        <w:t>i</w:t>
      </w:r>
      <w:r w:rsidR="00E60B5E"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amploarea competi</w:t>
      </w:r>
      <w:r w:rsidR="00E60B5E" w:rsidRPr="002324DC">
        <w:rPr>
          <w:rFonts w:ascii="Arial" w:hAnsi="Arial" w:cs="Arial"/>
          <w:color w:val="000000"/>
        </w:rPr>
        <w:t>ț</w:t>
      </w:r>
      <w:r w:rsidR="00E60B5E" w:rsidRPr="002324DC">
        <w:rPr>
          <w:rFonts w:ascii="Book Antiqua" w:hAnsi="Book Antiqua" w:cs="Arial"/>
          <w:color w:val="000000"/>
        </w:rPr>
        <w:t>iei,</w:t>
      </w:r>
      <w:r w:rsidR="00E60B5E"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de</w:t>
      </w:r>
      <w:r w:rsidR="00E60B5E" w:rsidRPr="002324DC">
        <w:rPr>
          <w:rFonts w:ascii="Book Antiqua" w:hAnsi="Book Antiqua" w:cs="Arial"/>
          <w:color w:val="000000"/>
          <w:spacing w:val="6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contribu</w:t>
      </w:r>
      <w:r w:rsidR="00E60B5E" w:rsidRPr="002324DC">
        <w:rPr>
          <w:rFonts w:ascii="Arial" w:hAnsi="Arial" w:cs="Arial"/>
          <w:color w:val="000000"/>
        </w:rPr>
        <w:t>ț</w:t>
      </w:r>
      <w:r w:rsidR="00E60B5E" w:rsidRPr="002324DC">
        <w:rPr>
          <w:rFonts w:ascii="Book Antiqua" w:hAnsi="Book Antiqua" w:cs="Arial"/>
          <w:color w:val="000000"/>
        </w:rPr>
        <w:t>ia</w:t>
      </w:r>
      <w:r w:rsidR="00E60B5E"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personală,</w:t>
      </w:r>
      <w:r w:rsidR="00E60B5E" w:rsidRPr="002324DC">
        <w:rPr>
          <w:rFonts w:ascii="Book Antiqua" w:hAnsi="Book Antiqua" w:cs="Arial"/>
          <w:color w:val="000000"/>
          <w:spacing w:val="42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la</w:t>
      </w:r>
      <w:r w:rsidR="00E60B5E" w:rsidRPr="002324DC">
        <w:rPr>
          <w:rFonts w:ascii="Book Antiqua" w:hAnsi="Book Antiqua" w:cs="Arial"/>
          <w:color w:val="000000"/>
          <w:spacing w:val="6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concursurile/competi</w:t>
      </w:r>
      <w:r w:rsidR="00E60B5E" w:rsidRPr="002324DC">
        <w:rPr>
          <w:rFonts w:ascii="Arial" w:hAnsi="Arial" w:cs="Arial"/>
          <w:color w:val="000000"/>
        </w:rPr>
        <w:t>ț</w:t>
      </w:r>
      <w:r w:rsidR="00E60B5E" w:rsidRPr="002324DC">
        <w:rPr>
          <w:rFonts w:ascii="Book Antiqua" w:hAnsi="Book Antiqua" w:cs="Arial"/>
          <w:color w:val="000000"/>
        </w:rPr>
        <w:t>iile</w:t>
      </w:r>
      <w:r w:rsidR="00E60B5E" w:rsidRPr="002324DC">
        <w:rPr>
          <w:rFonts w:ascii="Book Antiqua" w:hAnsi="Book Antiqua" w:cs="Arial"/>
          <w:color w:val="000000"/>
          <w:spacing w:val="40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la</w:t>
      </w:r>
      <w:r w:rsidR="00E60B5E"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care</w:t>
      </w:r>
      <w:r w:rsidR="00E60B5E" w:rsidRPr="002324DC">
        <w:rPr>
          <w:rFonts w:ascii="Book Antiqua" w:hAnsi="Book Antiqua" w:cs="Arial"/>
          <w:color w:val="000000"/>
          <w:spacing w:val="9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au</w:t>
      </w:r>
      <w:r w:rsidR="00E60B5E"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participat</w:t>
      </w:r>
      <w:r w:rsidR="00E60B5E" w:rsidRPr="002324DC">
        <w:rPr>
          <w:rFonts w:ascii="Book Antiqua" w:hAnsi="Book Antiqua" w:cs="Arial"/>
          <w:color w:val="000000"/>
          <w:spacing w:val="33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în</w:t>
      </w:r>
      <w:r w:rsidR="00E60B5E" w:rsidRPr="002324DC">
        <w:rPr>
          <w:rFonts w:ascii="Book Antiqua" w:hAnsi="Book Antiqua" w:cs="Arial"/>
          <w:color w:val="000000"/>
          <w:spacing w:val="3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domeni</w:t>
      </w:r>
      <w:r w:rsidR="00E60B5E" w:rsidRPr="00CF0AF9">
        <w:rPr>
          <w:rFonts w:ascii="Book Antiqua" w:hAnsi="Book Antiqua" w:cs="Arial"/>
          <w:color w:val="000000"/>
          <w:lang w:val="pt-BR"/>
        </w:rPr>
        <w:t>ul</w:t>
      </w:r>
      <w:r w:rsidR="00E60B5E"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învă</w:t>
      </w:r>
      <w:r w:rsidR="00E60B5E" w:rsidRPr="002324DC">
        <w:rPr>
          <w:rFonts w:ascii="Arial" w:hAnsi="Arial" w:cs="Arial"/>
          <w:color w:val="000000"/>
        </w:rPr>
        <w:t>ț</w:t>
      </w:r>
      <w:r w:rsidR="00E60B5E" w:rsidRPr="002324DC">
        <w:rPr>
          <w:rFonts w:ascii="Book Antiqua" w:hAnsi="Book Antiqua" w:cs="Arial"/>
          <w:color w:val="000000"/>
        </w:rPr>
        <w:t>ământ</w:t>
      </w:r>
      <w:r w:rsidR="00E60B5E">
        <w:rPr>
          <w:rFonts w:ascii="Book Antiqua" w:hAnsi="Book Antiqua" w:cs="Arial"/>
          <w:color w:val="000000"/>
          <w:spacing w:val="10"/>
          <w:lang w:val="ro-RO"/>
        </w:rPr>
        <w:t xml:space="preserve">, </w:t>
      </w:r>
      <w:r w:rsidR="00DF79FD">
        <w:rPr>
          <w:rFonts w:ascii="Cambria" w:hAnsi="Cambria" w:cs="Arial"/>
          <w:color w:val="000000"/>
          <w:spacing w:val="10"/>
          <w:lang w:val="ro-RO"/>
        </w:rPr>
        <w:t>sport</w:t>
      </w:r>
      <w:r w:rsidR="00E60B5E">
        <w:rPr>
          <w:rFonts w:ascii="Cambria" w:hAnsi="Cambria" w:cs="Arial"/>
          <w:color w:val="000000"/>
          <w:spacing w:val="10"/>
          <w:lang w:val="ro-RO"/>
        </w:rPr>
        <w:t>, cultură și religie,</w:t>
      </w:r>
      <w:r w:rsidR="00DF79FD">
        <w:rPr>
          <w:rFonts w:ascii="Cambria" w:hAnsi="Cambria" w:cs="Arial"/>
          <w:color w:val="000000"/>
          <w:spacing w:val="10"/>
          <w:lang w:val="ro-RO"/>
        </w:rPr>
        <w:t xml:space="preserve"> </w:t>
      </w:r>
      <w:r w:rsidR="00E60B5E">
        <w:rPr>
          <w:rFonts w:ascii="Cambria" w:hAnsi="Cambria" w:cs="Arial"/>
          <w:color w:val="000000"/>
          <w:spacing w:val="10"/>
          <w:lang w:val="ro-RO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în</w:t>
      </w:r>
      <w:r w:rsidR="00E60B5E"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limita</w:t>
      </w:r>
      <w:r w:rsidR="00E60B5E"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bugetului</w:t>
      </w:r>
      <w:r w:rsidR="00E60B5E" w:rsidRPr="002324DC">
        <w:rPr>
          <w:rFonts w:ascii="Book Antiqua" w:hAnsi="Book Antiqua" w:cs="Arial"/>
          <w:color w:val="000000"/>
          <w:spacing w:val="28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aprobat</w:t>
      </w:r>
      <w:r w:rsidR="00E60B5E"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anual</w:t>
      </w:r>
      <w:r w:rsidR="00E60B5E"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prin</w:t>
      </w:r>
      <w:r w:rsidR="00E60B5E"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Hotărârea</w:t>
      </w:r>
      <w:r w:rsidR="00E60B5E" w:rsidRPr="002324DC">
        <w:rPr>
          <w:rFonts w:ascii="Book Antiqua" w:hAnsi="Book Antiqua" w:cs="Arial"/>
          <w:color w:val="000000"/>
          <w:spacing w:val="29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Consilului</w:t>
      </w:r>
      <w:r w:rsidR="00E60B5E"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local,</w:t>
      </w:r>
      <w:r w:rsidR="00E60B5E"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după</w:t>
      </w:r>
      <w:r w:rsidR="00E60B5E"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cum</w:t>
      </w:r>
      <w:r w:rsidR="00E60B5E"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urmează:</w:t>
      </w:r>
    </w:p>
    <w:p w:rsidR="00E60B5E" w:rsidRPr="00E60B5E" w:rsidRDefault="00C200CC" w:rsidP="00E60B5E">
      <w:pPr>
        <w:pStyle w:val="BodyText"/>
        <w:tabs>
          <w:tab w:val="left" w:pos="482"/>
        </w:tabs>
        <w:jc w:val="both"/>
        <w:rPr>
          <w:rFonts w:ascii="Book Antiqua" w:hAnsi="Book Antiqua" w:cs="Arial"/>
          <w:color w:val="000000"/>
          <w:lang w:val="pt-BR"/>
        </w:rPr>
      </w:pPr>
      <w:r>
        <w:rPr>
          <w:rFonts w:ascii="Book Antiqua" w:hAnsi="Book Antiqua" w:cs="Arial"/>
          <w:color w:val="000000"/>
        </w:rPr>
        <w:t xml:space="preserve">(2) </w:t>
      </w:r>
      <w:r w:rsidR="00E60B5E" w:rsidRPr="002324DC">
        <w:rPr>
          <w:rFonts w:ascii="Book Antiqua" w:hAnsi="Book Antiqua" w:cs="Arial"/>
          <w:color w:val="000000"/>
        </w:rPr>
        <w:t>Se</w:t>
      </w:r>
      <w:r w:rsidR="00E60B5E" w:rsidRPr="002324DC">
        <w:rPr>
          <w:rFonts w:ascii="Book Antiqua" w:hAnsi="Book Antiqua" w:cs="Arial"/>
          <w:color w:val="000000"/>
          <w:spacing w:val="-4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acord</w:t>
      </w:r>
      <w:r>
        <w:rPr>
          <w:rFonts w:ascii="Book Antiqua" w:hAnsi="Book Antiqua" w:cs="Arial"/>
          <w:color w:val="000000"/>
        </w:rPr>
        <w:t>ă</w:t>
      </w:r>
      <w:proofErr w:type="spellEnd"/>
      <w:r w:rsidR="00E60B5E" w:rsidRPr="002324DC">
        <w:rPr>
          <w:rFonts w:ascii="Book Antiqua" w:hAnsi="Book Antiqua" w:cs="Arial"/>
          <w:color w:val="000000"/>
          <w:spacing w:val="19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elevilor</w:t>
      </w:r>
      <w:proofErr w:type="spellEnd"/>
      <w:r w:rsidR="00E60B5E"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care</w:t>
      </w:r>
      <w:r w:rsidR="00E60B5E" w:rsidRPr="002324DC">
        <w:rPr>
          <w:rFonts w:ascii="Book Antiqua" w:hAnsi="Book Antiqua" w:cs="Arial"/>
          <w:color w:val="000000"/>
          <w:spacing w:val="9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în</w:t>
      </w:r>
      <w:proofErr w:type="spellEnd"/>
      <w:r w:rsidR="00E60B5E" w:rsidRPr="002324DC">
        <w:rPr>
          <w:rFonts w:ascii="Book Antiqua" w:hAnsi="Book Antiqua" w:cs="Arial"/>
          <w:color w:val="000000"/>
          <w:spacing w:val="14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cursul</w:t>
      </w:r>
      <w:proofErr w:type="spellEnd"/>
      <w:r w:rsidR="00E60B5E" w:rsidRPr="002324DC">
        <w:rPr>
          <w:rFonts w:ascii="Book Antiqua" w:hAnsi="Book Antiqua" w:cs="Arial"/>
          <w:color w:val="000000"/>
          <w:spacing w:val="17"/>
        </w:rPr>
        <w:t xml:space="preserve"> </w:t>
      </w:r>
      <w:proofErr w:type="spellStart"/>
      <w:proofErr w:type="gramStart"/>
      <w:r w:rsidR="00E60B5E" w:rsidRPr="002324DC">
        <w:rPr>
          <w:rFonts w:ascii="Book Antiqua" w:hAnsi="Book Antiqua" w:cs="Arial"/>
          <w:color w:val="000000"/>
        </w:rPr>
        <w:t>anului</w:t>
      </w:r>
      <w:proofErr w:type="spellEnd"/>
      <w:r w:rsidR="00E60B5E" w:rsidRPr="002324DC">
        <w:rPr>
          <w:rFonts w:ascii="Book Antiqua" w:hAnsi="Book Antiqua" w:cs="Arial"/>
          <w:color w:val="000000"/>
        </w:rPr>
        <w:t xml:space="preserve"> </w:t>
      </w:r>
      <w:r w:rsidR="00E60B5E" w:rsidRPr="002324DC">
        <w:rPr>
          <w:rFonts w:ascii="Book Antiqua" w:hAnsi="Book Antiqua" w:cs="Arial"/>
          <w:color w:val="000000"/>
          <w:spacing w:val="7"/>
        </w:rPr>
        <w:t xml:space="preserve"> </w:t>
      </w:r>
      <w:proofErr w:type="spellStart"/>
      <w:r w:rsidR="00E60B5E" w:rsidRPr="002324DC">
        <w:rPr>
          <w:rFonts w:ascii="Arial" w:hAnsi="Arial" w:cs="Arial"/>
          <w:color w:val="000000"/>
          <w:spacing w:val="7"/>
        </w:rPr>
        <w:t>ș</w:t>
      </w:r>
      <w:proofErr w:type="gramEnd"/>
      <w:r w:rsidR="00E60B5E" w:rsidRPr="002324DC">
        <w:rPr>
          <w:rFonts w:ascii="Book Antiqua" w:hAnsi="Book Antiqua" w:cs="Arial"/>
          <w:color w:val="000000"/>
        </w:rPr>
        <w:t>colar</w:t>
      </w:r>
      <w:proofErr w:type="spellEnd"/>
      <w:r w:rsidR="00E60B5E" w:rsidRPr="002324DC">
        <w:rPr>
          <w:rFonts w:ascii="Book Antiqua" w:hAnsi="Book Antiqua" w:cs="Arial"/>
          <w:color w:val="000000"/>
          <w:spacing w:val="14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încheiat</w:t>
      </w:r>
      <w:proofErr w:type="spellEnd"/>
      <w:r w:rsidR="00E60B5E"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au</w:t>
      </w:r>
      <w:r w:rsidR="00E60B5E" w:rsidRPr="002324DC">
        <w:rPr>
          <w:rFonts w:ascii="Book Antiqua" w:hAnsi="Book Antiqua" w:cs="Arial"/>
          <w:color w:val="000000"/>
          <w:spacing w:val="12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obtinut</w:t>
      </w:r>
      <w:proofErr w:type="spellEnd"/>
      <w:r w:rsidR="00E60B5E" w:rsidRPr="002324DC">
        <w:rPr>
          <w:rFonts w:ascii="Book Antiqua" w:hAnsi="Book Antiqua" w:cs="Arial"/>
          <w:color w:val="000000"/>
          <w:spacing w:val="22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distinctii</w:t>
      </w:r>
      <w:proofErr w:type="spellEnd"/>
      <w:r w:rsidR="00E60B5E">
        <w:rPr>
          <w:rFonts w:ascii="Book Antiqua" w:hAnsi="Book Antiqua" w:cs="Arial"/>
          <w:color w:val="000000"/>
          <w:lang w:val="ro-RO"/>
        </w:rPr>
        <w:t>/diplome, respectiv p</w:t>
      </w:r>
      <w:proofErr w:type="spellStart"/>
      <w:r w:rsidR="00E60B5E" w:rsidRPr="002324DC">
        <w:rPr>
          <w:rFonts w:ascii="Book Antiqua" w:hAnsi="Book Antiqua" w:cs="Arial"/>
          <w:color w:val="000000"/>
        </w:rPr>
        <w:t>remi</w:t>
      </w:r>
      <w:proofErr w:type="spellEnd"/>
      <w:r w:rsidR="00E60B5E">
        <w:rPr>
          <w:rFonts w:ascii="Book Antiqua" w:hAnsi="Book Antiqua" w:cs="Arial"/>
          <w:color w:val="000000"/>
          <w:lang w:val="ro-RO"/>
        </w:rPr>
        <w:t>i</w:t>
      </w:r>
      <w:r w:rsidR="00E60B5E"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I,</w:t>
      </w:r>
      <w:r w:rsidR="00E60B5E"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Il,</w:t>
      </w:r>
      <w:r w:rsidR="00E60B5E" w:rsidRPr="002324DC">
        <w:rPr>
          <w:rFonts w:ascii="Book Antiqua" w:hAnsi="Book Antiqua" w:cs="Arial"/>
          <w:color w:val="000000"/>
          <w:spacing w:val="6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III,</w:t>
      </w:r>
      <w:r w:rsidR="00E60B5E"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la</w:t>
      </w:r>
      <w:r w:rsidR="00E60B5E" w:rsidRPr="002324DC">
        <w:rPr>
          <w:rFonts w:ascii="Book Antiqua" w:hAnsi="Book Antiqua" w:cs="Arial"/>
          <w:color w:val="000000"/>
          <w:spacing w:val="9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etap</w:t>
      </w:r>
      <w:proofErr w:type="spellEnd"/>
      <w:r w:rsidR="00E60B5E">
        <w:rPr>
          <w:rFonts w:ascii="Book Antiqua" w:hAnsi="Book Antiqua" w:cs="Arial"/>
          <w:color w:val="000000"/>
          <w:lang w:val="ro-RO"/>
        </w:rPr>
        <w:t xml:space="preserve">ele: </w:t>
      </w:r>
      <w:proofErr w:type="spellStart"/>
      <w:r w:rsidR="00E60B5E">
        <w:rPr>
          <w:rFonts w:ascii="Book Antiqua" w:hAnsi="Book Antiqua"/>
          <w:b/>
        </w:rPr>
        <w:t>interjude</w:t>
      </w:r>
      <w:r w:rsidR="001A14FE">
        <w:rPr>
          <w:rFonts w:ascii="Cambria" w:hAnsi="Cambria"/>
          <w:b/>
        </w:rPr>
        <w:t>țene</w:t>
      </w:r>
      <w:proofErr w:type="spellEnd"/>
      <w:r w:rsidR="00E60B5E">
        <w:rPr>
          <w:rFonts w:ascii="Cambria" w:hAnsi="Cambria"/>
          <w:b/>
        </w:rPr>
        <w:t>/</w:t>
      </w:r>
      <w:proofErr w:type="spellStart"/>
      <w:r w:rsidR="00E60B5E">
        <w:rPr>
          <w:rFonts w:ascii="Book Antiqua" w:hAnsi="Book Antiqua"/>
          <w:b/>
        </w:rPr>
        <w:t>jude</w:t>
      </w:r>
      <w:r w:rsidR="001A14FE">
        <w:rPr>
          <w:rFonts w:ascii="Cambria" w:hAnsi="Cambria"/>
          <w:b/>
        </w:rPr>
        <w:t>țene</w:t>
      </w:r>
      <w:proofErr w:type="spellEnd"/>
      <w:r w:rsidR="00E60B5E" w:rsidRPr="008D74E4">
        <w:rPr>
          <w:rFonts w:ascii="Cambria" w:hAnsi="Cambria"/>
          <w:b/>
        </w:rPr>
        <w:t>/</w:t>
      </w:r>
      <w:proofErr w:type="spellStart"/>
      <w:r w:rsidR="00E60B5E" w:rsidRPr="008D74E4">
        <w:rPr>
          <w:rFonts w:ascii="Book Antiqua" w:hAnsi="Book Antiqua"/>
          <w:b/>
        </w:rPr>
        <w:t>national</w:t>
      </w:r>
      <w:r w:rsidR="001A14FE">
        <w:rPr>
          <w:rFonts w:ascii="Book Antiqua" w:hAnsi="Book Antiqua"/>
          <w:b/>
        </w:rPr>
        <w:t>e</w:t>
      </w:r>
      <w:proofErr w:type="spellEnd"/>
      <w:r w:rsidR="00E60B5E" w:rsidRPr="008D74E4">
        <w:rPr>
          <w:rFonts w:ascii="Book Antiqua" w:hAnsi="Book Antiqua" w:cs="Arial"/>
          <w:b/>
          <w:color w:val="000000"/>
          <w:lang w:val="pt-BR"/>
        </w:rPr>
        <w:t xml:space="preserve"> </w:t>
      </w:r>
      <w:proofErr w:type="spellStart"/>
      <w:r w:rsidR="00E60B5E" w:rsidRPr="008D74E4">
        <w:rPr>
          <w:rFonts w:ascii="Arial" w:hAnsi="Arial" w:cs="Arial"/>
          <w:b/>
          <w:color w:val="000000"/>
        </w:rPr>
        <w:t>ș</w:t>
      </w:r>
      <w:r w:rsidR="00E60B5E" w:rsidRPr="008D74E4">
        <w:rPr>
          <w:rFonts w:ascii="Book Antiqua" w:hAnsi="Book Antiqua" w:cs="Arial"/>
          <w:b/>
          <w:color w:val="000000"/>
        </w:rPr>
        <w:t>i</w:t>
      </w:r>
      <w:proofErr w:type="spellEnd"/>
      <w:r w:rsidR="00E60B5E" w:rsidRPr="008D74E4">
        <w:rPr>
          <w:rFonts w:ascii="Book Antiqua" w:hAnsi="Book Antiqua" w:cs="Arial"/>
          <w:b/>
          <w:color w:val="000000"/>
          <w:spacing w:val="33"/>
        </w:rPr>
        <w:t xml:space="preserve"> </w:t>
      </w:r>
      <w:proofErr w:type="spellStart"/>
      <w:r w:rsidR="00415E3E">
        <w:rPr>
          <w:rFonts w:ascii="Book Antiqua" w:hAnsi="Book Antiqua" w:cs="Arial"/>
          <w:b/>
          <w:color w:val="000000"/>
        </w:rPr>
        <w:t>regionale</w:t>
      </w:r>
      <w:proofErr w:type="spellEnd"/>
      <w:r w:rsidR="00E60B5E" w:rsidRPr="008D74E4">
        <w:rPr>
          <w:rFonts w:ascii="Book Antiqua" w:hAnsi="Book Antiqua" w:cs="Arial"/>
          <w:bCs/>
          <w:color w:val="000000"/>
          <w:spacing w:val="34"/>
        </w:rPr>
        <w:t xml:space="preserve"> </w:t>
      </w:r>
      <w:r w:rsidR="00E60B5E" w:rsidRPr="002324DC">
        <w:rPr>
          <w:rFonts w:ascii="Book Antiqua" w:hAnsi="Book Antiqua" w:cs="Arial"/>
          <w:color w:val="000000"/>
          <w:spacing w:val="4"/>
        </w:rPr>
        <w:t xml:space="preserve"> </w:t>
      </w:r>
      <w:r w:rsidR="00E60B5E" w:rsidRPr="004D0C9F">
        <w:rPr>
          <w:rStyle w:val="Bodytext5"/>
          <w:i w:val="0"/>
          <w:iCs w:val="0"/>
        </w:rPr>
        <w:t xml:space="preserve">la </w:t>
      </w:r>
      <w:proofErr w:type="spellStart"/>
      <w:r w:rsidR="00E60B5E" w:rsidRPr="004D0C9F">
        <w:rPr>
          <w:rStyle w:val="Bodytext5"/>
          <w:i w:val="0"/>
          <w:iCs w:val="0"/>
        </w:rPr>
        <w:t>olimpiadele</w:t>
      </w:r>
      <w:proofErr w:type="spellEnd"/>
      <w:r w:rsidR="00E60B5E" w:rsidRPr="004D0C9F">
        <w:rPr>
          <w:rStyle w:val="Bodytext5"/>
          <w:i w:val="0"/>
          <w:iCs w:val="0"/>
        </w:rPr>
        <w:t xml:space="preserve"> /</w:t>
      </w:r>
      <w:proofErr w:type="spellStart"/>
      <w:r w:rsidR="00E60B5E" w:rsidRPr="004D0C9F">
        <w:rPr>
          <w:rStyle w:val="Bodytext5"/>
          <w:i w:val="0"/>
          <w:iCs w:val="0"/>
        </w:rPr>
        <w:t>concursuri</w:t>
      </w:r>
      <w:proofErr w:type="spellEnd"/>
      <w:r w:rsidR="00E60B5E">
        <w:rPr>
          <w:rStyle w:val="Bodytext5"/>
          <w:i w:val="0"/>
          <w:iCs w:val="0"/>
          <w:lang w:val="ro-RO"/>
        </w:rPr>
        <w:t>le</w:t>
      </w:r>
      <w:r w:rsidR="00E60B5E">
        <w:rPr>
          <w:rStyle w:val="Bodytext5"/>
          <w:i w:val="0"/>
          <w:iCs w:val="0"/>
        </w:rPr>
        <w:t xml:space="preserve"> </w:t>
      </w:r>
      <w:r w:rsidR="00E60B5E" w:rsidRPr="004D0C9F">
        <w:rPr>
          <w:rStyle w:val="Bodytext5"/>
          <w:i w:val="0"/>
          <w:iCs w:val="0"/>
        </w:rPr>
        <w:t xml:space="preserve"> </w:t>
      </w:r>
      <w:proofErr w:type="spellStart"/>
      <w:r w:rsidR="00E60B5E">
        <w:rPr>
          <w:rStyle w:val="Bodytext5"/>
          <w:i w:val="0"/>
          <w:iCs w:val="0"/>
        </w:rPr>
        <w:t>școlare</w:t>
      </w:r>
      <w:proofErr w:type="spellEnd"/>
      <w:r w:rsidR="00E60B5E">
        <w:rPr>
          <w:rStyle w:val="Bodytext5"/>
          <w:i w:val="0"/>
          <w:iCs w:val="0"/>
        </w:rPr>
        <w:t xml:space="preserve"> </w:t>
      </w:r>
      <w:proofErr w:type="spellStart"/>
      <w:r w:rsidR="00E60B5E">
        <w:rPr>
          <w:rStyle w:val="Bodytext5"/>
          <w:i w:val="0"/>
          <w:iCs w:val="0"/>
        </w:rPr>
        <w:t>și</w:t>
      </w:r>
      <w:proofErr w:type="spellEnd"/>
      <w:r w:rsidR="00E60B5E">
        <w:rPr>
          <w:rStyle w:val="Bodytext5"/>
          <w:i w:val="0"/>
          <w:iCs w:val="0"/>
        </w:rPr>
        <w:t xml:space="preserve"> </w:t>
      </w:r>
      <w:proofErr w:type="spellStart"/>
      <w:r w:rsidR="00E60B5E">
        <w:rPr>
          <w:rStyle w:val="Bodytext5"/>
          <w:i w:val="0"/>
          <w:iCs w:val="0"/>
        </w:rPr>
        <w:t>extrașcolare</w:t>
      </w:r>
      <w:proofErr w:type="spellEnd"/>
      <w:r w:rsidR="00E60B5E">
        <w:rPr>
          <w:rStyle w:val="Bodytext5"/>
          <w:i w:val="0"/>
          <w:iCs w:val="0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pe</w:t>
      </w:r>
      <w:proofErr w:type="spellEnd"/>
      <w:r w:rsidR="00E60B5E" w:rsidRPr="002324DC">
        <w:rPr>
          <w:rFonts w:ascii="Book Antiqua" w:hAnsi="Book Antiqua" w:cs="Arial"/>
          <w:color w:val="000000"/>
          <w:w w:val="96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discipline</w:t>
      </w:r>
      <w:r w:rsidR="00E60B5E" w:rsidRPr="002324DC">
        <w:rPr>
          <w:rFonts w:ascii="Book Antiqua" w:hAnsi="Book Antiqua" w:cs="Arial"/>
          <w:color w:val="000000"/>
          <w:spacing w:val="28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de</w:t>
      </w:r>
      <w:r w:rsidR="00E60B5E" w:rsidRPr="002324DC">
        <w:rPr>
          <w:rFonts w:ascii="Book Antiqua" w:hAnsi="Book Antiqua" w:cs="Arial"/>
          <w:color w:val="000000"/>
          <w:spacing w:val="13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învă</w:t>
      </w:r>
      <w:r w:rsidR="00E60B5E" w:rsidRPr="002324DC">
        <w:rPr>
          <w:rFonts w:ascii="Arial" w:hAnsi="Arial" w:cs="Arial"/>
          <w:color w:val="000000"/>
        </w:rPr>
        <w:t>ț</w:t>
      </w:r>
      <w:r w:rsidR="00E60B5E" w:rsidRPr="002324DC">
        <w:rPr>
          <w:rFonts w:ascii="Book Antiqua" w:hAnsi="Book Antiqua" w:cs="Arial"/>
          <w:color w:val="000000"/>
        </w:rPr>
        <w:t>ământ</w:t>
      </w:r>
      <w:proofErr w:type="spellEnd"/>
      <w:r w:rsidR="00E60B5E">
        <w:rPr>
          <w:rFonts w:ascii="Book Antiqua" w:hAnsi="Book Antiqua" w:cs="Arial"/>
          <w:color w:val="000000"/>
          <w:lang w:val="ro-RO"/>
        </w:rPr>
        <w:t>, sport</w:t>
      </w:r>
      <w:r w:rsidR="00E60B5E">
        <w:rPr>
          <w:rFonts w:ascii="Cambria" w:hAnsi="Cambria" w:cs="Arial"/>
          <w:color w:val="000000"/>
          <w:spacing w:val="10"/>
          <w:lang w:val="ro-RO"/>
        </w:rPr>
        <w:t>, cultură și religie</w:t>
      </w:r>
      <w:r w:rsidR="00E60B5E" w:rsidRPr="002324DC">
        <w:rPr>
          <w:rFonts w:ascii="Book Antiqua" w:hAnsi="Book Antiqua" w:cs="Arial"/>
          <w:color w:val="000000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în</w:t>
      </w:r>
      <w:proofErr w:type="spellEnd"/>
      <w:r w:rsidR="00E60B5E" w:rsidRPr="002324DC">
        <w:rPr>
          <w:rFonts w:ascii="Book Antiqua" w:hAnsi="Book Antiqua" w:cs="Arial"/>
          <w:color w:val="000000"/>
          <w:spacing w:val="14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functie</w:t>
      </w:r>
      <w:proofErr w:type="spellEnd"/>
      <w:r w:rsidR="00E60B5E"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de</w:t>
      </w:r>
      <w:r w:rsidR="00E60B5E" w:rsidRPr="002324DC">
        <w:rPr>
          <w:rFonts w:ascii="Book Antiqua" w:hAnsi="Book Antiqua" w:cs="Arial"/>
          <w:color w:val="000000"/>
          <w:spacing w:val="14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distinc</w:t>
      </w:r>
      <w:r w:rsidR="00E60B5E" w:rsidRPr="002324DC">
        <w:rPr>
          <w:rFonts w:ascii="Arial" w:hAnsi="Arial" w:cs="Arial"/>
          <w:color w:val="000000"/>
        </w:rPr>
        <w:t>ț</w:t>
      </w:r>
      <w:r w:rsidR="00E60B5E" w:rsidRPr="002324DC">
        <w:rPr>
          <w:rFonts w:ascii="Book Antiqua" w:hAnsi="Book Antiqua" w:cs="Arial"/>
          <w:color w:val="000000"/>
        </w:rPr>
        <w:t>ia</w:t>
      </w:r>
      <w:proofErr w:type="spellEnd"/>
      <w:r w:rsidR="00E60B5E">
        <w:rPr>
          <w:rFonts w:ascii="Book Antiqua" w:hAnsi="Book Antiqua" w:cs="Arial"/>
          <w:color w:val="000000"/>
          <w:lang w:val="ro-RO"/>
        </w:rPr>
        <w:t xml:space="preserve">/diploma </w:t>
      </w:r>
      <w:proofErr w:type="spellStart"/>
      <w:r w:rsidR="00E60B5E" w:rsidRPr="002324DC">
        <w:rPr>
          <w:rFonts w:ascii="Book Antiqua" w:hAnsi="Book Antiqua" w:cs="Arial"/>
          <w:color w:val="000000"/>
        </w:rPr>
        <w:t>obtinută</w:t>
      </w:r>
      <w:proofErr w:type="spellEnd"/>
      <w:r w:rsidR="00DF79FD">
        <w:rPr>
          <w:rFonts w:ascii="Book Antiqua" w:hAnsi="Book Antiqua" w:cs="Arial"/>
          <w:color w:val="000000"/>
        </w:rPr>
        <w:t xml:space="preserve">, </w:t>
      </w:r>
      <w:proofErr w:type="spellStart"/>
      <w:r w:rsidR="00DF79FD">
        <w:rPr>
          <w:rFonts w:ascii="Book Antiqua" w:hAnsi="Book Antiqua" w:cs="Arial"/>
          <w:color w:val="000000"/>
        </w:rPr>
        <w:t>precum</w:t>
      </w:r>
      <w:proofErr w:type="spellEnd"/>
      <w:r w:rsidR="00DF79FD">
        <w:rPr>
          <w:rFonts w:ascii="Book Antiqua" w:hAnsi="Book Antiqua" w:cs="Arial"/>
          <w:color w:val="000000"/>
        </w:rPr>
        <w:t xml:space="preserve"> </w:t>
      </w:r>
      <w:proofErr w:type="spellStart"/>
      <w:r w:rsidR="00DF79FD">
        <w:rPr>
          <w:color w:val="000000"/>
        </w:rPr>
        <w:t>și</w:t>
      </w:r>
      <w:proofErr w:type="spellEnd"/>
      <w:r w:rsidR="00DF79FD">
        <w:rPr>
          <w:color w:val="000000"/>
        </w:rPr>
        <w:t xml:space="preserve"> </w:t>
      </w:r>
      <w:proofErr w:type="spellStart"/>
      <w:r w:rsidR="00DF79FD">
        <w:rPr>
          <w:color w:val="000000"/>
        </w:rPr>
        <w:t>celor</w:t>
      </w:r>
      <w:proofErr w:type="spellEnd"/>
      <w:r w:rsidR="00DF79FD">
        <w:rPr>
          <w:color w:val="000000"/>
        </w:rPr>
        <w:t xml:space="preserve"> care au </w:t>
      </w:r>
      <w:proofErr w:type="spellStart"/>
      <w:r w:rsidR="00DF79FD">
        <w:rPr>
          <w:color w:val="000000"/>
        </w:rPr>
        <w:t>obținut</w:t>
      </w:r>
      <w:proofErr w:type="spellEnd"/>
      <w:r w:rsidR="00DF79FD">
        <w:rPr>
          <w:color w:val="000000"/>
        </w:rPr>
        <w:t xml:space="preserve"> </w:t>
      </w:r>
      <w:proofErr w:type="spellStart"/>
      <w:r w:rsidR="00DF79FD">
        <w:rPr>
          <w:color w:val="000000"/>
        </w:rPr>
        <w:t>diplomă</w:t>
      </w:r>
      <w:proofErr w:type="spellEnd"/>
      <w:r w:rsidR="00DF79FD">
        <w:rPr>
          <w:color w:val="000000"/>
        </w:rPr>
        <w:t xml:space="preserve"> de </w:t>
      </w:r>
      <w:proofErr w:type="spellStart"/>
      <w:r w:rsidR="00DF79FD">
        <w:rPr>
          <w:color w:val="000000"/>
        </w:rPr>
        <w:t>excelență</w:t>
      </w:r>
      <w:proofErr w:type="spellEnd"/>
      <w:r w:rsidR="00DF79FD">
        <w:rPr>
          <w:color w:val="000000"/>
        </w:rPr>
        <w:t xml:space="preserve"> (media 10) </w:t>
      </w:r>
      <w:proofErr w:type="spellStart"/>
      <w:r w:rsidR="00DF79FD">
        <w:rPr>
          <w:color w:val="000000"/>
        </w:rPr>
        <w:t>și</w:t>
      </w:r>
      <w:proofErr w:type="spellEnd"/>
      <w:r w:rsidR="00DF79FD">
        <w:rPr>
          <w:color w:val="000000"/>
        </w:rPr>
        <w:t xml:space="preserve"> </w:t>
      </w:r>
      <w:proofErr w:type="spellStart"/>
      <w:r w:rsidR="00DF79FD">
        <w:rPr>
          <w:color w:val="000000"/>
        </w:rPr>
        <w:t>diplomă</w:t>
      </w:r>
      <w:proofErr w:type="spellEnd"/>
      <w:r w:rsidR="00DF79FD">
        <w:rPr>
          <w:color w:val="000000"/>
        </w:rPr>
        <w:t xml:space="preserve"> de merit (</w:t>
      </w:r>
      <w:proofErr w:type="spellStart"/>
      <w:r w:rsidR="00DF79FD">
        <w:rPr>
          <w:color w:val="000000"/>
        </w:rPr>
        <w:t>medii</w:t>
      </w:r>
      <w:proofErr w:type="spellEnd"/>
      <w:r w:rsidR="00DF79FD">
        <w:rPr>
          <w:color w:val="000000"/>
        </w:rPr>
        <w:t xml:space="preserve"> </w:t>
      </w:r>
      <w:proofErr w:type="spellStart"/>
      <w:r w:rsidR="00DF79FD">
        <w:rPr>
          <w:color w:val="000000"/>
        </w:rPr>
        <w:t>cuprinse</w:t>
      </w:r>
      <w:proofErr w:type="spellEnd"/>
      <w:r w:rsidR="00DF79FD">
        <w:rPr>
          <w:color w:val="000000"/>
        </w:rPr>
        <w:t xml:space="preserve"> </w:t>
      </w:r>
      <w:r w:rsidR="00415E3E">
        <w:rPr>
          <w:color w:val="000000"/>
        </w:rPr>
        <w:t xml:space="preserve"> </w:t>
      </w:r>
      <w:proofErr w:type="spellStart"/>
      <w:r w:rsidR="00415E3E">
        <w:rPr>
          <w:color w:val="000000"/>
        </w:rPr>
        <w:t>între</w:t>
      </w:r>
      <w:proofErr w:type="spellEnd"/>
      <w:r w:rsidR="00DF79FD">
        <w:rPr>
          <w:color w:val="000000"/>
        </w:rPr>
        <w:t xml:space="preserve"> 9,50 </w:t>
      </w:r>
      <w:r w:rsidR="00415E3E">
        <w:rPr>
          <w:color w:val="000000"/>
        </w:rPr>
        <w:t xml:space="preserve"> -</w:t>
      </w:r>
      <w:r w:rsidR="00DF79FD">
        <w:rPr>
          <w:color w:val="000000"/>
        </w:rPr>
        <w:t xml:space="preserve"> 9,99)</w:t>
      </w:r>
      <w:r w:rsidR="00E60B5E" w:rsidRPr="002324DC">
        <w:rPr>
          <w:rFonts w:ascii="Book Antiqua" w:hAnsi="Book Antiqua" w:cs="Arial"/>
          <w:color w:val="000000"/>
        </w:rPr>
        <w:t xml:space="preserve">: </w:t>
      </w:r>
    </w:p>
    <w:p w:rsidR="00E60B5E" w:rsidRPr="00371E8B" w:rsidRDefault="00E60B5E" w:rsidP="00E60B5E">
      <w:pPr>
        <w:pStyle w:val="BodyText"/>
        <w:tabs>
          <w:tab w:val="left" w:pos="482"/>
        </w:tabs>
        <w:jc w:val="both"/>
        <w:rPr>
          <w:rFonts w:ascii="Book Antiqua" w:hAnsi="Book Antiqua" w:cs="Arial"/>
          <w:b/>
          <w:color w:val="000000"/>
        </w:rPr>
      </w:pPr>
      <w:r w:rsidRPr="002324DC">
        <w:rPr>
          <w:rFonts w:ascii="Book Antiqua" w:hAnsi="Book Antiqua" w:cs="Arial"/>
          <w:b/>
          <w:color w:val="000000"/>
        </w:rPr>
        <w:t>Premii</w:t>
      </w:r>
      <w:r w:rsidRPr="00CF0AF9">
        <w:rPr>
          <w:rFonts w:ascii="Book Antiqua" w:hAnsi="Book Antiqua" w:cs="Arial"/>
          <w:b/>
          <w:color w:val="000000"/>
          <w:lang w:val="pt-BR"/>
        </w:rPr>
        <w:t xml:space="preserve"> </w:t>
      </w:r>
      <w:r>
        <w:rPr>
          <w:rFonts w:ascii="Book Antiqua" w:hAnsi="Book Antiqua" w:cs="Arial"/>
          <w:b/>
          <w:color w:val="000000"/>
          <w:lang w:val="pt-BR"/>
        </w:rPr>
        <w:t>acordate in func</w:t>
      </w:r>
      <w:r>
        <w:rPr>
          <w:rFonts w:ascii="Cambria" w:hAnsi="Cambria" w:cs="Arial"/>
          <w:b/>
          <w:color w:val="000000"/>
          <w:lang w:val="pt-BR"/>
        </w:rPr>
        <w:t xml:space="preserve">ție de rezultatele obținute </w:t>
      </w:r>
      <w:r w:rsidRPr="002324DC">
        <w:rPr>
          <w:rFonts w:ascii="Book Antiqua" w:hAnsi="Book Antiqua" w:cs="Arial"/>
          <w:b/>
          <w:color w:val="000000"/>
        </w:rPr>
        <w:t>:</w:t>
      </w:r>
    </w:p>
    <w:p w:rsidR="001A14FE" w:rsidRDefault="001A14FE" w:rsidP="00E60B5E">
      <w:pPr>
        <w:pStyle w:val="NoSpacing"/>
        <w:numPr>
          <w:ilvl w:val="0"/>
          <w:numId w:val="3"/>
        </w:numPr>
        <w:spacing w:line="240" w:lineRule="auto"/>
        <w:ind w:left="0" w:firstLine="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Premii de excelen</w:t>
      </w:r>
      <w:r>
        <w:rPr>
          <w:rFonts w:ascii="Times New Roman" w:hAnsi="Times New Roman"/>
          <w:b/>
        </w:rPr>
        <w:t>ță: 500 lei</w:t>
      </w:r>
    </w:p>
    <w:p w:rsidR="00E60B5E" w:rsidRPr="001A14FE" w:rsidRDefault="001A14FE" w:rsidP="001A14FE">
      <w:pPr>
        <w:pStyle w:val="NoSpacing"/>
        <w:numPr>
          <w:ilvl w:val="0"/>
          <w:numId w:val="3"/>
        </w:numPr>
        <w:spacing w:line="240" w:lineRule="auto"/>
        <w:ind w:left="0" w:firstLine="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Faza </w:t>
      </w:r>
      <w:r w:rsidR="00DF79FD">
        <w:rPr>
          <w:rFonts w:ascii="Book Antiqua" w:hAnsi="Book Antiqua"/>
          <w:b/>
        </w:rPr>
        <w:t xml:space="preserve"> na</w:t>
      </w:r>
      <w:r w:rsidR="00DF79FD">
        <w:rPr>
          <w:rFonts w:ascii="Times New Roman" w:hAnsi="Times New Roman"/>
          <w:b/>
        </w:rPr>
        <w:t>ț</w:t>
      </w:r>
      <w:r w:rsidR="00E60B5E" w:rsidRPr="001A14FE">
        <w:rPr>
          <w:rFonts w:ascii="Book Antiqua" w:hAnsi="Book Antiqua"/>
          <w:b/>
        </w:rPr>
        <w:t xml:space="preserve">ională </w:t>
      </w:r>
    </w:p>
    <w:p w:rsidR="00E60B5E" w:rsidRDefault="00DF79FD" w:rsidP="00E60B5E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Premiul/locul III – 3</w:t>
      </w:r>
      <w:r w:rsidR="00E60B5E">
        <w:rPr>
          <w:rFonts w:ascii="Book Antiqua" w:hAnsi="Book Antiqua"/>
        </w:rPr>
        <w:t>00 lei</w:t>
      </w:r>
    </w:p>
    <w:p w:rsidR="001A14FE" w:rsidRPr="001A14FE" w:rsidRDefault="001A14FE" w:rsidP="00E60B5E">
      <w:pPr>
        <w:pStyle w:val="NoSpacing"/>
        <w:rPr>
          <w:rFonts w:ascii="Times New Roman" w:hAnsi="Times New Roman"/>
        </w:rPr>
      </w:pPr>
      <w:r>
        <w:rPr>
          <w:rFonts w:ascii="Book Antiqua" w:hAnsi="Book Antiqua"/>
        </w:rPr>
        <w:t>Premiul/men</w:t>
      </w:r>
      <w:r>
        <w:rPr>
          <w:rFonts w:ascii="Times New Roman" w:hAnsi="Times New Roman"/>
        </w:rPr>
        <w:t>țiune - 200 lei</w:t>
      </w:r>
    </w:p>
    <w:p w:rsidR="00E60B5E" w:rsidRPr="002324DC" w:rsidRDefault="00E60B5E" w:rsidP="00E60B5E">
      <w:pPr>
        <w:pStyle w:val="NoSpacing"/>
        <w:rPr>
          <w:rFonts w:ascii="Book Antiqua" w:hAnsi="Book Antiqua"/>
        </w:rPr>
      </w:pPr>
    </w:p>
    <w:p w:rsidR="00E60B5E" w:rsidRPr="002324DC" w:rsidRDefault="00E60B5E" w:rsidP="00E60B5E">
      <w:pPr>
        <w:pStyle w:val="NoSpacing"/>
        <w:numPr>
          <w:ilvl w:val="0"/>
          <w:numId w:val="3"/>
        </w:numPr>
        <w:spacing w:line="240" w:lineRule="auto"/>
        <w:ind w:left="0" w:firstLine="0"/>
        <w:rPr>
          <w:rFonts w:ascii="Book Antiqua" w:hAnsi="Book Antiqua"/>
          <w:b/>
        </w:rPr>
      </w:pPr>
      <w:r w:rsidRPr="002324DC">
        <w:rPr>
          <w:rFonts w:ascii="Book Antiqua" w:hAnsi="Book Antiqua"/>
          <w:b/>
        </w:rPr>
        <w:t xml:space="preserve">Faza/etapa </w:t>
      </w:r>
      <w:r>
        <w:rPr>
          <w:rFonts w:ascii="Book Antiqua" w:hAnsi="Book Antiqua"/>
          <w:b/>
        </w:rPr>
        <w:t>interjude</w:t>
      </w:r>
      <w:r>
        <w:rPr>
          <w:rFonts w:ascii="Cambria" w:hAnsi="Cambria"/>
          <w:b/>
        </w:rPr>
        <w:t>țeană/</w:t>
      </w:r>
      <w:r>
        <w:rPr>
          <w:rFonts w:ascii="Book Antiqua" w:hAnsi="Book Antiqua"/>
          <w:b/>
        </w:rPr>
        <w:t>jude</w:t>
      </w:r>
      <w:r>
        <w:rPr>
          <w:rFonts w:ascii="Cambria" w:hAnsi="Cambria"/>
          <w:b/>
        </w:rPr>
        <w:t>țeană</w:t>
      </w:r>
    </w:p>
    <w:p w:rsidR="00E60B5E" w:rsidRDefault="00E60B5E" w:rsidP="00E60B5E">
      <w:pPr>
        <w:pStyle w:val="NoSpacing"/>
        <w:rPr>
          <w:rFonts w:ascii="Book Antiqua" w:hAnsi="Book Antiqua"/>
        </w:rPr>
      </w:pPr>
      <w:r w:rsidRPr="002324DC">
        <w:rPr>
          <w:rFonts w:ascii="Book Antiqua" w:hAnsi="Book Antiqua"/>
        </w:rPr>
        <w:t xml:space="preserve">Premiul/locul </w:t>
      </w:r>
      <w:r w:rsidR="00DF79FD">
        <w:rPr>
          <w:rFonts w:ascii="Book Antiqua" w:hAnsi="Book Antiqua"/>
        </w:rPr>
        <w:t>I - 4</w:t>
      </w:r>
      <w:r>
        <w:rPr>
          <w:rFonts w:ascii="Book Antiqua" w:hAnsi="Book Antiqua"/>
        </w:rPr>
        <w:t>00</w:t>
      </w:r>
      <w:r w:rsidRPr="002324DC">
        <w:rPr>
          <w:rFonts w:ascii="Book Antiqua" w:hAnsi="Book Antiqua"/>
        </w:rPr>
        <w:t xml:space="preserve"> lei</w:t>
      </w:r>
    </w:p>
    <w:p w:rsidR="00E60B5E" w:rsidRPr="002324DC" w:rsidRDefault="00E60B5E" w:rsidP="00E60B5E">
      <w:pPr>
        <w:pStyle w:val="NoSpacing"/>
        <w:rPr>
          <w:rFonts w:ascii="Book Antiqua" w:hAnsi="Book Antiqua"/>
        </w:rPr>
      </w:pPr>
      <w:r w:rsidRPr="002324DC">
        <w:rPr>
          <w:rFonts w:ascii="Book Antiqua" w:hAnsi="Book Antiqua"/>
        </w:rPr>
        <w:t>Premiul/locul II</w:t>
      </w:r>
      <w:r>
        <w:rPr>
          <w:rFonts w:ascii="Book Antiqua" w:hAnsi="Book Antiqua"/>
        </w:rPr>
        <w:t xml:space="preserve"> </w:t>
      </w:r>
      <w:r w:rsidRPr="002324DC">
        <w:rPr>
          <w:rFonts w:ascii="Book Antiqua" w:hAnsi="Book Antiqua"/>
        </w:rPr>
        <w:t xml:space="preserve">- </w:t>
      </w:r>
      <w:r w:rsidR="00DF79FD">
        <w:rPr>
          <w:rFonts w:ascii="Book Antiqua" w:hAnsi="Book Antiqua"/>
        </w:rPr>
        <w:t>3</w:t>
      </w:r>
      <w:r>
        <w:rPr>
          <w:rFonts w:ascii="Book Antiqua" w:hAnsi="Book Antiqua"/>
        </w:rPr>
        <w:t>00</w:t>
      </w:r>
      <w:r w:rsidRPr="002324DC">
        <w:rPr>
          <w:rFonts w:ascii="Book Antiqua" w:hAnsi="Book Antiqua"/>
        </w:rPr>
        <w:t xml:space="preserve"> lei</w:t>
      </w:r>
    </w:p>
    <w:p w:rsidR="00E60B5E" w:rsidRDefault="00E60B5E" w:rsidP="00E60B5E">
      <w:pPr>
        <w:pStyle w:val="NoSpacing"/>
        <w:rPr>
          <w:rFonts w:ascii="Book Antiqua" w:hAnsi="Book Antiqua"/>
        </w:rPr>
      </w:pPr>
      <w:r w:rsidRPr="002324DC">
        <w:rPr>
          <w:rFonts w:ascii="Book Antiqua" w:hAnsi="Book Antiqua"/>
        </w:rPr>
        <w:t xml:space="preserve">Premiul/locul III </w:t>
      </w:r>
      <w:r>
        <w:rPr>
          <w:rFonts w:ascii="Book Antiqua" w:hAnsi="Book Antiqua"/>
        </w:rPr>
        <w:t>–</w:t>
      </w:r>
      <w:r w:rsidRPr="002324DC">
        <w:rPr>
          <w:rFonts w:ascii="Book Antiqua" w:hAnsi="Book Antiqua"/>
        </w:rPr>
        <w:t xml:space="preserve"> </w:t>
      </w:r>
      <w:r w:rsidR="00DF79FD">
        <w:rPr>
          <w:rFonts w:ascii="Book Antiqua" w:hAnsi="Book Antiqua"/>
        </w:rPr>
        <w:t>2</w:t>
      </w:r>
      <w:r w:rsidR="001A14FE">
        <w:rPr>
          <w:rFonts w:ascii="Book Antiqua" w:hAnsi="Book Antiqua"/>
        </w:rPr>
        <w:t>0</w:t>
      </w:r>
      <w:r>
        <w:rPr>
          <w:rFonts w:ascii="Book Antiqua" w:hAnsi="Book Antiqua"/>
        </w:rPr>
        <w:t xml:space="preserve">0 </w:t>
      </w:r>
      <w:r w:rsidRPr="002324DC">
        <w:rPr>
          <w:rFonts w:ascii="Book Antiqua" w:hAnsi="Book Antiqua"/>
        </w:rPr>
        <w:t>lei</w:t>
      </w:r>
    </w:p>
    <w:p w:rsidR="001A14FE" w:rsidRDefault="001A14FE" w:rsidP="00E60B5E">
      <w:pPr>
        <w:pStyle w:val="NoSpacing"/>
        <w:rPr>
          <w:rFonts w:ascii="Times New Roman" w:hAnsi="Times New Roman"/>
        </w:rPr>
      </w:pPr>
      <w:r>
        <w:rPr>
          <w:rFonts w:ascii="Book Antiqua" w:hAnsi="Book Antiqua"/>
        </w:rPr>
        <w:t>Premiul/men</w:t>
      </w:r>
      <w:r>
        <w:rPr>
          <w:rFonts w:ascii="Times New Roman" w:hAnsi="Times New Roman"/>
        </w:rPr>
        <w:t>țiune -</w:t>
      </w:r>
      <w:r w:rsidR="00DF79FD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00 lei</w:t>
      </w:r>
    </w:p>
    <w:p w:rsidR="00DF79FD" w:rsidRDefault="00DF79FD" w:rsidP="00DF79FD">
      <w:pPr>
        <w:pStyle w:val="NoSpacing"/>
        <w:numPr>
          <w:ilvl w:val="0"/>
          <w:numId w:val="3"/>
        </w:numPr>
        <w:spacing w:line="240" w:lineRule="auto"/>
        <w:ind w:left="0" w:firstLine="0"/>
        <w:rPr>
          <w:rFonts w:ascii="Book Antiqua" w:hAnsi="Book Antiqua"/>
          <w:b/>
        </w:rPr>
      </w:pPr>
      <w:r w:rsidRPr="002324DC">
        <w:rPr>
          <w:rFonts w:ascii="Book Antiqua" w:hAnsi="Book Antiqua"/>
          <w:b/>
        </w:rPr>
        <w:t xml:space="preserve">Faza/etapa </w:t>
      </w:r>
      <w:r>
        <w:rPr>
          <w:rFonts w:ascii="Book Antiqua" w:hAnsi="Book Antiqua"/>
          <w:b/>
        </w:rPr>
        <w:t>regională</w:t>
      </w:r>
    </w:p>
    <w:p w:rsidR="00DF79FD" w:rsidRPr="002324DC" w:rsidRDefault="00DF79FD" w:rsidP="00DF79FD">
      <w:pPr>
        <w:pStyle w:val="NoSpacing"/>
        <w:spacing w:line="240" w:lineRule="auto"/>
        <w:rPr>
          <w:rFonts w:ascii="Book Antiqua" w:hAnsi="Book Antiqua"/>
          <w:b/>
        </w:rPr>
      </w:pPr>
    </w:p>
    <w:p w:rsidR="00DF79FD" w:rsidRDefault="00DF79FD" w:rsidP="00DF79FD">
      <w:pPr>
        <w:pStyle w:val="NoSpacing"/>
        <w:rPr>
          <w:rFonts w:ascii="Book Antiqua" w:hAnsi="Book Antiqua"/>
        </w:rPr>
      </w:pPr>
      <w:r w:rsidRPr="002324DC">
        <w:rPr>
          <w:rFonts w:ascii="Book Antiqua" w:hAnsi="Book Antiqua"/>
        </w:rPr>
        <w:t xml:space="preserve">Premiul/locul </w:t>
      </w:r>
      <w:r>
        <w:rPr>
          <w:rFonts w:ascii="Book Antiqua" w:hAnsi="Book Antiqua"/>
        </w:rPr>
        <w:t>I -150</w:t>
      </w:r>
      <w:r w:rsidRPr="002324DC">
        <w:rPr>
          <w:rFonts w:ascii="Book Antiqua" w:hAnsi="Book Antiqua"/>
        </w:rPr>
        <w:t xml:space="preserve"> lei</w:t>
      </w:r>
    </w:p>
    <w:p w:rsidR="00DF79FD" w:rsidRDefault="00DF79FD" w:rsidP="00DF79FD">
      <w:pPr>
        <w:pStyle w:val="NoSpacing"/>
        <w:rPr>
          <w:rFonts w:ascii="Book Antiqua" w:hAnsi="Book Antiqua"/>
        </w:rPr>
      </w:pPr>
      <w:r w:rsidRPr="002324DC">
        <w:rPr>
          <w:rFonts w:ascii="Book Antiqua" w:hAnsi="Book Antiqua"/>
        </w:rPr>
        <w:t>Premiul/</w:t>
      </w:r>
      <w:r>
        <w:rPr>
          <w:rFonts w:ascii="Book Antiqua" w:hAnsi="Book Antiqua"/>
        </w:rPr>
        <w:t>men</w:t>
      </w:r>
      <w:r>
        <w:rPr>
          <w:rFonts w:ascii="Times New Roman" w:hAnsi="Times New Roman"/>
        </w:rPr>
        <w:t xml:space="preserve">țiune </w:t>
      </w:r>
      <w:r w:rsidRPr="002324DC">
        <w:rPr>
          <w:rFonts w:ascii="Book Antiqua" w:hAnsi="Book Antiqua"/>
        </w:rPr>
        <w:t xml:space="preserve">- </w:t>
      </w:r>
      <w:r>
        <w:rPr>
          <w:rFonts w:ascii="Book Antiqua" w:hAnsi="Book Antiqua"/>
        </w:rPr>
        <w:t>100</w:t>
      </w:r>
      <w:r w:rsidRPr="002324DC">
        <w:rPr>
          <w:rFonts w:ascii="Book Antiqua" w:hAnsi="Book Antiqua"/>
        </w:rPr>
        <w:t xml:space="preserve"> lei</w:t>
      </w:r>
    </w:p>
    <w:p w:rsidR="00DF79FD" w:rsidRDefault="00DF79FD" w:rsidP="00DF79FD">
      <w:pPr>
        <w:pStyle w:val="NoSpacing"/>
        <w:rPr>
          <w:rFonts w:ascii="Book Antiqua" w:hAnsi="Book Antiqua"/>
        </w:rPr>
      </w:pPr>
    </w:p>
    <w:p w:rsidR="00DF79FD" w:rsidRDefault="00DF79FD" w:rsidP="00DF79FD">
      <w:pPr>
        <w:pStyle w:val="NoSpacing"/>
        <w:numPr>
          <w:ilvl w:val="0"/>
          <w:numId w:val="3"/>
        </w:numPr>
        <w:spacing w:line="240" w:lineRule="auto"/>
        <w:ind w:left="0" w:firstLine="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Diplomă de merit – 150 lei</w:t>
      </w:r>
    </w:p>
    <w:p w:rsidR="00DF79FD" w:rsidRPr="002324DC" w:rsidRDefault="00DF79FD" w:rsidP="00DF79FD">
      <w:pPr>
        <w:pStyle w:val="NoSpacing"/>
        <w:rPr>
          <w:rFonts w:ascii="Book Antiqua" w:hAnsi="Book Antiqua"/>
        </w:rPr>
      </w:pPr>
    </w:p>
    <w:p w:rsidR="00DF79FD" w:rsidRPr="001A14FE" w:rsidRDefault="00DF79FD" w:rsidP="00E60B5E">
      <w:pPr>
        <w:pStyle w:val="NoSpacing"/>
        <w:rPr>
          <w:rFonts w:ascii="Times New Roman" w:hAnsi="Times New Roman"/>
        </w:rPr>
      </w:pP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</w:t>
      </w:r>
      <w:r w:rsidRPr="002324DC">
        <w:rPr>
          <w:rFonts w:ascii="Book Antiqua" w:hAnsi="Book Antiqua" w:cs="Arial"/>
          <w:b/>
          <w:color w:val="000000"/>
          <w:spacing w:val="-1"/>
          <w:w w:val="105"/>
          <w:u w:val="single"/>
        </w:rPr>
        <w:t xml:space="preserve"> </w:t>
      </w:r>
      <w:r w:rsidRPr="002324DC">
        <w:rPr>
          <w:rFonts w:ascii="Book Antiqua" w:hAnsi="Book Antiqua" w:cs="Arial"/>
          <w:b/>
          <w:color w:val="000000"/>
          <w:w w:val="105"/>
          <w:u w:val="single"/>
        </w:rPr>
        <w:t>4.</w:t>
      </w:r>
    </w:p>
    <w:p w:rsidR="00E60B5E" w:rsidRPr="00CF0AF9" w:rsidRDefault="00E60B5E" w:rsidP="00E60B5E">
      <w:pPr>
        <w:pStyle w:val="BodyText"/>
        <w:jc w:val="both"/>
        <w:rPr>
          <w:rFonts w:ascii="Book Antiqua" w:hAnsi="Book Antiqua" w:cs="Arial"/>
          <w:color w:val="000000"/>
          <w:lang w:val="pt-BR"/>
        </w:rPr>
      </w:pPr>
      <w:r w:rsidRPr="002324DC">
        <w:rPr>
          <w:rFonts w:ascii="Book Antiqua" w:hAnsi="Book Antiqua" w:cs="Arial"/>
          <w:color w:val="000000"/>
        </w:rPr>
        <w:t>Premiile</w:t>
      </w:r>
      <w:r w:rsidRPr="002324DC">
        <w:rPr>
          <w:rFonts w:ascii="Book Antiqua" w:hAnsi="Book Antiqua" w:cs="Arial"/>
          <w:color w:val="000000"/>
          <w:spacing w:val="28"/>
        </w:rPr>
        <w:t xml:space="preserve"> </w:t>
      </w:r>
      <w:r w:rsidRPr="002324DC">
        <w:rPr>
          <w:rFonts w:ascii="Book Antiqua" w:hAnsi="Book Antiqua" w:cs="Arial"/>
          <w:color w:val="000000"/>
        </w:rPr>
        <w:t>se</w:t>
      </w:r>
      <w:r w:rsidRPr="002324DC">
        <w:rPr>
          <w:rFonts w:ascii="Book Antiqua" w:hAnsi="Book Antiqua" w:cs="Arial"/>
          <w:color w:val="000000"/>
          <w:spacing w:val="-1"/>
        </w:rPr>
        <w:t xml:space="preserve"> </w:t>
      </w:r>
      <w:r w:rsidRPr="002324DC">
        <w:rPr>
          <w:rFonts w:ascii="Book Antiqua" w:hAnsi="Book Antiqua" w:cs="Arial"/>
          <w:color w:val="000000"/>
        </w:rPr>
        <w:t>acordă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Book Antiqua" w:hAnsi="Book Antiqua" w:cs="Arial"/>
          <w:color w:val="000000"/>
        </w:rPr>
        <w:t>din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bugetul</w:t>
      </w:r>
      <w:r w:rsidRPr="002324DC">
        <w:rPr>
          <w:rFonts w:ascii="Book Antiqua" w:hAnsi="Book Antiqua" w:cs="Arial"/>
          <w:color w:val="000000"/>
          <w:spacing w:val="36"/>
        </w:rPr>
        <w:t xml:space="preserve"> </w:t>
      </w:r>
      <w:r w:rsidRPr="002324DC">
        <w:rPr>
          <w:rFonts w:ascii="Book Antiqua" w:hAnsi="Book Antiqua" w:cs="Arial"/>
          <w:color w:val="000000"/>
        </w:rPr>
        <w:t>local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al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Comunei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pentru</w:t>
      </w:r>
      <w:r w:rsidRPr="002324DC">
        <w:rPr>
          <w:rFonts w:ascii="Book Antiqua" w:hAnsi="Book Antiqua" w:cs="Arial"/>
          <w:color w:val="000000"/>
          <w:spacing w:val="37"/>
        </w:rPr>
        <w:t xml:space="preserve"> </w:t>
      </w:r>
      <w:r w:rsidRPr="002324DC">
        <w:rPr>
          <w:rFonts w:ascii="Book Antiqua" w:hAnsi="Book Antiqua" w:cs="Arial"/>
          <w:color w:val="000000"/>
        </w:rPr>
        <w:t>anul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-23"/>
        </w:rPr>
        <w:t xml:space="preserve"> </w:t>
      </w:r>
      <w:r w:rsidRPr="002324DC">
        <w:rPr>
          <w:rFonts w:ascii="Book Antiqua" w:hAnsi="Book Antiqua" w:cs="Arial"/>
          <w:color w:val="000000"/>
        </w:rPr>
        <w:t>curs,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-12"/>
        </w:rPr>
        <w:t xml:space="preserve"> </w:t>
      </w:r>
      <w:r w:rsidRPr="002324DC">
        <w:rPr>
          <w:rFonts w:ascii="Book Antiqua" w:hAnsi="Book Antiqua" w:cs="Arial"/>
          <w:color w:val="000000"/>
        </w:rPr>
        <w:t>limita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sumelor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Book Antiqua" w:hAnsi="Book Antiqua" w:cs="Arial"/>
          <w:color w:val="000000"/>
        </w:rPr>
        <w:t>alocate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-22"/>
        </w:rPr>
        <w:t xml:space="preserve"> </w:t>
      </w:r>
      <w:r w:rsidRPr="002324DC">
        <w:rPr>
          <w:rFonts w:ascii="Book Antiqua" w:hAnsi="Book Antiqua" w:cs="Arial"/>
          <w:color w:val="000000"/>
        </w:rPr>
        <w:t>acest</w:t>
      </w:r>
      <w:r w:rsidRPr="002324DC">
        <w:rPr>
          <w:rFonts w:ascii="Book Antiqua" w:hAnsi="Book Antiqua" w:cs="Arial"/>
          <w:color w:val="000000"/>
          <w:w w:val="99"/>
        </w:rPr>
        <w:t xml:space="preserve"> </w:t>
      </w:r>
      <w:r w:rsidRPr="002324DC">
        <w:rPr>
          <w:rFonts w:ascii="Book Antiqua" w:hAnsi="Book Antiqua" w:cs="Arial"/>
          <w:color w:val="000000"/>
        </w:rPr>
        <w:t>sens,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r w:rsidRPr="002324DC">
        <w:rPr>
          <w:rFonts w:ascii="Book Antiqua" w:hAnsi="Book Antiqua" w:cs="Arial"/>
          <w:color w:val="000000"/>
        </w:rPr>
        <w:t>sub</w:t>
      </w:r>
      <w:r w:rsidRPr="002324DC">
        <w:rPr>
          <w:rFonts w:ascii="Book Antiqua" w:hAnsi="Book Antiqua" w:cs="Arial"/>
          <w:color w:val="000000"/>
          <w:spacing w:val="2"/>
        </w:rPr>
        <w:t xml:space="preserve"> </w:t>
      </w:r>
      <w:r w:rsidRPr="002324DC">
        <w:rPr>
          <w:rFonts w:ascii="Book Antiqua" w:hAnsi="Book Antiqua" w:cs="Arial"/>
          <w:color w:val="000000"/>
        </w:rPr>
        <w:t>formă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stimulente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financiare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r w:rsidRPr="002324DC">
        <w:rPr>
          <w:rFonts w:ascii="Book Antiqua" w:hAnsi="Book Antiqua" w:cs="Arial"/>
          <w:color w:val="000000"/>
          <w:spacing w:val="3"/>
        </w:rPr>
        <w:t>lei</w:t>
      </w:r>
      <w:r w:rsidRPr="002324DC">
        <w:rPr>
          <w:rFonts w:ascii="Book Antiqua" w:hAnsi="Book Antiqua" w:cs="Arial"/>
          <w:color w:val="000000"/>
          <w:spacing w:val="2"/>
        </w:rPr>
        <w:t>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</w:t>
      </w:r>
      <w:r w:rsidRPr="002324DC">
        <w:rPr>
          <w:rFonts w:ascii="Book Antiqua" w:hAnsi="Book Antiqua" w:cs="Arial"/>
          <w:b/>
          <w:color w:val="000000"/>
          <w:spacing w:val="1"/>
          <w:w w:val="105"/>
          <w:u w:val="single"/>
        </w:rPr>
        <w:t xml:space="preserve"> </w:t>
      </w:r>
      <w:r w:rsidRPr="002324DC">
        <w:rPr>
          <w:rFonts w:ascii="Book Antiqua" w:hAnsi="Book Antiqua" w:cs="Arial"/>
          <w:b/>
          <w:color w:val="000000"/>
          <w:w w:val="105"/>
          <w:u w:val="single"/>
        </w:rPr>
        <w:t>5.</w:t>
      </w:r>
    </w:p>
    <w:p w:rsidR="00E60B5E" w:rsidRPr="00CF0AF9" w:rsidRDefault="00E60B5E" w:rsidP="00E60B5E">
      <w:pPr>
        <w:pStyle w:val="BodyText"/>
        <w:jc w:val="both"/>
        <w:rPr>
          <w:rFonts w:ascii="Book Antiqua" w:hAnsi="Book Antiqua" w:cs="Arial"/>
          <w:color w:val="000000"/>
          <w:lang w:val="pt-BR"/>
        </w:rPr>
      </w:pPr>
      <w:r w:rsidRPr="002324DC">
        <w:rPr>
          <w:rFonts w:ascii="Book Antiqua" w:hAnsi="Book Antiqua" w:cs="Arial"/>
          <w:color w:val="000000"/>
        </w:rPr>
        <w:t xml:space="preserve">Premiile </w:t>
      </w:r>
      <w:r w:rsidRPr="002324DC">
        <w:rPr>
          <w:rFonts w:ascii="Arial" w:hAnsi="Arial" w:cs="Arial"/>
          <w:color w:val="000000"/>
          <w:spacing w:val="7"/>
        </w:rPr>
        <w:t>ș</w:t>
      </w:r>
      <w:r w:rsidRPr="002324DC">
        <w:rPr>
          <w:rFonts w:ascii="Book Antiqua" w:hAnsi="Book Antiqua" w:cs="Arial"/>
          <w:color w:val="000000"/>
          <w:spacing w:val="7"/>
        </w:rPr>
        <w:t>i</w:t>
      </w:r>
      <w:r w:rsidRPr="002324DC">
        <w:rPr>
          <w:rFonts w:ascii="Book Antiqua" w:hAnsi="Book Antiqua" w:cs="Arial"/>
          <w:color w:val="000000"/>
          <w:spacing w:val="2"/>
        </w:rPr>
        <w:t xml:space="preserve"> </w:t>
      </w:r>
      <w:r w:rsidRPr="002324DC">
        <w:rPr>
          <w:rFonts w:ascii="Book Antiqua" w:hAnsi="Book Antiqua" w:cs="Arial"/>
          <w:color w:val="000000"/>
        </w:rPr>
        <w:t>recompensele</w:t>
      </w:r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Pr="002324DC">
        <w:rPr>
          <w:rFonts w:ascii="Book Antiqua" w:hAnsi="Book Antiqua" w:cs="Arial"/>
          <w:color w:val="000000"/>
        </w:rPr>
        <w:t>se</w:t>
      </w:r>
      <w:r w:rsidRPr="002324DC">
        <w:rPr>
          <w:rFonts w:ascii="Book Antiqua" w:hAnsi="Book Antiqua" w:cs="Arial"/>
          <w:color w:val="000000"/>
          <w:spacing w:val="-6"/>
        </w:rPr>
        <w:t xml:space="preserve"> </w:t>
      </w:r>
      <w:r w:rsidRPr="002324DC">
        <w:rPr>
          <w:rFonts w:ascii="Book Antiqua" w:hAnsi="Book Antiqua" w:cs="Arial"/>
          <w:color w:val="000000"/>
        </w:rPr>
        <w:t>vor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acorda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>din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bugetul</w:t>
      </w:r>
      <w:r w:rsidRPr="002324DC">
        <w:rPr>
          <w:rFonts w:ascii="Book Antiqua" w:hAnsi="Book Antiqua" w:cs="Arial"/>
          <w:color w:val="000000"/>
          <w:spacing w:val="35"/>
        </w:rPr>
        <w:t xml:space="preserve"> </w:t>
      </w:r>
      <w:r w:rsidRPr="002324DC">
        <w:rPr>
          <w:rFonts w:ascii="Book Antiqua" w:hAnsi="Book Antiqua" w:cs="Arial"/>
          <w:color w:val="000000"/>
        </w:rPr>
        <w:t>local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al</w:t>
      </w:r>
      <w:r w:rsidRPr="002324DC">
        <w:rPr>
          <w:rFonts w:ascii="Book Antiqua" w:hAnsi="Book Antiqua" w:cs="Arial"/>
          <w:color w:val="000000"/>
          <w:spacing w:val="5"/>
        </w:rPr>
        <w:t xml:space="preserve"> </w:t>
      </w:r>
      <w:r w:rsidRPr="002324DC">
        <w:rPr>
          <w:rFonts w:ascii="Book Antiqua" w:hAnsi="Book Antiqua" w:cs="Arial"/>
          <w:color w:val="000000"/>
        </w:rPr>
        <w:t>Comunei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o</w:t>
      </w:r>
      <w:r w:rsidRPr="002324DC">
        <w:rPr>
          <w:rFonts w:ascii="Book Antiqua" w:hAnsi="Book Antiqua" w:cs="Arial"/>
          <w:color w:val="000000"/>
          <w:spacing w:val="-5"/>
        </w:rPr>
        <w:t xml:space="preserve"> </w:t>
      </w:r>
      <w:r w:rsidRPr="002324DC">
        <w:rPr>
          <w:rFonts w:ascii="Book Antiqua" w:hAnsi="Book Antiqua" w:cs="Arial"/>
          <w:color w:val="000000"/>
        </w:rPr>
        <w:t>singură</w:t>
      </w:r>
      <w:r w:rsidRPr="002324DC">
        <w:rPr>
          <w:rFonts w:ascii="Book Antiqua" w:hAnsi="Book Antiqua" w:cs="Arial"/>
          <w:color w:val="000000"/>
          <w:spacing w:val="3"/>
        </w:rPr>
        <w:t xml:space="preserve"> </w:t>
      </w:r>
      <w:r w:rsidRPr="002324DC">
        <w:rPr>
          <w:rFonts w:ascii="Book Antiqua" w:hAnsi="Book Antiqua" w:cs="Arial"/>
          <w:color w:val="000000"/>
        </w:rPr>
        <w:t>dată în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cursul</w:t>
      </w:r>
      <w:proofErr w:type="spellEnd"/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unui</w:t>
      </w:r>
      <w:proofErr w:type="spellEnd"/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proofErr w:type="gramStart"/>
      <w:r w:rsidRPr="002324DC">
        <w:rPr>
          <w:rFonts w:ascii="Book Antiqua" w:hAnsi="Book Antiqua" w:cs="Arial"/>
          <w:color w:val="000000"/>
        </w:rPr>
        <w:t>an</w:t>
      </w:r>
      <w:proofErr w:type="gramEnd"/>
      <w:r w:rsidRPr="002324DC">
        <w:rPr>
          <w:rFonts w:ascii="Book Antiqua" w:hAnsi="Book Antiqua" w:cs="Arial"/>
          <w:color w:val="000000"/>
          <w:w w:val="95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calendaristic</w:t>
      </w:r>
      <w:proofErr w:type="spellEnd"/>
      <w:r w:rsidRPr="002324DC">
        <w:rPr>
          <w:rFonts w:ascii="Book Antiqua" w:hAnsi="Book Antiqua" w:cs="Arial"/>
          <w:color w:val="000000"/>
        </w:rPr>
        <w:t>,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pentru</w:t>
      </w:r>
      <w:proofErr w:type="spellEnd"/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proofErr w:type="spellStart"/>
      <w:r w:rsidR="004320D5">
        <w:rPr>
          <w:rFonts w:ascii="Book Antiqua" w:hAnsi="Book Antiqua" w:cs="Arial"/>
          <w:color w:val="000000"/>
        </w:rPr>
        <w:t>distinc</w:t>
      </w:r>
      <w:r w:rsidR="004320D5">
        <w:rPr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ia</w:t>
      </w:r>
      <w:proofErr w:type="spellEnd"/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ob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inută</w:t>
      </w:r>
      <w:proofErr w:type="spellEnd"/>
      <w:r w:rsidRPr="002324DC">
        <w:rPr>
          <w:rFonts w:ascii="Book Antiqua" w:hAnsi="Book Antiqua" w:cs="Arial"/>
          <w:color w:val="000000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în</w:t>
      </w:r>
      <w:proofErr w:type="spellEnd"/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cadrul</w:t>
      </w:r>
      <w:proofErr w:type="spellEnd"/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fiecărei</w:t>
      </w:r>
      <w:proofErr w:type="spellEnd"/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Pr="002324DC">
        <w:rPr>
          <w:rFonts w:ascii="Book Antiqua" w:hAnsi="Book Antiqua" w:cs="Arial"/>
          <w:color w:val="000000"/>
        </w:rPr>
        <w:t>discipline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din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r w:rsidRPr="002324DC">
        <w:rPr>
          <w:rFonts w:ascii="Book Antiqua" w:hAnsi="Book Antiqua" w:cs="Arial"/>
          <w:color w:val="000000"/>
        </w:rPr>
        <w:t>domeniile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prevăzute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la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art.3.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10"/>
          <w:u w:val="single"/>
        </w:rPr>
        <w:t>Art.</w:t>
      </w:r>
      <w:r w:rsidRPr="002324DC">
        <w:rPr>
          <w:rFonts w:ascii="Book Antiqua" w:hAnsi="Book Antiqua" w:cs="Arial"/>
          <w:b/>
          <w:color w:val="000000"/>
          <w:spacing w:val="-11"/>
          <w:w w:val="110"/>
          <w:u w:val="single"/>
        </w:rPr>
        <w:t xml:space="preserve"> </w:t>
      </w:r>
      <w:r w:rsidRPr="002324DC">
        <w:rPr>
          <w:rFonts w:ascii="Book Antiqua" w:hAnsi="Book Antiqua" w:cs="Arial"/>
          <w:b/>
          <w:color w:val="000000"/>
          <w:spacing w:val="2"/>
          <w:w w:val="110"/>
          <w:u w:val="single"/>
        </w:rPr>
        <w:t>6</w:t>
      </w:r>
      <w:r w:rsidRPr="002324DC">
        <w:rPr>
          <w:rFonts w:ascii="Book Antiqua" w:hAnsi="Book Antiqua" w:cs="Arial"/>
          <w:b/>
          <w:color w:val="000000"/>
          <w:w w:val="110"/>
          <w:u w:val="single"/>
        </w:rPr>
        <w:t>.</w:t>
      </w:r>
    </w:p>
    <w:p w:rsidR="00E60B5E" w:rsidRPr="002324DC" w:rsidRDefault="00C200CC" w:rsidP="00E60B5E">
      <w:pPr>
        <w:pStyle w:val="BodyText"/>
        <w:jc w:val="both"/>
        <w:rPr>
          <w:rFonts w:ascii="Book Antiqua" w:hAnsi="Book Antiqua" w:cs="Arial"/>
          <w:color w:val="000000"/>
        </w:rPr>
      </w:pPr>
      <w:r>
        <w:rPr>
          <w:rFonts w:ascii="Book Antiqua" w:hAnsi="Book Antiqua" w:cs="Arial"/>
          <w:color w:val="000000"/>
        </w:rPr>
        <w:lastRenderedPageBreak/>
        <w:t>(1)</w:t>
      </w:r>
      <w:proofErr w:type="spellStart"/>
      <w:r w:rsidR="00E60B5E" w:rsidRPr="002324DC">
        <w:rPr>
          <w:rFonts w:ascii="Book Antiqua" w:hAnsi="Book Antiqua" w:cs="Arial"/>
          <w:color w:val="000000"/>
        </w:rPr>
        <w:t>În</w:t>
      </w:r>
      <w:proofErr w:type="spellEnd"/>
      <w:r w:rsidR="00E60B5E" w:rsidRPr="002324DC">
        <w:rPr>
          <w:rFonts w:ascii="Book Antiqua" w:hAnsi="Book Antiqua" w:cs="Arial"/>
          <w:color w:val="000000"/>
          <w:spacing w:val="4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vederea</w:t>
      </w:r>
      <w:proofErr w:type="spellEnd"/>
      <w:r w:rsidR="00E60B5E" w:rsidRPr="002324DC">
        <w:rPr>
          <w:rFonts w:ascii="Book Antiqua" w:hAnsi="Book Antiqua" w:cs="Arial"/>
          <w:color w:val="000000"/>
          <w:spacing w:val="11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ob</w:t>
      </w:r>
      <w:r w:rsidR="00E60B5E" w:rsidRPr="002324DC">
        <w:rPr>
          <w:rFonts w:ascii="Arial" w:hAnsi="Arial" w:cs="Arial"/>
          <w:color w:val="000000"/>
        </w:rPr>
        <w:t>ț</w:t>
      </w:r>
      <w:r w:rsidR="00E60B5E" w:rsidRPr="002324DC">
        <w:rPr>
          <w:rFonts w:ascii="Book Antiqua" w:hAnsi="Book Antiqua" w:cs="Arial"/>
          <w:color w:val="000000"/>
        </w:rPr>
        <w:t>inerii</w:t>
      </w:r>
      <w:proofErr w:type="spellEnd"/>
      <w:r w:rsidR="00E60B5E" w:rsidRPr="002324DC">
        <w:rPr>
          <w:rFonts w:ascii="Book Antiqua" w:hAnsi="Book Antiqua" w:cs="Arial"/>
          <w:color w:val="000000"/>
          <w:spacing w:val="13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premiului</w:t>
      </w:r>
      <w:proofErr w:type="spellEnd"/>
      <w:r w:rsidR="00E60B5E" w:rsidRPr="002324DC">
        <w:rPr>
          <w:rFonts w:ascii="Book Antiqua" w:hAnsi="Book Antiqua" w:cs="Arial"/>
          <w:color w:val="000000"/>
        </w:rPr>
        <w:t>,</w:t>
      </w:r>
      <w:r w:rsidR="00E60B5E"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se</w:t>
      </w:r>
      <w:r w:rsidR="00E60B5E" w:rsidRPr="002324DC">
        <w:rPr>
          <w:rFonts w:ascii="Book Antiqua" w:hAnsi="Book Antiqua" w:cs="Arial"/>
          <w:color w:val="000000"/>
          <w:spacing w:val="-6"/>
        </w:rPr>
        <w:t xml:space="preserve"> </w:t>
      </w:r>
      <w:proofErr w:type="spellStart"/>
      <w:proofErr w:type="gramStart"/>
      <w:r w:rsidR="00E60B5E" w:rsidRPr="002324DC">
        <w:rPr>
          <w:rFonts w:ascii="Book Antiqua" w:hAnsi="Book Antiqua" w:cs="Arial"/>
          <w:color w:val="000000"/>
        </w:rPr>
        <w:t>va</w:t>
      </w:r>
      <w:proofErr w:type="spellEnd"/>
      <w:proofErr w:type="gramEnd"/>
      <w:r w:rsidR="00E60B5E" w:rsidRPr="002324DC">
        <w:rPr>
          <w:rFonts w:ascii="Book Antiqua" w:hAnsi="Book Antiqua" w:cs="Arial"/>
          <w:color w:val="000000"/>
          <w:spacing w:val="8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depune</w:t>
      </w:r>
      <w:proofErr w:type="spellEnd"/>
      <w:r w:rsidR="00E60B5E"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 xml:space="preserve">la </w:t>
      </w:r>
      <w:proofErr w:type="spellStart"/>
      <w:r w:rsidR="001A14FE">
        <w:rPr>
          <w:color w:val="000000"/>
        </w:rPr>
        <w:t>Școala</w:t>
      </w:r>
      <w:proofErr w:type="spellEnd"/>
      <w:r w:rsidR="001A14FE">
        <w:rPr>
          <w:color w:val="000000"/>
        </w:rPr>
        <w:t xml:space="preserve"> </w:t>
      </w:r>
      <w:proofErr w:type="spellStart"/>
      <w:r w:rsidR="001A14FE">
        <w:rPr>
          <w:color w:val="000000"/>
        </w:rPr>
        <w:t>Gimanzială</w:t>
      </w:r>
      <w:proofErr w:type="spellEnd"/>
      <w:r w:rsidR="001A14FE">
        <w:rPr>
          <w:color w:val="000000"/>
        </w:rPr>
        <w:t xml:space="preserve"> </w:t>
      </w:r>
      <w:proofErr w:type="spellStart"/>
      <w:r w:rsidR="001A14FE">
        <w:rPr>
          <w:color w:val="000000"/>
        </w:rPr>
        <w:t>Comuan</w:t>
      </w:r>
      <w:proofErr w:type="spellEnd"/>
      <w:r w:rsidR="001A14FE">
        <w:rPr>
          <w:color w:val="000000"/>
        </w:rPr>
        <w:t xml:space="preserve"> </w:t>
      </w:r>
      <w:r w:rsidR="00E60B5E" w:rsidRPr="00CF0AF9">
        <w:rPr>
          <w:rFonts w:ascii="Book Antiqua" w:hAnsi="Book Antiqua" w:cs="Arial"/>
          <w:color w:val="000000"/>
          <w:lang w:val="pt-BR"/>
        </w:rPr>
        <w:t>Cleja</w:t>
      </w:r>
      <w:r w:rsidR="00E60B5E"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-</w:t>
      </w:r>
      <w:r w:rsidR="00E60B5E"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un</w:t>
      </w:r>
      <w:r w:rsidR="00E60B5E" w:rsidRPr="002324DC">
        <w:rPr>
          <w:rFonts w:ascii="Book Antiqua" w:hAnsi="Book Antiqua" w:cs="Arial"/>
          <w:color w:val="000000"/>
          <w:spacing w:val="13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dosar</w:t>
      </w:r>
      <w:proofErr w:type="spellEnd"/>
      <w:r w:rsidR="00E60B5E"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care</w:t>
      </w:r>
      <w:r w:rsidR="00E60B5E" w:rsidRPr="002324DC">
        <w:rPr>
          <w:rFonts w:ascii="Book Antiqua" w:hAnsi="Book Antiqua" w:cs="Arial"/>
          <w:color w:val="000000"/>
          <w:spacing w:val="-4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va</w:t>
      </w:r>
      <w:proofErr w:type="spellEnd"/>
      <w:r w:rsidR="00E60B5E" w:rsidRPr="002324DC">
        <w:rPr>
          <w:rFonts w:ascii="Book Antiqua" w:hAnsi="Book Antiqua" w:cs="Arial"/>
          <w:color w:val="000000"/>
          <w:spacing w:val="16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cuprinde</w:t>
      </w:r>
      <w:proofErr w:type="spellEnd"/>
      <w:r w:rsidR="00E60B5E" w:rsidRPr="002324DC">
        <w:rPr>
          <w:rFonts w:ascii="Book Antiqua" w:hAnsi="Book Antiqua" w:cs="Arial"/>
          <w:color w:val="000000"/>
          <w:spacing w:val="17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cererea</w:t>
      </w:r>
      <w:proofErr w:type="spellEnd"/>
      <w:r w:rsidR="00E60B5E" w:rsidRPr="002324DC">
        <w:rPr>
          <w:rFonts w:ascii="Book Antiqua" w:hAnsi="Book Antiqua" w:cs="Arial"/>
          <w:color w:val="000000"/>
          <w:spacing w:val="9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de</w:t>
      </w:r>
      <w:r w:rsidR="00E60B5E" w:rsidRPr="002324DC">
        <w:rPr>
          <w:rFonts w:ascii="Book Antiqua" w:hAnsi="Book Antiqua" w:cs="Arial"/>
          <w:color w:val="000000"/>
          <w:spacing w:val="4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acordare</w:t>
      </w:r>
      <w:proofErr w:type="spellEnd"/>
      <w:r w:rsidR="00E60B5E"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a</w:t>
      </w:r>
      <w:r w:rsidR="00E60B5E" w:rsidRPr="002324DC">
        <w:rPr>
          <w:rFonts w:ascii="Book Antiqua" w:hAnsi="Book Antiqua" w:cs="Arial"/>
          <w:color w:val="000000"/>
          <w:spacing w:val="-1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premiului</w:t>
      </w:r>
      <w:proofErr w:type="spellEnd"/>
      <w:r w:rsidR="001A14FE">
        <w:rPr>
          <w:rFonts w:ascii="Book Antiqua" w:hAnsi="Book Antiqua" w:cs="Arial"/>
          <w:color w:val="000000"/>
        </w:rPr>
        <w:t xml:space="preserve"> (</w:t>
      </w:r>
      <w:proofErr w:type="spellStart"/>
      <w:r w:rsidR="001A14FE">
        <w:rPr>
          <w:rFonts w:ascii="Book Antiqua" w:hAnsi="Book Antiqua" w:cs="Arial"/>
          <w:color w:val="000000"/>
        </w:rPr>
        <w:t>Anexa</w:t>
      </w:r>
      <w:proofErr w:type="spellEnd"/>
      <w:r w:rsidR="001A14FE">
        <w:rPr>
          <w:rFonts w:ascii="Book Antiqua" w:hAnsi="Book Antiqua" w:cs="Arial"/>
          <w:color w:val="000000"/>
        </w:rPr>
        <w:t xml:space="preserve"> la </w:t>
      </w:r>
      <w:proofErr w:type="spellStart"/>
      <w:r w:rsidR="001A14FE">
        <w:rPr>
          <w:rFonts w:ascii="Book Antiqua" w:hAnsi="Book Antiqua" w:cs="Arial"/>
          <w:color w:val="000000"/>
        </w:rPr>
        <w:t>regulament</w:t>
      </w:r>
      <w:proofErr w:type="spellEnd"/>
      <w:r>
        <w:rPr>
          <w:rFonts w:ascii="Book Antiqua" w:hAnsi="Book Antiqua" w:cs="Arial"/>
          <w:color w:val="000000"/>
        </w:rPr>
        <w:t>)</w:t>
      </w:r>
      <w:r w:rsidR="00E60B5E" w:rsidRPr="002324DC">
        <w:rPr>
          <w:rFonts w:ascii="Book Antiqua" w:hAnsi="Book Antiqua" w:cs="Arial"/>
          <w:color w:val="000000"/>
          <w:spacing w:val="23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înso</w:t>
      </w:r>
      <w:r w:rsidR="00E60B5E" w:rsidRPr="002324DC">
        <w:rPr>
          <w:rFonts w:ascii="Arial" w:hAnsi="Arial" w:cs="Arial"/>
          <w:color w:val="000000"/>
        </w:rPr>
        <w:t>ț</w:t>
      </w:r>
      <w:r w:rsidR="00E60B5E" w:rsidRPr="002324DC">
        <w:rPr>
          <w:rFonts w:ascii="Book Antiqua" w:hAnsi="Book Antiqua" w:cs="Arial"/>
          <w:color w:val="000000"/>
        </w:rPr>
        <w:t>ită</w:t>
      </w:r>
      <w:proofErr w:type="spellEnd"/>
      <w:r w:rsidR="00E60B5E"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="00E60B5E" w:rsidRPr="002324DC">
        <w:rPr>
          <w:rFonts w:ascii="Book Antiqua" w:hAnsi="Book Antiqua" w:cs="Arial"/>
          <w:color w:val="000000"/>
        </w:rPr>
        <w:t>de</w:t>
      </w:r>
      <w:r w:rsidR="00E60B5E" w:rsidRPr="002324DC">
        <w:rPr>
          <w:rFonts w:ascii="Book Antiqua" w:hAnsi="Book Antiqua" w:cs="Arial"/>
          <w:color w:val="000000"/>
          <w:spacing w:val="-2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următoarele</w:t>
      </w:r>
      <w:proofErr w:type="spellEnd"/>
      <w:r w:rsidR="00E60B5E" w:rsidRPr="002324DC">
        <w:rPr>
          <w:rFonts w:ascii="Book Antiqua" w:hAnsi="Book Antiqua" w:cs="Arial"/>
          <w:color w:val="000000"/>
          <w:spacing w:val="28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documente</w:t>
      </w:r>
      <w:proofErr w:type="spellEnd"/>
      <w:r w:rsidR="00E60B5E" w:rsidRPr="002324DC">
        <w:rPr>
          <w:rFonts w:ascii="Book Antiqua" w:hAnsi="Book Antiqua" w:cs="Arial"/>
          <w:color w:val="000000"/>
        </w:rPr>
        <w:t>,</w:t>
      </w:r>
      <w:r w:rsidR="00E60B5E" w:rsidRPr="002324DC">
        <w:rPr>
          <w:rFonts w:ascii="Book Antiqua" w:hAnsi="Book Antiqua" w:cs="Arial"/>
          <w:color w:val="000000"/>
          <w:spacing w:val="18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după</w:t>
      </w:r>
      <w:proofErr w:type="spellEnd"/>
      <w:r w:rsidR="00E60B5E" w:rsidRPr="002324DC">
        <w:rPr>
          <w:rFonts w:ascii="Book Antiqua" w:hAnsi="Book Antiqua" w:cs="Arial"/>
          <w:color w:val="000000"/>
          <w:w w:val="96"/>
        </w:rPr>
        <w:t xml:space="preserve"> </w:t>
      </w:r>
      <w:proofErr w:type="spellStart"/>
      <w:r w:rsidR="00E60B5E" w:rsidRPr="002324DC">
        <w:rPr>
          <w:rFonts w:ascii="Book Antiqua" w:hAnsi="Book Antiqua" w:cs="Arial"/>
          <w:color w:val="000000"/>
        </w:rPr>
        <w:t>caz</w:t>
      </w:r>
      <w:proofErr w:type="spellEnd"/>
      <w:r w:rsidR="00E60B5E" w:rsidRPr="002324DC">
        <w:rPr>
          <w:rFonts w:ascii="Book Antiqua" w:hAnsi="Book Antiqua" w:cs="Arial"/>
          <w:color w:val="000000"/>
        </w:rPr>
        <w:t>:</w:t>
      </w:r>
    </w:p>
    <w:p w:rsidR="00E60B5E" w:rsidRPr="002324DC" w:rsidRDefault="00E60B5E" w:rsidP="00E60B5E">
      <w:pPr>
        <w:pStyle w:val="BodyText"/>
        <w:widowControl w:val="0"/>
        <w:numPr>
          <w:ilvl w:val="0"/>
          <w:numId w:val="2"/>
        </w:numPr>
        <w:tabs>
          <w:tab w:val="left" w:pos="286"/>
        </w:tabs>
        <w:spacing w:after="0"/>
        <w:ind w:left="0" w:firstLine="0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Copia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actului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r w:rsidRPr="002324DC">
        <w:rPr>
          <w:rFonts w:ascii="Book Antiqua" w:hAnsi="Book Antiqua" w:cs="Arial"/>
          <w:color w:val="000000"/>
        </w:rPr>
        <w:t>identitate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(elev </w:t>
      </w:r>
      <w:r w:rsidRPr="002324DC">
        <w:rPr>
          <w:rFonts w:ascii="Arial" w:hAnsi="Arial" w:cs="Arial"/>
          <w:color w:val="000000"/>
          <w:spacing w:val="1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7"/>
        </w:rPr>
        <w:t xml:space="preserve"> </w:t>
      </w:r>
      <w:r w:rsidRPr="002324DC">
        <w:rPr>
          <w:rFonts w:ascii="Book Antiqua" w:hAnsi="Book Antiqua" w:cs="Arial"/>
          <w:color w:val="000000"/>
          <w:spacing w:val="1"/>
        </w:rPr>
        <w:t>părinte</w:t>
      </w:r>
      <w:r w:rsidRPr="002324DC">
        <w:rPr>
          <w:rFonts w:ascii="Book Antiqua" w:hAnsi="Book Antiqua" w:cs="Arial"/>
          <w:color w:val="000000"/>
        </w:rPr>
        <w:t>);</w:t>
      </w:r>
    </w:p>
    <w:p w:rsidR="00E60B5E" w:rsidRPr="002324DC" w:rsidRDefault="00E60B5E" w:rsidP="00E60B5E">
      <w:pPr>
        <w:pStyle w:val="BodyText"/>
        <w:widowControl w:val="0"/>
        <w:numPr>
          <w:ilvl w:val="0"/>
          <w:numId w:val="2"/>
        </w:numPr>
        <w:tabs>
          <w:tab w:val="left" w:pos="281"/>
        </w:tabs>
        <w:spacing w:after="0"/>
        <w:ind w:left="0" w:firstLine="0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Pentru</w:t>
      </w:r>
      <w:r w:rsidRPr="002324DC">
        <w:rPr>
          <w:rFonts w:ascii="Book Antiqua" w:hAnsi="Book Antiqua" w:cs="Arial"/>
          <w:color w:val="000000"/>
          <w:spacing w:val="30"/>
        </w:rPr>
        <w:t xml:space="preserve"> </w:t>
      </w:r>
      <w:r w:rsidRPr="002324DC">
        <w:rPr>
          <w:rFonts w:ascii="Book Antiqua" w:hAnsi="Book Antiqua" w:cs="Arial"/>
          <w:color w:val="000000"/>
        </w:rPr>
        <w:t>elevii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sub</w:t>
      </w:r>
      <w:r w:rsidRPr="002324DC">
        <w:rPr>
          <w:rFonts w:ascii="Book Antiqua" w:hAnsi="Book Antiqua" w:cs="Arial"/>
          <w:color w:val="000000"/>
          <w:spacing w:val="33"/>
        </w:rPr>
        <w:t xml:space="preserve"> </w:t>
      </w:r>
      <w:r w:rsidRPr="002324DC">
        <w:rPr>
          <w:rFonts w:ascii="Book Antiqua" w:hAnsi="Book Antiqua" w:cs="Arial"/>
          <w:color w:val="000000"/>
        </w:rPr>
        <w:t>14</w:t>
      </w:r>
      <w:r w:rsidRPr="002324DC">
        <w:rPr>
          <w:rFonts w:ascii="Book Antiqua" w:hAnsi="Book Antiqua" w:cs="Arial"/>
          <w:color w:val="000000"/>
          <w:spacing w:val="-2"/>
        </w:rPr>
        <w:t xml:space="preserve"> </w:t>
      </w:r>
      <w:r w:rsidRPr="002324DC">
        <w:rPr>
          <w:rFonts w:ascii="Book Antiqua" w:hAnsi="Book Antiqua" w:cs="Arial"/>
          <w:color w:val="000000"/>
        </w:rPr>
        <w:t>ani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se</w:t>
      </w:r>
      <w:r w:rsidRPr="002324DC">
        <w:rPr>
          <w:rFonts w:ascii="Book Antiqua" w:hAnsi="Book Antiqua" w:cs="Arial"/>
          <w:color w:val="000000"/>
          <w:spacing w:val="1"/>
        </w:rPr>
        <w:t xml:space="preserve"> </w:t>
      </w:r>
      <w:r w:rsidRPr="002324DC">
        <w:rPr>
          <w:rFonts w:ascii="Book Antiqua" w:hAnsi="Book Antiqua" w:cs="Arial"/>
          <w:color w:val="000000"/>
        </w:rPr>
        <w:t>va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anexa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copia</w:t>
      </w:r>
      <w:r w:rsidRPr="002324DC">
        <w:rPr>
          <w:rFonts w:ascii="Book Antiqua" w:hAnsi="Book Antiqua" w:cs="Arial"/>
          <w:color w:val="000000"/>
          <w:spacing w:val="13"/>
        </w:rPr>
        <w:t xml:space="preserve"> </w:t>
      </w:r>
      <w:r w:rsidRPr="002324DC">
        <w:rPr>
          <w:rFonts w:ascii="Book Antiqua" w:hAnsi="Book Antiqua" w:cs="Arial"/>
          <w:color w:val="000000"/>
        </w:rPr>
        <w:t>certificatului</w:t>
      </w:r>
      <w:r w:rsidRPr="002324DC">
        <w:rPr>
          <w:rFonts w:ascii="Book Antiqua" w:hAnsi="Book Antiqua" w:cs="Arial"/>
          <w:color w:val="000000"/>
          <w:spacing w:val="37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r w:rsidRPr="002324DC">
        <w:rPr>
          <w:rFonts w:ascii="Book Antiqua" w:hAnsi="Book Antiqua" w:cs="Arial"/>
          <w:color w:val="000000"/>
        </w:rPr>
        <w:t>n</w:t>
      </w:r>
      <w:r w:rsidRPr="002324DC">
        <w:rPr>
          <w:rFonts w:ascii="Book Antiqua" w:hAnsi="Book Antiqua" w:cs="Arial"/>
          <w:color w:val="000000"/>
          <w:spacing w:val="8"/>
        </w:rPr>
        <w:t>a</w:t>
      </w:r>
      <w:r w:rsidRPr="002324DC">
        <w:rPr>
          <w:rFonts w:ascii="Arial" w:hAnsi="Arial" w:cs="Arial"/>
          <w:color w:val="000000"/>
          <w:spacing w:val="8"/>
        </w:rPr>
        <w:t>ș</w:t>
      </w:r>
      <w:r w:rsidRPr="002324DC">
        <w:rPr>
          <w:rFonts w:ascii="Book Antiqua" w:hAnsi="Book Antiqua" w:cs="Arial"/>
          <w:color w:val="000000"/>
        </w:rPr>
        <w:t>tere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Arial" w:hAnsi="Arial" w:cs="Arial"/>
          <w:color w:val="000000"/>
          <w:spacing w:val="18"/>
        </w:rPr>
        <w:t>ș</w:t>
      </w:r>
      <w:r w:rsidRPr="002324DC">
        <w:rPr>
          <w:rFonts w:ascii="Book Antiqua" w:hAnsi="Book Antiqua" w:cs="Arial"/>
          <w:color w:val="000000"/>
        </w:rPr>
        <w:t>i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copia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actului</w:t>
      </w:r>
      <w:r w:rsidRPr="002324DC">
        <w:rPr>
          <w:rFonts w:ascii="Book Antiqua" w:hAnsi="Book Antiqua" w:cs="Arial"/>
          <w:color w:val="000000"/>
          <w:spacing w:val="23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identitate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r w:rsidRPr="002324DC">
        <w:rPr>
          <w:rFonts w:ascii="Book Antiqua" w:hAnsi="Book Antiqua" w:cs="Arial"/>
          <w:color w:val="000000"/>
        </w:rPr>
        <w:t>al</w:t>
      </w:r>
      <w:r w:rsidRPr="002324DC">
        <w:rPr>
          <w:rFonts w:ascii="Book Antiqua" w:hAnsi="Book Antiqua" w:cs="Arial"/>
          <w:color w:val="000000"/>
          <w:spacing w:val="7"/>
        </w:rPr>
        <w:t xml:space="preserve"> </w:t>
      </w:r>
      <w:r w:rsidRPr="002324DC">
        <w:rPr>
          <w:rFonts w:ascii="Book Antiqua" w:hAnsi="Book Antiqua" w:cs="Arial"/>
          <w:color w:val="000000"/>
        </w:rPr>
        <w:t>părintelui</w:t>
      </w:r>
      <w:r w:rsidRPr="002324DC">
        <w:rPr>
          <w:rFonts w:ascii="Book Antiqua" w:hAnsi="Book Antiqua" w:cs="Arial"/>
          <w:color w:val="000000"/>
          <w:spacing w:val="46"/>
        </w:rPr>
        <w:t xml:space="preserve"> </w:t>
      </w:r>
      <w:r w:rsidRPr="002324DC">
        <w:rPr>
          <w:rFonts w:ascii="Book Antiqua" w:hAnsi="Book Antiqua" w:cs="Arial"/>
          <w:color w:val="000000"/>
        </w:rPr>
        <w:t>sau</w:t>
      </w:r>
      <w:r w:rsidRPr="002324DC">
        <w:rPr>
          <w:rFonts w:ascii="Book Antiqua" w:hAnsi="Book Antiqua" w:cs="Arial"/>
          <w:color w:val="000000"/>
          <w:w w:val="98"/>
        </w:rPr>
        <w:t xml:space="preserve"> </w:t>
      </w:r>
      <w:r w:rsidRPr="002324DC">
        <w:rPr>
          <w:rFonts w:ascii="Book Antiqua" w:hAnsi="Book Antiqua" w:cs="Arial"/>
          <w:color w:val="000000"/>
        </w:rPr>
        <w:t>tutore;</w:t>
      </w:r>
    </w:p>
    <w:p w:rsidR="00E60B5E" w:rsidRPr="004320D5" w:rsidRDefault="00E60B5E" w:rsidP="00E60B5E">
      <w:pPr>
        <w:pStyle w:val="BodyText"/>
        <w:widowControl w:val="0"/>
        <w:numPr>
          <w:ilvl w:val="0"/>
          <w:numId w:val="2"/>
        </w:numPr>
        <w:tabs>
          <w:tab w:val="left" w:pos="271"/>
        </w:tabs>
        <w:spacing w:after="0"/>
        <w:ind w:left="0" w:firstLine="0"/>
        <w:jc w:val="both"/>
        <w:rPr>
          <w:rFonts w:ascii="Book Antiqua" w:hAnsi="Book Antiqua"/>
          <w:b/>
        </w:rPr>
      </w:pPr>
      <w:r w:rsidRPr="002324DC">
        <w:rPr>
          <w:rFonts w:ascii="Book Antiqua" w:hAnsi="Book Antiqua" w:cs="Arial"/>
          <w:color w:val="000000"/>
        </w:rPr>
        <w:t>Copia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diplomei</w:t>
      </w:r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premiului</w:t>
      </w:r>
      <w:proofErr w:type="spellEnd"/>
      <w:r w:rsidRPr="002324DC">
        <w:rPr>
          <w:rFonts w:ascii="Book Antiqua" w:hAnsi="Book Antiqua" w:cs="Arial"/>
          <w:color w:val="000000"/>
          <w:spacing w:val="43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ob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inut</w:t>
      </w:r>
      <w:proofErr w:type="spellEnd"/>
      <w:r w:rsidRPr="002324DC">
        <w:rPr>
          <w:rFonts w:ascii="Book Antiqua" w:hAnsi="Book Antiqua" w:cs="Arial"/>
          <w:color w:val="000000"/>
        </w:rPr>
        <w:t xml:space="preserve"> la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competitia</w:t>
      </w:r>
      <w:proofErr w:type="spellEnd"/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proofErr w:type="spellStart"/>
      <w:r>
        <w:rPr>
          <w:rFonts w:ascii="Book Antiqua" w:hAnsi="Book Antiqua"/>
          <w:b/>
        </w:rPr>
        <w:t>interjude</w:t>
      </w:r>
      <w:r>
        <w:rPr>
          <w:rFonts w:ascii="Cambria" w:hAnsi="Cambria"/>
          <w:b/>
        </w:rPr>
        <w:t>țeană</w:t>
      </w:r>
      <w:proofErr w:type="spellEnd"/>
      <w:r>
        <w:rPr>
          <w:rFonts w:ascii="Cambria" w:hAnsi="Cambria"/>
          <w:b/>
        </w:rPr>
        <w:t>/</w:t>
      </w:r>
      <w:proofErr w:type="spellStart"/>
      <w:r>
        <w:rPr>
          <w:rFonts w:ascii="Book Antiqua" w:hAnsi="Book Antiqua"/>
          <w:b/>
        </w:rPr>
        <w:t>jude</w:t>
      </w:r>
      <w:r>
        <w:rPr>
          <w:rFonts w:ascii="Cambria" w:hAnsi="Cambria"/>
          <w:b/>
        </w:rPr>
        <w:t>țeană</w:t>
      </w:r>
      <w:proofErr w:type="spellEnd"/>
      <w:r>
        <w:rPr>
          <w:rFonts w:ascii="Cambria" w:hAnsi="Cambria"/>
          <w:b/>
        </w:rPr>
        <w:t>/</w:t>
      </w:r>
      <w:proofErr w:type="spellStart"/>
      <w:r w:rsidRPr="002324DC">
        <w:rPr>
          <w:rFonts w:ascii="Book Antiqua" w:hAnsi="Book Antiqua"/>
          <w:b/>
        </w:rPr>
        <w:t>national</w:t>
      </w:r>
      <w:r>
        <w:rPr>
          <w:rFonts w:ascii="Book Antiqua" w:hAnsi="Book Antiqua"/>
          <w:b/>
        </w:rPr>
        <w:t>ă</w:t>
      </w:r>
      <w:proofErr w:type="spellEnd"/>
      <w:r w:rsidRPr="00CF0AF9">
        <w:rPr>
          <w:rFonts w:ascii="Book Antiqua" w:hAnsi="Book Antiqua" w:cs="Arial"/>
          <w:color w:val="000000"/>
          <w:lang w:val="pt-BR"/>
        </w:rPr>
        <w:t xml:space="preserve"> </w:t>
      </w:r>
      <w:proofErr w:type="spellStart"/>
      <w:r w:rsidR="004320D5">
        <w:rPr>
          <w:b/>
        </w:rPr>
        <w:t>ș</w:t>
      </w:r>
      <w:r w:rsidRPr="004320D5">
        <w:rPr>
          <w:rFonts w:ascii="Book Antiqua" w:hAnsi="Book Antiqua"/>
          <w:b/>
        </w:rPr>
        <w:t>i</w:t>
      </w:r>
      <w:proofErr w:type="spellEnd"/>
      <w:r w:rsidRPr="004320D5">
        <w:rPr>
          <w:rFonts w:ascii="Book Antiqua" w:hAnsi="Book Antiqua"/>
          <w:b/>
        </w:rPr>
        <w:t xml:space="preserve"> </w:t>
      </w:r>
      <w:proofErr w:type="spellStart"/>
      <w:r w:rsidR="00415E3E">
        <w:rPr>
          <w:rFonts w:ascii="Book Antiqua" w:hAnsi="Book Antiqua"/>
          <w:b/>
        </w:rPr>
        <w:t>regională</w:t>
      </w:r>
      <w:proofErr w:type="spellEnd"/>
      <w:r w:rsidRPr="004320D5">
        <w:rPr>
          <w:rFonts w:ascii="Book Antiqua" w:hAnsi="Book Antiqua"/>
          <w:b/>
        </w:rPr>
        <w:t xml:space="preserve">, </w:t>
      </w:r>
      <w:r w:rsidR="004320D5" w:rsidRPr="004320D5">
        <w:rPr>
          <w:rFonts w:ascii="Book Antiqua" w:hAnsi="Book Antiqua"/>
          <w:b/>
        </w:rPr>
        <w:t xml:space="preserve">diploma de </w:t>
      </w:r>
      <w:proofErr w:type="spellStart"/>
      <w:r w:rsidR="004320D5" w:rsidRPr="004320D5">
        <w:rPr>
          <w:rFonts w:ascii="Book Antiqua" w:hAnsi="Book Antiqua"/>
          <w:b/>
        </w:rPr>
        <w:t>execelen</w:t>
      </w:r>
      <w:r w:rsidR="004320D5">
        <w:rPr>
          <w:b/>
        </w:rPr>
        <w:t>ț</w:t>
      </w:r>
      <w:r w:rsidR="004320D5" w:rsidRPr="004320D5">
        <w:rPr>
          <w:rFonts w:ascii="Book Antiqua" w:hAnsi="Book Antiqua"/>
          <w:b/>
        </w:rPr>
        <w:t>ă</w:t>
      </w:r>
      <w:proofErr w:type="spellEnd"/>
      <w:r w:rsidR="004320D5" w:rsidRPr="004320D5">
        <w:rPr>
          <w:rFonts w:ascii="Book Antiqua" w:hAnsi="Book Antiqua"/>
          <w:b/>
        </w:rPr>
        <w:t>/merit,</w:t>
      </w:r>
      <w:r w:rsidRPr="004320D5">
        <w:rPr>
          <w:rFonts w:ascii="Book Antiqua" w:hAnsi="Book Antiqua"/>
          <w:b/>
        </w:rPr>
        <w:t xml:space="preserve"> etc;</w:t>
      </w:r>
    </w:p>
    <w:p w:rsidR="00C200CC" w:rsidRDefault="00C200CC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</w:p>
    <w:p w:rsidR="00C200CC" w:rsidRPr="00C200CC" w:rsidRDefault="00C200CC" w:rsidP="00E60B5E">
      <w:pPr>
        <w:pStyle w:val="BodyText"/>
        <w:jc w:val="both"/>
        <w:rPr>
          <w:color w:val="000000"/>
        </w:rPr>
      </w:pPr>
      <w:r w:rsidRPr="00C200CC">
        <w:rPr>
          <w:rFonts w:ascii="Book Antiqua" w:hAnsi="Book Antiqua" w:cs="Arial"/>
          <w:color w:val="000000"/>
        </w:rPr>
        <w:t xml:space="preserve">(2) </w:t>
      </w:r>
      <w:proofErr w:type="spellStart"/>
      <w:r w:rsidRPr="00C200CC">
        <w:rPr>
          <w:color w:val="000000"/>
        </w:rPr>
        <w:t>Școala</w:t>
      </w:r>
      <w:proofErr w:type="spellEnd"/>
      <w:r w:rsidRPr="00C200CC">
        <w:rPr>
          <w:color w:val="000000"/>
        </w:rPr>
        <w:t xml:space="preserve"> </w:t>
      </w:r>
      <w:proofErr w:type="spellStart"/>
      <w:r w:rsidRPr="00C200CC">
        <w:rPr>
          <w:color w:val="000000"/>
        </w:rPr>
        <w:t>Gimnazială</w:t>
      </w:r>
      <w:proofErr w:type="spellEnd"/>
      <w:r w:rsidRPr="00C200CC">
        <w:rPr>
          <w:color w:val="000000"/>
        </w:rPr>
        <w:t xml:space="preserve"> </w:t>
      </w:r>
      <w:proofErr w:type="spellStart"/>
      <w:r w:rsidRPr="00C200CC">
        <w:rPr>
          <w:color w:val="000000"/>
        </w:rPr>
        <w:t>Comuna</w:t>
      </w:r>
      <w:proofErr w:type="spellEnd"/>
      <w:r w:rsidRPr="00C200CC">
        <w:rPr>
          <w:color w:val="000000"/>
        </w:rPr>
        <w:t xml:space="preserve"> </w:t>
      </w:r>
      <w:proofErr w:type="spellStart"/>
      <w:proofErr w:type="gramStart"/>
      <w:r w:rsidRPr="00C200CC">
        <w:rPr>
          <w:color w:val="000000"/>
        </w:rPr>
        <w:t>Cleja</w:t>
      </w:r>
      <w:proofErr w:type="spellEnd"/>
      <w:r w:rsidRPr="00C200CC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va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Primăriei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Cleja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însoțite</w:t>
      </w:r>
      <w:proofErr w:type="spellEnd"/>
      <w:r>
        <w:rPr>
          <w:color w:val="000000"/>
        </w:rPr>
        <w:t xml:space="preserve"> de un </w:t>
      </w:r>
      <w:proofErr w:type="spellStart"/>
      <w:r>
        <w:rPr>
          <w:color w:val="000000"/>
        </w:rPr>
        <w:t>centralizator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acestora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cuprinde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numele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prenumele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elevului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premiul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suma</w:t>
      </w:r>
      <w:proofErr w:type="spellEnd"/>
      <w:r>
        <w:rPr>
          <w:color w:val="000000"/>
        </w:rPr>
        <w:t>.</w:t>
      </w:r>
    </w:p>
    <w:p w:rsidR="00E60B5E" w:rsidRPr="00CF0AF9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  <w:lang w:val="pt-BR"/>
        </w:rPr>
      </w:pPr>
      <w:r w:rsidRPr="002324DC">
        <w:rPr>
          <w:rFonts w:ascii="Book Antiqua" w:hAnsi="Book Antiqua" w:cs="Arial"/>
          <w:b/>
          <w:color w:val="000000"/>
          <w:u w:val="single"/>
        </w:rPr>
        <w:t>Art.</w:t>
      </w:r>
      <w:r w:rsidRPr="00CF0AF9">
        <w:rPr>
          <w:rFonts w:ascii="Book Antiqua" w:hAnsi="Book Antiqua" w:cs="Arial"/>
          <w:b/>
          <w:color w:val="000000"/>
          <w:u w:val="single"/>
          <w:lang w:val="pt-BR"/>
        </w:rPr>
        <w:t xml:space="preserve"> 7.</w:t>
      </w:r>
    </w:p>
    <w:p w:rsidR="00E60B5E" w:rsidRPr="008D5D38" w:rsidRDefault="00E60B5E" w:rsidP="00E60B5E">
      <w:pPr>
        <w:pStyle w:val="BodyText"/>
        <w:jc w:val="both"/>
        <w:rPr>
          <w:rFonts w:ascii="Book Antiqua" w:hAnsi="Book Antiqua" w:cs="Arial"/>
        </w:rPr>
      </w:pPr>
      <w:r w:rsidRPr="002324DC">
        <w:rPr>
          <w:rFonts w:ascii="Book Antiqua" w:hAnsi="Book Antiqua" w:cs="Arial"/>
          <w:color w:val="000000"/>
        </w:rPr>
        <w:t>Premiile</w:t>
      </w:r>
      <w:r w:rsidRPr="002324DC">
        <w:rPr>
          <w:rFonts w:ascii="Book Antiqua" w:hAnsi="Book Antiqua" w:cs="Arial"/>
          <w:color w:val="000000"/>
          <w:spacing w:val="35"/>
        </w:rPr>
        <w:t xml:space="preserve"> </w:t>
      </w:r>
      <w:r w:rsidRPr="002324DC">
        <w:rPr>
          <w:rFonts w:ascii="Book Antiqua" w:hAnsi="Book Antiqua" w:cs="Arial"/>
          <w:color w:val="000000"/>
        </w:rPr>
        <w:t>se</w:t>
      </w:r>
      <w:r w:rsidRPr="002324DC">
        <w:rPr>
          <w:rFonts w:ascii="Book Antiqua" w:hAnsi="Book Antiqua" w:cs="Arial"/>
          <w:color w:val="000000"/>
          <w:spacing w:val="4"/>
        </w:rPr>
        <w:t xml:space="preserve"> </w:t>
      </w:r>
      <w:r w:rsidRPr="002324DC">
        <w:rPr>
          <w:rFonts w:ascii="Book Antiqua" w:hAnsi="Book Antiqua" w:cs="Arial"/>
          <w:color w:val="000000"/>
        </w:rPr>
        <w:t>acordă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Book Antiqua" w:hAnsi="Book Antiqua" w:cs="Arial"/>
          <w:color w:val="000000"/>
        </w:rPr>
        <w:t>în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baza</w:t>
      </w:r>
      <w:r w:rsidRPr="002324DC">
        <w:rPr>
          <w:rFonts w:ascii="Book Antiqua" w:hAnsi="Book Antiqua" w:cs="Arial"/>
          <w:color w:val="000000"/>
          <w:spacing w:val="31"/>
        </w:rPr>
        <w:t xml:space="preserve"> </w:t>
      </w:r>
      <w:r w:rsidRPr="002324DC">
        <w:rPr>
          <w:rFonts w:ascii="Book Antiqua" w:hAnsi="Book Antiqua" w:cs="Arial"/>
          <w:color w:val="000000"/>
        </w:rPr>
        <w:t>statelor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plată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r w:rsidRPr="002324DC">
        <w:rPr>
          <w:rFonts w:ascii="Book Antiqua" w:hAnsi="Book Antiqua" w:cs="Arial"/>
          <w:color w:val="000000"/>
        </w:rPr>
        <w:t>întocmite</w:t>
      </w:r>
      <w:r w:rsidRPr="002324DC">
        <w:rPr>
          <w:rFonts w:ascii="Book Antiqua" w:hAnsi="Book Antiqua" w:cs="Arial"/>
          <w:color w:val="000000"/>
          <w:spacing w:val="30"/>
        </w:rPr>
        <w:t xml:space="preserve"> </w:t>
      </w:r>
      <w:r w:rsidRPr="002324DC">
        <w:rPr>
          <w:rFonts w:ascii="Book Antiqua" w:hAnsi="Book Antiqua" w:cs="Arial"/>
        </w:rPr>
        <w:t>de</w:t>
      </w:r>
      <w:r w:rsidRPr="002324DC">
        <w:rPr>
          <w:rFonts w:ascii="Book Antiqua" w:hAnsi="Book Antiqua" w:cs="Arial"/>
          <w:spacing w:val="9"/>
        </w:rPr>
        <w:t xml:space="preserve"> </w:t>
      </w:r>
      <w:r w:rsidRPr="00CF0AF9">
        <w:rPr>
          <w:rFonts w:ascii="Book Antiqua" w:hAnsi="Book Antiqua" w:cs="Arial"/>
          <w:lang w:val="pt-BR"/>
        </w:rPr>
        <w:t>Compartimentul</w:t>
      </w:r>
      <w:r w:rsidRPr="002324DC">
        <w:rPr>
          <w:rFonts w:ascii="Book Antiqua" w:hAnsi="Book Antiqua" w:cs="Arial"/>
        </w:rPr>
        <w:t xml:space="preserve"> </w:t>
      </w:r>
      <w:r w:rsidRPr="002324DC">
        <w:rPr>
          <w:rFonts w:ascii="Book Antiqua" w:hAnsi="Book Antiqua" w:cs="Arial"/>
          <w:lang w:val="it-IT"/>
        </w:rPr>
        <w:t>financiar contabilitate</w:t>
      </w:r>
      <w:r w:rsidRPr="002324DC">
        <w:rPr>
          <w:rFonts w:ascii="Book Antiqua" w:hAnsi="Book Antiqua" w:cs="Arial"/>
        </w:rPr>
        <w:t xml:space="preserve">. </w:t>
      </w:r>
    </w:p>
    <w:p w:rsidR="00E60B5E" w:rsidRPr="00CF0AF9" w:rsidRDefault="00E60B5E" w:rsidP="00E60B5E">
      <w:pPr>
        <w:jc w:val="both"/>
        <w:rPr>
          <w:rFonts w:ascii="Book Antiqua" w:hAnsi="Book Antiqua" w:cs="Arial"/>
          <w:b/>
          <w:color w:val="000000"/>
          <w:u w:val="single"/>
          <w:lang w:val="pt-BR"/>
        </w:rPr>
      </w:pPr>
      <w:r w:rsidRPr="00CF0AF9">
        <w:rPr>
          <w:rFonts w:ascii="Book Antiqua" w:hAnsi="Book Antiqua" w:cs="Arial"/>
          <w:b/>
          <w:color w:val="000000"/>
          <w:w w:val="105"/>
          <w:u w:val="single"/>
          <w:lang w:val="pt-BR"/>
        </w:rPr>
        <w:t>Art. 8.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color w:val="000000"/>
          <w:w w:val="102"/>
        </w:rPr>
      </w:pPr>
      <w:r w:rsidRPr="002324DC">
        <w:rPr>
          <w:rFonts w:ascii="Book Antiqua" w:hAnsi="Book Antiqua" w:cs="Arial"/>
          <w:color w:val="000000"/>
        </w:rPr>
        <w:t>Rezultatele</w:t>
      </w:r>
      <w:r w:rsidRPr="002324DC">
        <w:rPr>
          <w:rFonts w:ascii="Book Antiqua" w:hAnsi="Book Antiqua" w:cs="Arial"/>
          <w:color w:val="000000"/>
          <w:spacing w:val="33"/>
        </w:rPr>
        <w:t xml:space="preserve"> </w:t>
      </w:r>
      <w:r w:rsidRPr="002324DC">
        <w:rPr>
          <w:rFonts w:ascii="Book Antiqua" w:hAnsi="Book Antiqua" w:cs="Arial"/>
          <w:color w:val="000000"/>
        </w:rPr>
        <w:t>obtinute</w:t>
      </w:r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r w:rsidRPr="002324DC">
        <w:rPr>
          <w:rFonts w:ascii="Book Antiqua" w:hAnsi="Book Antiqua" w:cs="Arial"/>
          <w:color w:val="000000"/>
        </w:rPr>
        <w:t>trebuie</w:t>
      </w:r>
      <w:r w:rsidRPr="002324DC">
        <w:rPr>
          <w:rFonts w:ascii="Book Antiqua" w:hAnsi="Book Antiqua" w:cs="Arial"/>
          <w:color w:val="000000"/>
          <w:spacing w:val="26"/>
        </w:rPr>
        <w:t xml:space="preserve"> </w:t>
      </w:r>
      <w:r w:rsidRPr="002324DC">
        <w:rPr>
          <w:rFonts w:ascii="Book Antiqua" w:hAnsi="Book Antiqua" w:cs="Arial"/>
          <w:color w:val="000000"/>
        </w:rPr>
        <w:t>s</w:t>
      </w:r>
      <w:r w:rsidRPr="00CF0AF9">
        <w:rPr>
          <w:rFonts w:ascii="Book Antiqua" w:hAnsi="Book Antiqua" w:cs="Arial"/>
          <w:color w:val="000000"/>
          <w:lang w:val="pt-BR"/>
        </w:rPr>
        <w:t>a</w:t>
      </w:r>
      <w:r w:rsidRPr="002324DC">
        <w:rPr>
          <w:rFonts w:ascii="Book Antiqua" w:hAnsi="Book Antiqua" w:cs="Arial"/>
          <w:color w:val="000000"/>
          <w:spacing w:val="4"/>
        </w:rPr>
        <w:t xml:space="preserve"> </w:t>
      </w:r>
      <w:r w:rsidRPr="002324DC">
        <w:rPr>
          <w:rFonts w:ascii="Book Antiqua" w:hAnsi="Book Antiqua" w:cs="Arial"/>
          <w:color w:val="000000"/>
        </w:rPr>
        <w:t>fie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recunoscute</w:t>
      </w:r>
      <w:r w:rsidRPr="002324DC">
        <w:rPr>
          <w:rFonts w:ascii="Book Antiqua" w:hAnsi="Book Antiqua" w:cs="Arial"/>
          <w:color w:val="000000"/>
          <w:spacing w:val="30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3"/>
        </w:rPr>
        <w:t xml:space="preserve"> </w:t>
      </w:r>
      <w:r w:rsidRPr="002324DC">
        <w:rPr>
          <w:rFonts w:ascii="Book Antiqua" w:hAnsi="Book Antiqua" w:cs="Arial"/>
          <w:color w:val="000000"/>
        </w:rPr>
        <w:t>către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forurile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de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r w:rsidRPr="002324DC">
        <w:rPr>
          <w:rFonts w:ascii="Book Antiqua" w:hAnsi="Book Antiqua" w:cs="Arial"/>
          <w:color w:val="000000"/>
        </w:rPr>
        <w:t>specialitate:</w:t>
      </w:r>
      <w:r w:rsidRPr="002324DC">
        <w:rPr>
          <w:rFonts w:ascii="Book Antiqua" w:hAnsi="Book Antiqua" w:cs="Arial"/>
          <w:color w:val="000000"/>
          <w:w w:val="102"/>
        </w:rPr>
        <w:t xml:space="preserve"> </w:t>
      </w:r>
    </w:p>
    <w:p w:rsidR="00E60B5E" w:rsidRPr="00CF0AF9" w:rsidRDefault="00E60B5E" w:rsidP="00E60B5E">
      <w:pPr>
        <w:pStyle w:val="BodyText"/>
        <w:jc w:val="both"/>
        <w:rPr>
          <w:rFonts w:ascii="Book Antiqua" w:hAnsi="Book Antiqua" w:cs="Arial"/>
          <w:color w:val="000000"/>
          <w:lang w:val="pt-BR"/>
        </w:rPr>
      </w:pPr>
      <w:r w:rsidRPr="002324DC">
        <w:rPr>
          <w:rFonts w:ascii="Book Antiqua" w:hAnsi="Book Antiqua" w:cs="Arial"/>
          <w:color w:val="000000"/>
          <w:w w:val="102"/>
        </w:rPr>
        <w:t>-</w:t>
      </w:r>
      <w:r w:rsidRPr="002324DC">
        <w:rPr>
          <w:rFonts w:ascii="Book Antiqua" w:hAnsi="Book Antiqua" w:cs="Arial"/>
          <w:color w:val="000000"/>
        </w:rPr>
        <w:t>Ministerul</w:t>
      </w:r>
      <w:r w:rsidRPr="002324DC">
        <w:rPr>
          <w:rFonts w:ascii="Book Antiqua" w:hAnsi="Book Antiqua" w:cs="Arial"/>
          <w:color w:val="000000"/>
          <w:spacing w:val="48"/>
        </w:rPr>
        <w:t xml:space="preserve"> </w:t>
      </w:r>
      <w:r w:rsidRPr="002324DC">
        <w:rPr>
          <w:rFonts w:ascii="Book Antiqua" w:hAnsi="Book Antiqua" w:cs="Arial"/>
          <w:color w:val="000000"/>
        </w:rPr>
        <w:t>Educa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iei;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</w:t>
      </w:r>
      <w:r w:rsidRPr="00CF0AF9">
        <w:rPr>
          <w:rFonts w:ascii="Book Antiqua" w:hAnsi="Book Antiqua" w:cs="Arial"/>
          <w:b/>
          <w:color w:val="000000"/>
          <w:w w:val="105"/>
          <w:u w:val="single"/>
          <w:lang w:val="pt-BR"/>
        </w:rPr>
        <w:t xml:space="preserve"> 9</w:t>
      </w:r>
      <w:r w:rsidRPr="002324DC">
        <w:rPr>
          <w:rFonts w:ascii="Book Antiqua" w:hAnsi="Book Antiqua" w:cs="Arial"/>
          <w:b/>
          <w:color w:val="000000"/>
          <w:w w:val="105"/>
          <w:u w:val="single"/>
        </w:rPr>
        <w:t>.</w:t>
      </w:r>
    </w:p>
    <w:p w:rsidR="00E60B5E" w:rsidRPr="00CF0AF9" w:rsidRDefault="00E60B5E" w:rsidP="00E60B5E">
      <w:pPr>
        <w:jc w:val="both"/>
        <w:rPr>
          <w:rFonts w:ascii="Book Antiqua" w:hAnsi="Book Antiqua" w:cs="Arial"/>
          <w:color w:val="000000"/>
          <w:lang w:val="pt-BR"/>
        </w:rPr>
      </w:pPr>
      <w:r w:rsidRPr="00CF0AF9">
        <w:rPr>
          <w:rFonts w:ascii="Book Antiqua" w:hAnsi="Book Antiqua" w:cs="Arial"/>
          <w:color w:val="000000"/>
          <w:lang w:val="pt-BR"/>
        </w:rPr>
        <w:t>Elevii care au obtinut rezultate de</w:t>
      </w:r>
      <w:r w:rsidR="00C200CC">
        <w:rPr>
          <w:rFonts w:ascii="Book Antiqua" w:hAnsi="Book Antiqua" w:cs="Arial"/>
          <w:color w:val="000000"/>
          <w:lang w:val="pt-BR"/>
        </w:rPr>
        <w:t xml:space="preserve">osebite la mai multe olimpiade </w:t>
      </w:r>
      <w:r w:rsidR="00C200CC">
        <w:rPr>
          <w:color w:val="000000"/>
          <w:lang w:val="pt-BR"/>
        </w:rPr>
        <w:t>ș</w:t>
      </w:r>
      <w:r w:rsidR="00C200CC">
        <w:rPr>
          <w:rFonts w:ascii="Book Antiqua" w:hAnsi="Book Antiqua" w:cs="Arial"/>
          <w:color w:val="000000"/>
          <w:lang w:val="pt-BR"/>
        </w:rPr>
        <w:t>colare vor fi premia</w:t>
      </w:r>
      <w:r w:rsidR="00C200CC">
        <w:rPr>
          <w:color w:val="000000"/>
          <w:lang w:val="pt-BR"/>
        </w:rPr>
        <w:t>ț</w:t>
      </w:r>
      <w:r w:rsidR="00C200CC">
        <w:rPr>
          <w:rFonts w:ascii="Book Antiqua" w:hAnsi="Book Antiqua" w:cs="Arial"/>
          <w:color w:val="000000"/>
          <w:lang w:val="pt-BR"/>
        </w:rPr>
        <w:t>i pentru fiecare performan</w:t>
      </w:r>
      <w:r w:rsidR="00C200CC">
        <w:rPr>
          <w:color w:val="000000"/>
          <w:lang w:val="pt-BR"/>
        </w:rPr>
        <w:t>ță</w:t>
      </w:r>
      <w:r w:rsidRPr="00CF0AF9">
        <w:rPr>
          <w:rFonts w:ascii="Book Antiqua" w:hAnsi="Book Antiqua" w:cs="Arial"/>
          <w:color w:val="000000"/>
          <w:lang w:val="pt-BR"/>
        </w:rPr>
        <w:t>.</w:t>
      </w:r>
    </w:p>
    <w:p w:rsidR="00E60B5E" w:rsidRPr="00CF0AF9" w:rsidRDefault="00E60B5E" w:rsidP="00E60B5E">
      <w:pPr>
        <w:jc w:val="both"/>
        <w:rPr>
          <w:rFonts w:ascii="Book Antiqua" w:hAnsi="Book Antiqua" w:cs="Arial"/>
          <w:color w:val="000000"/>
          <w:lang w:val="pt-BR"/>
        </w:rPr>
      </w:pP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Art.10.</w:t>
      </w: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Nici</w:t>
      </w:r>
      <w:r w:rsidRPr="002324DC">
        <w:rPr>
          <w:rFonts w:ascii="Book Antiqua" w:hAnsi="Book Antiqua" w:cs="Arial"/>
          <w:color w:val="000000"/>
          <w:spacing w:val="27"/>
        </w:rPr>
        <w:t xml:space="preserve"> </w:t>
      </w:r>
      <w:proofErr w:type="gramStart"/>
      <w:r w:rsidRPr="002324DC">
        <w:rPr>
          <w:rFonts w:ascii="Book Antiqua" w:hAnsi="Book Antiqua" w:cs="Arial"/>
          <w:color w:val="000000"/>
        </w:rPr>
        <w:t>un</w:t>
      </w:r>
      <w:proofErr w:type="gramEnd"/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elev</w:t>
      </w:r>
      <w:r w:rsidRPr="002324DC">
        <w:rPr>
          <w:rFonts w:ascii="Book Antiqua" w:hAnsi="Book Antiqua" w:cs="Arial"/>
          <w:color w:val="000000"/>
          <w:spacing w:val="10"/>
        </w:rPr>
        <w:t xml:space="preserve"> </w:t>
      </w:r>
      <w:r w:rsidRPr="002324DC">
        <w:rPr>
          <w:rFonts w:ascii="Book Antiqua" w:hAnsi="Book Antiqua" w:cs="Arial"/>
          <w:color w:val="000000"/>
        </w:rPr>
        <w:t>nu</w:t>
      </w:r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r w:rsidRPr="002324DC">
        <w:rPr>
          <w:rFonts w:ascii="Book Antiqua" w:hAnsi="Book Antiqua" w:cs="Arial"/>
          <w:color w:val="000000"/>
        </w:rPr>
        <w:t>poate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fi</w:t>
      </w:r>
      <w:r w:rsidRPr="002324DC">
        <w:rPr>
          <w:rFonts w:ascii="Book Antiqua" w:hAnsi="Book Antiqua" w:cs="Arial"/>
          <w:color w:val="000000"/>
          <w:spacing w:val="14"/>
        </w:rPr>
        <w:t xml:space="preserve"> </w:t>
      </w:r>
      <w:r w:rsidRPr="002324DC">
        <w:rPr>
          <w:rFonts w:ascii="Book Antiqua" w:hAnsi="Book Antiqua" w:cs="Arial"/>
          <w:color w:val="000000"/>
        </w:rPr>
        <w:t>discriminat</w:t>
      </w:r>
      <w:r w:rsidRPr="002324DC">
        <w:rPr>
          <w:rFonts w:ascii="Book Antiqua" w:hAnsi="Book Antiqua" w:cs="Arial"/>
          <w:color w:val="000000"/>
          <w:spacing w:val="34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sau</w:t>
      </w:r>
      <w:proofErr w:type="spellEnd"/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avantajat</w:t>
      </w:r>
      <w:proofErr w:type="spellEnd"/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cu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privire</w:t>
      </w:r>
      <w:proofErr w:type="spellEnd"/>
      <w:r w:rsidRPr="002324DC">
        <w:rPr>
          <w:rFonts w:ascii="Book Antiqua" w:hAnsi="Book Antiqua" w:cs="Arial"/>
          <w:color w:val="000000"/>
          <w:spacing w:val="32"/>
        </w:rPr>
        <w:t xml:space="preserve"> </w:t>
      </w:r>
      <w:r w:rsidRPr="002324DC">
        <w:rPr>
          <w:rFonts w:ascii="Book Antiqua" w:hAnsi="Book Antiqua" w:cs="Arial"/>
          <w:color w:val="000000"/>
        </w:rPr>
        <w:t>la</w:t>
      </w:r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acordarea</w:t>
      </w:r>
      <w:proofErr w:type="spellEnd"/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premiului</w:t>
      </w:r>
      <w:proofErr w:type="spellEnd"/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pe</w:t>
      </w:r>
      <w:proofErr w:type="spellEnd"/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următoarele</w:t>
      </w:r>
      <w:proofErr w:type="spellEnd"/>
      <w:r w:rsidRPr="002324DC">
        <w:rPr>
          <w:rFonts w:ascii="Book Antiqua" w:hAnsi="Book Antiqua" w:cs="Arial"/>
          <w:color w:val="000000"/>
          <w:spacing w:val="36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criterii</w:t>
      </w:r>
      <w:proofErr w:type="spellEnd"/>
      <w:r w:rsidRPr="002324DC">
        <w:rPr>
          <w:rFonts w:ascii="Book Antiqua" w:hAnsi="Book Antiqua" w:cs="Arial"/>
          <w:color w:val="000000"/>
        </w:rPr>
        <w:t>:</w:t>
      </w:r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  <w:spacing w:val="1"/>
        </w:rPr>
        <w:t>religie</w:t>
      </w:r>
      <w:proofErr w:type="spellEnd"/>
      <w:r w:rsidRPr="002324DC">
        <w:rPr>
          <w:rFonts w:ascii="Book Antiqua" w:hAnsi="Book Antiqua" w:cs="Arial"/>
          <w:color w:val="000000"/>
        </w:rPr>
        <w:t>,</w:t>
      </w:r>
      <w:r w:rsidRPr="002324DC">
        <w:rPr>
          <w:rFonts w:ascii="Book Antiqua" w:hAnsi="Book Antiqua" w:cs="Arial"/>
          <w:color w:val="000000"/>
          <w:spacing w:val="24"/>
          <w:w w:val="123"/>
        </w:rPr>
        <w:t xml:space="preserve"> </w:t>
      </w:r>
      <w:r w:rsidRPr="002324DC">
        <w:rPr>
          <w:rFonts w:ascii="Book Antiqua" w:hAnsi="Book Antiqua" w:cs="Arial"/>
          <w:color w:val="000000"/>
        </w:rPr>
        <w:t>sex,</w:t>
      </w:r>
      <w:r w:rsidRPr="002324DC">
        <w:rPr>
          <w:rFonts w:ascii="Book Antiqua" w:hAnsi="Book Antiqua" w:cs="Arial"/>
          <w:color w:val="000000"/>
          <w:spacing w:val="11"/>
        </w:rPr>
        <w:t xml:space="preserve"> </w:t>
      </w:r>
      <w:proofErr w:type="spellStart"/>
      <w:r w:rsidR="00C200CC">
        <w:rPr>
          <w:rFonts w:ascii="Book Antiqua" w:hAnsi="Book Antiqua" w:cs="Arial"/>
          <w:color w:val="000000"/>
        </w:rPr>
        <w:t>rasă</w:t>
      </w:r>
      <w:proofErr w:type="spellEnd"/>
      <w:r w:rsidRPr="002324DC">
        <w:rPr>
          <w:rFonts w:ascii="Book Antiqua" w:hAnsi="Book Antiqua" w:cs="Arial"/>
          <w:color w:val="000000"/>
        </w:rPr>
        <w:t>,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apartenen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ă</w:t>
      </w:r>
      <w:proofErr w:type="spellEnd"/>
      <w:r w:rsidRPr="002324DC">
        <w:rPr>
          <w:rFonts w:ascii="Book Antiqua" w:hAnsi="Book Antiqua" w:cs="Arial"/>
          <w:color w:val="000000"/>
          <w:spacing w:val="39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Ia</w:t>
      </w:r>
      <w:proofErr w:type="spellEnd"/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organiza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iile</w:t>
      </w:r>
      <w:proofErr w:type="spellEnd"/>
      <w:r w:rsidRPr="002324DC">
        <w:rPr>
          <w:rFonts w:ascii="Book Antiqua" w:hAnsi="Book Antiqua" w:cs="Arial"/>
          <w:color w:val="000000"/>
          <w:spacing w:val="42"/>
        </w:rPr>
        <w:t xml:space="preserve"> </w:t>
      </w:r>
      <w:r w:rsidRPr="002324DC">
        <w:rPr>
          <w:rFonts w:ascii="Book Antiqua" w:hAnsi="Book Antiqua" w:cs="Arial"/>
          <w:color w:val="000000"/>
        </w:rPr>
        <w:t>legal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constituite</w:t>
      </w:r>
      <w:proofErr w:type="spellEnd"/>
      <w:r w:rsidRPr="002324DC">
        <w:rPr>
          <w:rFonts w:ascii="Book Antiqua" w:hAnsi="Book Antiqua" w:cs="Arial"/>
          <w:color w:val="000000"/>
          <w:spacing w:val="28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sau</w:t>
      </w:r>
      <w:proofErr w:type="spellEnd"/>
      <w:r w:rsidRPr="002324DC">
        <w:rPr>
          <w:rFonts w:ascii="Book Antiqua" w:hAnsi="Book Antiqua" w:cs="Arial"/>
          <w:color w:val="000000"/>
          <w:spacing w:val="19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apartenen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a</w:t>
      </w:r>
      <w:proofErr w:type="spellEnd"/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politică</w:t>
      </w:r>
      <w:proofErr w:type="spellEnd"/>
      <w:r w:rsidRPr="002324DC">
        <w:rPr>
          <w:rFonts w:ascii="Book Antiqua" w:hAnsi="Book Antiqua" w:cs="Arial"/>
          <w:color w:val="000000"/>
          <w:spacing w:val="31"/>
        </w:rPr>
        <w:t xml:space="preserve"> 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spacing w:val="18"/>
        </w:rPr>
        <w:t xml:space="preserve"> </w:t>
      </w:r>
      <w:r w:rsidRPr="002324DC">
        <w:rPr>
          <w:rFonts w:ascii="Book Antiqua" w:hAnsi="Book Antiqua" w:cs="Arial"/>
          <w:color w:val="000000"/>
        </w:rPr>
        <w:t>familiei.</w:t>
      </w:r>
    </w:p>
    <w:p w:rsidR="00E60B5E" w:rsidRPr="00CF0AF9" w:rsidRDefault="00E60B5E" w:rsidP="00E60B5E">
      <w:pPr>
        <w:jc w:val="both"/>
        <w:rPr>
          <w:rFonts w:ascii="Book Antiqua" w:hAnsi="Book Antiqua" w:cs="Arial"/>
          <w:color w:val="000000"/>
          <w:lang w:val="pt-BR"/>
        </w:rPr>
      </w:pP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Art.11.</w:t>
      </w:r>
    </w:p>
    <w:p w:rsidR="00E60B5E" w:rsidRPr="002324DC" w:rsidRDefault="00E60B5E" w:rsidP="00E60B5E">
      <w:pPr>
        <w:pStyle w:val="BodyText"/>
        <w:jc w:val="both"/>
        <w:rPr>
          <w:rFonts w:ascii="Book Antiqua" w:eastAsia="Arial" w:hAnsi="Book Antiqua" w:cs="Arial"/>
          <w:color w:val="000000"/>
        </w:rPr>
      </w:pPr>
      <w:r w:rsidRPr="002324DC">
        <w:rPr>
          <w:rFonts w:ascii="Book Antiqua" w:hAnsi="Book Antiqua" w:cs="Arial"/>
          <w:color w:val="000000"/>
        </w:rPr>
        <w:t>Premiile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vor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fi</w:t>
      </w:r>
      <w:r w:rsidRPr="002324DC">
        <w:rPr>
          <w:rFonts w:ascii="Book Antiqua" w:hAnsi="Book Antiqua" w:cs="Arial"/>
          <w:color w:val="000000"/>
          <w:spacing w:val="4"/>
        </w:rPr>
        <w:t xml:space="preserve"> </w:t>
      </w:r>
      <w:r w:rsidRPr="002324DC">
        <w:rPr>
          <w:rFonts w:ascii="Book Antiqua" w:hAnsi="Book Antiqua" w:cs="Arial"/>
          <w:color w:val="000000"/>
        </w:rPr>
        <w:t>acordate</w:t>
      </w:r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r w:rsidRPr="002324DC">
        <w:rPr>
          <w:rFonts w:ascii="Book Antiqua" w:hAnsi="Book Antiqua" w:cs="Arial"/>
          <w:color w:val="000000"/>
        </w:rPr>
        <w:t>pe</w:t>
      </w:r>
      <w:r w:rsidRPr="002324DC">
        <w:rPr>
          <w:rFonts w:ascii="Book Antiqua" w:hAnsi="Book Antiqua" w:cs="Arial"/>
          <w:color w:val="000000"/>
          <w:spacing w:val="21"/>
        </w:rPr>
        <w:t xml:space="preserve"> </w:t>
      </w:r>
      <w:r w:rsidRPr="002324DC">
        <w:rPr>
          <w:rFonts w:ascii="Book Antiqua" w:hAnsi="Book Antiqua" w:cs="Arial"/>
          <w:color w:val="000000"/>
        </w:rPr>
        <w:t>baza</w:t>
      </w:r>
      <w:r w:rsidRPr="002324DC">
        <w:rPr>
          <w:rFonts w:ascii="Book Antiqua" w:hAnsi="Book Antiqua" w:cs="Arial"/>
          <w:color w:val="000000"/>
          <w:spacing w:val="24"/>
        </w:rPr>
        <w:t xml:space="preserve"> </w:t>
      </w:r>
      <w:r w:rsidRPr="002324DC">
        <w:rPr>
          <w:rFonts w:ascii="Book Antiqua" w:hAnsi="Book Antiqua" w:cs="Arial"/>
          <w:color w:val="000000"/>
        </w:rPr>
        <w:t>documentelor prevăzute la art. 6 din prezentul regulament aprobat</w:t>
      </w:r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Pr="002324DC">
        <w:rPr>
          <w:rFonts w:ascii="Book Antiqua" w:hAnsi="Book Antiqua" w:cs="Arial"/>
          <w:color w:val="000000"/>
        </w:rPr>
        <w:t>prin</w:t>
      </w:r>
      <w:r w:rsidRPr="002324DC">
        <w:rPr>
          <w:rFonts w:ascii="Book Antiqua" w:hAnsi="Book Antiqua" w:cs="Arial"/>
          <w:color w:val="000000"/>
          <w:spacing w:val="25"/>
        </w:rPr>
        <w:t xml:space="preserve"> </w:t>
      </w:r>
      <w:r w:rsidRPr="002324DC">
        <w:rPr>
          <w:rFonts w:ascii="Book Antiqua" w:hAnsi="Book Antiqua" w:cs="Arial"/>
          <w:color w:val="000000"/>
        </w:rPr>
        <w:t>Hotărâre</w:t>
      </w:r>
      <w:r w:rsidRPr="002324DC">
        <w:rPr>
          <w:rFonts w:ascii="Book Antiqua" w:hAnsi="Book Antiqua" w:cs="Arial"/>
          <w:color w:val="000000"/>
          <w:spacing w:val="33"/>
        </w:rPr>
        <w:t xml:space="preserve"> </w:t>
      </w:r>
      <w:r w:rsidRPr="002324DC">
        <w:rPr>
          <w:rFonts w:ascii="Book Antiqua" w:hAnsi="Book Antiqua" w:cs="Arial"/>
          <w:color w:val="000000"/>
        </w:rPr>
        <w:t>a</w:t>
      </w:r>
      <w:r w:rsidRPr="002324DC">
        <w:rPr>
          <w:rFonts w:ascii="Book Antiqua" w:hAnsi="Book Antiqua" w:cs="Arial"/>
          <w:color w:val="000000"/>
          <w:spacing w:val="9"/>
        </w:rPr>
        <w:t xml:space="preserve"> </w:t>
      </w:r>
      <w:r w:rsidRPr="002324DC">
        <w:rPr>
          <w:rFonts w:ascii="Book Antiqua" w:hAnsi="Book Antiqua" w:cs="Arial"/>
          <w:color w:val="000000"/>
        </w:rPr>
        <w:t>Consiliului</w:t>
      </w:r>
      <w:r w:rsidRPr="002324DC">
        <w:rPr>
          <w:rFonts w:ascii="Book Antiqua" w:hAnsi="Book Antiqua" w:cs="Arial"/>
          <w:color w:val="000000"/>
          <w:spacing w:val="32"/>
        </w:rPr>
        <w:t xml:space="preserve"> </w:t>
      </w:r>
      <w:r w:rsidRPr="002324DC">
        <w:rPr>
          <w:rFonts w:ascii="Book Antiqua" w:hAnsi="Book Antiqua" w:cs="Arial"/>
          <w:color w:val="000000"/>
        </w:rPr>
        <w:t>Local,</w:t>
      </w:r>
      <w:r w:rsidRPr="002324DC">
        <w:rPr>
          <w:rFonts w:ascii="Book Antiqua" w:hAnsi="Book Antiqua" w:cs="Arial"/>
          <w:color w:val="000000"/>
          <w:spacing w:val="24"/>
        </w:rPr>
        <w:t xml:space="preserve"> cu aprobarea ordonatorului de credite, </w:t>
      </w:r>
      <w:r w:rsidRPr="002324DC">
        <w:rPr>
          <w:rFonts w:ascii="Book Antiqua" w:hAnsi="Book Antiqua" w:cs="Arial"/>
          <w:color w:val="000000"/>
        </w:rPr>
        <w:t>într-un</w:t>
      </w:r>
      <w:r w:rsidRPr="002324DC">
        <w:rPr>
          <w:rFonts w:ascii="Book Antiqua" w:hAnsi="Book Antiqua" w:cs="Arial"/>
          <w:color w:val="000000"/>
          <w:spacing w:val="28"/>
        </w:rPr>
        <w:t xml:space="preserve"> </w:t>
      </w:r>
      <w:r w:rsidRPr="002324DC">
        <w:rPr>
          <w:rFonts w:ascii="Book Antiqua" w:hAnsi="Book Antiqua" w:cs="Arial"/>
          <w:color w:val="000000"/>
        </w:rPr>
        <w:t>cadru</w:t>
      </w:r>
      <w:r w:rsidRPr="002324DC">
        <w:rPr>
          <w:rFonts w:ascii="Book Antiqua" w:hAnsi="Book Antiqua" w:cs="Arial"/>
          <w:color w:val="000000"/>
          <w:spacing w:val="16"/>
        </w:rPr>
        <w:t xml:space="preserve"> </w:t>
      </w:r>
      <w:r w:rsidRPr="002324DC">
        <w:rPr>
          <w:rFonts w:ascii="Book Antiqua" w:hAnsi="Book Antiqua" w:cs="Arial"/>
          <w:color w:val="000000"/>
        </w:rPr>
        <w:t>festiv</w:t>
      </w:r>
      <w:r w:rsidRPr="002324DC">
        <w:rPr>
          <w:rFonts w:ascii="Book Antiqua" w:hAnsi="Book Antiqua" w:cs="Arial"/>
          <w:color w:val="000000"/>
          <w:spacing w:val="22"/>
        </w:rPr>
        <w:t xml:space="preserve"> </w:t>
      </w:r>
      <w:r w:rsidRPr="002324DC">
        <w:rPr>
          <w:rFonts w:ascii="Book Antiqua" w:hAnsi="Book Antiqua" w:cs="Arial"/>
          <w:color w:val="000000"/>
        </w:rPr>
        <w:t>în fiecare an.</w:t>
      </w:r>
    </w:p>
    <w:p w:rsidR="00E60B5E" w:rsidRPr="00CF0AF9" w:rsidRDefault="00E60B5E" w:rsidP="00E60B5E">
      <w:pPr>
        <w:jc w:val="both"/>
        <w:rPr>
          <w:rFonts w:ascii="Book Antiqua" w:hAnsi="Book Antiqua" w:cs="Arial"/>
          <w:color w:val="000000"/>
          <w:lang w:val="pt-BR"/>
        </w:rPr>
      </w:pPr>
    </w:p>
    <w:p w:rsidR="00E60B5E" w:rsidRPr="002324DC" w:rsidRDefault="00E60B5E" w:rsidP="00E60B5E">
      <w:pPr>
        <w:pStyle w:val="BodyText"/>
        <w:jc w:val="both"/>
        <w:rPr>
          <w:rFonts w:ascii="Book Antiqua" w:hAnsi="Book Antiqua" w:cs="Arial"/>
          <w:b/>
          <w:color w:val="000000"/>
          <w:u w:val="single"/>
        </w:rPr>
      </w:pPr>
      <w:r w:rsidRPr="002324DC">
        <w:rPr>
          <w:rFonts w:ascii="Book Antiqua" w:hAnsi="Book Antiqua" w:cs="Arial"/>
          <w:b/>
          <w:color w:val="000000"/>
          <w:w w:val="105"/>
          <w:u w:val="single"/>
        </w:rPr>
        <w:t>Art.12.</w:t>
      </w:r>
    </w:p>
    <w:p w:rsidR="00E60B5E" w:rsidRDefault="00E60B5E" w:rsidP="00E60B5E">
      <w:pPr>
        <w:pStyle w:val="BodyText"/>
        <w:jc w:val="both"/>
        <w:rPr>
          <w:rFonts w:ascii="Book Antiqua" w:hAnsi="Book Antiqua" w:cs="Arial"/>
          <w:color w:val="000000"/>
        </w:rPr>
      </w:pPr>
      <w:proofErr w:type="spellStart"/>
      <w:r w:rsidRPr="002324DC">
        <w:rPr>
          <w:rFonts w:ascii="Book Antiqua" w:hAnsi="Book Antiqua" w:cs="Arial"/>
          <w:color w:val="000000"/>
        </w:rPr>
        <w:t>Prevederile</w:t>
      </w:r>
      <w:proofErr w:type="spellEnd"/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prezentului</w:t>
      </w:r>
      <w:proofErr w:type="spellEnd"/>
      <w:r w:rsidRPr="002324DC">
        <w:rPr>
          <w:rFonts w:ascii="Book Antiqua" w:hAnsi="Book Antiqua" w:cs="Arial"/>
          <w:color w:val="000000"/>
          <w:spacing w:val="38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regulament</w:t>
      </w:r>
      <w:proofErr w:type="spellEnd"/>
      <w:r w:rsidRPr="002324DC">
        <w:rPr>
          <w:rFonts w:ascii="Book Antiqua" w:hAnsi="Book Antiqua" w:cs="Arial"/>
          <w:color w:val="000000"/>
          <w:spacing w:val="43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se </w:t>
      </w:r>
      <w:proofErr w:type="spellStart"/>
      <w:r w:rsidRPr="002324DC">
        <w:rPr>
          <w:rFonts w:ascii="Book Antiqua" w:hAnsi="Book Antiqua" w:cs="Arial"/>
          <w:color w:val="000000"/>
        </w:rPr>
        <w:t>vor</w:t>
      </w:r>
      <w:proofErr w:type="spellEnd"/>
      <w:r w:rsidRPr="002324DC">
        <w:rPr>
          <w:rFonts w:ascii="Book Antiqua" w:hAnsi="Book Antiqua" w:cs="Arial"/>
          <w:color w:val="000000"/>
          <w:spacing w:val="15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aplica</w:t>
      </w:r>
      <w:proofErr w:type="spellEnd"/>
      <w:r w:rsidRPr="002324DC">
        <w:rPr>
          <w:rFonts w:ascii="Book Antiqua" w:hAnsi="Book Antiqua" w:cs="Arial"/>
          <w:color w:val="000000"/>
          <w:spacing w:val="17"/>
        </w:rPr>
        <w:t xml:space="preserve"> </w:t>
      </w:r>
      <w:r w:rsidR="00C200CC">
        <w:rPr>
          <w:rFonts w:ascii="Book Antiqua" w:hAnsi="Book Antiqua" w:cs="Arial"/>
          <w:color w:val="000000"/>
          <w:lang w:val="ro-RO"/>
        </w:rPr>
        <w:t>începâ</w:t>
      </w:r>
      <w:r>
        <w:rPr>
          <w:rFonts w:ascii="Book Antiqua" w:hAnsi="Book Antiqua" w:cs="Arial"/>
          <w:color w:val="000000"/>
          <w:lang w:val="ro-RO"/>
        </w:rPr>
        <w:t>nd cu</w:t>
      </w:r>
      <w:r w:rsidRPr="002324DC">
        <w:rPr>
          <w:rFonts w:ascii="Book Antiqua" w:hAnsi="Book Antiqua" w:cs="Arial"/>
          <w:color w:val="000000"/>
          <w:spacing w:val="5"/>
        </w:rPr>
        <w:t xml:space="preserve"> </w:t>
      </w:r>
      <w:r w:rsidRPr="002324DC">
        <w:rPr>
          <w:rFonts w:ascii="Book Antiqua" w:hAnsi="Book Antiqua" w:cs="Arial"/>
          <w:color w:val="000000"/>
        </w:rPr>
        <w:t>data</w:t>
      </w:r>
      <w:r w:rsidRPr="002324DC">
        <w:rPr>
          <w:rFonts w:ascii="Book Antiqua" w:hAnsi="Book Antiqua" w:cs="Arial"/>
          <w:color w:val="000000"/>
          <w:spacing w:val="8"/>
        </w:rPr>
        <w:t xml:space="preserve"> </w:t>
      </w:r>
      <w:r w:rsidRPr="002324DC">
        <w:rPr>
          <w:rFonts w:ascii="Book Antiqua" w:hAnsi="Book Antiqua" w:cs="Arial"/>
          <w:color w:val="000000"/>
        </w:rPr>
        <w:t xml:space="preserve">aprobării lui </w:t>
      </w:r>
      <w:r w:rsidRPr="002324DC">
        <w:rPr>
          <w:rFonts w:ascii="Arial" w:hAnsi="Arial" w:cs="Arial"/>
          <w:color w:val="000000"/>
        </w:rPr>
        <w:t>ș</w:t>
      </w:r>
      <w:r w:rsidRPr="002324DC">
        <w:rPr>
          <w:rFonts w:ascii="Book Antiqua" w:hAnsi="Book Antiqua" w:cs="Arial"/>
          <w:color w:val="000000"/>
        </w:rPr>
        <w:t xml:space="preserve">i </w:t>
      </w:r>
      <w:proofErr w:type="gramStart"/>
      <w:r w:rsidRPr="002324DC">
        <w:rPr>
          <w:rFonts w:ascii="Book Antiqua" w:hAnsi="Book Antiqua" w:cs="Arial"/>
          <w:color w:val="000000"/>
        </w:rPr>
        <w:t>va</w:t>
      </w:r>
      <w:proofErr w:type="gramEnd"/>
      <w:r w:rsidRPr="002324DC">
        <w:rPr>
          <w:rFonts w:ascii="Book Antiqua" w:hAnsi="Book Antiqua" w:cs="Arial"/>
          <w:color w:val="000000"/>
        </w:rPr>
        <w:t xml:space="preserve"> fi afi</w:t>
      </w:r>
      <w:r w:rsidRPr="002324DC">
        <w:rPr>
          <w:rFonts w:ascii="Arial" w:hAnsi="Arial" w:cs="Arial"/>
          <w:color w:val="000000"/>
        </w:rPr>
        <w:t>ș</w:t>
      </w:r>
      <w:r w:rsidRPr="002324DC">
        <w:rPr>
          <w:rFonts w:ascii="Book Antiqua" w:hAnsi="Book Antiqua" w:cs="Arial"/>
          <w:color w:val="000000"/>
        </w:rPr>
        <w:t xml:space="preserve">at pe pagina de internet a Comunei </w:t>
      </w:r>
      <w:r w:rsidRPr="00CF0AF9">
        <w:rPr>
          <w:rFonts w:ascii="Book Antiqua" w:hAnsi="Book Antiqua" w:cs="Arial"/>
          <w:color w:val="000000"/>
          <w:lang w:val="pt-BR"/>
        </w:rPr>
        <w:t>Cleja</w:t>
      </w:r>
      <w:r w:rsidRPr="002324DC">
        <w:rPr>
          <w:rFonts w:ascii="Book Antiqua" w:hAnsi="Book Antiqua" w:cs="Arial"/>
          <w:color w:val="000000"/>
        </w:rPr>
        <w:t>.</w:t>
      </w:r>
    </w:p>
    <w:p w:rsidR="00F54A73" w:rsidRDefault="00F54A73" w:rsidP="00E60B5E">
      <w:pPr>
        <w:pStyle w:val="BodyText"/>
        <w:jc w:val="both"/>
        <w:rPr>
          <w:rFonts w:ascii="Book Antiqua" w:hAnsi="Book Antiqua" w:cs="Arial"/>
          <w:color w:val="000000"/>
        </w:rPr>
      </w:pPr>
    </w:p>
    <w:p w:rsidR="00F54A73" w:rsidRPr="002324DC" w:rsidRDefault="00F54A73" w:rsidP="00E60B5E">
      <w:pPr>
        <w:pStyle w:val="BodyText"/>
        <w:jc w:val="both"/>
        <w:rPr>
          <w:rFonts w:ascii="Book Antiqua" w:hAnsi="Book Antiqua" w:cs="Arial"/>
          <w:color w:val="000000"/>
        </w:rPr>
      </w:pPr>
    </w:p>
    <w:p w:rsidR="00E60B5E" w:rsidRDefault="00E60B5E"/>
    <w:p w:rsidR="00A625E2" w:rsidRPr="002F6B33" w:rsidRDefault="00A625E2" w:rsidP="00A625E2">
      <w:pPr>
        <w:rPr>
          <w:b/>
        </w:rPr>
      </w:pPr>
      <w:r>
        <w:rPr>
          <w:b/>
          <w:sz w:val="28"/>
          <w:szCs w:val="28"/>
        </w:rPr>
        <w:t xml:space="preserve">           </w:t>
      </w:r>
      <w:r w:rsidR="00E60B5E">
        <w:rPr>
          <w:b/>
          <w:sz w:val="28"/>
          <w:szCs w:val="28"/>
        </w:rPr>
        <w:t xml:space="preserve"> </w:t>
      </w:r>
      <w:r w:rsidR="00C200CC">
        <w:rPr>
          <w:b/>
          <w:sz w:val="28"/>
          <w:szCs w:val="28"/>
        </w:rPr>
        <w:t xml:space="preserve">       </w:t>
      </w:r>
      <w:r w:rsidR="004320D5">
        <w:rPr>
          <w:b/>
          <w:sz w:val="28"/>
          <w:szCs w:val="28"/>
        </w:rPr>
        <w:t xml:space="preserve">   </w:t>
      </w:r>
      <w:r w:rsidR="00C200CC">
        <w:rPr>
          <w:b/>
          <w:sz w:val="28"/>
          <w:szCs w:val="28"/>
        </w:rPr>
        <w:t xml:space="preserve">   </w:t>
      </w:r>
      <w:r w:rsidR="00E60B5E">
        <w:rPr>
          <w:b/>
          <w:sz w:val="28"/>
          <w:szCs w:val="28"/>
        </w:rPr>
        <w:t xml:space="preserve"> </w:t>
      </w:r>
      <w:r w:rsidR="004320D5">
        <w:rPr>
          <w:b/>
        </w:rPr>
        <w:t>INIȚIATOR</w:t>
      </w:r>
      <w:r w:rsidRPr="002F6B33">
        <w:rPr>
          <w:b/>
        </w:rPr>
        <w:t>,</w:t>
      </w:r>
      <w:r>
        <w:rPr>
          <w:b/>
        </w:rPr>
        <w:t xml:space="preserve">                        </w:t>
      </w:r>
      <w:r w:rsidR="00F54A73">
        <w:rPr>
          <w:b/>
        </w:rPr>
        <w:t xml:space="preserve">       </w:t>
      </w:r>
      <w:r w:rsidR="004320D5">
        <w:rPr>
          <w:b/>
        </w:rPr>
        <w:t xml:space="preserve">           </w:t>
      </w:r>
      <w:r w:rsidR="00F54A73">
        <w:rPr>
          <w:b/>
        </w:rPr>
        <w:t xml:space="preserve"> </w:t>
      </w:r>
      <w:r w:rsidR="004320D5">
        <w:rPr>
          <w:b/>
        </w:rPr>
        <w:t>AVIZAT DE LEGALITATE</w:t>
      </w:r>
      <w:r w:rsidR="00C200CC">
        <w:rPr>
          <w:b/>
        </w:rPr>
        <w:t>,</w:t>
      </w:r>
    </w:p>
    <w:p w:rsidR="00A625E2" w:rsidRPr="002F6B33" w:rsidRDefault="00A625E2" w:rsidP="00A625E2">
      <w:pPr>
        <w:tabs>
          <w:tab w:val="center" w:pos="4536"/>
        </w:tabs>
        <w:rPr>
          <w:b/>
        </w:rPr>
      </w:pPr>
      <w:r>
        <w:rPr>
          <w:b/>
        </w:rPr>
        <w:t xml:space="preserve">                   </w:t>
      </w:r>
      <w:r w:rsidR="00C200CC">
        <w:rPr>
          <w:b/>
        </w:rPr>
        <w:t xml:space="preserve">         </w:t>
      </w:r>
      <w:r>
        <w:rPr>
          <w:b/>
        </w:rPr>
        <w:t xml:space="preserve">  </w:t>
      </w:r>
      <w:r w:rsidR="004320D5">
        <w:rPr>
          <w:b/>
        </w:rPr>
        <w:t>PRIMAR</w:t>
      </w:r>
      <w:r w:rsidR="00C200CC">
        <w:rPr>
          <w:b/>
        </w:rPr>
        <w:t>,</w:t>
      </w:r>
      <w:r w:rsidRPr="002F6B33">
        <w:rPr>
          <w:b/>
        </w:rPr>
        <w:t xml:space="preserve">                                </w:t>
      </w:r>
      <w:r>
        <w:rPr>
          <w:b/>
        </w:rPr>
        <w:t xml:space="preserve">        </w:t>
      </w:r>
      <w:r w:rsidR="004320D5">
        <w:rPr>
          <w:b/>
        </w:rPr>
        <w:t xml:space="preserve">       </w:t>
      </w:r>
      <w:r>
        <w:rPr>
          <w:b/>
        </w:rPr>
        <w:t xml:space="preserve">    </w:t>
      </w:r>
      <w:r w:rsidRPr="002F6B33">
        <w:rPr>
          <w:b/>
        </w:rPr>
        <w:t xml:space="preserve">  </w:t>
      </w:r>
      <w:proofErr w:type="spellStart"/>
      <w:r w:rsidRPr="002F6B33">
        <w:rPr>
          <w:b/>
        </w:rPr>
        <w:t>Secretar</w:t>
      </w:r>
      <w:proofErr w:type="spellEnd"/>
      <w:r w:rsidRPr="002F6B33">
        <w:rPr>
          <w:b/>
        </w:rPr>
        <w:t xml:space="preserve"> general </w:t>
      </w:r>
      <w:proofErr w:type="spellStart"/>
      <w:r w:rsidRPr="002F6B33">
        <w:rPr>
          <w:b/>
        </w:rPr>
        <w:t>comună</w:t>
      </w:r>
      <w:proofErr w:type="spellEnd"/>
      <w:r w:rsidRPr="002F6B33">
        <w:rPr>
          <w:b/>
        </w:rPr>
        <w:t>,</w:t>
      </w:r>
    </w:p>
    <w:p w:rsidR="00A625E2" w:rsidRPr="002F6B33" w:rsidRDefault="00A625E2" w:rsidP="00A625E2">
      <w:pPr>
        <w:tabs>
          <w:tab w:val="center" w:pos="4536"/>
        </w:tabs>
        <w:rPr>
          <w:b/>
        </w:rPr>
      </w:pPr>
      <w:r w:rsidRPr="002F6B33">
        <w:rPr>
          <w:b/>
        </w:rPr>
        <w:t xml:space="preserve">              </w:t>
      </w:r>
      <w:r w:rsidR="00C200CC">
        <w:rPr>
          <w:b/>
        </w:rPr>
        <w:t xml:space="preserve">          </w:t>
      </w:r>
      <w:r w:rsidRPr="002F6B33">
        <w:rPr>
          <w:b/>
        </w:rPr>
        <w:t xml:space="preserve">     </w:t>
      </w:r>
      <w:proofErr w:type="spellStart"/>
      <w:r w:rsidR="004320D5">
        <w:rPr>
          <w:b/>
        </w:rPr>
        <w:t>Petru</w:t>
      </w:r>
      <w:proofErr w:type="spellEnd"/>
      <w:r w:rsidR="004320D5">
        <w:rPr>
          <w:b/>
        </w:rPr>
        <w:t xml:space="preserve"> IȘTOC</w:t>
      </w:r>
      <w:r w:rsidRPr="002F6B33">
        <w:rPr>
          <w:b/>
        </w:rPr>
        <w:t xml:space="preserve">                                    </w:t>
      </w:r>
      <w:r>
        <w:rPr>
          <w:b/>
        </w:rPr>
        <w:t xml:space="preserve">        </w:t>
      </w:r>
      <w:r w:rsidRPr="002F6B33">
        <w:rPr>
          <w:b/>
        </w:rPr>
        <w:t xml:space="preserve"> </w:t>
      </w:r>
      <w:r w:rsidR="00F54A73">
        <w:rPr>
          <w:b/>
        </w:rPr>
        <w:t xml:space="preserve">   </w:t>
      </w:r>
      <w:r w:rsidR="004320D5">
        <w:rPr>
          <w:b/>
        </w:rPr>
        <w:t xml:space="preserve">   </w:t>
      </w:r>
      <w:r w:rsidR="00F54A73">
        <w:rPr>
          <w:b/>
        </w:rPr>
        <w:t xml:space="preserve"> </w:t>
      </w:r>
      <w:proofErr w:type="gramStart"/>
      <w:r w:rsidRPr="002F6B33">
        <w:rPr>
          <w:b/>
        </w:rPr>
        <w:t>Tatiana  FODOR</w:t>
      </w:r>
      <w:proofErr w:type="gramEnd"/>
    </w:p>
    <w:p w:rsidR="00E60B5E" w:rsidRPr="00224B7C" w:rsidRDefault="00E60B5E" w:rsidP="00A625E2">
      <w:pPr>
        <w:jc w:val="both"/>
        <w:rPr>
          <w:b/>
          <w:sz w:val="28"/>
          <w:szCs w:val="28"/>
        </w:rPr>
      </w:pPr>
    </w:p>
    <w:p w:rsidR="00B90844" w:rsidRPr="006F4AC0" w:rsidRDefault="00B90844" w:rsidP="00B90844">
      <w:pPr>
        <w:jc w:val="right"/>
        <w:rPr>
          <w:rStyle w:val="IntenseEmphasis"/>
          <w:rFonts w:eastAsiaTheme="majorEastAsia"/>
          <w:sz w:val="28"/>
          <w:szCs w:val="28"/>
        </w:rPr>
      </w:pPr>
      <w:proofErr w:type="spellStart"/>
      <w:r w:rsidRPr="006F4AC0">
        <w:rPr>
          <w:rStyle w:val="IntenseEmphasis"/>
          <w:rFonts w:eastAsiaTheme="majorEastAsia"/>
          <w:sz w:val="28"/>
          <w:szCs w:val="28"/>
        </w:rPr>
        <w:lastRenderedPageBreak/>
        <w:t>Anexă</w:t>
      </w:r>
      <w:proofErr w:type="spellEnd"/>
      <w:r w:rsidRPr="006F4AC0">
        <w:rPr>
          <w:rStyle w:val="IntenseEmphasis"/>
          <w:rFonts w:eastAsiaTheme="majorEastAsia"/>
          <w:sz w:val="28"/>
          <w:szCs w:val="28"/>
        </w:rPr>
        <w:t xml:space="preserve"> la </w:t>
      </w:r>
      <w:proofErr w:type="spellStart"/>
      <w:r w:rsidRPr="006F4AC0">
        <w:rPr>
          <w:rStyle w:val="IntenseEmphasis"/>
          <w:rFonts w:eastAsiaTheme="majorEastAsia"/>
          <w:sz w:val="28"/>
          <w:szCs w:val="28"/>
        </w:rPr>
        <w:t>Regulament</w:t>
      </w:r>
      <w:proofErr w:type="spellEnd"/>
    </w:p>
    <w:p w:rsidR="00B90844" w:rsidRDefault="00B90844" w:rsidP="00B90844">
      <w:pPr>
        <w:jc w:val="right"/>
        <w:rPr>
          <w:rStyle w:val="IntenseEmphasis"/>
          <w:rFonts w:eastAsiaTheme="majorEastAsia"/>
          <w:sz w:val="32"/>
          <w:szCs w:val="32"/>
        </w:rPr>
      </w:pPr>
    </w:p>
    <w:p w:rsidR="00B90844" w:rsidRDefault="00B90844" w:rsidP="00B90844">
      <w:pPr>
        <w:jc w:val="right"/>
        <w:rPr>
          <w:rStyle w:val="IntenseEmphasis"/>
          <w:rFonts w:eastAsiaTheme="majorEastAsia"/>
          <w:sz w:val="32"/>
          <w:szCs w:val="32"/>
        </w:rPr>
      </w:pPr>
    </w:p>
    <w:p w:rsidR="00B90844" w:rsidRPr="006E08D9" w:rsidRDefault="00B90844" w:rsidP="00B90844">
      <w:pPr>
        <w:jc w:val="right"/>
        <w:rPr>
          <w:rStyle w:val="IntenseEmphasis"/>
          <w:rFonts w:eastAsiaTheme="majorEastAsia"/>
          <w:sz w:val="32"/>
          <w:szCs w:val="32"/>
        </w:rPr>
      </w:pPr>
    </w:p>
    <w:p w:rsidR="00B90844" w:rsidRDefault="00B90844" w:rsidP="00B90844">
      <w:pPr>
        <w:jc w:val="center"/>
        <w:rPr>
          <w:b/>
          <w:sz w:val="28"/>
          <w:szCs w:val="28"/>
        </w:rPr>
      </w:pPr>
      <w:r w:rsidRPr="00142533">
        <w:rPr>
          <w:b/>
          <w:sz w:val="28"/>
          <w:szCs w:val="28"/>
        </w:rPr>
        <w:t xml:space="preserve">CERERE PREMIERE </w:t>
      </w:r>
      <w:r>
        <w:rPr>
          <w:b/>
          <w:sz w:val="28"/>
          <w:szCs w:val="28"/>
        </w:rPr>
        <w:t xml:space="preserve">ELEVI </w:t>
      </w:r>
      <w:r w:rsidRPr="00142533">
        <w:rPr>
          <w:b/>
          <w:sz w:val="28"/>
          <w:szCs w:val="28"/>
        </w:rPr>
        <w:t xml:space="preserve">IN BAZA HCL </w:t>
      </w:r>
      <w:r>
        <w:rPr>
          <w:b/>
          <w:sz w:val="28"/>
          <w:szCs w:val="28"/>
        </w:rPr>
        <w:t>_____</w:t>
      </w:r>
      <w:r w:rsidRPr="00142533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________2025</w:t>
      </w:r>
    </w:p>
    <w:p w:rsidR="00B90844" w:rsidRDefault="00B90844" w:rsidP="00B90844">
      <w:pPr>
        <w:jc w:val="center"/>
        <w:rPr>
          <w:b/>
          <w:sz w:val="28"/>
          <w:szCs w:val="28"/>
        </w:rPr>
      </w:pPr>
    </w:p>
    <w:p w:rsidR="00B90844" w:rsidRDefault="00B90844" w:rsidP="00B90844">
      <w:pPr>
        <w:jc w:val="center"/>
        <w:rPr>
          <w:b/>
          <w:sz w:val="28"/>
          <w:szCs w:val="28"/>
        </w:rPr>
      </w:pPr>
    </w:p>
    <w:p w:rsidR="00B90844" w:rsidRPr="00142533" w:rsidRDefault="00B90844" w:rsidP="00B90844">
      <w:pPr>
        <w:jc w:val="center"/>
        <w:rPr>
          <w:b/>
          <w:sz w:val="28"/>
          <w:szCs w:val="28"/>
        </w:rPr>
      </w:pPr>
    </w:p>
    <w:p w:rsidR="00B90844" w:rsidRDefault="00B90844" w:rsidP="00B90844">
      <w:pPr>
        <w:jc w:val="both"/>
      </w:pPr>
    </w:p>
    <w:p w:rsidR="00B90844" w:rsidRDefault="00B90844" w:rsidP="00B90844">
      <w:pPr>
        <w:jc w:val="both"/>
      </w:pPr>
      <w:r>
        <w:tab/>
      </w:r>
      <w:proofErr w:type="spellStart"/>
      <w:r>
        <w:t>Subsemnata</w:t>
      </w:r>
      <w:proofErr w:type="spellEnd"/>
      <w:r>
        <w:t>/</w:t>
      </w:r>
      <w:proofErr w:type="spellStart"/>
      <w:r>
        <w:t>ul</w:t>
      </w:r>
      <w:proofErr w:type="spellEnd"/>
      <w:r>
        <w:t xml:space="preserve"> ___________________________________</w:t>
      </w:r>
      <w:proofErr w:type="spellStart"/>
      <w:r>
        <w:t>posesoare</w:t>
      </w:r>
      <w:proofErr w:type="spellEnd"/>
      <w:r>
        <w:t>/</w:t>
      </w:r>
      <w:proofErr w:type="spellStart"/>
      <w:r>
        <w:t>posesor</w:t>
      </w:r>
      <w:proofErr w:type="spellEnd"/>
      <w:r>
        <w:t xml:space="preserve"> a CI, </w:t>
      </w:r>
      <w:proofErr w:type="spellStart"/>
      <w:r>
        <w:t>Seria</w:t>
      </w:r>
      <w:proofErr w:type="spellEnd"/>
      <w:r>
        <w:t xml:space="preserve"> _________nr.________, </w:t>
      </w:r>
      <w:proofErr w:type="spellStart"/>
      <w:r>
        <w:t>CNP.______________________________în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părinte</w:t>
      </w:r>
      <w:proofErr w:type="spellEnd"/>
      <w:r>
        <w:t>/</w:t>
      </w:r>
      <w:proofErr w:type="spellStart"/>
      <w:r>
        <w:t>tutore</w:t>
      </w:r>
      <w:proofErr w:type="spellEnd"/>
      <w:r>
        <w:t xml:space="preserve"> al</w:t>
      </w:r>
    </w:p>
    <w:p w:rsidR="00B90844" w:rsidRPr="006E08D9" w:rsidRDefault="00B90844" w:rsidP="00B90844">
      <w:pPr>
        <w:jc w:val="both"/>
      </w:pPr>
      <w:r>
        <w:t xml:space="preserve"> </w:t>
      </w:r>
      <w:proofErr w:type="spellStart"/>
      <w:r>
        <w:t>elevului</w:t>
      </w:r>
      <w:proofErr w:type="spellEnd"/>
      <w:r>
        <w:t xml:space="preserve"> ___________________________________CNP._______________________din </w:t>
      </w:r>
      <w:proofErr w:type="spellStart"/>
      <w:r>
        <w:t>clasa</w:t>
      </w:r>
      <w:proofErr w:type="spellEnd"/>
      <w:r>
        <w:t xml:space="preserve"> </w:t>
      </w:r>
      <w:proofErr w:type="spellStart"/>
      <w:r>
        <w:t>a________la</w:t>
      </w:r>
      <w:proofErr w:type="spellEnd"/>
      <w:r>
        <w:t xml:space="preserve"> </w:t>
      </w:r>
      <w:proofErr w:type="spellStart"/>
      <w:r>
        <w:t>Scoala</w:t>
      </w:r>
      <w:proofErr w:type="spellEnd"/>
      <w:r>
        <w:t xml:space="preserve"> </w:t>
      </w:r>
      <w:proofErr w:type="spellStart"/>
      <w:r>
        <w:t>Gimanzială</w:t>
      </w:r>
      <w:proofErr w:type="spellEnd"/>
      <w:r>
        <w:t xml:space="preserve"> ___________</w:t>
      </w:r>
      <w:proofErr w:type="spellStart"/>
      <w:r>
        <w:t>vă</w:t>
      </w:r>
      <w:proofErr w:type="spellEnd"/>
      <w:r>
        <w:t xml:space="preserve"> </w:t>
      </w:r>
      <w:proofErr w:type="spellStart"/>
      <w:r>
        <w:t>rog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aprobați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premiului</w:t>
      </w:r>
      <w:proofErr w:type="spellEnd"/>
      <w:r>
        <w:t xml:space="preserve"> de ___________ lei,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art.3, Alin.2, </w:t>
      </w:r>
      <w:proofErr w:type="spellStart"/>
      <w:r>
        <w:t>lit.______din</w:t>
      </w:r>
      <w:proofErr w:type="spellEnd"/>
      <w:r>
        <w:t xml:space="preserve"> HCL nr.____/_____07.2025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premierea</w:t>
      </w:r>
      <w:proofErr w:type="spellEnd"/>
      <w:r>
        <w:t xml:space="preserve">  </w:t>
      </w:r>
      <w:proofErr w:type="spellStart"/>
      <w:r>
        <w:t>elevilor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 UAT COMUNA CLEJA, </w:t>
      </w:r>
      <w:r w:rsidRPr="006E08D9">
        <w:t xml:space="preserve">care au </w:t>
      </w:r>
      <w:proofErr w:type="spellStart"/>
      <w:r w:rsidRPr="006E08D9">
        <w:t>obținut</w:t>
      </w:r>
      <w:proofErr w:type="spellEnd"/>
      <w:r w:rsidRPr="006E08D9">
        <w:t xml:space="preserve"> </w:t>
      </w:r>
      <w:proofErr w:type="spellStart"/>
      <w:r w:rsidRPr="006E08D9">
        <w:t>premii</w:t>
      </w:r>
      <w:proofErr w:type="spellEnd"/>
      <w:r w:rsidRPr="006E08D9">
        <w:t xml:space="preserve"> </w:t>
      </w:r>
      <w:proofErr w:type="spellStart"/>
      <w:r w:rsidRPr="006E08D9">
        <w:t>și</w:t>
      </w:r>
      <w:proofErr w:type="spellEnd"/>
      <w:r w:rsidRPr="006E08D9">
        <w:t xml:space="preserve"> </w:t>
      </w:r>
      <w:proofErr w:type="spellStart"/>
      <w:r w:rsidRPr="006E08D9">
        <w:t>mențiuni</w:t>
      </w:r>
      <w:proofErr w:type="spellEnd"/>
      <w:r w:rsidRPr="006E08D9">
        <w:t xml:space="preserve"> la</w:t>
      </w:r>
      <w:r w:rsidRPr="006E08D9">
        <w:rPr>
          <w:b/>
          <w:bCs/>
          <w:i/>
          <w:iCs/>
        </w:rPr>
        <w:t xml:space="preserve"> </w:t>
      </w:r>
      <w:proofErr w:type="spellStart"/>
      <w:r w:rsidRPr="006E08D9">
        <w:t>olimpiade</w:t>
      </w:r>
      <w:proofErr w:type="spellEnd"/>
      <w:r w:rsidRPr="006E08D9">
        <w:t xml:space="preserve"> </w:t>
      </w:r>
      <w:proofErr w:type="spellStart"/>
      <w:r w:rsidRPr="006E08D9">
        <w:t>și</w:t>
      </w:r>
      <w:proofErr w:type="spellEnd"/>
      <w:r w:rsidRPr="006E08D9">
        <w:t xml:space="preserve"> </w:t>
      </w:r>
      <w:proofErr w:type="spellStart"/>
      <w:r w:rsidRPr="006E08D9">
        <w:t>concursuri</w:t>
      </w:r>
      <w:proofErr w:type="spellEnd"/>
      <w:r w:rsidRPr="006E08D9">
        <w:t xml:space="preserve">  </w:t>
      </w:r>
      <w:proofErr w:type="spellStart"/>
      <w:r w:rsidRPr="006E08D9">
        <w:t>județene</w:t>
      </w:r>
      <w:proofErr w:type="spellEnd"/>
      <w:r w:rsidRPr="006E08D9">
        <w:t xml:space="preserve">, </w:t>
      </w:r>
      <w:proofErr w:type="spellStart"/>
      <w:r w:rsidRPr="006E08D9">
        <w:t>interjudețene</w:t>
      </w:r>
      <w:proofErr w:type="spellEnd"/>
      <w:r w:rsidRPr="006E08D9">
        <w:t>/</w:t>
      </w:r>
      <w:proofErr w:type="spellStart"/>
      <w:r w:rsidRPr="006E08D9">
        <w:t>regionale</w:t>
      </w:r>
      <w:proofErr w:type="spellEnd"/>
      <w:r w:rsidRPr="006E08D9">
        <w:t xml:space="preserve"> </w:t>
      </w:r>
      <w:proofErr w:type="spellStart"/>
      <w:r w:rsidRPr="006E08D9">
        <w:t>și</w:t>
      </w:r>
      <w:proofErr w:type="spellEnd"/>
      <w:r w:rsidRPr="006E08D9">
        <w:t xml:space="preserve"> </w:t>
      </w:r>
      <w:proofErr w:type="spellStart"/>
      <w:r w:rsidRPr="006E08D9">
        <w:t>naționale</w:t>
      </w:r>
      <w:proofErr w:type="spellEnd"/>
      <w:r w:rsidRPr="006E08D9">
        <w:t xml:space="preserve">, </w:t>
      </w:r>
      <w:proofErr w:type="spellStart"/>
      <w:r w:rsidRPr="006E08D9">
        <w:t>premii</w:t>
      </w:r>
      <w:proofErr w:type="spellEnd"/>
      <w:r w:rsidRPr="006E08D9">
        <w:t xml:space="preserve"> de </w:t>
      </w:r>
      <w:proofErr w:type="spellStart"/>
      <w:r w:rsidRPr="006E08D9">
        <w:t>excelență</w:t>
      </w:r>
      <w:proofErr w:type="spellEnd"/>
      <w:r w:rsidRPr="006E08D9">
        <w:t xml:space="preserve">/merit  </w:t>
      </w:r>
      <w:proofErr w:type="spellStart"/>
      <w:r w:rsidRPr="006E08D9">
        <w:t>în</w:t>
      </w:r>
      <w:proofErr w:type="spellEnd"/>
      <w:r w:rsidRPr="006E08D9">
        <w:t xml:space="preserve"> </w:t>
      </w:r>
      <w:proofErr w:type="spellStart"/>
      <w:r w:rsidRPr="006E08D9">
        <w:t>anul</w:t>
      </w:r>
      <w:proofErr w:type="spellEnd"/>
      <w:r w:rsidRPr="006E08D9">
        <w:t xml:space="preserve"> </w:t>
      </w:r>
      <w:proofErr w:type="spellStart"/>
      <w:r w:rsidRPr="006E08D9">
        <w:t>școlar</w:t>
      </w:r>
      <w:proofErr w:type="spellEnd"/>
      <w:r w:rsidRPr="006E08D9">
        <w:t xml:space="preserve"> 2024-2025</w:t>
      </w:r>
      <w:r>
        <w:t>.</w:t>
      </w:r>
    </w:p>
    <w:p w:rsidR="00B90844" w:rsidRDefault="00B90844" w:rsidP="00B90844">
      <w:pPr>
        <w:jc w:val="both"/>
      </w:pPr>
      <w:r>
        <w:tab/>
      </w:r>
      <w:proofErr w:type="spellStart"/>
      <w:r>
        <w:t>Menționez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am </w:t>
      </w:r>
      <w:proofErr w:type="spellStart"/>
      <w:r>
        <w:t>obținut</w:t>
      </w:r>
      <w:proofErr w:type="spellEnd"/>
      <w:r>
        <w:t xml:space="preserve"> </w:t>
      </w:r>
      <w:proofErr w:type="spellStart"/>
      <w:r>
        <w:t>locul_______la</w:t>
      </w:r>
      <w:proofErr w:type="spellEnd"/>
      <w:r>
        <w:t xml:space="preserve"> </w:t>
      </w:r>
      <w:proofErr w:type="spellStart"/>
      <w:r>
        <w:t>concursul</w:t>
      </w:r>
      <w:proofErr w:type="spellEnd"/>
      <w:r>
        <w:t>/</w:t>
      </w:r>
      <w:proofErr w:type="spellStart"/>
      <w:proofErr w:type="gramStart"/>
      <w:r>
        <w:t>olimpiada</w:t>
      </w:r>
      <w:proofErr w:type="spellEnd"/>
      <w:r>
        <w:t xml:space="preserve">  </w:t>
      </w:r>
      <w:proofErr w:type="spellStart"/>
      <w:r>
        <w:t>regională</w:t>
      </w:r>
      <w:proofErr w:type="spellEnd"/>
      <w:proofErr w:type="gramEnd"/>
      <w:r>
        <w:t>/</w:t>
      </w:r>
      <w:proofErr w:type="spellStart"/>
      <w:r>
        <w:t>interjudețeană</w:t>
      </w:r>
      <w:proofErr w:type="spellEnd"/>
      <w:r>
        <w:t>/</w:t>
      </w:r>
      <w:proofErr w:type="spellStart"/>
      <w:r>
        <w:t>județeană</w:t>
      </w:r>
      <w:proofErr w:type="spellEnd"/>
      <w:r>
        <w:t>/</w:t>
      </w:r>
      <w:proofErr w:type="spellStart"/>
      <w:r>
        <w:t>național</w:t>
      </w:r>
      <w:proofErr w:type="spellEnd"/>
      <w:r>
        <w:t xml:space="preserve">, </w:t>
      </w:r>
      <w:proofErr w:type="spellStart"/>
      <w:r>
        <w:t>premiul</w:t>
      </w:r>
      <w:proofErr w:type="spellEnd"/>
      <w:r>
        <w:t xml:space="preserve"> ___________________________</w:t>
      </w:r>
    </w:p>
    <w:p w:rsidR="00B90844" w:rsidRDefault="00B90844" w:rsidP="00B90844">
      <w:pPr>
        <w:jc w:val="both"/>
      </w:pPr>
      <w:r>
        <w:tab/>
      </w:r>
      <w:proofErr w:type="spellStart"/>
      <w:r>
        <w:t>Atasez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>:</w:t>
      </w:r>
    </w:p>
    <w:p w:rsidR="00B90844" w:rsidRDefault="00B90844" w:rsidP="00B90844">
      <w:pPr>
        <w:jc w:val="both"/>
      </w:pPr>
      <w:r>
        <w:t>-</w:t>
      </w:r>
      <w:proofErr w:type="spellStart"/>
      <w:r>
        <w:t>copie</w:t>
      </w:r>
      <w:proofErr w:type="spellEnd"/>
      <w:r>
        <w:t xml:space="preserve"> act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părinte</w:t>
      </w:r>
      <w:proofErr w:type="spellEnd"/>
    </w:p>
    <w:p w:rsidR="00B90844" w:rsidRDefault="00B90844" w:rsidP="00B90844">
      <w:pPr>
        <w:jc w:val="both"/>
      </w:pPr>
      <w:r>
        <w:t xml:space="preserve">- </w:t>
      </w:r>
      <w:proofErr w:type="spellStart"/>
      <w:r>
        <w:t>copie</w:t>
      </w:r>
      <w:proofErr w:type="spellEnd"/>
      <w:r>
        <w:t xml:space="preserve"> act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certificat</w:t>
      </w:r>
      <w:proofErr w:type="spellEnd"/>
      <w:r>
        <w:t xml:space="preserve"> </w:t>
      </w:r>
      <w:proofErr w:type="spellStart"/>
      <w:r>
        <w:t>naștere</w:t>
      </w:r>
      <w:proofErr w:type="spellEnd"/>
      <w:r>
        <w:t xml:space="preserve"> </w:t>
      </w:r>
      <w:proofErr w:type="spellStart"/>
      <w:r>
        <w:t>elev</w:t>
      </w:r>
      <w:proofErr w:type="spellEnd"/>
    </w:p>
    <w:p w:rsidR="00B90844" w:rsidRPr="006E08D9" w:rsidRDefault="00B90844" w:rsidP="00B90844">
      <w:pPr>
        <w:pStyle w:val="BodyText"/>
        <w:widowControl w:val="0"/>
        <w:tabs>
          <w:tab w:val="left" w:pos="271"/>
        </w:tabs>
        <w:spacing w:after="0"/>
        <w:jc w:val="both"/>
        <w:rPr>
          <w:rFonts w:ascii="Book Antiqua" w:hAnsi="Book Antiqua"/>
        </w:rPr>
      </w:pPr>
      <w:r>
        <w:t xml:space="preserve">- </w:t>
      </w:r>
      <w:proofErr w:type="spellStart"/>
      <w:r w:rsidRPr="002324DC">
        <w:rPr>
          <w:rFonts w:ascii="Book Antiqua" w:hAnsi="Book Antiqua" w:cs="Arial"/>
          <w:color w:val="000000"/>
        </w:rPr>
        <w:t>Copia</w:t>
      </w:r>
      <w:proofErr w:type="spellEnd"/>
      <w:r w:rsidRPr="002324DC">
        <w:rPr>
          <w:rFonts w:ascii="Book Antiqua" w:hAnsi="Book Antiqua" w:cs="Arial"/>
          <w:color w:val="000000"/>
          <w:spacing w:val="12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diplomei</w:t>
      </w:r>
      <w:proofErr w:type="spellEnd"/>
      <w:r w:rsidRPr="002324DC">
        <w:rPr>
          <w:rFonts w:ascii="Book Antiqua" w:hAnsi="Book Antiqua" w:cs="Arial"/>
          <w:color w:val="000000"/>
          <w:spacing w:val="29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premiului</w:t>
      </w:r>
      <w:proofErr w:type="spellEnd"/>
      <w:r w:rsidRPr="002324DC">
        <w:rPr>
          <w:rFonts w:ascii="Book Antiqua" w:hAnsi="Book Antiqua" w:cs="Arial"/>
          <w:color w:val="000000"/>
          <w:spacing w:val="43"/>
        </w:rPr>
        <w:t xml:space="preserve"> </w:t>
      </w:r>
      <w:proofErr w:type="spellStart"/>
      <w:r w:rsidRPr="002324DC">
        <w:rPr>
          <w:rFonts w:ascii="Book Antiqua" w:hAnsi="Book Antiqua" w:cs="Arial"/>
          <w:color w:val="000000"/>
        </w:rPr>
        <w:t>ob</w:t>
      </w:r>
      <w:r w:rsidRPr="002324DC">
        <w:rPr>
          <w:rFonts w:ascii="Arial" w:hAnsi="Arial" w:cs="Arial"/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inut</w:t>
      </w:r>
      <w:proofErr w:type="spellEnd"/>
      <w:r w:rsidRPr="002324DC">
        <w:rPr>
          <w:rFonts w:ascii="Book Antiqua" w:hAnsi="Book Antiqua" w:cs="Arial"/>
          <w:color w:val="000000"/>
        </w:rPr>
        <w:t xml:space="preserve"> la</w:t>
      </w:r>
      <w:r w:rsidRPr="002324DC">
        <w:rPr>
          <w:rFonts w:ascii="Book Antiqua" w:hAnsi="Book Antiqua" w:cs="Arial"/>
          <w:color w:val="000000"/>
          <w:spacing w:val="6"/>
        </w:rPr>
        <w:t xml:space="preserve"> </w:t>
      </w:r>
      <w:proofErr w:type="spellStart"/>
      <w:r>
        <w:rPr>
          <w:rFonts w:ascii="Book Antiqua" w:hAnsi="Book Antiqua" w:cs="Arial"/>
          <w:color w:val="000000"/>
        </w:rPr>
        <w:t>competi</w:t>
      </w:r>
      <w:r>
        <w:rPr>
          <w:color w:val="000000"/>
        </w:rPr>
        <w:t>ț</w:t>
      </w:r>
      <w:r w:rsidRPr="002324DC">
        <w:rPr>
          <w:rFonts w:ascii="Book Antiqua" w:hAnsi="Book Antiqua" w:cs="Arial"/>
          <w:color w:val="000000"/>
        </w:rPr>
        <w:t>ia</w:t>
      </w:r>
      <w:proofErr w:type="spellEnd"/>
      <w:r w:rsidRPr="002324DC">
        <w:rPr>
          <w:rFonts w:ascii="Book Antiqua" w:hAnsi="Book Antiqua" w:cs="Arial"/>
          <w:color w:val="000000"/>
          <w:spacing w:val="20"/>
        </w:rPr>
        <w:t xml:space="preserve"> </w:t>
      </w:r>
      <w:proofErr w:type="spellStart"/>
      <w:r w:rsidRPr="006E08D9">
        <w:rPr>
          <w:rFonts w:ascii="Book Antiqua" w:hAnsi="Book Antiqua"/>
        </w:rPr>
        <w:t>interjude</w:t>
      </w:r>
      <w:r w:rsidRPr="006E08D9">
        <w:rPr>
          <w:rFonts w:ascii="Cambria" w:hAnsi="Cambria"/>
        </w:rPr>
        <w:t>țeană</w:t>
      </w:r>
      <w:proofErr w:type="spellEnd"/>
      <w:r w:rsidRPr="006E08D9">
        <w:rPr>
          <w:rFonts w:ascii="Cambria" w:hAnsi="Cambria"/>
        </w:rPr>
        <w:t>/</w:t>
      </w:r>
      <w:proofErr w:type="spellStart"/>
      <w:r w:rsidRPr="006E08D9">
        <w:rPr>
          <w:rFonts w:ascii="Book Antiqua" w:hAnsi="Book Antiqua"/>
        </w:rPr>
        <w:t>jude</w:t>
      </w:r>
      <w:r w:rsidRPr="006E08D9">
        <w:rPr>
          <w:rFonts w:ascii="Cambria" w:hAnsi="Cambria"/>
        </w:rPr>
        <w:t>țeană</w:t>
      </w:r>
      <w:proofErr w:type="spellEnd"/>
      <w:r w:rsidRPr="006E08D9">
        <w:rPr>
          <w:rFonts w:ascii="Cambria" w:hAnsi="Cambria"/>
        </w:rPr>
        <w:t>/</w:t>
      </w:r>
      <w:proofErr w:type="spellStart"/>
      <w:r w:rsidRPr="006E08D9">
        <w:rPr>
          <w:rFonts w:ascii="Book Antiqua" w:hAnsi="Book Antiqua"/>
        </w:rPr>
        <w:t>natională</w:t>
      </w:r>
      <w:proofErr w:type="spellEnd"/>
      <w:r w:rsidRPr="006E08D9">
        <w:rPr>
          <w:rFonts w:ascii="Book Antiqua" w:hAnsi="Book Antiqua" w:cs="Arial"/>
          <w:color w:val="000000"/>
          <w:lang w:val="pt-BR"/>
        </w:rPr>
        <w:t xml:space="preserve"> </w:t>
      </w:r>
      <w:proofErr w:type="spellStart"/>
      <w:r w:rsidRPr="006E08D9">
        <w:t>ș</w:t>
      </w:r>
      <w:r w:rsidRPr="006E08D9">
        <w:rPr>
          <w:rFonts w:ascii="Book Antiqua" w:hAnsi="Book Antiqua"/>
        </w:rPr>
        <w:t>i</w:t>
      </w:r>
      <w:proofErr w:type="spellEnd"/>
      <w:r w:rsidRPr="006E08D9">
        <w:rPr>
          <w:rFonts w:ascii="Book Antiqua" w:hAnsi="Book Antiqua"/>
        </w:rPr>
        <w:t xml:space="preserve"> </w:t>
      </w:r>
      <w:proofErr w:type="spellStart"/>
      <w:r w:rsidRPr="006E08D9">
        <w:rPr>
          <w:rFonts w:ascii="Book Antiqua" w:hAnsi="Book Antiqua"/>
        </w:rPr>
        <w:t>regională</w:t>
      </w:r>
      <w:proofErr w:type="spellEnd"/>
      <w:r w:rsidRPr="006E08D9">
        <w:rPr>
          <w:rFonts w:ascii="Book Antiqua" w:hAnsi="Book Antiqua"/>
        </w:rPr>
        <w:t xml:space="preserve">, diploma de </w:t>
      </w:r>
      <w:proofErr w:type="spellStart"/>
      <w:r w:rsidRPr="006E08D9">
        <w:rPr>
          <w:rFonts w:ascii="Book Antiqua" w:hAnsi="Book Antiqua"/>
        </w:rPr>
        <w:t>execelen</w:t>
      </w:r>
      <w:r w:rsidRPr="006E08D9">
        <w:t>ț</w:t>
      </w:r>
      <w:r w:rsidRPr="006E08D9">
        <w:rPr>
          <w:rFonts w:ascii="Book Antiqua" w:hAnsi="Book Antiqua"/>
        </w:rPr>
        <w:t>ă</w:t>
      </w:r>
      <w:proofErr w:type="spellEnd"/>
      <w:r w:rsidRPr="006E08D9">
        <w:rPr>
          <w:rFonts w:ascii="Book Antiqua" w:hAnsi="Book Antiqua"/>
        </w:rPr>
        <w:t>/merit, etc;</w:t>
      </w:r>
    </w:p>
    <w:p w:rsidR="00B90844" w:rsidRDefault="00B90844" w:rsidP="00B90844">
      <w:pPr>
        <w:jc w:val="both"/>
      </w:pPr>
    </w:p>
    <w:p w:rsidR="00B90844" w:rsidRDefault="00B90844" w:rsidP="00B90844">
      <w:pPr>
        <w:jc w:val="both"/>
      </w:pPr>
    </w:p>
    <w:p w:rsidR="00B90844" w:rsidRDefault="00B90844" w:rsidP="00B90844">
      <w:pPr>
        <w:jc w:val="both"/>
      </w:pPr>
      <w:r>
        <w:t xml:space="preserve">   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SEMNĂTURA</w:t>
      </w:r>
    </w:p>
    <w:p w:rsidR="00B90844" w:rsidRDefault="00B90844" w:rsidP="00B90844"/>
    <w:p w:rsidR="00B90844" w:rsidRPr="006E08D9" w:rsidRDefault="00B90844" w:rsidP="00B90844">
      <w:pPr>
        <w:tabs>
          <w:tab w:val="left" w:pos="5244"/>
        </w:tabs>
      </w:pPr>
      <w:r>
        <w:t>__________</w:t>
      </w:r>
      <w:r>
        <w:tab/>
        <w:t xml:space="preserve">      _______________</w:t>
      </w:r>
    </w:p>
    <w:p w:rsidR="00E60B5E" w:rsidRDefault="00E60B5E"/>
    <w:sectPr w:rsidR="00E60B5E" w:rsidSect="000B239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FBA" w:rsidRDefault="00741FBA" w:rsidP="00E60B5E">
      <w:r>
        <w:separator/>
      </w:r>
    </w:p>
  </w:endnote>
  <w:endnote w:type="continuationSeparator" w:id="0">
    <w:p w:rsidR="00741FBA" w:rsidRDefault="00741FBA" w:rsidP="00E60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03032"/>
      <w:docPartObj>
        <w:docPartGallery w:val="Page Numbers (Bottom of Page)"/>
        <w:docPartUnique/>
      </w:docPartObj>
    </w:sdtPr>
    <w:sdtContent>
      <w:p w:rsidR="00B90844" w:rsidRDefault="00060D47">
        <w:pPr>
          <w:pStyle w:val="Footer"/>
          <w:jc w:val="center"/>
        </w:pPr>
        <w:fldSimple w:instr=" PAGE   \* MERGEFORMAT ">
          <w:r w:rsidR="006F4AC0">
            <w:rPr>
              <w:noProof/>
            </w:rPr>
            <w:t>4</w:t>
          </w:r>
        </w:fldSimple>
      </w:p>
    </w:sdtContent>
  </w:sdt>
  <w:p w:rsidR="00B90844" w:rsidRDefault="00B908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FBA" w:rsidRDefault="00741FBA" w:rsidP="00E60B5E">
      <w:r>
        <w:separator/>
      </w:r>
    </w:p>
  </w:footnote>
  <w:footnote w:type="continuationSeparator" w:id="0">
    <w:p w:rsidR="00741FBA" w:rsidRDefault="00741FBA" w:rsidP="00E60B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52181"/>
    <w:multiLevelType w:val="hybridMultilevel"/>
    <w:tmpl w:val="5FE06DA6"/>
    <w:lvl w:ilvl="0" w:tplc="0418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3115AB"/>
    <w:multiLevelType w:val="hybridMultilevel"/>
    <w:tmpl w:val="D78C9CD2"/>
    <w:lvl w:ilvl="0" w:tplc="8DACAB34">
      <w:start w:val="1"/>
      <w:numFmt w:val="bullet"/>
      <w:lvlText w:val="•"/>
      <w:lvlJc w:val="left"/>
      <w:pPr>
        <w:ind w:left="141" w:hanging="130"/>
      </w:pPr>
      <w:rPr>
        <w:rFonts w:ascii="Times New Roman" w:eastAsia="Times New Roman" w:hAnsi="Times New Roman" w:hint="default"/>
        <w:color w:val="1F1F23"/>
        <w:sz w:val="21"/>
        <w:szCs w:val="21"/>
      </w:rPr>
    </w:lvl>
    <w:lvl w:ilvl="1" w:tplc="95A66F88">
      <w:start w:val="1"/>
      <w:numFmt w:val="bullet"/>
      <w:lvlText w:val="•"/>
      <w:lvlJc w:val="left"/>
      <w:pPr>
        <w:ind w:left="1155" w:hanging="130"/>
      </w:pPr>
      <w:rPr>
        <w:rFonts w:hint="default"/>
      </w:rPr>
    </w:lvl>
    <w:lvl w:ilvl="2" w:tplc="195E7EA8">
      <w:start w:val="1"/>
      <w:numFmt w:val="bullet"/>
      <w:lvlText w:val="•"/>
      <w:lvlJc w:val="left"/>
      <w:pPr>
        <w:ind w:left="2170" w:hanging="130"/>
      </w:pPr>
      <w:rPr>
        <w:rFonts w:hint="default"/>
      </w:rPr>
    </w:lvl>
    <w:lvl w:ilvl="3" w:tplc="709685BA">
      <w:start w:val="1"/>
      <w:numFmt w:val="bullet"/>
      <w:lvlText w:val="•"/>
      <w:lvlJc w:val="left"/>
      <w:pPr>
        <w:ind w:left="3184" w:hanging="130"/>
      </w:pPr>
      <w:rPr>
        <w:rFonts w:hint="default"/>
      </w:rPr>
    </w:lvl>
    <w:lvl w:ilvl="4" w:tplc="B9160222">
      <w:start w:val="1"/>
      <w:numFmt w:val="bullet"/>
      <w:lvlText w:val="•"/>
      <w:lvlJc w:val="left"/>
      <w:pPr>
        <w:ind w:left="4198" w:hanging="130"/>
      </w:pPr>
      <w:rPr>
        <w:rFonts w:hint="default"/>
      </w:rPr>
    </w:lvl>
    <w:lvl w:ilvl="5" w:tplc="27287B6A">
      <w:start w:val="1"/>
      <w:numFmt w:val="bullet"/>
      <w:lvlText w:val="•"/>
      <w:lvlJc w:val="left"/>
      <w:pPr>
        <w:ind w:left="5212" w:hanging="130"/>
      </w:pPr>
      <w:rPr>
        <w:rFonts w:hint="default"/>
      </w:rPr>
    </w:lvl>
    <w:lvl w:ilvl="6" w:tplc="F3D013FE">
      <w:start w:val="1"/>
      <w:numFmt w:val="bullet"/>
      <w:lvlText w:val="•"/>
      <w:lvlJc w:val="left"/>
      <w:pPr>
        <w:ind w:left="6227" w:hanging="130"/>
      </w:pPr>
      <w:rPr>
        <w:rFonts w:hint="default"/>
      </w:rPr>
    </w:lvl>
    <w:lvl w:ilvl="7" w:tplc="46A819B6">
      <w:start w:val="1"/>
      <w:numFmt w:val="bullet"/>
      <w:lvlText w:val="•"/>
      <w:lvlJc w:val="left"/>
      <w:pPr>
        <w:ind w:left="7241" w:hanging="130"/>
      </w:pPr>
      <w:rPr>
        <w:rFonts w:hint="default"/>
      </w:rPr>
    </w:lvl>
    <w:lvl w:ilvl="8" w:tplc="9D7051EE">
      <w:start w:val="1"/>
      <w:numFmt w:val="bullet"/>
      <w:lvlText w:val="•"/>
      <w:lvlJc w:val="left"/>
      <w:pPr>
        <w:ind w:left="8255" w:hanging="130"/>
      </w:pPr>
      <w:rPr>
        <w:rFonts w:hint="default"/>
      </w:rPr>
    </w:lvl>
  </w:abstractNum>
  <w:abstractNum w:abstractNumId="2">
    <w:nsid w:val="781101CB"/>
    <w:multiLevelType w:val="hybridMultilevel"/>
    <w:tmpl w:val="01882458"/>
    <w:lvl w:ilvl="0" w:tplc="CB08AD44">
      <w:start w:val="1"/>
      <w:numFmt w:val="bullet"/>
      <w:lvlText w:val="-"/>
      <w:lvlJc w:val="left"/>
      <w:pPr>
        <w:ind w:left="199" w:hanging="125"/>
      </w:pPr>
      <w:rPr>
        <w:rFonts w:ascii="Times New Roman" w:eastAsia="Times New Roman" w:hAnsi="Times New Roman" w:hint="default"/>
        <w:color w:val="1F1D23"/>
        <w:w w:val="106"/>
        <w:sz w:val="21"/>
        <w:szCs w:val="21"/>
      </w:rPr>
    </w:lvl>
    <w:lvl w:ilvl="1" w:tplc="7B561EDE">
      <w:start w:val="1"/>
      <w:numFmt w:val="bullet"/>
      <w:lvlText w:val="•"/>
      <w:lvlJc w:val="left"/>
      <w:pPr>
        <w:ind w:left="1209" w:hanging="125"/>
      </w:pPr>
      <w:rPr>
        <w:rFonts w:hint="default"/>
      </w:rPr>
    </w:lvl>
    <w:lvl w:ilvl="2" w:tplc="83D0660E">
      <w:start w:val="1"/>
      <w:numFmt w:val="bullet"/>
      <w:lvlText w:val="•"/>
      <w:lvlJc w:val="left"/>
      <w:pPr>
        <w:ind w:left="2220" w:hanging="125"/>
      </w:pPr>
      <w:rPr>
        <w:rFonts w:hint="default"/>
      </w:rPr>
    </w:lvl>
    <w:lvl w:ilvl="3" w:tplc="84507B42">
      <w:start w:val="1"/>
      <w:numFmt w:val="bullet"/>
      <w:lvlText w:val="•"/>
      <w:lvlJc w:val="left"/>
      <w:pPr>
        <w:ind w:left="3230" w:hanging="125"/>
      </w:pPr>
      <w:rPr>
        <w:rFonts w:hint="default"/>
      </w:rPr>
    </w:lvl>
    <w:lvl w:ilvl="4" w:tplc="2DB24DDA">
      <w:start w:val="1"/>
      <w:numFmt w:val="bullet"/>
      <w:lvlText w:val="•"/>
      <w:lvlJc w:val="left"/>
      <w:pPr>
        <w:ind w:left="4241" w:hanging="125"/>
      </w:pPr>
      <w:rPr>
        <w:rFonts w:hint="default"/>
      </w:rPr>
    </w:lvl>
    <w:lvl w:ilvl="5" w:tplc="39365328">
      <w:start w:val="1"/>
      <w:numFmt w:val="bullet"/>
      <w:lvlText w:val="•"/>
      <w:lvlJc w:val="left"/>
      <w:pPr>
        <w:ind w:left="5251" w:hanging="125"/>
      </w:pPr>
      <w:rPr>
        <w:rFonts w:hint="default"/>
      </w:rPr>
    </w:lvl>
    <w:lvl w:ilvl="6" w:tplc="86B08124">
      <w:start w:val="1"/>
      <w:numFmt w:val="bullet"/>
      <w:lvlText w:val="•"/>
      <w:lvlJc w:val="left"/>
      <w:pPr>
        <w:ind w:left="6262" w:hanging="125"/>
      </w:pPr>
      <w:rPr>
        <w:rFonts w:hint="default"/>
      </w:rPr>
    </w:lvl>
    <w:lvl w:ilvl="7" w:tplc="BD76CAF2">
      <w:start w:val="1"/>
      <w:numFmt w:val="bullet"/>
      <w:lvlText w:val="•"/>
      <w:lvlJc w:val="left"/>
      <w:pPr>
        <w:ind w:left="7272" w:hanging="125"/>
      </w:pPr>
      <w:rPr>
        <w:rFonts w:hint="default"/>
      </w:rPr>
    </w:lvl>
    <w:lvl w:ilvl="8" w:tplc="4E4AFB1A">
      <w:start w:val="1"/>
      <w:numFmt w:val="bullet"/>
      <w:lvlText w:val="•"/>
      <w:lvlJc w:val="left"/>
      <w:pPr>
        <w:ind w:left="8283" w:hanging="1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B5E"/>
    <w:rsid w:val="00060D47"/>
    <w:rsid w:val="00095F75"/>
    <w:rsid w:val="000B2390"/>
    <w:rsid w:val="001A14FE"/>
    <w:rsid w:val="001A6A6B"/>
    <w:rsid w:val="00203137"/>
    <w:rsid w:val="002B6705"/>
    <w:rsid w:val="00315028"/>
    <w:rsid w:val="003564E9"/>
    <w:rsid w:val="003A30FA"/>
    <w:rsid w:val="003A60D1"/>
    <w:rsid w:val="003D324D"/>
    <w:rsid w:val="00415E3E"/>
    <w:rsid w:val="004320D5"/>
    <w:rsid w:val="00467136"/>
    <w:rsid w:val="004711C7"/>
    <w:rsid w:val="005E7317"/>
    <w:rsid w:val="006073DB"/>
    <w:rsid w:val="006F4AC0"/>
    <w:rsid w:val="0072076A"/>
    <w:rsid w:val="00741FBA"/>
    <w:rsid w:val="007B0C8C"/>
    <w:rsid w:val="008A05A1"/>
    <w:rsid w:val="00977D0C"/>
    <w:rsid w:val="00987ED8"/>
    <w:rsid w:val="00A625E2"/>
    <w:rsid w:val="00AA5134"/>
    <w:rsid w:val="00B90844"/>
    <w:rsid w:val="00C200CC"/>
    <w:rsid w:val="00C37815"/>
    <w:rsid w:val="00C60FD8"/>
    <w:rsid w:val="00DF79FD"/>
    <w:rsid w:val="00E60B5E"/>
    <w:rsid w:val="00F54A73"/>
    <w:rsid w:val="00FD3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B5E"/>
    <w:pPr>
      <w:spacing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aliases w:val="Text Normal,No Spacing1,Grilă medie 2 - Accentuare 11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aliases w:val="Text Normal Char,No Spacing1 Char,Grilă medie 2 - Accentuare 11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paragraph" w:styleId="BodyText">
    <w:name w:val="Body Text"/>
    <w:basedOn w:val="Normal"/>
    <w:link w:val="BodyTextChar"/>
    <w:uiPriority w:val="1"/>
    <w:qFormat/>
    <w:rsid w:val="00E60B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E60B5E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E60B5E"/>
    <w:pPr>
      <w:suppressAutoHyphens/>
      <w:spacing w:before="280" w:after="115"/>
    </w:pPr>
    <w:rPr>
      <w:color w:val="000000"/>
      <w:lang w:val="ro-RO" w:eastAsia="zh-CN"/>
    </w:rPr>
  </w:style>
  <w:style w:type="character" w:customStyle="1" w:styleId="Bodytext5">
    <w:name w:val="Body text (5)_"/>
    <w:link w:val="Bodytext50"/>
    <w:uiPriority w:val="99"/>
    <w:locked/>
    <w:rsid w:val="00E60B5E"/>
    <w:rPr>
      <w:b/>
      <w:bCs/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E60B5E"/>
    <w:pPr>
      <w:widowControl w:val="0"/>
      <w:shd w:val="clear" w:color="auto" w:fill="FFFFFF"/>
      <w:spacing w:line="234" w:lineRule="exact"/>
      <w:ind w:firstLine="580"/>
    </w:pPr>
    <w:rPr>
      <w:rFonts w:ascii="Calibri" w:eastAsia="Calibri" w:hAnsi="Calibri"/>
      <w:b/>
      <w:bCs/>
      <w:i/>
      <w:iCs/>
      <w:sz w:val="20"/>
      <w:szCs w:val="20"/>
      <w:lang w:val="ro-RO" w:eastAsia="ro-RO"/>
    </w:rPr>
  </w:style>
  <w:style w:type="paragraph" w:styleId="Header">
    <w:name w:val="header"/>
    <w:aliases w:val="Header Title,Header 1,Encabezado 2,encabezado,Header Title Car Car,Header Title Car"/>
    <w:basedOn w:val="Normal"/>
    <w:link w:val="HeaderChar"/>
    <w:uiPriority w:val="99"/>
    <w:unhideWhenUsed/>
    <w:rsid w:val="00E60B5E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eader Title Char,Header 1 Char,Encabezado 2 Char,encabezado Char,Header Title Car Car Char,Header Title Car Char"/>
    <w:basedOn w:val="DefaultParagraphFont"/>
    <w:link w:val="Header"/>
    <w:uiPriority w:val="99"/>
    <w:rsid w:val="00E60B5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60B5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B5E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E60B5E"/>
    <w:rPr>
      <w:color w:val="0000FF"/>
      <w:u w:val="single"/>
    </w:rPr>
  </w:style>
  <w:style w:type="character" w:customStyle="1" w:styleId="l5tlu1">
    <w:name w:val="l5tlu1"/>
    <w:basedOn w:val="DefaultParagraphFont"/>
    <w:rsid w:val="003A60D1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at@primariacleja.ro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1063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5</cp:revision>
  <cp:lastPrinted>2025-07-14T06:05:00Z</cp:lastPrinted>
  <dcterms:created xsi:type="dcterms:W3CDTF">2025-07-11T07:55:00Z</dcterms:created>
  <dcterms:modified xsi:type="dcterms:W3CDTF">2025-07-14T06:27:00Z</dcterms:modified>
</cp:coreProperties>
</file>