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5E1E" w:rsidRPr="00226E68" w:rsidRDefault="00E95E1E" w:rsidP="00E95E1E">
      <w:pPr>
        <w:rPr>
          <w:b/>
          <w:sz w:val="20"/>
          <w:szCs w:val="20"/>
          <w:lang w:val="it-IT"/>
        </w:rPr>
      </w:pPr>
      <w:r w:rsidRPr="00226E68">
        <w:rPr>
          <w:b/>
          <w:sz w:val="20"/>
          <w:szCs w:val="20"/>
          <w:lang w:val="it-IT"/>
        </w:rPr>
        <w:t>ROMÂNIA</w:t>
      </w:r>
    </w:p>
    <w:p w:rsidR="00E95E1E" w:rsidRPr="00226E68" w:rsidRDefault="00E95E1E" w:rsidP="00E95E1E">
      <w:pPr>
        <w:rPr>
          <w:b/>
          <w:sz w:val="20"/>
          <w:szCs w:val="20"/>
        </w:rPr>
      </w:pPr>
      <w:r w:rsidRPr="00226E68">
        <w:rPr>
          <w:b/>
          <w:sz w:val="20"/>
          <w:szCs w:val="20"/>
        </w:rPr>
        <w:t>JUDEŢUL PRAHOVA</w:t>
      </w:r>
    </w:p>
    <w:p w:rsidR="00E95E1E" w:rsidRPr="00226E68" w:rsidRDefault="00E95E1E" w:rsidP="00E95E1E">
      <w:pPr>
        <w:rPr>
          <w:b/>
          <w:sz w:val="20"/>
          <w:szCs w:val="20"/>
        </w:rPr>
      </w:pPr>
      <w:r w:rsidRPr="00226E68">
        <w:rPr>
          <w:b/>
          <w:sz w:val="20"/>
          <w:szCs w:val="20"/>
        </w:rPr>
        <w:t>COMUNA BĂTRÂNI</w:t>
      </w:r>
    </w:p>
    <w:p w:rsidR="00E95E1E" w:rsidRPr="00226E68" w:rsidRDefault="00E95E1E" w:rsidP="00E95E1E">
      <w:pPr>
        <w:rPr>
          <w:b/>
          <w:sz w:val="20"/>
          <w:szCs w:val="20"/>
          <w:lang w:val="ro-RO"/>
        </w:rPr>
      </w:pPr>
      <w:r w:rsidRPr="00226E68">
        <w:rPr>
          <w:b/>
          <w:sz w:val="20"/>
          <w:szCs w:val="20"/>
          <w:lang w:val="ro-RO"/>
        </w:rPr>
        <w:t>COMPARTIMENT URBANISM, AMENAJAREA TERITORIULUI ,  CADASTRU , FOND FUNCIAR ŞI ACHIZIŢII PUBLICE</w:t>
      </w:r>
    </w:p>
    <w:p w:rsidR="00E95E1E" w:rsidRPr="00226E68" w:rsidRDefault="00E95E1E" w:rsidP="00E95E1E">
      <w:pPr>
        <w:rPr>
          <w:b/>
          <w:sz w:val="20"/>
          <w:szCs w:val="20"/>
          <w:lang w:val="ro-RO"/>
        </w:rPr>
      </w:pPr>
      <w:r w:rsidRPr="00226E68">
        <w:rPr>
          <w:b/>
          <w:sz w:val="20"/>
          <w:szCs w:val="20"/>
          <w:lang w:val="ro-RO"/>
        </w:rPr>
        <w:t>NR. 6620/20.10.2021</w:t>
      </w:r>
    </w:p>
    <w:p w:rsidR="00E95E1E" w:rsidRDefault="00E95E1E" w:rsidP="00E95E1E">
      <w:pPr>
        <w:rPr>
          <w:b/>
          <w:lang w:val="ro-RO"/>
        </w:rPr>
      </w:pPr>
    </w:p>
    <w:p w:rsidR="00E95E1E" w:rsidRDefault="00E95E1E" w:rsidP="00E95E1E">
      <w:pPr>
        <w:rPr>
          <w:b/>
          <w:lang w:val="ro-RO"/>
        </w:rPr>
      </w:pPr>
    </w:p>
    <w:p w:rsidR="00E95E1E" w:rsidRDefault="00E95E1E" w:rsidP="00E95E1E">
      <w:pPr>
        <w:jc w:val="center"/>
        <w:rPr>
          <w:b/>
          <w:lang w:val="ro-RO"/>
        </w:rPr>
      </w:pPr>
      <w:r>
        <w:rPr>
          <w:b/>
          <w:lang w:val="ro-RO"/>
        </w:rPr>
        <w:t>RAPORT DE SPECIALITATE</w:t>
      </w:r>
    </w:p>
    <w:p w:rsidR="00E95E1E" w:rsidRDefault="00E95E1E" w:rsidP="00E95E1E">
      <w:pPr>
        <w:jc w:val="center"/>
        <w:rPr>
          <w:b/>
        </w:rPr>
      </w:pPr>
    </w:p>
    <w:p w:rsidR="00E95E1E" w:rsidRDefault="00E95E1E" w:rsidP="00E95E1E">
      <w:pPr>
        <w:pStyle w:val="Heading2"/>
        <w:shd w:val="clear" w:color="auto" w:fill="FFFFFF"/>
        <w:jc w:val="center"/>
        <w:rPr>
          <w:rFonts w:ascii="Arial" w:hAnsi="Arial" w:cs="Arial"/>
          <w:b w:val="0"/>
          <w:bCs w:val="0"/>
          <w:i/>
          <w:iCs/>
          <w:color w:val="484848"/>
          <w:sz w:val="18"/>
          <w:szCs w:val="18"/>
        </w:rPr>
      </w:pPr>
      <w:r w:rsidRPr="00F949AE">
        <w:rPr>
          <w:sz w:val="24"/>
          <w:szCs w:val="24"/>
          <w:lang w:val="ro-RO"/>
        </w:rPr>
        <w:t xml:space="preserve">La proiectul de hotarare </w:t>
      </w:r>
      <w:r w:rsidRPr="003B17C5">
        <w:rPr>
          <w:sz w:val="24"/>
          <w:szCs w:val="24"/>
          <w:lang w:val="ro-RO"/>
        </w:rPr>
        <w:t>privind acordarea unui mandat special Domnului Stoica Florin-Nicolaie, reprezentantul Comunei Bătrâni, judeţul Prahova în Adunarea Generală a Asociaţiei de Dezvoltare Intercomunitară „Parteneriatul pentru Managementul Deşeurilor - Prahova”</w:t>
      </w:r>
    </w:p>
    <w:p w:rsidR="00E95E1E" w:rsidRDefault="00E95E1E" w:rsidP="00E95E1E">
      <w:pPr>
        <w:pStyle w:val="ListParagraph"/>
        <w:tabs>
          <w:tab w:val="left" w:pos="3615"/>
          <w:tab w:val="center" w:pos="5760"/>
        </w:tabs>
        <w:rPr>
          <w:b/>
        </w:rPr>
      </w:pPr>
    </w:p>
    <w:p w:rsidR="00E95E1E" w:rsidRDefault="00E95E1E" w:rsidP="00E95E1E">
      <w:pPr>
        <w:pStyle w:val="NormalWeb"/>
        <w:shd w:val="clear" w:color="auto" w:fill="FFFFFF"/>
        <w:spacing w:before="92" w:beforeAutospacing="0" w:after="92" w:afterAutospacing="0"/>
        <w:ind w:firstLine="230"/>
        <w:jc w:val="both"/>
        <w:rPr>
          <w:rFonts w:ascii="Open Sans" w:hAnsi="Open Sans" w:cs="Open Sans"/>
          <w:color w:val="484848"/>
          <w:sz w:val="18"/>
          <w:szCs w:val="18"/>
        </w:rPr>
      </w:pPr>
      <w:proofErr w:type="spellStart"/>
      <w:proofErr w:type="gramStart"/>
      <w:r w:rsidRPr="00D942D7">
        <w:rPr>
          <w:b/>
          <w:sz w:val="22"/>
          <w:szCs w:val="22"/>
        </w:rPr>
        <w:t>Necesitatea</w:t>
      </w:r>
      <w:proofErr w:type="spellEnd"/>
      <w:r w:rsidRPr="00D942D7">
        <w:rPr>
          <w:b/>
          <w:sz w:val="22"/>
          <w:szCs w:val="22"/>
        </w:rPr>
        <w:t xml:space="preserve"> </w:t>
      </w:r>
      <w:r w:rsidRPr="00D942D7"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  <w:lang w:val="en-GB" w:eastAsia="en-GB"/>
        </w:rPr>
        <w:t>Soluţionarea</w:t>
      </w:r>
      <w:proofErr w:type="spellEnd"/>
      <w:proofErr w:type="gramEnd"/>
      <w:r>
        <w:rPr>
          <w:sz w:val="22"/>
          <w:szCs w:val="22"/>
          <w:lang w:val="en-GB" w:eastAsia="en-GB"/>
        </w:rPr>
        <w:t xml:space="preserve"> </w:t>
      </w:r>
      <w:proofErr w:type="spellStart"/>
      <w:r>
        <w:rPr>
          <w:sz w:val="22"/>
          <w:szCs w:val="22"/>
          <w:lang w:val="en-GB" w:eastAsia="en-GB"/>
        </w:rPr>
        <w:t>adresei</w:t>
      </w:r>
      <w:proofErr w:type="spellEnd"/>
      <w:r w:rsidRPr="002857EB">
        <w:rPr>
          <w:sz w:val="22"/>
          <w:szCs w:val="22"/>
          <w:lang w:val="en-GB" w:eastAsia="en-GB"/>
        </w:rPr>
        <w:t xml:space="preserve"> din </w:t>
      </w:r>
      <w:proofErr w:type="spellStart"/>
      <w:r w:rsidRPr="002857EB">
        <w:rPr>
          <w:sz w:val="22"/>
          <w:szCs w:val="22"/>
          <w:lang w:val="en-GB" w:eastAsia="en-GB"/>
        </w:rPr>
        <w:t>partea</w:t>
      </w:r>
      <w:proofErr w:type="spellEnd"/>
      <w:r w:rsidRPr="002857EB">
        <w:rPr>
          <w:sz w:val="22"/>
          <w:szCs w:val="22"/>
          <w:lang w:val="en-GB" w:eastAsia="en-GB"/>
        </w:rPr>
        <w:t xml:space="preserve"> </w:t>
      </w:r>
      <w:proofErr w:type="spellStart"/>
      <w:r w:rsidRPr="002857EB">
        <w:rPr>
          <w:sz w:val="22"/>
          <w:szCs w:val="22"/>
          <w:lang w:val="en-GB" w:eastAsia="en-GB"/>
        </w:rPr>
        <w:t>Asociaţiei</w:t>
      </w:r>
      <w:proofErr w:type="spellEnd"/>
      <w:r w:rsidRPr="002857EB">
        <w:rPr>
          <w:sz w:val="22"/>
          <w:szCs w:val="22"/>
          <w:lang w:val="en-GB" w:eastAsia="en-GB"/>
        </w:rPr>
        <w:t xml:space="preserve"> de </w:t>
      </w:r>
      <w:proofErr w:type="spellStart"/>
      <w:r w:rsidRPr="002857EB">
        <w:rPr>
          <w:sz w:val="22"/>
          <w:szCs w:val="22"/>
          <w:lang w:val="en-GB" w:eastAsia="en-GB"/>
        </w:rPr>
        <w:t>Dezvoltare</w:t>
      </w:r>
      <w:proofErr w:type="spellEnd"/>
      <w:r w:rsidRPr="002857EB">
        <w:rPr>
          <w:sz w:val="22"/>
          <w:szCs w:val="22"/>
          <w:lang w:val="en-GB" w:eastAsia="en-GB"/>
        </w:rPr>
        <w:t xml:space="preserve"> </w:t>
      </w:r>
      <w:proofErr w:type="spellStart"/>
      <w:r w:rsidRPr="002857EB">
        <w:rPr>
          <w:sz w:val="22"/>
          <w:szCs w:val="22"/>
          <w:lang w:val="en-GB" w:eastAsia="en-GB"/>
        </w:rPr>
        <w:t>Intercomunitară</w:t>
      </w:r>
      <w:proofErr w:type="spellEnd"/>
      <w:r w:rsidRPr="002857EB">
        <w:rPr>
          <w:sz w:val="22"/>
          <w:szCs w:val="22"/>
          <w:lang w:val="en-GB" w:eastAsia="en-GB"/>
        </w:rPr>
        <w:t xml:space="preserve"> ‘’</w:t>
      </w:r>
      <w:proofErr w:type="spellStart"/>
      <w:r w:rsidRPr="002857EB">
        <w:rPr>
          <w:sz w:val="22"/>
          <w:szCs w:val="22"/>
          <w:lang w:val="en-GB" w:eastAsia="en-GB"/>
        </w:rPr>
        <w:t>Parteneriatul</w:t>
      </w:r>
      <w:proofErr w:type="spellEnd"/>
      <w:r w:rsidRPr="002857EB">
        <w:rPr>
          <w:sz w:val="22"/>
          <w:szCs w:val="22"/>
          <w:lang w:val="en-GB" w:eastAsia="en-GB"/>
        </w:rPr>
        <w:t xml:space="preserve"> </w:t>
      </w:r>
      <w:proofErr w:type="spellStart"/>
      <w:r w:rsidRPr="002857EB">
        <w:rPr>
          <w:sz w:val="22"/>
          <w:szCs w:val="22"/>
          <w:lang w:val="en-GB" w:eastAsia="en-GB"/>
        </w:rPr>
        <w:t>pentru</w:t>
      </w:r>
      <w:proofErr w:type="spellEnd"/>
      <w:r w:rsidRPr="002857EB">
        <w:rPr>
          <w:sz w:val="22"/>
          <w:szCs w:val="22"/>
          <w:lang w:val="en-GB" w:eastAsia="en-GB"/>
        </w:rPr>
        <w:t xml:space="preserve"> </w:t>
      </w:r>
      <w:proofErr w:type="spellStart"/>
      <w:r w:rsidRPr="002857EB">
        <w:rPr>
          <w:sz w:val="22"/>
          <w:szCs w:val="22"/>
          <w:lang w:val="en-GB" w:eastAsia="en-GB"/>
        </w:rPr>
        <w:t>Managementul</w:t>
      </w:r>
      <w:proofErr w:type="spellEnd"/>
      <w:r w:rsidRPr="002857EB">
        <w:rPr>
          <w:sz w:val="22"/>
          <w:szCs w:val="22"/>
          <w:lang w:val="en-GB" w:eastAsia="en-GB"/>
        </w:rPr>
        <w:t xml:space="preserve"> </w:t>
      </w:r>
      <w:proofErr w:type="spellStart"/>
      <w:r w:rsidRPr="002857EB">
        <w:rPr>
          <w:sz w:val="22"/>
          <w:szCs w:val="22"/>
          <w:lang w:val="en-GB" w:eastAsia="en-GB"/>
        </w:rPr>
        <w:t>Deşeurilor</w:t>
      </w:r>
      <w:proofErr w:type="spellEnd"/>
      <w:r w:rsidRPr="002857EB">
        <w:rPr>
          <w:sz w:val="22"/>
          <w:szCs w:val="22"/>
          <w:lang w:val="en-GB" w:eastAsia="en-GB"/>
        </w:rPr>
        <w:t xml:space="preserve"> -  </w:t>
      </w:r>
      <w:proofErr w:type="spellStart"/>
      <w:r w:rsidRPr="002857EB">
        <w:rPr>
          <w:sz w:val="22"/>
          <w:szCs w:val="22"/>
          <w:lang w:val="en-GB" w:eastAsia="en-GB"/>
        </w:rPr>
        <w:t>Prahova</w:t>
      </w:r>
      <w:proofErr w:type="spellEnd"/>
      <w:r w:rsidRPr="002857EB">
        <w:rPr>
          <w:sz w:val="22"/>
          <w:szCs w:val="22"/>
          <w:lang w:val="en-GB" w:eastAsia="en-GB"/>
        </w:rPr>
        <w:t xml:space="preserve">’’  cu nr. 4490/14.10.2021 </w:t>
      </w:r>
      <w:proofErr w:type="spellStart"/>
      <w:r w:rsidRPr="002857EB">
        <w:rPr>
          <w:sz w:val="22"/>
          <w:szCs w:val="22"/>
          <w:lang w:val="en-GB" w:eastAsia="en-GB"/>
        </w:rPr>
        <w:t>prin</w:t>
      </w:r>
      <w:proofErr w:type="spellEnd"/>
      <w:r w:rsidRPr="002857EB">
        <w:rPr>
          <w:sz w:val="22"/>
          <w:szCs w:val="22"/>
          <w:lang w:val="en-GB" w:eastAsia="en-GB"/>
        </w:rPr>
        <w:t xml:space="preserve"> care se </w:t>
      </w:r>
      <w:proofErr w:type="spellStart"/>
      <w:r w:rsidRPr="002857EB">
        <w:rPr>
          <w:sz w:val="22"/>
          <w:szCs w:val="22"/>
          <w:lang w:val="en-GB" w:eastAsia="en-GB"/>
        </w:rPr>
        <w:t>cere</w:t>
      </w:r>
      <w:proofErr w:type="spellEnd"/>
      <w:r w:rsidRPr="002857EB">
        <w:rPr>
          <w:sz w:val="22"/>
          <w:szCs w:val="22"/>
          <w:lang w:val="en-GB" w:eastAsia="en-GB"/>
        </w:rPr>
        <w:t xml:space="preserve"> </w:t>
      </w:r>
      <w:proofErr w:type="spellStart"/>
      <w:r w:rsidRPr="002857EB">
        <w:rPr>
          <w:sz w:val="22"/>
          <w:szCs w:val="22"/>
          <w:lang w:val="en-GB" w:eastAsia="en-GB"/>
        </w:rPr>
        <w:t>desemnarea</w:t>
      </w:r>
      <w:proofErr w:type="spellEnd"/>
      <w:r w:rsidRPr="002857EB">
        <w:rPr>
          <w:sz w:val="22"/>
          <w:szCs w:val="22"/>
          <w:lang w:val="en-GB" w:eastAsia="en-GB"/>
        </w:rPr>
        <w:t xml:space="preserve"> </w:t>
      </w:r>
      <w:proofErr w:type="spellStart"/>
      <w:r w:rsidRPr="002857EB">
        <w:rPr>
          <w:sz w:val="22"/>
          <w:szCs w:val="22"/>
          <w:lang w:val="en-GB" w:eastAsia="en-GB"/>
        </w:rPr>
        <w:t>unui</w:t>
      </w:r>
      <w:proofErr w:type="spellEnd"/>
      <w:r w:rsidRPr="002857EB">
        <w:rPr>
          <w:sz w:val="22"/>
          <w:szCs w:val="22"/>
          <w:lang w:val="en-GB" w:eastAsia="en-GB"/>
        </w:rPr>
        <w:t xml:space="preserve"> </w:t>
      </w:r>
      <w:proofErr w:type="spellStart"/>
      <w:r w:rsidRPr="002857EB">
        <w:rPr>
          <w:sz w:val="22"/>
          <w:szCs w:val="22"/>
          <w:lang w:val="en-GB" w:eastAsia="en-GB"/>
        </w:rPr>
        <w:t>împuternicit</w:t>
      </w:r>
      <w:proofErr w:type="spellEnd"/>
      <w:r w:rsidRPr="002857EB">
        <w:rPr>
          <w:sz w:val="22"/>
          <w:szCs w:val="22"/>
          <w:lang w:val="en-GB" w:eastAsia="en-GB"/>
        </w:rPr>
        <w:t xml:space="preserve"> al UAT </w:t>
      </w:r>
      <w:proofErr w:type="spellStart"/>
      <w:r w:rsidRPr="002857EB">
        <w:rPr>
          <w:sz w:val="22"/>
          <w:szCs w:val="22"/>
          <w:lang w:val="en-GB" w:eastAsia="en-GB"/>
        </w:rPr>
        <w:t>în</w:t>
      </w:r>
      <w:proofErr w:type="spellEnd"/>
      <w:r w:rsidRPr="002857EB">
        <w:rPr>
          <w:sz w:val="22"/>
          <w:szCs w:val="22"/>
          <w:lang w:val="en-GB" w:eastAsia="en-GB"/>
        </w:rPr>
        <w:t xml:space="preserve"> </w:t>
      </w:r>
      <w:proofErr w:type="spellStart"/>
      <w:r w:rsidRPr="002857EB">
        <w:rPr>
          <w:sz w:val="22"/>
          <w:szCs w:val="22"/>
          <w:lang w:val="en-GB" w:eastAsia="en-GB"/>
        </w:rPr>
        <w:t>cadrul</w:t>
      </w:r>
      <w:proofErr w:type="spellEnd"/>
      <w:r w:rsidRPr="002857EB">
        <w:rPr>
          <w:sz w:val="22"/>
          <w:szCs w:val="22"/>
          <w:lang w:val="en-GB" w:eastAsia="en-GB"/>
        </w:rPr>
        <w:t xml:space="preserve"> </w:t>
      </w:r>
      <w:proofErr w:type="spellStart"/>
      <w:r w:rsidRPr="002857EB">
        <w:rPr>
          <w:sz w:val="22"/>
          <w:szCs w:val="22"/>
          <w:lang w:val="en-GB" w:eastAsia="en-GB"/>
        </w:rPr>
        <w:t>Asociaţiei</w:t>
      </w:r>
      <w:proofErr w:type="spellEnd"/>
      <w:r w:rsidRPr="002857EB">
        <w:rPr>
          <w:sz w:val="22"/>
          <w:szCs w:val="22"/>
          <w:lang w:val="en-GB" w:eastAsia="en-GB"/>
        </w:rPr>
        <w:t xml:space="preserve"> de </w:t>
      </w:r>
      <w:proofErr w:type="spellStart"/>
      <w:r w:rsidRPr="002857EB">
        <w:rPr>
          <w:sz w:val="22"/>
          <w:szCs w:val="22"/>
          <w:lang w:val="en-GB" w:eastAsia="en-GB"/>
        </w:rPr>
        <w:t>Dezvoltare</w:t>
      </w:r>
      <w:proofErr w:type="spellEnd"/>
      <w:r w:rsidRPr="002857EB">
        <w:rPr>
          <w:sz w:val="22"/>
          <w:szCs w:val="22"/>
          <w:lang w:val="en-GB" w:eastAsia="en-GB"/>
        </w:rPr>
        <w:t xml:space="preserve"> </w:t>
      </w:r>
      <w:proofErr w:type="spellStart"/>
      <w:r w:rsidRPr="002857EB">
        <w:rPr>
          <w:sz w:val="22"/>
          <w:szCs w:val="22"/>
          <w:lang w:val="en-GB" w:eastAsia="en-GB"/>
        </w:rPr>
        <w:t>Intercomunitară</w:t>
      </w:r>
      <w:proofErr w:type="spellEnd"/>
      <w:r w:rsidRPr="002857EB">
        <w:rPr>
          <w:sz w:val="22"/>
          <w:szCs w:val="22"/>
          <w:lang w:val="en-GB" w:eastAsia="en-GB"/>
        </w:rPr>
        <w:t xml:space="preserve"> „</w:t>
      </w:r>
      <w:proofErr w:type="spellStart"/>
      <w:r w:rsidRPr="002857EB">
        <w:rPr>
          <w:sz w:val="22"/>
          <w:szCs w:val="22"/>
          <w:lang w:val="en-GB" w:eastAsia="en-GB"/>
        </w:rPr>
        <w:t>Parteneriatul</w:t>
      </w:r>
      <w:proofErr w:type="spellEnd"/>
      <w:r w:rsidRPr="002857EB">
        <w:rPr>
          <w:sz w:val="22"/>
          <w:szCs w:val="22"/>
          <w:lang w:val="en-GB" w:eastAsia="en-GB"/>
        </w:rPr>
        <w:t xml:space="preserve"> </w:t>
      </w:r>
      <w:proofErr w:type="spellStart"/>
      <w:r w:rsidRPr="002857EB">
        <w:rPr>
          <w:sz w:val="22"/>
          <w:szCs w:val="22"/>
          <w:lang w:val="en-GB" w:eastAsia="en-GB"/>
        </w:rPr>
        <w:t>pentru</w:t>
      </w:r>
      <w:proofErr w:type="spellEnd"/>
      <w:r w:rsidRPr="002857EB">
        <w:rPr>
          <w:sz w:val="22"/>
          <w:szCs w:val="22"/>
          <w:lang w:val="en-GB" w:eastAsia="en-GB"/>
        </w:rPr>
        <w:t xml:space="preserve"> </w:t>
      </w:r>
      <w:proofErr w:type="spellStart"/>
      <w:r w:rsidRPr="002857EB">
        <w:rPr>
          <w:sz w:val="22"/>
          <w:szCs w:val="22"/>
          <w:lang w:val="en-GB" w:eastAsia="en-GB"/>
        </w:rPr>
        <w:t>Managementul</w:t>
      </w:r>
      <w:proofErr w:type="spellEnd"/>
      <w:r w:rsidRPr="002857EB">
        <w:rPr>
          <w:sz w:val="22"/>
          <w:szCs w:val="22"/>
          <w:lang w:val="en-GB" w:eastAsia="en-GB"/>
        </w:rPr>
        <w:t xml:space="preserve"> </w:t>
      </w:r>
      <w:proofErr w:type="spellStart"/>
      <w:r w:rsidRPr="002857EB">
        <w:rPr>
          <w:sz w:val="22"/>
          <w:szCs w:val="22"/>
          <w:lang w:val="en-GB" w:eastAsia="en-GB"/>
        </w:rPr>
        <w:t>Apei</w:t>
      </w:r>
      <w:proofErr w:type="spellEnd"/>
      <w:r w:rsidRPr="002857EB">
        <w:rPr>
          <w:sz w:val="22"/>
          <w:szCs w:val="22"/>
          <w:lang w:val="en-GB" w:eastAsia="en-GB"/>
        </w:rPr>
        <w:t xml:space="preserve"> </w:t>
      </w:r>
      <w:proofErr w:type="spellStart"/>
      <w:r w:rsidRPr="002857EB">
        <w:rPr>
          <w:sz w:val="22"/>
          <w:szCs w:val="22"/>
          <w:lang w:val="en-GB" w:eastAsia="en-GB"/>
        </w:rPr>
        <w:t>Prahova</w:t>
      </w:r>
      <w:proofErr w:type="spellEnd"/>
      <w:r w:rsidRPr="002857EB">
        <w:rPr>
          <w:sz w:val="22"/>
          <w:szCs w:val="22"/>
          <w:lang w:val="en-GB" w:eastAsia="en-GB"/>
        </w:rPr>
        <w:t xml:space="preserve"> </w:t>
      </w:r>
      <w:proofErr w:type="spellStart"/>
      <w:r w:rsidRPr="002857EB">
        <w:rPr>
          <w:sz w:val="22"/>
          <w:szCs w:val="22"/>
          <w:lang w:val="en-GB" w:eastAsia="en-GB"/>
        </w:rPr>
        <w:t>pentru</w:t>
      </w:r>
      <w:proofErr w:type="spellEnd"/>
      <w:r w:rsidRPr="002857EB">
        <w:rPr>
          <w:sz w:val="22"/>
          <w:szCs w:val="22"/>
          <w:lang w:val="en-GB" w:eastAsia="en-GB"/>
        </w:rPr>
        <w:t xml:space="preserve"> a </w:t>
      </w:r>
      <w:proofErr w:type="spellStart"/>
      <w:r w:rsidRPr="002857EB">
        <w:rPr>
          <w:sz w:val="22"/>
          <w:szCs w:val="22"/>
          <w:lang w:val="en-GB" w:eastAsia="en-GB"/>
        </w:rPr>
        <w:t>putea</w:t>
      </w:r>
      <w:proofErr w:type="spellEnd"/>
      <w:r w:rsidRPr="002857EB">
        <w:rPr>
          <w:sz w:val="22"/>
          <w:szCs w:val="22"/>
          <w:lang w:val="en-GB" w:eastAsia="en-GB"/>
        </w:rPr>
        <w:t xml:space="preserve"> </w:t>
      </w:r>
      <w:proofErr w:type="spellStart"/>
      <w:r w:rsidRPr="002857EB">
        <w:rPr>
          <w:sz w:val="22"/>
          <w:szCs w:val="22"/>
          <w:lang w:val="en-GB" w:eastAsia="en-GB"/>
        </w:rPr>
        <w:t>vota</w:t>
      </w:r>
      <w:proofErr w:type="spellEnd"/>
      <w:r w:rsidRPr="002857EB">
        <w:rPr>
          <w:sz w:val="22"/>
          <w:szCs w:val="22"/>
          <w:lang w:val="en-GB" w:eastAsia="en-GB"/>
        </w:rPr>
        <w:t xml:space="preserve"> </w:t>
      </w:r>
      <w:proofErr w:type="spellStart"/>
      <w:r w:rsidRPr="002857EB">
        <w:rPr>
          <w:sz w:val="22"/>
          <w:szCs w:val="22"/>
          <w:lang w:val="en-GB" w:eastAsia="en-GB"/>
        </w:rPr>
        <w:t>şi</w:t>
      </w:r>
      <w:proofErr w:type="spellEnd"/>
      <w:r w:rsidRPr="002857EB">
        <w:rPr>
          <w:sz w:val="22"/>
          <w:szCs w:val="22"/>
          <w:lang w:val="en-GB" w:eastAsia="en-GB"/>
        </w:rPr>
        <w:t xml:space="preserve"> </w:t>
      </w:r>
      <w:proofErr w:type="spellStart"/>
      <w:r w:rsidRPr="002857EB">
        <w:rPr>
          <w:sz w:val="22"/>
          <w:szCs w:val="22"/>
          <w:lang w:val="en-GB" w:eastAsia="en-GB"/>
        </w:rPr>
        <w:t>semna</w:t>
      </w:r>
      <w:proofErr w:type="spellEnd"/>
      <w:r w:rsidRPr="002857EB">
        <w:rPr>
          <w:sz w:val="22"/>
          <w:szCs w:val="22"/>
          <w:lang w:val="en-GB" w:eastAsia="en-GB"/>
        </w:rPr>
        <w:t xml:space="preserve"> </w:t>
      </w:r>
      <w:proofErr w:type="spellStart"/>
      <w:r w:rsidRPr="002857EB">
        <w:rPr>
          <w:sz w:val="22"/>
          <w:szCs w:val="22"/>
          <w:lang w:val="en-GB" w:eastAsia="en-GB"/>
        </w:rPr>
        <w:t>în</w:t>
      </w:r>
      <w:proofErr w:type="spellEnd"/>
      <w:r w:rsidRPr="002857EB">
        <w:rPr>
          <w:sz w:val="22"/>
          <w:szCs w:val="22"/>
          <w:lang w:val="en-GB" w:eastAsia="en-GB"/>
        </w:rPr>
        <w:t xml:space="preserve"> </w:t>
      </w:r>
      <w:proofErr w:type="spellStart"/>
      <w:r w:rsidRPr="002857EB">
        <w:rPr>
          <w:sz w:val="22"/>
          <w:szCs w:val="22"/>
          <w:lang w:val="en-GB" w:eastAsia="en-GB"/>
        </w:rPr>
        <w:t>numele</w:t>
      </w:r>
      <w:proofErr w:type="spellEnd"/>
      <w:r w:rsidRPr="002857EB">
        <w:rPr>
          <w:sz w:val="22"/>
          <w:szCs w:val="22"/>
          <w:lang w:val="en-GB" w:eastAsia="en-GB"/>
        </w:rPr>
        <w:t xml:space="preserve"> </w:t>
      </w:r>
      <w:proofErr w:type="spellStart"/>
      <w:r w:rsidRPr="002857EB">
        <w:rPr>
          <w:sz w:val="22"/>
          <w:szCs w:val="22"/>
          <w:lang w:val="en-GB" w:eastAsia="en-GB"/>
        </w:rPr>
        <w:t>Consiliului</w:t>
      </w:r>
      <w:proofErr w:type="spellEnd"/>
      <w:r w:rsidRPr="002857EB">
        <w:rPr>
          <w:sz w:val="22"/>
          <w:szCs w:val="22"/>
          <w:lang w:val="en-GB" w:eastAsia="en-GB"/>
        </w:rPr>
        <w:t xml:space="preserve"> Local al </w:t>
      </w:r>
      <w:proofErr w:type="spellStart"/>
      <w:r w:rsidRPr="002857EB">
        <w:rPr>
          <w:sz w:val="22"/>
          <w:szCs w:val="22"/>
          <w:lang w:val="en-GB" w:eastAsia="en-GB"/>
        </w:rPr>
        <w:t>comunei</w:t>
      </w:r>
      <w:proofErr w:type="spellEnd"/>
      <w:r w:rsidRPr="002857EB">
        <w:rPr>
          <w:sz w:val="22"/>
          <w:szCs w:val="22"/>
          <w:lang w:val="en-GB" w:eastAsia="en-GB"/>
        </w:rPr>
        <w:t xml:space="preserve"> </w:t>
      </w:r>
      <w:proofErr w:type="spellStart"/>
      <w:r w:rsidRPr="002857EB">
        <w:rPr>
          <w:sz w:val="22"/>
          <w:szCs w:val="22"/>
          <w:lang w:val="en-GB" w:eastAsia="en-GB"/>
        </w:rPr>
        <w:t>Bătrâni.Trebuiesc</w:t>
      </w:r>
      <w:proofErr w:type="spellEnd"/>
      <w:r w:rsidRPr="002857EB">
        <w:rPr>
          <w:sz w:val="22"/>
          <w:szCs w:val="22"/>
          <w:lang w:val="en-GB" w:eastAsia="en-GB"/>
        </w:rPr>
        <w:t xml:space="preserve"> </w:t>
      </w:r>
      <w:proofErr w:type="spellStart"/>
      <w:r w:rsidRPr="002857EB">
        <w:rPr>
          <w:sz w:val="22"/>
          <w:szCs w:val="22"/>
          <w:lang w:val="en-GB" w:eastAsia="en-GB"/>
        </w:rPr>
        <w:t>aprobate</w:t>
      </w:r>
      <w:proofErr w:type="spellEnd"/>
      <w:r w:rsidRPr="002857EB">
        <w:rPr>
          <w:sz w:val="22"/>
          <w:szCs w:val="22"/>
          <w:lang w:val="en-GB" w:eastAsia="en-GB"/>
        </w:rPr>
        <w:t xml:space="preserve"> </w:t>
      </w:r>
      <w:proofErr w:type="spellStart"/>
      <w:r w:rsidRPr="002857EB">
        <w:rPr>
          <w:sz w:val="22"/>
          <w:szCs w:val="22"/>
          <w:lang w:val="en-GB" w:eastAsia="en-GB"/>
        </w:rPr>
        <w:t>următoarele</w:t>
      </w:r>
      <w:proofErr w:type="spellEnd"/>
      <w:r w:rsidRPr="002857EB">
        <w:rPr>
          <w:sz w:val="22"/>
          <w:szCs w:val="22"/>
          <w:lang w:val="en-GB" w:eastAsia="en-GB"/>
        </w:rPr>
        <w:t xml:space="preserve"> </w:t>
      </w:r>
      <w:proofErr w:type="spellStart"/>
      <w:r w:rsidRPr="002857EB">
        <w:rPr>
          <w:sz w:val="22"/>
          <w:szCs w:val="22"/>
          <w:lang w:val="en-GB" w:eastAsia="en-GB"/>
        </w:rPr>
        <w:t>documente</w:t>
      </w:r>
      <w:proofErr w:type="spellEnd"/>
      <w:r w:rsidRPr="002857EB">
        <w:rPr>
          <w:sz w:val="22"/>
          <w:szCs w:val="22"/>
          <w:lang w:val="en-GB" w:eastAsia="en-GB"/>
        </w:rPr>
        <w:t xml:space="preserve">:  </w:t>
      </w:r>
      <w:proofErr w:type="spellStart"/>
      <w:r w:rsidRPr="002857EB">
        <w:rPr>
          <w:sz w:val="22"/>
          <w:szCs w:val="22"/>
          <w:lang w:val="en-GB" w:eastAsia="en-GB"/>
        </w:rPr>
        <w:t>Studiul</w:t>
      </w:r>
      <w:proofErr w:type="spellEnd"/>
      <w:r w:rsidRPr="002857EB">
        <w:rPr>
          <w:sz w:val="22"/>
          <w:szCs w:val="22"/>
          <w:lang w:val="en-GB" w:eastAsia="en-GB"/>
        </w:rPr>
        <w:t xml:space="preserve"> de </w:t>
      </w:r>
      <w:proofErr w:type="spellStart"/>
      <w:r w:rsidRPr="002857EB">
        <w:rPr>
          <w:sz w:val="22"/>
          <w:szCs w:val="22"/>
          <w:lang w:val="en-GB" w:eastAsia="en-GB"/>
        </w:rPr>
        <w:t>Oportunitate</w:t>
      </w:r>
      <w:proofErr w:type="spellEnd"/>
      <w:r w:rsidRPr="002857EB">
        <w:rPr>
          <w:sz w:val="22"/>
          <w:szCs w:val="22"/>
          <w:lang w:val="en-GB" w:eastAsia="en-GB"/>
        </w:rPr>
        <w:t xml:space="preserve"> </w:t>
      </w:r>
      <w:proofErr w:type="spellStart"/>
      <w:r w:rsidRPr="002857EB">
        <w:rPr>
          <w:sz w:val="22"/>
          <w:szCs w:val="22"/>
          <w:lang w:val="en-GB" w:eastAsia="en-GB"/>
        </w:rPr>
        <w:t>în</w:t>
      </w:r>
      <w:proofErr w:type="spellEnd"/>
      <w:r w:rsidRPr="002857EB">
        <w:rPr>
          <w:sz w:val="22"/>
          <w:szCs w:val="22"/>
          <w:lang w:val="en-GB" w:eastAsia="en-GB"/>
        </w:rPr>
        <w:t xml:space="preserve"> </w:t>
      </w:r>
      <w:proofErr w:type="spellStart"/>
      <w:r w:rsidRPr="002857EB">
        <w:rPr>
          <w:sz w:val="22"/>
          <w:szCs w:val="22"/>
          <w:lang w:val="en-GB" w:eastAsia="en-GB"/>
        </w:rPr>
        <w:t>vederea</w:t>
      </w:r>
      <w:proofErr w:type="spellEnd"/>
      <w:r w:rsidRPr="002857EB">
        <w:rPr>
          <w:sz w:val="22"/>
          <w:szCs w:val="22"/>
          <w:lang w:val="en-GB" w:eastAsia="en-GB"/>
        </w:rPr>
        <w:t xml:space="preserve"> </w:t>
      </w:r>
      <w:proofErr w:type="spellStart"/>
      <w:r w:rsidRPr="002857EB">
        <w:rPr>
          <w:sz w:val="22"/>
          <w:szCs w:val="22"/>
          <w:lang w:val="en-GB" w:eastAsia="en-GB"/>
        </w:rPr>
        <w:t>delegării</w:t>
      </w:r>
      <w:proofErr w:type="spellEnd"/>
      <w:r w:rsidRPr="002857EB">
        <w:rPr>
          <w:sz w:val="22"/>
          <w:szCs w:val="22"/>
          <w:lang w:val="en-GB" w:eastAsia="en-GB"/>
        </w:rPr>
        <w:t xml:space="preserve"> </w:t>
      </w:r>
      <w:proofErr w:type="spellStart"/>
      <w:proofErr w:type="gramStart"/>
      <w:r w:rsidRPr="002857EB">
        <w:rPr>
          <w:sz w:val="22"/>
          <w:szCs w:val="22"/>
          <w:lang w:val="en-GB" w:eastAsia="en-GB"/>
        </w:rPr>
        <w:t>Serviciului</w:t>
      </w:r>
      <w:proofErr w:type="spellEnd"/>
      <w:r w:rsidRPr="002857EB">
        <w:rPr>
          <w:sz w:val="22"/>
          <w:szCs w:val="22"/>
          <w:lang w:val="en-GB" w:eastAsia="en-GB"/>
        </w:rPr>
        <w:t xml:space="preserve"> ,</w:t>
      </w:r>
      <w:proofErr w:type="gramEnd"/>
      <w:r w:rsidRPr="002857EB">
        <w:rPr>
          <w:sz w:val="22"/>
          <w:szCs w:val="22"/>
          <w:lang w:val="en-GB" w:eastAsia="en-GB"/>
        </w:rPr>
        <w:t xml:space="preserve">  </w:t>
      </w:r>
      <w:proofErr w:type="spellStart"/>
      <w:r w:rsidRPr="002857EB">
        <w:rPr>
          <w:sz w:val="22"/>
          <w:szCs w:val="22"/>
          <w:lang w:val="en-GB" w:eastAsia="en-GB"/>
        </w:rPr>
        <w:t>Caietul</w:t>
      </w:r>
      <w:proofErr w:type="spellEnd"/>
      <w:r w:rsidRPr="002857EB">
        <w:rPr>
          <w:sz w:val="22"/>
          <w:szCs w:val="22"/>
          <w:lang w:val="en-GB" w:eastAsia="en-GB"/>
        </w:rPr>
        <w:t xml:space="preserve"> de </w:t>
      </w:r>
      <w:proofErr w:type="spellStart"/>
      <w:r w:rsidRPr="002857EB">
        <w:rPr>
          <w:sz w:val="22"/>
          <w:szCs w:val="22"/>
          <w:lang w:val="en-GB" w:eastAsia="en-GB"/>
        </w:rPr>
        <w:t>sarcini</w:t>
      </w:r>
      <w:proofErr w:type="spellEnd"/>
      <w:r w:rsidRPr="002857EB">
        <w:rPr>
          <w:sz w:val="22"/>
          <w:szCs w:val="22"/>
          <w:lang w:val="en-GB" w:eastAsia="en-GB"/>
        </w:rPr>
        <w:t xml:space="preserve"> </w:t>
      </w:r>
      <w:proofErr w:type="spellStart"/>
      <w:r w:rsidRPr="002857EB">
        <w:rPr>
          <w:sz w:val="22"/>
          <w:szCs w:val="22"/>
          <w:lang w:val="en-GB" w:eastAsia="en-GB"/>
        </w:rPr>
        <w:t>şi</w:t>
      </w:r>
      <w:proofErr w:type="spellEnd"/>
      <w:r w:rsidRPr="002857EB">
        <w:rPr>
          <w:sz w:val="22"/>
          <w:szCs w:val="22"/>
          <w:lang w:val="en-GB" w:eastAsia="en-GB"/>
        </w:rPr>
        <w:t xml:space="preserve">  </w:t>
      </w:r>
      <w:proofErr w:type="spellStart"/>
      <w:r w:rsidRPr="002857EB">
        <w:rPr>
          <w:sz w:val="22"/>
          <w:szCs w:val="22"/>
          <w:lang w:val="en-GB" w:eastAsia="en-GB"/>
        </w:rPr>
        <w:t>modelul</w:t>
      </w:r>
      <w:proofErr w:type="spellEnd"/>
      <w:r w:rsidRPr="002857EB">
        <w:rPr>
          <w:sz w:val="22"/>
          <w:szCs w:val="22"/>
          <w:lang w:val="en-GB" w:eastAsia="en-GB"/>
        </w:rPr>
        <w:t xml:space="preserve"> de Contract de </w:t>
      </w:r>
      <w:proofErr w:type="spellStart"/>
      <w:r w:rsidRPr="002857EB">
        <w:rPr>
          <w:sz w:val="22"/>
          <w:szCs w:val="22"/>
          <w:lang w:val="en-GB" w:eastAsia="en-GB"/>
        </w:rPr>
        <w:t>Delegare</w:t>
      </w:r>
      <w:proofErr w:type="spellEnd"/>
      <w:r w:rsidRPr="002857EB">
        <w:rPr>
          <w:sz w:val="22"/>
          <w:szCs w:val="22"/>
          <w:lang w:val="en-GB" w:eastAsia="en-GB"/>
        </w:rPr>
        <w:t xml:space="preserve"> a </w:t>
      </w:r>
      <w:proofErr w:type="spellStart"/>
      <w:r w:rsidRPr="002857EB">
        <w:rPr>
          <w:sz w:val="22"/>
          <w:szCs w:val="22"/>
          <w:lang w:val="en-GB" w:eastAsia="en-GB"/>
        </w:rPr>
        <w:t>Serviciului</w:t>
      </w:r>
      <w:proofErr w:type="spellEnd"/>
      <w:r>
        <w:rPr>
          <w:rFonts w:ascii="Open Sans" w:hAnsi="Open Sans" w:cs="Open Sans"/>
          <w:color w:val="484848"/>
          <w:sz w:val="16"/>
          <w:szCs w:val="16"/>
        </w:rPr>
        <w:t xml:space="preserve"> </w:t>
      </w:r>
    </w:p>
    <w:p w:rsidR="00E95E1E" w:rsidRDefault="00E95E1E" w:rsidP="00E95E1E">
      <w:pPr>
        <w:tabs>
          <w:tab w:val="left" w:pos="3615"/>
          <w:tab w:val="center" w:pos="5760"/>
        </w:tabs>
        <w:jc w:val="both"/>
        <w:rPr>
          <w:color w:val="FF0000"/>
          <w:sz w:val="22"/>
          <w:szCs w:val="22"/>
        </w:rPr>
      </w:pPr>
      <w:proofErr w:type="spellStart"/>
      <w:r w:rsidRPr="00D942D7">
        <w:rPr>
          <w:b/>
          <w:sz w:val="22"/>
          <w:szCs w:val="22"/>
        </w:rPr>
        <w:t>Oportunitatea</w:t>
      </w:r>
      <w:proofErr w:type="spellEnd"/>
      <w:r w:rsidRPr="00D942D7">
        <w:rPr>
          <w:sz w:val="22"/>
          <w:szCs w:val="22"/>
        </w:rPr>
        <w:t xml:space="preserve"> </w:t>
      </w:r>
      <w:r w:rsidRPr="002857EB">
        <w:rPr>
          <w:sz w:val="22"/>
          <w:szCs w:val="22"/>
        </w:rPr>
        <w:t xml:space="preserve">o </w:t>
      </w:r>
      <w:proofErr w:type="spellStart"/>
      <w:r w:rsidRPr="002857EB">
        <w:rPr>
          <w:sz w:val="22"/>
          <w:szCs w:val="22"/>
        </w:rPr>
        <w:t>reprezintă</w:t>
      </w:r>
      <w:proofErr w:type="spellEnd"/>
      <w:r w:rsidRPr="002857EB">
        <w:rPr>
          <w:sz w:val="22"/>
          <w:szCs w:val="22"/>
        </w:rPr>
        <w:t xml:space="preserve"> </w:t>
      </w:r>
      <w:proofErr w:type="spellStart"/>
      <w:r w:rsidRPr="002857EB">
        <w:rPr>
          <w:sz w:val="22"/>
          <w:szCs w:val="22"/>
        </w:rPr>
        <w:t>desfaşurarea</w:t>
      </w:r>
      <w:proofErr w:type="spellEnd"/>
      <w:r w:rsidRPr="002857EB">
        <w:rPr>
          <w:sz w:val="22"/>
          <w:szCs w:val="22"/>
        </w:rPr>
        <w:t xml:space="preserve"> </w:t>
      </w:r>
      <w:proofErr w:type="spellStart"/>
      <w:r w:rsidRPr="002857EB">
        <w:rPr>
          <w:sz w:val="22"/>
          <w:szCs w:val="22"/>
        </w:rPr>
        <w:t>în</w:t>
      </w:r>
      <w:proofErr w:type="spellEnd"/>
      <w:r w:rsidRPr="002857EB">
        <w:rPr>
          <w:sz w:val="22"/>
          <w:szCs w:val="22"/>
        </w:rPr>
        <w:t xml:space="preserve"> </w:t>
      </w:r>
      <w:proofErr w:type="spellStart"/>
      <w:r w:rsidRPr="002857EB">
        <w:rPr>
          <w:sz w:val="22"/>
          <w:szCs w:val="22"/>
        </w:rPr>
        <w:t>bune</w:t>
      </w:r>
      <w:proofErr w:type="spellEnd"/>
      <w:r w:rsidRPr="002857EB">
        <w:rPr>
          <w:sz w:val="22"/>
          <w:szCs w:val="22"/>
        </w:rPr>
        <w:t xml:space="preserve"> </w:t>
      </w:r>
      <w:proofErr w:type="spellStart"/>
      <w:r w:rsidRPr="002857EB">
        <w:rPr>
          <w:sz w:val="22"/>
          <w:szCs w:val="22"/>
        </w:rPr>
        <w:t>condiţii</w:t>
      </w:r>
      <w:proofErr w:type="spellEnd"/>
      <w:r w:rsidRPr="002857EB">
        <w:rPr>
          <w:sz w:val="22"/>
          <w:szCs w:val="22"/>
        </w:rPr>
        <w:t xml:space="preserve"> de </w:t>
      </w:r>
      <w:proofErr w:type="spellStart"/>
      <w:r w:rsidRPr="002857EB">
        <w:rPr>
          <w:sz w:val="22"/>
          <w:szCs w:val="22"/>
        </w:rPr>
        <w:t>funcţionare</w:t>
      </w:r>
      <w:proofErr w:type="spellEnd"/>
      <w:r w:rsidRPr="002857EB">
        <w:rPr>
          <w:sz w:val="22"/>
          <w:szCs w:val="22"/>
        </w:rPr>
        <w:t xml:space="preserve"> a </w:t>
      </w:r>
      <w:proofErr w:type="spellStart"/>
      <w:r w:rsidRPr="002857EB">
        <w:rPr>
          <w:sz w:val="22"/>
          <w:szCs w:val="22"/>
        </w:rPr>
        <w:t>Sistemului</w:t>
      </w:r>
      <w:proofErr w:type="spellEnd"/>
      <w:r w:rsidRPr="002857EB">
        <w:rPr>
          <w:sz w:val="22"/>
          <w:szCs w:val="22"/>
        </w:rPr>
        <w:t xml:space="preserve"> de Management </w:t>
      </w:r>
      <w:proofErr w:type="spellStart"/>
      <w:r w:rsidRPr="002857EB">
        <w:rPr>
          <w:sz w:val="22"/>
          <w:szCs w:val="22"/>
        </w:rPr>
        <w:t>Integrat</w:t>
      </w:r>
      <w:proofErr w:type="spellEnd"/>
      <w:r w:rsidRPr="002857EB">
        <w:rPr>
          <w:sz w:val="22"/>
          <w:szCs w:val="22"/>
        </w:rPr>
        <w:t xml:space="preserve"> al </w:t>
      </w:r>
      <w:proofErr w:type="spellStart"/>
      <w:r w:rsidRPr="002857EB">
        <w:rPr>
          <w:sz w:val="22"/>
          <w:szCs w:val="22"/>
        </w:rPr>
        <w:t>Deşeurilor</w:t>
      </w:r>
      <w:proofErr w:type="spellEnd"/>
      <w:r w:rsidRPr="002857EB">
        <w:rPr>
          <w:sz w:val="22"/>
          <w:szCs w:val="22"/>
        </w:rPr>
        <w:t xml:space="preserve"> </w:t>
      </w:r>
      <w:proofErr w:type="spellStart"/>
      <w:r w:rsidRPr="002857EB">
        <w:rPr>
          <w:sz w:val="22"/>
          <w:szCs w:val="22"/>
        </w:rPr>
        <w:t>Prahova</w:t>
      </w:r>
      <w:proofErr w:type="spellEnd"/>
      <w:r>
        <w:rPr>
          <w:color w:val="FF0000"/>
          <w:sz w:val="22"/>
          <w:szCs w:val="22"/>
        </w:rPr>
        <w:t xml:space="preserve"> </w:t>
      </w:r>
    </w:p>
    <w:p w:rsidR="00E95E1E" w:rsidRPr="00D942D7" w:rsidRDefault="00E95E1E" w:rsidP="00E95E1E">
      <w:pPr>
        <w:tabs>
          <w:tab w:val="left" w:pos="3615"/>
          <w:tab w:val="center" w:pos="5760"/>
        </w:tabs>
        <w:jc w:val="both"/>
        <w:rPr>
          <w:b/>
          <w:sz w:val="22"/>
          <w:szCs w:val="22"/>
        </w:rPr>
      </w:pPr>
      <w:proofErr w:type="spellStart"/>
      <w:r w:rsidRPr="00D942D7">
        <w:rPr>
          <w:b/>
          <w:sz w:val="22"/>
          <w:szCs w:val="22"/>
        </w:rPr>
        <w:t>Legalitate</w:t>
      </w:r>
      <w:proofErr w:type="spellEnd"/>
    </w:p>
    <w:p w:rsidR="00E95E1E" w:rsidRPr="002857EB" w:rsidRDefault="00E95E1E" w:rsidP="00E95E1E">
      <w:pPr>
        <w:pStyle w:val="NormalWeb"/>
        <w:spacing w:before="0" w:beforeAutospacing="0" w:after="0" w:afterAutospacing="0"/>
        <w:jc w:val="both"/>
        <w:rPr>
          <w:sz w:val="22"/>
          <w:szCs w:val="22"/>
          <w:lang w:val="en-GB" w:eastAsia="en-GB"/>
        </w:rPr>
      </w:pPr>
      <w:r w:rsidRPr="00D942D7">
        <w:rPr>
          <w:sz w:val="22"/>
          <w:szCs w:val="22"/>
        </w:rPr>
        <w:t xml:space="preserve"> </w:t>
      </w:r>
      <w:proofErr w:type="gramStart"/>
      <w:r>
        <w:rPr>
          <w:sz w:val="22"/>
          <w:szCs w:val="22"/>
          <w:lang w:val="en-GB" w:eastAsia="en-GB"/>
        </w:rPr>
        <w:t>-</w:t>
      </w:r>
      <w:proofErr w:type="spellStart"/>
      <w:r w:rsidRPr="002857EB">
        <w:rPr>
          <w:sz w:val="22"/>
          <w:szCs w:val="22"/>
          <w:lang w:val="en-GB" w:eastAsia="en-GB"/>
        </w:rPr>
        <w:t>prevederile</w:t>
      </w:r>
      <w:proofErr w:type="spellEnd"/>
      <w:r w:rsidRPr="002857EB">
        <w:rPr>
          <w:sz w:val="22"/>
          <w:szCs w:val="22"/>
          <w:lang w:val="en-GB" w:eastAsia="en-GB"/>
        </w:rPr>
        <w:t xml:space="preserve"> art.</w:t>
      </w:r>
      <w:proofErr w:type="gramEnd"/>
      <w:r w:rsidRPr="002857EB">
        <w:rPr>
          <w:sz w:val="22"/>
          <w:szCs w:val="22"/>
          <w:lang w:val="en-GB" w:eastAsia="en-GB"/>
        </w:rPr>
        <w:t xml:space="preserve"> </w:t>
      </w:r>
      <w:proofErr w:type="gramStart"/>
      <w:r w:rsidRPr="002857EB">
        <w:rPr>
          <w:sz w:val="22"/>
          <w:szCs w:val="22"/>
          <w:lang w:val="en-GB" w:eastAsia="en-GB"/>
        </w:rPr>
        <w:t xml:space="preserve">121 </w:t>
      </w:r>
      <w:proofErr w:type="spellStart"/>
      <w:r w:rsidRPr="002857EB">
        <w:rPr>
          <w:sz w:val="22"/>
          <w:szCs w:val="22"/>
          <w:lang w:val="en-GB" w:eastAsia="en-GB"/>
        </w:rPr>
        <w:t>alin</w:t>
      </w:r>
      <w:proofErr w:type="spellEnd"/>
      <w:r w:rsidRPr="002857EB">
        <w:rPr>
          <w:sz w:val="22"/>
          <w:szCs w:val="22"/>
          <w:lang w:val="en-GB" w:eastAsia="en-GB"/>
        </w:rPr>
        <w:t>.</w:t>
      </w:r>
      <w:proofErr w:type="gramEnd"/>
      <w:r w:rsidRPr="002857EB">
        <w:rPr>
          <w:sz w:val="22"/>
          <w:szCs w:val="22"/>
          <w:lang w:val="en-GB" w:eastAsia="en-GB"/>
        </w:rPr>
        <w:t xml:space="preserve"> (1) </w:t>
      </w:r>
      <w:proofErr w:type="spellStart"/>
      <w:proofErr w:type="gramStart"/>
      <w:r w:rsidRPr="002857EB">
        <w:rPr>
          <w:sz w:val="22"/>
          <w:szCs w:val="22"/>
          <w:lang w:val="en-GB" w:eastAsia="en-GB"/>
        </w:rPr>
        <w:t>şi</w:t>
      </w:r>
      <w:proofErr w:type="spellEnd"/>
      <w:proofErr w:type="gramEnd"/>
      <w:r w:rsidRPr="002857EB">
        <w:rPr>
          <w:sz w:val="22"/>
          <w:szCs w:val="22"/>
          <w:lang w:val="en-GB" w:eastAsia="en-GB"/>
        </w:rPr>
        <w:t xml:space="preserve"> (2) din </w:t>
      </w:r>
      <w:proofErr w:type="spellStart"/>
      <w:r w:rsidRPr="002857EB">
        <w:rPr>
          <w:sz w:val="22"/>
          <w:szCs w:val="22"/>
          <w:lang w:val="en-GB" w:eastAsia="en-GB"/>
        </w:rPr>
        <w:t>Constituţia</w:t>
      </w:r>
      <w:proofErr w:type="spellEnd"/>
      <w:r w:rsidRPr="002857EB">
        <w:rPr>
          <w:sz w:val="22"/>
          <w:szCs w:val="22"/>
          <w:lang w:val="en-GB" w:eastAsia="en-GB"/>
        </w:rPr>
        <w:t xml:space="preserve"> </w:t>
      </w:r>
      <w:proofErr w:type="spellStart"/>
      <w:r w:rsidRPr="002857EB">
        <w:rPr>
          <w:sz w:val="22"/>
          <w:szCs w:val="22"/>
          <w:lang w:val="en-GB" w:eastAsia="en-GB"/>
        </w:rPr>
        <w:t>României</w:t>
      </w:r>
      <w:proofErr w:type="spellEnd"/>
      <w:r w:rsidRPr="002857EB">
        <w:rPr>
          <w:sz w:val="22"/>
          <w:szCs w:val="22"/>
          <w:lang w:val="en-GB" w:eastAsia="en-GB"/>
        </w:rPr>
        <w:t>;</w:t>
      </w:r>
      <w:r w:rsidRPr="002857EB">
        <w:rPr>
          <w:sz w:val="22"/>
          <w:szCs w:val="22"/>
          <w:lang w:val="en-GB" w:eastAsia="en-GB"/>
        </w:rPr>
        <w:br/>
        <w:t xml:space="preserve">- </w:t>
      </w:r>
      <w:proofErr w:type="spellStart"/>
      <w:r w:rsidRPr="002857EB">
        <w:rPr>
          <w:sz w:val="22"/>
          <w:szCs w:val="22"/>
          <w:lang w:val="en-GB" w:eastAsia="en-GB"/>
        </w:rPr>
        <w:t>prevederile</w:t>
      </w:r>
      <w:proofErr w:type="spellEnd"/>
      <w:r w:rsidRPr="002857EB">
        <w:rPr>
          <w:sz w:val="22"/>
          <w:szCs w:val="22"/>
          <w:lang w:val="en-GB" w:eastAsia="en-GB"/>
        </w:rPr>
        <w:t xml:space="preserve"> art. 6 din </w:t>
      </w:r>
      <w:proofErr w:type="spellStart"/>
      <w:r w:rsidRPr="002857EB">
        <w:rPr>
          <w:sz w:val="22"/>
          <w:szCs w:val="22"/>
          <w:lang w:val="en-GB" w:eastAsia="en-GB"/>
        </w:rPr>
        <w:t>Carta</w:t>
      </w:r>
      <w:proofErr w:type="spellEnd"/>
      <w:r w:rsidRPr="002857EB">
        <w:rPr>
          <w:sz w:val="22"/>
          <w:szCs w:val="22"/>
          <w:lang w:val="en-GB" w:eastAsia="en-GB"/>
        </w:rPr>
        <w:t xml:space="preserve"> </w:t>
      </w:r>
      <w:proofErr w:type="spellStart"/>
      <w:r w:rsidRPr="002857EB">
        <w:rPr>
          <w:sz w:val="22"/>
          <w:szCs w:val="22"/>
          <w:lang w:val="en-GB" w:eastAsia="en-GB"/>
        </w:rPr>
        <w:t>Europeană</w:t>
      </w:r>
      <w:proofErr w:type="spellEnd"/>
      <w:r w:rsidRPr="002857EB">
        <w:rPr>
          <w:sz w:val="22"/>
          <w:szCs w:val="22"/>
          <w:lang w:val="en-GB" w:eastAsia="en-GB"/>
        </w:rPr>
        <w:t xml:space="preserve"> a </w:t>
      </w:r>
      <w:proofErr w:type="spellStart"/>
      <w:r w:rsidRPr="002857EB">
        <w:rPr>
          <w:sz w:val="22"/>
          <w:szCs w:val="22"/>
          <w:lang w:val="en-GB" w:eastAsia="en-GB"/>
        </w:rPr>
        <w:t>autonomiei</w:t>
      </w:r>
      <w:proofErr w:type="spellEnd"/>
      <w:r w:rsidRPr="002857EB">
        <w:rPr>
          <w:sz w:val="22"/>
          <w:szCs w:val="22"/>
          <w:lang w:val="en-GB" w:eastAsia="en-GB"/>
        </w:rPr>
        <w:t xml:space="preserve"> locale, </w:t>
      </w:r>
      <w:proofErr w:type="spellStart"/>
      <w:r w:rsidRPr="002857EB">
        <w:rPr>
          <w:sz w:val="22"/>
          <w:szCs w:val="22"/>
          <w:lang w:val="en-GB" w:eastAsia="en-GB"/>
        </w:rPr>
        <w:t>ratificată</w:t>
      </w:r>
      <w:proofErr w:type="spellEnd"/>
      <w:r w:rsidRPr="002857EB">
        <w:rPr>
          <w:sz w:val="22"/>
          <w:szCs w:val="22"/>
          <w:lang w:val="en-GB" w:eastAsia="en-GB"/>
        </w:rPr>
        <w:t xml:space="preserve"> </w:t>
      </w:r>
      <w:proofErr w:type="spellStart"/>
      <w:r w:rsidRPr="002857EB">
        <w:rPr>
          <w:sz w:val="22"/>
          <w:szCs w:val="22"/>
          <w:lang w:val="en-GB" w:eastAsia="en-GB"/>
        </w:rPr>
        <w:t>prin</w:t>
      </w:r>
      <w:proofErr w:type="spellEnd"/>
      <w:r w:rsidRPr="002857EB">
        <w:rPr>
          <w:sz w:val="22"/>
          <w:szCs w:val="22"/>
          <w:lang w:val="en-GB" w:eastAsia="en-GB"/>
        </w:rPr>
        <w:t xml:space="preserve"> </w:t>
      </w:r>
      <w:proofErr w:type="spellStart"/>
      <w:r w:rsidRPr="002857EB">
        <w:rPr>
          <w:sz w:val="22"/>
          <w:szCs w:val="22"/>
          <w:lang w:val="en-GB" w:eastAsia="en-GB"/>
        </w:rPr>
        <w:t>Legea</w:t>
      </w:r>
      <w:proofErr w:type="spellEnd"/>
      <w:r w:rsidRPr="002857EB">
        <w:rPr>
          <w:sz w:val="22"/>
          <w:szCs w:val="22"/>
          <w:lang w:val="en-GB" w:eastAsia="en-GB"/>
        </w:rPr>
        <w:t xml:space="preserve"> nr.199/1997</w:t>
      </w:r>
      <w:proofErr w:type="gramStart"/>
      <w:r w:rsidRPr="002857EB">
        <w:rPr>
          <w:sz w:val="22"/>
          <w:szCs w:val="22"/>
          <w:lang w:val="en-GB" w:eastAsia="en-GB"/>
        </w:rPr>
        <w:t>;</w:t>
      </w:r>
      <w:proofErr w:type="gramEnd"/>
      <w:r w:rsidRPr="002857EB">
        <w:rPr>
          <w:sz w:val="22"/>
          <w:szCs w:val="22"/>
          <w:lang w:val="en-GB" w:eastAsia="en-GB"/>
        </w:rPr>
        <w:br/>
        <w:t xml:space="preserve">- </w:t>
      </w:r>
      <w:proofErr w:type="spellStart"/>
      <w:r w:rsidRPr="002857EB">
        <w:rPr>
          <w:sz w:val="22"/>
          <w:szCs w:val="22"/>
          <w:lang w:val="en-GB" w:eastAsia="en-GB"/>
        </w:rPr>
        <w:t>prevederile</w:t>
      </w:r>
      <w:proofErr w:type="spellEnd"/>
      <w:r w:rsidRPr="002857EB">
        <w:rPr>
          <w:sz w:val="22"/>
          <w:szCs w:val="22"/>
          <w:lang w:val="en-GB" w:eastAsia="en-GB"/>
        </w:rPr>
        <w:t xml:space="preserve"> </w:t>
      </w:r>
      <w:proofErr w:type="spellStart"/>
      <w:r w:rsidRPr="002857EB">
        <w:rPr>
          <w:sz w:val="22"/>
          <w:szCs w:val="22"/>
          <w:lang w:val="en-GB" w:eastAsia="en-GB"/>
        </w:rPr>
        <w:t>Legii</w:t>
      </w:r>
      <w:proofErr w:type="spellEnd"/>
      <w:r w:rsidRPr="002857EB">
        <w:rPr>
          <w:sz w:val="22"/>
          <w:szCs w:val="22"/>
          <w:lang w:val="en-GB" w:eastAsia="en-GB"/>
        </w:rPr>
        <w:t xml:space="preserve"> nr.554/2004 a </w:t>
      </w:r>
      <w:proofErr w:type="spellStart"/>
      <w:r w:rsidRPr="002857EB">
        <w:rPr>
          <w:sz w:val="22"/>
          <w:szCs w:val="22"/>
          <w:lang w:val="en-GB" w:eastAsia="en-GB"/>
        </w:rPr>
        <w:t>contenciosului</w:t>
      </w:r>
      <w:proofErr w:type="spellEnd"/>
      <w:r w:rsidRPr="002857EB">
        <w:rPr>
          <w:sz w:val="22"/>
          <w:szCs w:val="22"/>
          <w:lang w:val="en-GB" w:eastAsia="en-GB"/>
        </w:rPr>
        <w:t xml:space="preserve"> </w:t>
      </w:r>
      <w:proofErr w:type="spellStart"/>
      <w:r w:rsidRPr="002857EB">
        <w:rPr>
          <w:sz w:val="22"/>
          <w:szCs w:val="22"/>
          <w:lang w:val="en-GB" w:eastAsia="en-GB"/>
        </w:rPr>
        <w:t>adminstrativ</w:t>
      </w:r>
      <w:proofErr w:type="spellEnd"/>
      <w:r w:rsidRPr="002857EB">
        <w:rPr>
          <w:sz w:val="22"/>
          <w:szCs w:val="22"/>
          <w:lang w:val="en-GB" w:eastAsia="en-GB"/>
        </w:rPr>
        <w:t xml:space="preserve">, cu </w:t>
      </w:r>
      <w:proofErr w:type="spellStart"/>
      <w:r w:rsidRPr="002857EB">
        <w:rPr>
          <w:sz w:val="22"/>
          <w:szCs w:val="22"/>
          <w:lang w:val="en-GB" w:eastAsia="en-GB"/>
        </w:rPr>
        <w:t>modificările</w:t>
      </w:r>
      <w:proofErr w:type="spellEnd"/>
      <w:r w:rsidRPr="002857EB">
        <w:rPr>
          <w:sz w:val="22"/>
          <w:szCs w:val="22"/>
          <w:lang w:val="en-GB" w:eastAsia="en-GB"/>
        </w:rPr>
        <w:t xml:space="preserve"> </w:t>
      </w:r>
      <w:proofErr w:type="spellStart"/>
      <w:r w:rsidRPr="002857EB">
        <w:rPr>
          <w:sz w:val="22"/>
          <w:szCs w:val="22"/>
          <w:lang w:val="en-GB" w:eastAsia="en-GB"/>
        </w:rPr>
        <w:t>şi</w:t>
      </w:r>
      <w:proofErr w:type="spellEnd"/>
      <w:r w:rsidRPr="002857EB">
        <w:rPr>
          <w:sz w:val="22"/>
          <w:szCs w:val="22"/>
          <w:lang w:val="en-GB" w:eastAsia="en-GB"/>
        </w:rPr>
        <w:t xml:space="preserve"> </w:t>
      </w:r>
      <w:proofErr w:type="spellStart"/>
      <w:r w:rsidRPr="002857EB">
        <w:rPr>
          <w:sz w:val="22"/>
          <w:szCs w:val="22"/>
          <w:lang w:val="en-GB" w:eastAsia="en-GB"/>
        </w:rPr>
        <w:t>completările</w:t>
      </w:r>
      <w:proofErr w:type="spellEnd"/>
      <w:r w:rsidRPr="002857EB">
        <w:rPr>
          <w:sz w:val="22"/>
          <w:szCs w:val="22"/>
          <w:lang w:val="en-GB" w:eastAsia="en-GB"/>
        </w:rPr>
        <w:t xml:space="preserve"> </w:t>
      </w:r>
      <w:proofErr w:type="spellStart"/>
      <w:r w:rsidRPr="002857EB">
        <w:rPr>
          <w:sz w:val="22"/>
          <w:szCs w:val="22"/>
          <w:lang w:val="en-GB" w:eastAsia="en-GB"/>
        </w:rPr>
        <w:t>ulterioare</w:t>
      </w:r>
      <w:proofErr w:type="spellEnd"/>
      <w:r w:rsidRPr="002857EB">
        <w:rPr>
          <w:sz w:val="22"/>
          <w:szCs w:val="22"/>
          <w:lang w:val="en-GB" w:eastAsia="en-GB"/>
        </w:rPr>
        <w:t>;</w:t>
      </w:r>
      <w:r w:rsidRPr="002857EB">
        <w:rPr>
          <w:sz w:val="22"/>
          <w:szCs w:val="22"/>
          <w:lang w:val="en-GB" w:eastAsia="en-GB"/>
        </w:rPr>
        <w:br/>
        <w:t xml:space="preserve">- </w:t>
      </w:r>
      <w:proofErr w:type="spellStart"/>
      <w:r w:rsidRPr="002857EB">
        <w:rPr>
          <w:sz w:val="22"/>
          <w:szCs w:val="22"/>
          <w:lang w:val="en-GB" w:eastAsia="en-GB"/>
        </w:rPr>
        <w:t>prevederile</w:t>
      </w:r>
      <w:proofErr w:type="spellEnd"/>
      <w:r w:rsidRPr="002857EB">
        <w:rPr>
          <w:sz w:val="22"/>
          <w:szCs w:val="22"/>
          <w:lang w:val="en-GB" w:eastAsia="en-GB"/>
        </w:rPr>
        <w:t xml:space="preserve"> </w:t>
      </w:r>
      <w:proofErr w:type="spellStart"/>
      <w:r w:rsidRPr="002857EB">
        <w:rPr>
          <w:sz w:val="22"/>
          <w:szCs w:val="22"/>
          <w:lang w:val="en-GB" w:eastAsia="en-GB"/>
        </w:rPr>
        <w:t>Legii</w:t>
      </w:r>
      <w:proofErr w:type="spellEnd"/>
      <w:r w:rsidRPr="002857EB">
        <w:rPr>
          <w:sz w:val="22"/>
          <w:szCs w:val="22"/>
          <w:lang w:val="en-GB" w:eastAsia="en-GB"/>
        </w:rPr>
        <w:t xml:space="preserve"> nr. 24/2000 </w:t>
      </w:r>
      <w:proofErr w:type="spellStart"/>
      <w:r w:rsidRPr="002857EB">
        <w:rPr>
          <w:sz w:val="22"/>
          <w:szCs w:val="22"/>
          <w:lang w:val="en-GB" w:eastAsia="en-GB"/>
        </w:rPr>
        <w:t>privind</w:t>
      </w:r>
      <w:proofErr w:type="spellEnd"/>
      <w:r w:rsidRPr="002857EB">
        <w:rPr>
          <w:sz w:val="22"/>
          <w:szCs w:val="22"/>
          <w:lang w:val="en-GB" w:eastAsia="en-GB"/>
        </w:rPr>
        <w:t xml:space="preserve"> </w:t>
      </w:r>
      <w:proofErr w:type="spellStart"/>
      <w:r w:rsidRPr="002857EB">
        <w:rPr>
          <w:sz w:val="22"/>
          <w:szCs w:val="22"/>
          <w:lang w:val="en-GB" w:eastAsia="en-GB"/>
        </w:rPr>
        <w:t>normele</w:t>
      </w:r>
      <w:proofErr w:type="spellEnd"/>
      <w:r w:rsidRPr="002857EB">
        <w:rPr>
          <w:sz w:val="22"/>
          <w:szCs w:val="22"/>
          <w:lang w:val="en-GB" w:eastAsia="en-GB"/>
        </w:rPr>
        <w:t xml:space="preserve"> de </w:t>
      </w:r>
      <w:proofErr w:type="spellStart"/>
      <w:r w:rsidRPr="002857EB">
        <w:rPr>
          <w:sz w:val="22"/>
          <w:szCs w:val="22"/>
          <w:lang w:val="en-GB" w:eastAsia="en-GB"/>
        </w:rPr>
        <w:t>tehnică</w:t>
      </w:r>
      <w:proofErr w:type="spellEnd"/>
      <w:r w:rsidRPr="002857EB">
        <w:rPr>
          <w:sz w:val="22"/>
          <w:szCs w:val="22"/>
          <w:lang w:val="en-GB" w:eastAsia="en-GB"/>
        </w:rPr>
        <w:t xml:space="preserve"> </w:t>
      </w:r>
      <w:proofErr w:type="spellStart"/>
      <w:r w:rsidRPr="002857EB">
        <w:rPr>
          <w:sz w:val="22"/>
          <w:szCs w:val="22"/>
          <w:lang w:val="en-GB" w:eastAsia="en-GB"/>
        </w:rPr>
        <w:t>legislativă</w:t>
      </w:r>
      <w:proofErr w:type="spellEnd"/>
      <w:r w:rsidRPr="002857EB">
        <w:rPr>
          <w:sz w:val="22"/>
          <w:szCs w:val="22"/>
          <w:lang w:val="en-GB" w:eastAsia="en-GB"/>
        </w:rPr>
        <w:t xml:space="preserve">, </w:t>
      </w:r>
      <w:proofErr w:type="spellStart"/>
      <w:r w:rsidRPr="002857EB">
        <w:rPr>
          <w:sz w:val="22"/>
          <w:szCs w:val="22"/>
          <w:lang w:val="en-GB" w:eastAsia="en-GB"/>
        </w:rPr>
        <w:t>republicată</w:t>
      </w:r>
      <w:proofErr w:type="spellEnd"/>
      <w:r w:rsidRPr="002857EB">
        <w:rPr>
          <w:sz w:val="22"/>
          <w:szCs w:val="22"/>
          <w:lang w:val="en-GB" w:eastAsia="en-GB"/>
        </w:rPr>
        <w:t xml:space="preserve">, cu </w:t>
      </w:r>
      <w:proofErr w:type="spellStart"/>
      <w:r w:rsidRPr="002857EB">
        <w:rPr>
          <w:sz w:val="22"/>
          <w:szCs w:val="22"/>
          <w:lang w:val="en-GB" w:eastAsia="en-GB"/>
        </w:rPr>
        <w:t>modificările</w:t>
      </w:r>
      <w:proofErr w:type="spellEnd"/>
      <w:r w:rsidRPr="002857EB">
        <w:rPr>
          <w:sz w:val="22"/>
          <w:szCs w:val="22"/>
          <w:lang w:val="en-GB" w:eastAsia="en-GB"/>
        </w:rPr>
        <w:t xml:space="preserve"> </w:t>
      </w:r>
      <w:proofErr w:type="spellStart"/>
      <w:r w:rsidRPr="002857EB">
        <w:rPr>
          <w:sz w:val="22"/>
          <w:szCs w:val="22"/>
          <w:lang w:val="en-GB" w:eastAsia="en-GB"/>
        </w:rPr>
        <w:t>şi</w:t>
      </w:r>
      <w:proofErr w:type="spellEnd"/>
      <w:r w:rsidRPr="002857EB">
        <w:rPr>
          <w:sz w:val="22"/>
          <w:szCs w:val="22"/>
          <w:lang w:val="en-GB" w:eastAsia="en-GB"/>
        </w:rPr>
        <w:t xml:space="preserve"> </w:t>
      </w:r>
      <w:proofErr w:type="spellStart"/>
      <w:r w:rsidRPr="002857EB">
        <w:rPr>
          <w:sz w:val="22"/>
          <w:szCs w:val="22"/>
          <w:lang w:val="en-GB" w:eastAsia="en-GB"/>
        </w:rPr>
        <w:t>completările</w:t>
      </w:r>
      <w:proofErr w:type="spellEnd"/>
      <w:r w:rsidRPr="002857EB">
        <w:rPr>
          <w:sz w:val="22"/>
          <w:szCs w:val="22"/>
          <w:lang w:val="en-GB" w:eastAsia="en-GB"/>
        </w:rPr>
        <w:t xml:space="preserve"> </w:t>
      </w:r>
      <w:proofErr w:type="spellStart"/>
      <w:r w:rsidRPr="002857EB">
        <w:rPr>
          <w:sz w:val="22"/>
          <w:szCs w:val="22"/>
          <w:lang w:val="en-GB" w:eastAsia="en-GB"/>
        </w:rPr>
        <w:t>ulterioare</w:t>
      </w:r>
      <w:proofErr w:type="spellEnd"/>
      <w:proofErr w:type="gramStart"/>
      <w:r w:rsidRPr="002857EB">
        <w:rPr>
          <w:sz w:val="22"/>
          <w:szCs w:val="22"/>
          <w:lang w:val="en-GB" w:eastAsia="en-GB"/>
        </w:rPr>
        <w:t>;</w:t>
      </w:r>
      <w:proofErr w:type="gramEnd"/>
      <w:r w:rsidRPr="002857EB">
        <w:rPr>
          <w:sz w:val="22"/>
          <w:szCs w:val="22"/>
          <w:lang w:val="en-GB" w:eastAsia="en-GB"/>
        </w:rPr>
        <w:br/>
        <w:t xml:space="preserve">- </w:t>
      </w:r>
      <w:proofErr w:type="spellStart"/>
      <w:r w:rsidRPr="002857EB">
        <w:rPr>
          <w:sz w:val="22"/>
          <w:szCs w:val="22"/>
          <w:lang w:val="en-GB" w:eastAsia="en-GB"/>
        </w:rPr>
        <w:t>prevederile</w:t>
      </w:r>
      <w:proofErr w:type="spellEnd"/>
      <w:r w:rsidRPr="002857EB">
        <w:rPr>
          <w:sz w:val="22"/>
          <w:szCs w:val="22"/>
          <w:lang w:val="en-GB" w:eastAsia="en-GB"/>
        </w:rPr>
        <w:t xml:space="preserve"> </w:t>
      </w:r>
      <w:proofErr w:type="spellStart"/>
      <w:r w:rsidRPr="002857EB">
        <w:rPr>
          <w:sz w:val="22"/>
          <w:szCs w:val="22"/>
          <w:lang w:val="en-GB" w:eastAsia="en-GB"/>
        </w:rPr>
        <w:t>Legii</w:t>
      </w:r>
      <w:proofErr w:type="spellEnd"/>
      <w:r w:rsidRPr="002857EB">
        <w:rPr>
          <w:sz w:val="22"/>
          <w:szCs w:val="22"/>
          <w:lang w:val="en-GB" w:eastAsia="en-GB"/>
        </w:rPr>
        <w:t xml:space="preserve"> nr. 52/2003 </w:t>
      </w:r>
      <w:proofErr w:type="spellStart"/>
      <w:r w:rsidRPr="002857EB">
        <w:rPr>
          <w:sz w:val="22"/>
          <w:szCs w:val="22"/>
          <w:lang w:val="en-GB" w:eastAsia="en-GB"/>
        </w:rPr>
        <w:t>privind</w:t>
      </w:r>
      <w:proofErr w:type="spellEnd"/>
      <w:r w:rsidRPr="002857EB">
        <w:rPr>
          <w:sz w:val="22"/>
          <w:szCs w:val="22"/>
          <w:lang w:val="en-GB" w:eastAsia="en-GB"/>
        </w:rPr>
        <w:t xml:space="preserve"> </w:t>
      </w:r>
      <w:proofErr w:type="spellStart"/>
      <w:r w:rsidRPr="002857EB">
        <w:rPr>
          <w:sz w:val="22"/>
          <w:szCs w:val="22"/>
          <w:lang w:val="en-GB" w:eastAsia="en-GB"/>
        </w:rPr>
        <w:t>transparenţa</w:t>
      </w:r>
      <w:proofErr w:type="spellEnd"/>
      <w:r w:rsidRPr="002857EB">
        <w:rPr>
          <w:sz w:val="22"/>
          <w:szCs w:val="22"/>
          <w:lang w:val="en-GB" w:eastAsia="en-GB"/>
        </w:rPr>
        <w:t xml:space="preserve"> </w:t>
      </w:r>
      <w:proofErr w:type="spellStart"/>
      <w:r w:rsidRPr="002857EB">
        <w:rPr>
          <w:sz w:val="22"/>
          <w:szCs w:val="22"/>
          <w:lang w:val="en-GB" w:eastAsia="en-GB"/>
        </w:rPr>
        <w:t>decizională</w:t>
      </w:r>
      <w:proofErr w:type="spellEnd"/>
      <w:r w:rsidRPr="002857EB">
        <w:rPr>
          <w:sz w:val="22"/>
          <w:szCs w:val="22"/>
          <w:lang w:val="en-GB" w:eastAsia="en-GB"/>
        </w:rPr>
        <w:t xml:space="preserve"> </w:t>
      </w:r>
      <w:proofErr w:type="spellStart"/>
      <w:r w:rsidRPr="002857EB">
        <w:rPr>
          <w:sz w:val="22"/>
          <w:szCs w:val="22"/>
          <w:lang w:val="en-GB" w:eastAsia="en-GB"/>
        </w:rPr>
        <w:t>în</w:t>
      </w:r>
      <w:proofErr w:type="spellEnd"/>
      <w:r w:rsidRPr="002857EB">
        <w:rPr>
          <w:sz w:val="22"/>
          <w:szCs w:val="22"/>
          <w:lang w:val="en-GB" w:eastAsia="en-GB"/>
        </w:rPr>
        <w:t xml:space="preserve"> </w:t>
      </w:r>
      <w:proofErr w:type="spellStart"/>
      <w:r w:rsidRPr="002857EB">
        <w:rPr>
          <w:sz w:val="22"/>
          <w:szCs w:val="22"/>
          <w:lang w:val="en-GB" w:eastAsia="en-GB"/>
        </w:rPr>
        <w:t>administraţia</w:t>
      </w:r>
      <w:proofErr w:type="spellEnd"/>
      <w:r w:rsidRPr="002857EB">
        <w:rPr>
          <w:sz w:val="22"/>
          <w:szCs w:val="22"/>
          <w:lang w:val="en-GB" w:eastAsia="en-GB"/>
        </w:rPr>
        <w:t xml:space="preserve"> </w:t>
      </w:r>
      <w:proofErr w:type="spellStart"/>
      <w:r w:rsidRPr="002857EB">
        <w:rPr>
          <w:sz w:val="22"/>
          <w:szCs w:val="22"/>
          <w:lang w:val="en-GB" w:eastAsia="en-GB"/>
        </w:rPr>
        <w:t>publică</w:t>
      </w:r>
      <w:proofErr w:type="spellEnd"/>
      <w:r w:rsidRPr="002857EB">
        <w:rPr>
          <w:sz w:val="22"/>
          <w:szCs w:val="22"/>
          <w:lang w:val="en-GB" w:eastAsia="en-GB"/>
        </w:rPr>
        <w:t xml:space="preserve">, </w:t>
      </w:r>
      <w:proofErr w:type="spellStart"/>
      <w:r w:rsidRPr="002857EB">
        <w:rPr>
          <w:sz w:val="22"/>
          <w:szCs w:val="22"/>
          <w:lang w:val="en-GB" w:eastAsia="en-GB"/>
        </w:rPr>
        <w:t>republicată</w:t>
      </w:r>
      <w:proofErr w:type="spellEnd"/>
      <w:r w:rsidRPr="002857EB">
        <w:rPr>
          <w:sz w:val="22"/>
          <w:szCs w:val="22"/>
          <w:lang w:val="en-GB" w:eastAsia="en-GB"/>
        </w:rPr>
        <w:t>;</w:t>
      </w:r>
      <w:r w:rsidRPr="002857EB">
        <w:rPr>
          <w:sz w:val="22"/>
          <w:szCs w:val="22"/>
          <w:lang w:val="en-GB" w:eastAsia="en-GB"/>
        </w:rPr>
        <w:br/>
        <w:t xml:space="preserve">- </w:t>
      </w:r>
      <w:proofErr w:type="spellStart"/>
      <w:r w:rsidRPr="002857EB">
        <w:rPr>
          <w:sz w:val="22"/>
          <w:szCs w:val="22"/>
          <w:lang w:val="en-GB" w:eastAsia="en-GB"/>
        </w:rPr>
        <w:t>prevederile</w:t>
      </w:r>
      <w:proofErr w:type="spellEnd"/>
      <w:r w:rsidRPr="002857EB">
        <w:rPr>
          <w:sz w:val="22"/>
          <w:szCs w:val="22"/>
          <w:lang w:val="en-GB" w:eastAsia="en-GB"/>
        </w:rPr>
        <w:t xml:space="preserve"> </w:t>
      </w:r>
      <w:proofErr w:type="spellStart"/>
      <w:r w:rsidRPr="002857EB">
        <w:rPr>
          <w:sz w:val="22"/>
          <w:szCs w:val="22"/>
          <w:lang w:val="en-GB" w:eastAsia="en-GB"/>
        </w:rPr>
        <w:t>Legii</w:t>
      </w:r>
      <w:proofErr w:type="spellEnd"/>
      <w:r w:rsidRPr="002857EB">
        <w:rPr>
          <w:sz w:val="22"/>
          <w:szCs w:val="22"/>
          <w:lang w:val="en-GB" w:eastAsia="en-GB"/>
        </w:rPr>
        <w:t xml:space="preserve"> nr.500/2004 </w:t>
      </w:r>
      <w:proofErr w:type="spellStart"/>
      <w:r w:rsidRPr="002857EB">
        <w:rPr>
          <w:sz w:val="22"/>
          <w:szCs w:val="22"/>
          <w:lang w:val="en-GB" w:eastAsia="en-GB"/>
        </w:rPr>
        <w:t>privind</w:t>
      </w:r>
      <w:proofErr w:type="spellEnd"/>
      <w:r w:rsidRPr="002857EB">
        <w:rPr>
          <w:sz w:val="22"/>
          <w:szCs w:val="22"/>
          <w:lang w:val="en-GB" w:eastAsia="en-GB"/>
        </w:rPr>
        <w:t> </w:t>
      </w:r>
      <w:proofErr w:type="spellStart"/>
      <w:r w:rsidRPr="002857EB">
        <w:rPr>
          <w:sz w:val="22"/>
          <w:szCs w:val="22"/>
          <w:lang w:val="en-GB" w:eastAsia="en-GB"/>
        </w:rPr>
        <w:t>folosirea</w:t>
      </w:r>
      <w:proofErr w:type="spellEnd"/>
      <w:r w:rsidRPr="002857EB">
        <w:rPr>
          <w:sz w:val="22"/>
          <w:szCs w:val="22"/>
          <w:lang w:val="en-GB" w:eastAsia="en-GB"/>
        </w:rPr>
        <w:t xml:space="preserve"> </w:t>
      </w:r>
      <w:proofErr w:type="spellStart"/>
      <w:r w:rsidRPr="002857EB">
        <w:rPr>
          <w:sz w:val="22"/>
          <w:szCs w:val="22"/>
          <w:lang w:val="en-GB" w:eastAsia="en-GB"/>
        </w:rPr>
        <w:t>limbii</w:t>
      </w:r>
      <w:proofErr w:type="spellEnd"/>
      <w:r w:rsidRPr="002857EB">
        <w:rPr>
          <w:sz w:val="22"/>
          <w:szCs w:val="22"/>
          <w:lang w:val="en-GB" w:eastAsia="en-GB"/>
        </w:rPr>
        <w:t xml:space="preserve"> </w:t>
      </w:r>
      <w:proofErr w:type="spellStart"/>
      <w:r w:rsidRPr="002857EB">
        <w:rPr>
          <w:sz w:val="22"/>
          <w:szCs w:val="22"/>
          <w:lang w:val="en-GB" w:eastAsia="en-GB"/>
        </w:rPr>
        <w:t>române</w:t>
      </w:r>
      <w:proofErr w:type="spellEnd"/>
      <w:r w:rsidRPr="002857EB">
        <w:rPr>
          <w:sz w:val="22"/>
          <w:szCs w:val="22"/>
          <w:lang w:val="en-GB" w:eastAsia="en-GB"/>
        </w:rPr>
        <w:t xml:space="preserve"> </w:t>
      </w:r>
      <w:proofErr w:type="spellStart"/>
      <w:r w:rsidRPr="002857EB">
        <w:rPr>
          <w:sz w:val="22"/>
          <w:szCs w:val="22"/>
          <w:lang w:val="en-GB" w:eastAsia="en-GB"/>
        </w:rPr>
        <w:t>în</w:t>
      </w:r>
      <w:proofErr w:type="spellEnd"/>
      <w:r w:rsidRPr="002857EB">
        <w:rPr>
          <w:sz w:val="22"/>
          <w:szCs w:val="22"/>
          <w:lang w:val="en-GB" w:eastAsia="en-GB"/>
        </w:rPr>
        <w:t xml:space="preserve"> </w:t>
      </w:r>
      <w:proofErr w:type="spellStart"/>
      <w:r w:rsidRPr="002857EB">
        <w:rPr>
          <w:sz w:val="22"/>
          <w:szCs w:val="22"/>
          <w:lang w:val="en-GB" w:eastAsia="en-GB"/>
        </w:rPr>
        <w:t>locuri</w:t>
      </w:r>
      <w:proofErr w:type="spellEnd"/>
      <w:r w:rsidRPr="002857EB">
        <w:rPr>
          <w:sz w:val="22"/>
          <w:szCs w:val="22"/>
          <w:lang w:val="en-GB" w:eastAsia="en-GB"/>
        </w:rPr>
        <w:t xml:space="preserve">, </w:t>
      </w:r>
      <w:proofErr w:type="spellStart"/>
      <w:r w:rsidRPr="002857EB">
        <w:rPr>
          <w:sz w:val="22"/>
          <w:szCs w:val="22"/>
          <w:lang w:val="en-GB" w:eastAsia="en-GB"/>
        </w:rPr>
        <w:t>relaţii</w:t>
      </w:r>
      <w:proofErr w:type="spellEnd"/>
      <w:r w:rsidRPr="002857EB">
        <w:rPr>
          <w:sz w:val="22"/>
          <w:szCs w:val="22"/>
          <w:lang w:val="en-GB" w:eastAsia="en-GB"/>
        </w:rPr>
        <w:t xml:space="preserve"> </w:t>
      </w:r>
      <w:proofErr w:type="spellStart"/>
      <w:r w:rsidRPr="002857EB">
        <w:rPr>
          <w:sz w:val="22"/>
          <w:szCs w:val="22"/>
          <w:lang w:val="en-GB" w:eastAsia="en-GB"/>
        </w:rPr>
        <w:t>şi</w:t>
      </w:r>
      <w:proofErr w:type="spellEnd"/>
      <w:r w:rsidRPr="002857EB">
        <w:rPr>
          <w:sz w:val="22"/>
          <w:szCs w:val="22"/>
          <w:lang w:val="en-GB" w:eastAsia="en-GB"/>
        </w:rPr>
        <w:t xml:space="preserve"> </w:t>
      </w:r>
      <w:proofErr w:type="spellStart"/>
      <w:r w:rsidRPr="002857EB">
        <w:rPr>
          <w:sz w:val="22"/>
          <w:szCs w:val="22"/>
          <w:lang w:val="en-GB" w:eastAsia="en-GB"/>
        </w:rPr>
        <w:t>instituţii</w:t>
      </w:r>
      <w:proofErr w:type="spellEnd"/>
      <w:r w:rsidRPr="002857EB">
        <w:rPr>
          <w:sz w:val="22"/>
          <w:szCs w:val="22"/>
          <w:lang w:val="en-GB" w:eastAsia="en-GB"/>
        </w:rPr>
        <w:t xml:space="preserve"> </w:t>
      </w:r>
      <w:proofErr w:type="spellStart"/>
      <w:r w:rsidRPr="002857EB">
        <w:rPr>
          <w:sz w:val="22"/>
          <w:szCs w:val="22"/>
          <w:lang w:val="en-GB" w:eastAsia="en-GB"/>
        </w:rPr>
        <w:t>publice</w:t>
      </w:r>
      <w:proofErr w:type="spellEnd"/>
      <w:r w:rsidRPr="002857EB">
        <w:rPr>
          <w:sz w:val="22"/>
          <w:szCs w:val="22"/>
          <w:lang w:val="en-GB" w:eastAsia="en-GB"/>
        </w:rPr>
        <w:t>;</w:t>
      </w:r>
      <w:r w:rsidRPr="002857EB">
        <w:rPr>
          <w:sz w:val="22"/>
          <w:szCs w:val="22"/>
          <w:lang w:val="en-GB" w:eastAsia="en-GB"/>
        </w:rPr>
        <w:br/>
        <w:t xml:space="preserve">- </w:t>
      </w:r>
      <w:proofErr w:type="spellStart"/>
      <w:r w:rsidRPr="002857EB">
        <w:rPr>
          <w:sz w:val="22"/>
          <w:szCs w:val="22"/>
          <w:lang w:val="en-GB" w:eastAsia="en-GB"/>
        </w:rPr>
        <w:t>prevederile</w:t>
      </w:r>
      <w:proofErr w:type="spellEnd"/>
      <w:r w:rsidRPr="002857EB">
        <w:rPr>
          <w:sz w:val="22"/>
          <w:szCs w:val="22"/>
          <w:lang w:val="en-GB" w:eastAsia="en-GB"/>
        </w:rPr>
        <w:t xml:space="preserve"> </w:t>
      </w:r>
      <w:proofErr w:type="spellStart"/>
      <w:r w:rsidRPr="002857EB">
        <w:rPr>
          <w:sz w:val="22"/>
          <w:szCs w:val="22"/>
          <w:lang w:val="en-GB" w:eastAsia="en-GB"/>
        </w:rPr>
        <w:t>Legii</w:t>
      </w:r>
      <w:proofErr w:type="spellEnd"/>
      <w:r w:rsidRPr="002857EB">
        <w:rPr>
          <w:sz w:val="22"/>
          <w:szCs w:val="22"/>
          <w:lang w:val="en-GB" w:eastAsia="en-GB"/>
        </w:rPr>
        <w:t xml:space="preserve"> nr.544/2001 </w:t>
      </w:r>
      <w:proofErr w:type="spellStart"/>
      <w:r w:rsidRPr="002857EB">
        <w:rPr>
          <w:sz w:val="22"/>
          <w:szCs w:val="22"/>
          <w:lang w:val="en-GB" w:eastAsia="en-GB"/>
        </w:rPr>
        <w:t>privind</w:t>
      </w:r>
      <w:proofErr w:type="spellEnd"/>
      <w:r w:rsidRPr="002857EB">
        <w:rPr>
          <w:sz w:val="22"/>
          <w:szCs w:val="22"/>
          <w:lang w:val="en-GB" w:eastAsia="en-GB"/>
        </w:rPr>
        <w:t xml:space="preserve"> </w:t>
      </w:r>
      <w:proofErr w:type="spellStart"/>
      <w:r w:rsidRPr="002857EB">
        <w:rPr>
          <w:sz w:val="22"/>
          <w:szCs w:val="22"/>
          <w:lang w:val="en-GB" w:eastAsia="en-GB"/>
        </w:rPr>
        <w:t>liberul</w:t>
      </w:r>
      <w:proofErr w:type="spellEnd"/>
      <w:r w:rsidRPr="002857EB">
        <w:rPr>
          <w:sz w:val="22"/>
          <w:szCs w:val="22"/>
          <w:lang w:val="en-GB" w:eastAsia="en-GB"/>
        </w:rPr>
        <w:t xml:space="preserve"> </w:t>
      </w:r>
      <w:proofErr w:type="spellStart"/>
      <w:r w:rsidRPr="002857EB">
        <w:rPr>
          <w:sz w:val="22"/>
          <w:szCs w:val="22"/>
          <w:lang w:val="en-GB" w:eastAsia="en-GB"/>
        </w:rPr>
        <w:t>acces</w:t>
      </w:r>
      <w:proofErr w:type="spellEnd"/>
      <w:r w:rsidRPr="002857EB">
        <w:rPr>
          <w:sz w:val="22"/>
          <w:szCs w:val="22"/>
          <w:lang w:val="en-GB" w:eastAsia="en-GB"/>
        </w:rPr>
        <w:t xml:space="preserve"> la </w:t>
      </w:r>
      <w:proofErr w:type="spellStart"/>
      <w:r w:rsidRPr="002857EB">
        <w:rPr>
          <w:sz w:val="22"/>
          <w:szCs w:val="22"/>
          <w:lang w:val="en-GB" w:eastAsia="en-GB"/>
        </w:rPr>
        <w:t>informaţiile</w:t>
      </w:r>
      <w:proofErr w:type="spellEnd"/>
      <w:r w:rsidRPr="002857EB">
        <w:rPr>
          <w:sz w:val="22"/>
          <w:szCs w:val="22"/>
          <w:lang w:val="en-GB" w:eastAsia="en-GB"/>
        </w:rPr>
        <w:t xml:space="preserve"> de </w:t>
      </w:r>
      <w:proofErr w:type="spellStart"/>
      <w:r w:rsidRPr="002857EB">
        <w:rPr>
          <w:sz w:val="22"/>
          <w:szCs w:val="22"/>
          <w:lang w:val="en-GB" w:eastAsia="en-GB"/>
        </w:rPr>
        <w:t>interes</w:t>
      </w:r>
      <w:proofErr w:type="spellEnd"/>
      <w:r w:rsidRPr="002857EB">
        <w:rPr>
          <w:sz w:val="22"/>
          <w:szCs w:val="22"/>
          <w:lang w:val="en-GB" w:eastAsia="en-GB"/>
        </w:rPr>
        <w:t xml:space="preserve"> public, cu </w:t>
      </w:r>
      <w:proofErr w:type="spellStart"/>
      <w:r w:rsidRPr="002857EB">
        <w:rPr>
          <w:sz w:val="22"/>
          <w:szCs w:val="22"/>
          <w:lang w:val="en-GB" w:eastAsia="en-GB"/>
        </w:rPr>
        <w:t>modificările</w:t>
      </w:r>
      <w:proofErr w:type="spellEnd"/>
      <w:r w:rsidRPr="002857EB">
        <w:rPr>
          <w:sz w:val="22"/>
          <w:szCs w:val="22"/>
          <w:lang w:val="en-GB" w:eastAsia="en-GB"/>
        </w:rPr>
        <w:t xml:space="preserve"> </w:t>
      </w:r>
      <w:proofErr w:type="spellStart"/>
      <w:r w:rsidRPr="002857EB">
        <w:rPr>
          <w:sz w:val="22"/>
          <w:szCs w:val="22"/>
          <w:lang w:val="en-GB" w:eastAsia="en-GB"/>
        </w:rPr>
        <w:t>şi</w:t>
      </w:r>
      <w:proofErr w:type="spellEnd"/>
      <w:r w:rsidRPr="002857EB">
        <w:rPr>
          <w:sz w:val="22"/>
          <w:szCs w:val="22"/>
          <w:lang w:val="en-GB" w:eastAsia="en-GB"/>
        </w:rPr>
        <w:t xml:space="preserve"> </w:t>
      </w:r>
      <w:proofErr w:type="spellStart"/>
      <w:r w:rsidRPr="002857EB">
        <w:rPr>
          <w:sz w:val="22"/>
          <w:szCs w:val="22"/>
          <w:lang w:val="en-GB" w:eastAsia="en-GB"/>
        </w:rPr>
        <w:t>completările</w:t>
      </w:r>
      <w:proofErr w:type="spellEnd"/>
      <w:r w:rsidRPr="002857EB">
        <w:rPr>
          <w:sz w:val="22"/>
          <w:szCs w:val="22"/>
          <w:lang w:val="en-GB" w:eastAsia="en-GB"/>
        </w:rPr>
        <w:t xml:space="preserve"> </w:t>
      </w:r>
      <w:proofErr w:type="spellStart"/>
      <w:r w:rsidRPr="002857EB">
        <w:rPr>
          <w:sz w:val="22"/>
          <w:szCs w:val="22"/>
          <w:lang w:val="en-GB" w:eastAsia="en-GB"/>
        </w:rPr>
        <w:t>ulterioare</w:t>
      </w:r>
      <w:proofErr w:type="spellEnd"/>
      <w:r w:rsidRPr="002857EB">
        <w:rPr>
          <w:sz w:val="22"/>
          <w:szCs w:val="22"/>
          <w:lang w:val="en-GB" w:eastAsia="en-GB"/>
        </w:rPr>
        <w:t>;</w:t>
      </w:r>
    </w:p>
    <w:p w:rsidR="00E95E1E" w:rsidRPr="002857EB" w:rsidRDefault="00E95E1E" w:rsidP="00E95E1E">
      <w:pPr>
        <w:pStyle w:val="NormalWeb"/>
        <w:spacing w:before="0" w:beforeAutospacing="0" w:after="0" w:afterAutospacing="0"/>
        <w:jc w:val="both"/>
        <w:rPr>
          <w:sz w:val="22"/>
          <w:szCs w:val="22"/>
          <w:lang w:val="en-GB" w:eastAsia="en-GB"/>
        </w:rPr>
      </w:pPr>
      <w:r w:rsidRPr="002857EB">
        <w:rPr>
          <w:sz w:val="22"/>
          <w:szCs w:val="22"/>
          <w:lang w:val="en-GB" w:eastAsia="en-GB"/>
        </w:rPr>
        <w:t xml:space="preserve">- </w:t>
      </w:r>
      <w:proofErr w:type="spellStart"/>
      <w:r w:rsidRPr="002857EB">
        <w:rPr>
          <w:sz w:val="22"/>
          <w:szCs w:val="22"/>
          <w:lang w:val="en-GB" w:eastAsia="en-GB"/>
        </w:rPr>
        <w:t>prevederile</w:t>
      </w:r>
      <w:proofErr w:type="spellEnd"/>
      <w:r w:rsidRPr="002857EB">
        <w:rPr>
          <w:sz w:val="22"/>
          <w:szCs w:val="22"/>
          <w:lang w:val="en-GB" w:eastAsia="en-GB"/>
        </w:rPr>
        <w:t xml:space="preserve"> art.129, </w:t>
      </w:r>
      <w:proofErr w:type="spellStart"/>
      <w:r w:rsidRPr="002857EB">
        <w:rPr>
          <w:sz w:val="22"/>
          <w:szCs w:val="22"/>
          <w:lang w:val="en-GB" w:eastAsia="en-GB"/>
        </w:rPr>
        <w:t>alin</w:t>
      </w:r>
      <w:proofErr w:type="spellEnd"/>
      <w:proofErr w:type="gramStart"/>
      <w:r w:rsidRPr="002857EB">
        <w:rPr>
          <w:sz w:val="22"/>
          <w:szCs w:val="22"/>
          <w:lang w:val="en-GB" w:eastAsia="en-GB"/>
        </w:rPr>
        <w:t>.(</w:t>
      </w:r>
      <w:proofErr w:type="gramEnd"/>
      <w:r w:rsidRPr="002857EB">
        <w:rPr>
          <w:sz w:val="22"/>
          <w:szCs w:val="22"/>
          <w:lang w:val="en-GB" w:eastAsia="en-GB"/>
        </w:rPr>
        <w:t xml:space="preserve">2) </w:t>
      </w:r>
      <w:proofErr w:type="spellStart"/>
      <w:r w:rsidRPr="002857EB">
        <w:rPr>
          <w:sz w:val="22"/>
          <w:szCs w:val="22"/>
          <w:lang w:val="en-GB" w:eastAsia="en-GB"/>
        </w:rPr>
        <w:t>coroborat</w:t>
      </w:r>
      <w:proofErr w:type="spellEnd"/>
      <w:r w:rsidRPr="002857EB">
        <w:rPr>
          <w:sz w:val="22"/>
          <w:szCs w:val="22"/>
          <w:lang w:val="en-GB" w:eastAsia="en-GB"/>
        </w:rPr>
        <w:t xml:space="preserve"> cu </w:t>
      </w:r>
      <w:proofErr w:type="spellStart"/>
      <w:r w:rsidRPr="002857EB">
        <w:rPr>
          <w:sz w:val="22"/>
          <w:szCs w:val="22"/>
          <w:lang w:val="en-GB" w:eastAsia="en-GB"/>
        </w:rPr>
        <w:t>alin</w:t>
      </w:r>
      <w:proofErr w:type="spellEnd"/>
      <w:r w:rsidRPr="002857EB">
        <w:rPr>
          <w:sz w:val="22"/>
          <w:szCs w:val="22"/>
          <w:lang w:val="en-GB" w:eastAsia="en-GB"/>
        </w:rPr>
        <w:t xml:space="preserve">.(6) </w:t>
      </w:r>
      <w:proofErr w:type="spellStart"/>
      <w:r w:rsidRPr="002857EB">
        <w:rPr>
          <w:sz w:val="22"/>
          <w:szCs w:val="22"/>
          <w:lang w:val="en-GB" w:eastAsia="en-GB"/>
        </w:rPr>
        <w:t>punct</w:t>
      </w:r>
      <w:proofErr w:type="spellEnd"/>
      <w:r w:rsidRPr="002857EB">
        <w:rPr>
          <w:sz w:val="22"/>
          <w:szCs w:val="22"/>
          <w:lang w:val="en-GB" w:eastAsia="en-GB"/>
        </w:rPr>
        <w:t xml:space="preserve"> 14) din OUG nr. 57/2019 </w:t>
      </w:r>
      <w:proofErr w:type="spellStart"/>
      <w:r w:rsidRPr="002857EB">
        <w:rPr>
          <w:sz w:val="22"/>
          <w:szCs w:val="22"/>
          <w:lang w:val="en-GB" w:eastAsia="en-GB"/>
        </w:rPr>
        <w:t>privind</w:t>
      </w:r>
      <w:proofErr w:type="spellEnd"/>
      <w:r w:rsidRPr="002857EB">
        <w:rPr>
          <w:sz w:val="22"/>
          <w:szCs w:val="22"/>
          <w:lang w:val="en-GB" w:eastAsia="en-GB"/>
        </w:rPr>
        <w:t xml:space="preserve"> </w:t>
      </w:r>
      <w:proofErr w:type="spellStart"/>
      <w:r w:rsidRPr="002857EB">
        <w:rPr>
          <w:sz w:val="22"/>
          <w:szCs w:val="22"/>
          <w:lang w:val="en-GB" w:eastAsia="en-GB"/>
        </w:rPr>
        <w:t>Codul</w:t>
      </w:r>
      <w:proofErr w:type="spellEnd"/>
      <w:r w:rsidRPr="002857EB">
        <w:rPr>
          <w:sz w:val="22"/>
          <w:szCs w:val="22"/>
          <w:lang w:val="en-GB" w:eastAsia="en-GB"/>
        </w:rPr>
        <w:t xml:space="preserve"> </w:t>
      </w:r>
      <w:proofErr w:type="spellStart"/>
      <w:r w:rsidRPr="002857EB">
        <w:rPr>
          <w:sz w:val="22"/>
          <w:szCs w:val="22"/>
          <w:lang w:val="en-GB" w:eastAsia="en-GB"/>
        </w:rPr>
        <w:t>Administrativ</w:t>
      </w:r>
      <w:proofErr w:type="spellEnd"/>
      <w:r w:rsidRPr="002857EB">
        <w:rPr>
          <w:sz w:val="22"/>
          <w:szCs w:val="22"/>
          <w:lang w:val="en-GB" w:eastAsia="en-GB"/>
        </w:rPr>
        <w:t xml:space="preserve">, cu </w:t>
      </w:r>
      <w:proofErr w:type="spellStart"/>
      <w:r w:rsidRPr="002857EB">
        <w:rPr>
          <w:sz w:val="22"/>
          <w:szCs w:val="22"/>
          <w:lang w:val="en-GB" w:eastAsia="en-GB"/>
        </w:rPr>
        <w:t>modificările</w:t>
      </w:r>
      <w:proofErr w:type="spellEnd"/>
      <w:r w:rsidRPr="002857EB">
        <w:rPr>
          <w:sz w:val="22"/>
          <w:szCs w:val="22"/>
          <w:lang w:val="en-GB" w:eastAsia="en-GB"/>
        </w:rPr>
        <w:t xml:space="preserve"> </w:t>
      </w:r>
      <w:proofErr w:type="spellStart"/>
      <w:r w:rsidRPr="002857EB">
        <w:rPr>
          <w:sz w:val="22"/>
          <w:szCs w:val="22"/>
          <w:lang w:val="en-GB" w:eastAsia="en-GB"/>
        </w:rPr>
        <w:t>şi</w:t>
      </w:r>
      <w:proofErr w:type="spellEnd"/>
      <w:r w:rsidRPr="002857EB">
        <w:rPr>
          <w:sz w:val="22"/>
          <w:szCs w:val="22"/>
          <w:lang w:val="en-GB" w:eastAsia="en-GB"/>
        </w:rPr>
        <w:t xml:space="preserve"> </w:t>
      </w:r>
      <w:proofErr w:type="spellStart"/>
      <w:r w:rsidRPr="002857EB">
        <w:rPr>
          <w:sz w:val="22"/>
          <w:szCs w:val="22"/>
          <w:lang w:val="en-GB" w:eastAsia="en-GB"/>
        </w:rPr>
        <w:t>completările</w:t>
      </w:r>
      <w:proofErr w:type="spellEnd"/>
      <w:r w:rsidRPr="002857EB">
        <w:rPr>
          <w:sz w:val="22"/>
          <w:szCs w:val="22"/>
          <w:lang w:val="en-GB" w:eastAsia="en-GB"/>
        </w:rPr>
        <w:t xml:space="preserve"> </w:t>
      </w:r>
      <w:proofErr w:type="spellStart"/>
      <w:r w:rsidRPr="002857EB">
        <w:rPr>
          <w:sz w:val="22"/>
          <w:szCs w:val="22"/>
          <w:lang w:val="en-GB" w:eastAsia="en-GB"/>
        </w:rPr>
        <w:t>ulterioare</w:t>
      </w:r>
      <w:proofErr w:type="spellEnd"/>
    </w:p>
    <w:p w:rsidR="00E95E1E" w:rsidRPr="00D942D7" w:rsidRDefault="00E95E1E" w:rsidP="00E95E1E">
      <w:pPr>
        <w:tabs>
          <w:tab w:val="left" w:pos="3615"/>
          <w:tab w:val="center" w:pos="5760"/>
        </w:tabs>
        <w:jc w:val="both"/>
        <w:rPr>
          <w:sz w:val="22"/>
          <w:szCs w:val="22"/>
        </w:rPr>
      </w:pPr>
      <w:proofErr w:type="spellStart"/>
      <w:r w:rsidRPr="00D942D7">
        <w:rPr>
          <w:b/>
          <w:sz w:val="22"/>
          <w:szCs w:val="22"/>
        </w:rPr>
        <w:t>Intrarea</w:t>
      </w:r>
      <w:proofErr w:type="spellEnd"/>
      <w:r w:rsidRPr="00D942D7">
        <w:rPr>
          <w:b/>
          <w:sz w:val="22"/>
          <w:szCs w:val="22"/>
        </w:rPr>
        <w:t xml:space="preserve"> </w:t>
      </w:r>
      <w:proofErr w:type="spellStart"/>
      <w:r w:rsidRPr="00D942D7">
        <w:rPr>
          <w:b/>
          <w:sz w:val="22"/>
          <w:szCs w:val="22"/>
        </w:rPr>
        <w:t>în</w:t>
      </w:r>
      <w:proofErr w:type="spellEnd"/>
      <w:r w:rsidRPr="00D942D7">
        <w:rPr>
          <w:b/>
          <w:sz w:val="22"/>
          <w:szCs w:val="22"/>
        </w:rPr>
        <w:t xml:space="preserve"> </w:t>
      </w:r>
      <w:proofErr w:type="spellStart"/>
      <w:r w:rsidRPr="00D942D7">
        <w:rPr>
          <w:b/>
          <w:sz w:val="22"/>
          <w:szCs w:val="22"/>
        </w:rPr>
        <w:t>legalitate</w:t>
      </w:r>
      <w:proofErr w:type="spellEnd"/>
      <w:r w:rsidRPr="00D942D7">
        <w:rPr>
          <w:sz w:val="22"/>
          <w:szCs w:val="22"/>
        </w:rPr>
        <w:t xml:space="preserve"> – La </w:t>
      </w:r>
      <w:proofErr w:type="spellStart"/>
      <w:r w:rsidRPr="00D942D7">
        <w:rPr>
          <w:sz w:val="22"/>
          <w:szCs w:val="22"/>
        </w:rPr>
        <w:t>momentul</w:t>
      </w:r>
      <w:proofErr w:type="spellEnd"/>
      <w:r w:rsidRPr="00D942D7">
        <w:rPr>
          <w:sz w:val="22"/>
          <w:szCs w:val="22"/>
        </w:rPr>
        <w:t xml:space="preserve"> </w:t>
      </w:r>
      <w:proofErr w:type="spellStart"/>
      <w:r w:rsidRPr="00D942D7">
        <w:rPr>
          <w:sz w:val="22"/>
          <w:szCs w:val="22"/>
        </w:rPr>
        <w:t>adoptării</w:t>
      </w:r>
      <w:proofErr w:type="spellEnd"/>
      <w:r w:rsidRPr="00D942D7">
        <w:rPr>
          <w:sz w:val="22"/>
          <w:szCs w:val="22"/>
        </w:rPr>
        <w:t xml:space="preserve"> </w:t>
      </w:r>
      <w:proofErr w:type="spellStart"/>
      <w:r w:rsidRPr="00D942D7">
        <w:rPr>
          <w:sz w:val="22"/>
          <w:szCs w:val="22"/>
        </w:rPr>
        <w:t>prezentei</w:t>
      </w:r>
      <w:proofErr w:type="spellEnd"/>
      <w:r w:rsidRPr="00D942D7">
        <w:rPr>
          <w:sz w:val="22"/>
          <w:szCs w:val="22"/>
        </w:rPr>
        <w:t xml:space="preserve"> </w:t>
      </w:r>
      <w:proofErr w:type="spellStart"/>
      <w:r w:rsidRPr="00D942D7">
        <w:rPr>
          <w:sz w:val="22"/>
          <w:szCs w:val="22"/>
        </w:rPr>
        <w:t>Hotărâri</w:t>
      </w:r>
      <w:proofErr w:type="spellEnd"/>
      <w:r w:rsidRPr="00D942D7">
        <w:rPr>
          <w:sz w:val="22"/>
          <w:szCs w:val="22"/>
        </w:rPr>
        <w:t xml:space="preserve"> a </w:t>
      </w:r>
      <w:proofErr w:type="spellStart"/>
      <w:r w:rsidRPr="00D942D7">
        <w:rPr>
          <w:sz w:val="22"/>
          <w:szCs w:val="22"/>
        </w:rPr>
        <w:t>consiliului</w:t>
      </w:r>
      <w:proofErr w:type="spellEnd"/>
      <w:r w:rsidRPr="00D942D7">
        <w:rPr>
          <w:sz w:val="22"/>
          <w:szCs w:val="22"/>
        </w:rPr>
        <w:t xml:space="preserve"> local </w:t>
      </w:r>
      <w:proofErr w:type="spellStart"/>
      <w:r w:rsidRPr="00D942D7">
        <w:rPr>
          <w:sz w:val="22"/>
          <w:szCs w:val="22"/>
        </w:rPr>
        <w:t>Bătrâni</w:t>
      </w:r>
      <w:proofErr w:type="spellEnd"/>
    </w:p>
    <w:p w:rsidR="00E95E1E" w:rsidRPr="00D942D7" w:rsidRDefault="00E95E1E" w:rsidP="00E95E1E">
      <w:pPr>
        <w:tabs>
          <w:tab w:val="left" w:pos="3615"/>
          <w:tab w:val="center" w:pos="5760"/>
        </w:tabs>
        <w:jc w:val="both"/>
        <w:rPr>
          <w:sz w:val="22"/>
          <w:szCs w:val="22"/>
        </w:rPr>
      </w:pPr>
    </w:p>
    <w:p w:rsidR="00E95E1E" w:rsidRDefault="00E95E1E" w:rsidP="00E95E1E">
      <w:pPr>
        <w:tabs>
          <w:tab w:val="left" w:pos="0"/>
          <w:tab w:val="center" w:pos="9090"/>
        </w:tabs>
        <w:jc w:val="both"/>
        <w:rPr>
          <w:sz w:val="22"/>
          <w:szCs w:val="22"/>
        </w:rPr>
      </w:pPr>
      <w:proofErr w:type="spellStart"/>
      <w:r w:rsidRPr="00D942D7">
        <w:rPr>
          <w:sz w:val="22"/>
          <w:szCs w:val="22"/>
        </w:rPr>
        <w:t>Drept</w:t>
      </w:r>
      <w:proofErr w:type="spellEnd"/>
      <w:r w:rsidRPr="00D942D7">
        <w:rPr>
          <w:sz w:val="22"/>
          <w:szCs w:val="22"/>
        </w:rPr>
        <w:t xml:space="preserve"> </w:t>
      </w:r>
      <w:proofErr w:type="spellStart"/>
      <w:r w:rsidRPr="00D942D7">
        <w:rPr>
          <w:sz w:val="22"/>
          <w:szCs w:val="22"/>
        </w:rPr>
        <w:t>urmare</w:t>
      </w:r>
      <w:proofErr w:type="spellEnd"/>
      <w:r w:rsidRPr="00D942D7">
        <w:rPr>
          <w:sz w:val="22"/>
          <w:szCs w:val="22"/>
        </w:rPr>
        <w:t xml:space="preserve">, </w:t>
      </w:r>
      <w:proofErr w:type="spellStart"/>
      <w:proofErr w:type="gramStart"/>
      <w:r w:rsidRPr="00D942D7">
        <w:rPr>
          <w:sz w:val="22"/>
          <w:szCs w:val="22"/>
        </w:rPr>
        <w:t>v</w:t>
      </w:r>
      <w:r>
        <w:rPr>
          <w:sz w:val="22"/>
          <w:szCs w:val="22"/>
        </w:rPr>
        <w:t>ă</w:t>
      </w:r>
      <w:proofErr w:type="spellEnd"/>
      <w:proofErr w:type="gramEnd"/>
      <w:r w:rsidRPr="00D942D7">
        <w:rPr>
          <w:sz w:val="22"/>
          <w:szCs w:val="22"/>
        </w:rPr>
        <w:t xml:space="preserve"> solicit </w:t>
      </w:r>
      <w:proofErr w:type="spellStart"/>
      <w:r w:rsidRPr="00D942D7">
        <w:rPr>
          <w:sz w:val="22"/>
          <w:szCs w:val="22"/>
        </w:rPr>
        <w:t>aprobarea</w:t>
      </w:r>
      <w:proofErr w:type="spellEnd"/>
      <w:r w:rsidRPr="00D942D7">
        <w:rPr>
          <w:sz w:val="22"/>
          <w:szCs w:val="22"/>
        </w:rPr>
        <w:t xml:space="preserve"> </w:t>
      </w:r>
      <w:proofErr w:type="spellStart"/>
      <w:r w:rsidRPr="00D942D7">
        <w:rPr>
          <w:sz w:val="22"/>
          <w:szCs w:val="22"/>
        </w:rPr>
        <w:t>proiectului</w:t>
      </w:r>
      <w:proofErr w:type="spellEnd"/>
      <w:r w:rsidRPr="00D942D7">
        <w:rPr>
          <w:sz w:val="22"/>
          <w:szCs w:val="22"/>
        </w:rPr>
        <w:t xml:space="preserve"> de </w:t>
      </w:r>
      <w:proofErr w:type="spellStart"/>
      <w:r w:rsidRPr="00D942D7">
        <w:rPr>
          <w:sz w:val="22"/>
          <w:szCs w:val="22"/>
        </w:rPr>
        <w:t>hot</w:t>
      </w:r>
      <w:r>
        <w:rPr>
          <w:sz w:val="22"/>
          <w:szCs w:val="22"/>
        </w:rPr>
        <w:t>ă</w:t>
      </w:r>
      <w:r w:rsidRPr="00D942D7">
        <w:rPr>
          <w:sz w:val="22"/>
          <w:szCs w:val="22"/>
        </w:rPr>
        <w:t>r</w:t>
      </w:r>
      <w:r>
        <w:rPr>
          <w:sz w:val="22"/>
          <w:szCs w:val="22"/>
        </w:rPr>
        <w:t>â</w:t>
      </w:r>
      <w:r w:rsidRPr="00D942D7">
        <w:rPr>
          <w:sz w:val="22"/>
          <w:szCs w:val="22"/>
        </w:rPr>
        <w:t>re</w:t>
      </w:r>
      <w:proofErr w:type="spellEnd"/>
    </w:p>
    <w:p w:rsidR="00E95E1E" w:rsidRPr="00D942D7" w:rsidRDefault="00E95E1E" w:rsidP="00E95E1E">
      <w:pPr>
        <w:tabs>
          <w:tab w:val="left" w:pos="0"/>
          <w:tab w:val="center" w:pos="9090"/>
        </w:tabs>
        <w:jc w:val="both"/>
        <w:rPr>
          <w:sz w:val="22"/>
          <w:szCs w:val="22"/>
        </w:rPr>
      </w:pPr>
    </w:p>
    <w:p w:rsidR="00E95E1E" w:rsidRDefault="00E95E1E" w:rsidP="00E95E1E">
      <w:pPr>
        <w:tabs>
          <w:tab w:val="left" w:pos="3615"/>
          <w:tab w:val="center" w:pos="5760"/>
        </w:tabs>
        <w:jc w:val="center"/>
        <w:rPr>
          <w:b/>
        </w:rPr>
      </w:pPr>
      <w:proofErr w:type="spellStart"/>
      <w:r>
        <w:rPr>
          <w:b/>
        </w:rPr>
        <w:t>Întocmit-Consilier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achiziţii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publice</w:t>
      </w:r>
      <w:proofErr w:type="spellEnd"/>
      <w:r>
        <w:rPr>
          <w:b/>
        </w:rPr>
        <w:t>,</w:t>
      </w:r>
    </w:p>
    <w:p w:rsidR="00E95E1E" w:rsidRDefault="00E95E1E" w:rsidP="00E95E1E">
      <w:pPr>
        <w:tabs>
          <w:tab w:val="left" w:pos="3615"/>
          <w:tab w:val="center" w:pos="5760"/>
        </w:tabs>
        <w:jc w:val="center"/>
        <w:rPr>
          <w:b/>
        </w:rPr>
      </w:pPr>
      <w:proofErr w:type="spellStart"/>
      <w:r>
        <w:rPr>
          <w:b/>
        </w:rPr>
        <w:t>Bucur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Sanda-Mihaela</w:t>
      </w:r>
      <w:proofErr w:type="spellEnd"/>
    </w:p>
    <w:p w:rsidR="00E95E1E" w:rsidRDefault="00E95E1E" w:rsidP="00E95E1E">
      <w:pPr>
        <w:tabs>
          <w:tab w:val="left" w:pos="3615"/>
          <w:tab w:val="center" w:pos="5760"/>
        </w:tabs>
        <w:jc w:val="center"/>
        <w:rPr>
          <w:b/>
        </w:rPr>
      </w:pPr>
    </w:p>
    <w:p w:rsidR="00CF0CC7" w:rsidRDefault="00CF0CC7"/>
    <w:sectPr w:rsidR="00CF0CC7" w:rsidSect="00CF0CC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/>
  <w:rsids>
    <w:rsidRoot w:val="00E95E1E"/>
    <w:rsid w:val="00A57417"/>
    <w:rsid w:val="00AA79C0"/>
    <w:rsid w:val="00CF0CC7"/>
    <w:rsid w:val="00E95E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5E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Heading2">
    <w:name w:val="heading 2"/>
    <w:basedOn w:val="Normal"/>
    <w:link w:val="Heading2Char"/>
    <w:uiPriority w:val="9"/>
    <w:qFormat/>
    <w:rsid w:val="00E95E1E"/>
    <w:pPr>
      <w:spacing w:before="100" w:beforeAutospacing="1" w:after="100" w:afterAutospacing="1"/>
      <w:outlineLvl w:val="1"/>
    </w:pPr>
    <w:rPr>
      <w:b/>
      <w:bCs/>
      <w:sz w:val="36"/>
      <w:szCs w:val="3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E95E1E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ListParagraph">
    <w:name w:val="List Paragraph"/>
    <w:basedOn w:val="Normal"/>
    <w:uiPriority w:val="34"/>
    <w:qFormat/>
    <w:rsid w:val="00E95E1E"/>
    <w:pPr>
      <w:ind w:left="720"/>
      <w:contextualSpacing/>
    </w:pPr>
    <w:rPr>
      <w:lang w:val="en-US" w:eastAsia="en-US"/>
    </w:rPr>
  </w:style>
  <w:style w:type="paragraph" w:styleId="NormalWeb">
    <w:name w:val="Normal (Web)"/>
    <w:basedOn w:val="Normal"/>
    <w:uiPriority w:val="99"/>
    <w:semiHidden/>
    <w:unhideWhenUsed/>
    <w:rsid w:val="00E95E1E"/>
    <w:pPr>
      <w:spacing w:before="100" w:beforeAutospacing="1" w:after="100" w:afterAutospacing="1"/>
    </w:pPr>
    <w:rPr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339</Words>
  <Characters>1934</Characters>
  <Application>Microsoft Office Word</Application>
  <DocSecurity>0</DocSecurity>
  <Lines>16</Lines>
  <Paragraphs>4</Paragraphs>
  <ScaleCrop>false</ScaleCrop>
  <Company/>
  <LinksUpToDate>false</LinksUpToDate>
  <CharactersWithSpaces>2269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Achizitii</dc:creator>
  <cp:lastModifiedBy>Achizitii</cp:lastModifiedBy>
  <cp:revision>1</cp:revision>
  <dcterms:created xsi:type="dcterms:W3CDTF">2021-10-21T05:21:00Z</dcterms:created>
  <dcterms:modified xsi:type="dcterms:W3CDTF">2021-10-21T05:22:00Z</dcterms:modified>
</cp:coreProperties>
</file>