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73F6" w:rsidRPr="00226E68" w:rsidRDefault="00A673F6" w:rsidP="00A673F6">
      <w:pPr>
        <w:rPr>
          <w:b/>
          <w:sz w:val="20"/>
          <w:szCs w:val="20"/>
          <w:lang w:val="it-IT"/>
        </w:rPr>
      </w:pPr>
      <w:r w:rsidRPr="00226E68">
        <w:rPr>
          <w:b/>
          <w:sz w:val="20"/>
          <w:szCs w:val="20"/>
          <w:lang w:val="it-IT"/>
        </w:rPr>
        <w:t>ROMÂNIA</w:t>
      </w:r>
    </w:p>
    <w:p w:rsidR="00A673F6" w:rsidRPr="00226E68" w:rsidRDefault="00A673F6" w:rsidP="00A673F6">
      <w:pPr>
        <w:rPr>
          <w:b/>
          <w:sz w:val="20"/>
          <w:szCs w:val="20"/>
        </w:rPr>
      </w:pPr>
      <w:r w:rsidRPr="00226E68">
        <w:rPr>
          <w:b/>
          <w:sz w:val="20"/>
          <w:szCs w:val="20"/>
        </w:rPr>
        <w:t>JUDEŢUL PRAHOVA</w:t>
      </w:r>
    </w:p>
    <w:p w:rsidR="00A673F6" w:rsidRPr="00226E68" w:rsidRDefault="00A673F6" w:rsidP="00A673F6">
      <w:pPr>
        <w:rPr>
          <w:b/>
          <w:sz w:val="20"/>
          <w:szCs w:val="20"/>
        </w:rPr>
      </w:pPr>
      <w:r w:rsidRPr="00226E68">
        <w:rPr>
          <w:b/>
          <w:sz w:val="20"/>
          <w:szCs w:val="20"/>
        </w:rPr>
        <w:t>COMUNA BĂTRÂNI</w:t>
      </w:r>
    </w:p>
    <w:p w:rsidR="00A673F6" w:rsidRPr="00226E68" w:rsidRDefault="00A673F6" w:rsidP="00A673F6">
      <w:pPr>
        <w:rPr>
          <w:b/>
          <w:sz w:val="20"/>
          <w:szCs w:val="20"/>
          <w:lang w:val="ro-RO"/>
        </w:rPr>
      </w:pPr>
      <w:r w:rsidRPr="00226E68">
        <w:rPr>
          <w:b/>
          <w:sz w:val="20"/>
          <w:szCs w:val="20"/>
          <w:lang w:val="ro-RO"/>
        </w:rPr>
        <w:t>COMPARTIMENT URBANISM, AMENAJAREA TERITORIULUI ,  CADASTRU , FOND FUNCIAR ŞI ACHIZIŢII PUBLICE</w:t>
      </w:r>
    </w:p>
    <w:p w:rsidR="00A673F6" w:rsidRPr="00226E68" w:rsidRDefault="00A673F6" w:rsidP="00A673F6">
      <w:pPr>
        <w:rPr>
          <w:b/>
          <w:sz w:val="20"/>
          <w:szCs w:val="20"/>
          <w:lang w:val="ro-RO"/>
        </w:rPr>
      </w:pPr>
      <w:r w:rsidRPr="00226E68">
        <w:rPr>
          <w:b/>
          <w:sz w:val="20"/>
          <w:szCs w:val="20"/>
          <w:lang w:val="ro-RO"/>
        </w:rPr>
        <w:t>NR. 66</w:t>
      </w:r>
      <w:r>
        <w:rPr>
          <w:b/>
          <w:sz w:val="20"/>
          <w:szCs w:val="20"/>
          <w:lang w:val="ro-RO"/>
        </w:rPr>
        <w:t>16</w:t>
      </w:r>
      <w:r w:rsidRPr="00226E68">
        <w:rPr>
          <w:b/>
          <w:sz w:val="20"/>
          <w:szCs w:val="20"/>
          <w:lang w:val="ro-RO"/>
        </w:rPr>
        <w:t>/20.10.2021</w:t>
      </w:r>
    </w:p>
    <w:p w:rsidR="00A673F6" w:rsidRDefault="00A673F6" w:rsidP="00A673F6">
      <w:pPr>
        <w:rPr>
          <w:b/>
          <w:lang w:val="ro-RO"/>
        </w:rPr>
      </w:pPr>
    </w:p>
    <w:p w:rsidR="00A673F6" w:rsidRDefault="00A673F6" w:rsidP="00A673F6">
      <w:pPr>
        <w:jc w:val="center"/>
        <w:rPr>
          <w:b/>
          <w:lang w:val="ro-RO"/>
        </w:rPr>
      </w:pPr>
      <w:r>
        <w:rPr>
          <w:b/>
          <w:lang w:val="ro-RO"/>
        </w:rPr>
        <w:t>RAPORT DE SPECIALITATE</w:t>
      </w:r>
    </w:p>
    <w:p w:rsidR="00A673F6" w:rsidRPr="003A54C2" w:rsidRDefault="00A673F6" w:rsidP="00A673F6">
      <w:pPr>
        <w:pStyle w:val="Heading2"/>
        <w:shd w:val="clear" w:color="auto" w:fill="FFFFFF"/>
        <w:jc w:val="center"/>
        <w:rPr>
          <w:rFonts w:ascii="Arial" w:hAnsi="Arial" w:cs="Arial"/>
          <w:b w:val="0"/>
          <w:bCs w:val="0"/>
          <w:i/>
          <w:iCs/>
          <w:color w:val="484848"/>
          <w:sz w:val="21"/>
          <w:szCs w:val="21"/>
        </w:rPr>
      </w:pPr>
      <w:r w:rsidRPr="00F949AE">
        <w:rPr>
          <w:sz w:val="24"/>
          <w:szCs w:val="24"/>
          <w:lang w:val="ro-RO"/>
        </w:rPr>
        <w:t>La proiectul de hot</w:t>
      </w:r>
      <w:r>
        <w:rPr>
          <w:sz w:val="24"/>
          <w:szCs w:val="24"/>
          <w:lang w:val="ro-RO"/>
        </w:rPr>
        <w:t>ă</w:t>
      </w:r>
      <w:r w:rsidRPr="00F949AE">
        <w:rPr>
          <w:sz w:val="24"/>
          <w:szCs w:val="24"/>
          <w:lang w:val="ro-RO"/>
        </w:rPr>
        <w:t>r</w:t>
      </w:r>
      <w:r>
        <w:rPr>
          <w:sz w:val="24"/>
          <w:szCs w:val="24"/>
          <w:lang w:val="ro-RO"/>
        </w:rPr>
        <w:t>â</w:t>
      </w:r>
      <w:r w:rsidRPr="00F949AE">
        <w:rPr>
          <w:sz w:val="24"/>
          <w:szCs w:val="24"/>
          <w:lang w:val="ro-RO"/>
        </w:rPr>
        <w:t xml:space="preserve">re </w:t>
      </w:r>
      <w:r w:rsidRPr="003A54C2">
        <w:rPr>
          <w:sz w:val="24"/>
          <w:szCs w:val="24"/>
          <w:lang w:val="ro-RO"/>
        </w:rPr>
        <w:t>privind aprobarea solicitării finanţării în vederea realizării lucrărilor de înregistrare sistematică având ca obiect sectoare cadastrale din cadrul unităţii administrativ teritoriale Bătrâni şi încheierea Contractului pentru finanţarea în cadrul Programului Naţional de Cadastru şi Carte Funciară a lucrărilor de înregistrare sistematică</w:t>
      </w:r>
    </w:p>
    <w:p w:rsidR="00A673F6" w:rsidRDefault="00A673F6" w:rsidP="00A673F6">
      <w:pPr>
        <w:pStyle w:val="NormalWeb"/>
        <w:shd w:val="clear" w:color="auto" w:fill="FFFFFF"/>
        <w:spacing w:before="92" w:beforeAutospacing="0" w:after="92" w:afterAutospacing="0"/>
        <w:ind w:firstLine="230"/>
        <w:jc w:val="both"/>
        <w:rPr>
          <w:rFonts w:ascii="Open Sans" w:hAnsi="Open Sans" w:cs="Open Sans"/>
          <w:color w:val="484848"/>
          <w:sz w:val="18"/>
          <w:szCs w:val="18"/>
        </w:rPr>
      </w:pPr>
      <w:proofErr w:type="spellStart"/>
      <w:r w:rsidRPr="00D942D7">
        <w:rPr>
          <w:b/>
          <w:sz w:val="22"/>
          <w:szCs w:val="22"/>
        </w:rPr>
        <w:t>Necesitatea</w:t>
      </w:r>
      <w:proofErr w:type="spellEnd"/>
      <w:r w:rsidRPr="00D942D7">
        <w:rPr>
          <w:b/>
          <w:sz w:val="22"/>
          <w:szCs w:val="22"/>
        </w:rPr>
        <w:t xml:space="preserve"> </w:t>
      </w:r>
      <w:r w:rsidRPr="001D4474">
        <w:rPr>
          <w:lang w:val="ro-RO"/>
        </w:rPr>
        <w:t>o reprezintă soluţionarea solicitării finanţării din partea OCPI Prahova în vederea realizării lucrărilor de înregistrare sistematică având ca obiec sectoare cadastrale din cadrul UAT Bătrâni până la limita maximă alocată de 160.000 lei şi încheierea Contractului pentru finanţarea în cadrul Programului Naţional de Cadastru şi Carte Funciară a lucrărilor de înregistrare sistematică;</w:t>
      </w:r>
    </w:p>
    <w:p w:rsidR="00A673F6" w:rsidRDefault="00A673F6" w:rsidP="00A673F6">
      <w:pPr>
        <w:tabs>
          <w:tab w:val="left" w:pos="3615"/>
          <w:tab w:val="center" w:pos="5760"/>
        </w:tabs>
        <w:jc w:val="both"/>
        <w:rPr>
          <w:color w:val="FF0000"/>
          <w:sz w:val="22"/>
          <w:szCs w:val="22"/>
        </w:rPr>
      </w:pPr>
      <w:proofErr w:type="spellStart"/>
      <w:r w:rsidRPr="00D942D7">
        <w:rPr>
          <w:b/>
          <w:sz w:val="22"/>
          <w:szCs w:val="22"/>
        </w:rPr>
        <w:t>Oportunitatea</w:t>
      </w:r>
      <w:proofErr w:type="spellEnd"/>
      <w:r w:rsidRPr="00D942D7">
        <w:rPr>
          <w:sz w:val="22"/>
          <w:szCs w:val="22"/>
        </w:rPr>
        <w:t xml:space="preserve"> </w:t>
      </w:r>
      <w:r w:rsidRPr="002857EB">
        <w:rPr>
          <w:sz w:val="22"/>
          <w:szCs w:val="22"/>
        </w:rPr>
        <w:t xml:space="preserve">o </w:t>
      </w:r>
      <w:proofErr w:type="spellStart"/>
      <w:r w:rsidRPr="002857EB">
        <w:rPr>
          <w:sz w:val="22"/>
          <w:szCs w:val="22"/>
        </w:rPr>
        <w:t>reprezintă</w:t>
      </w:r>
      <w:proofErr w:type="spellEnd"/>
      <w:r w:rsidRPr="002857EB">
        <w:rPr>
          <w:sz w:val="22"/>
          <w:szCs w:val="22"/>
        </w:rPr>
        <w:t xml:space="preserve"> </w:t>
      </w:r>
      <w:proofErr w:type="spellStart"/>
      <w:r>
        <w:rPr>
          <w:sz w:val="22"/>
          <w:szCs w:val="22"/>
        </w:rPr>
        <w:t>finanţarea</w:t>
      </w:r>
      <w:proofErr w:type="spellEnd"/>
      <w:r>
        <w:rPr>
          <w:sz w:val="22"/>
          <w:szCs w:val="22"/>
        </w:rPr>
        <w:t xml:space="preserve"> </w:t>
      </w:r>
      <w:proofErr w:type="spellStart"/>
      <w:r>
        <w:rPr>
          <w:sz w:val="22"/>
          <w:szCs w:val="22"/>
        </w:rPr>
        <w:t>în</w:t>
      </w:r>
      <w:proofErr w:type="spellEnd"/>
      <w:r>
        <w:rPr>
          <w:sz w:val="22"/>
          <w:szCs w:val="22"/>
        </w:rPr>
        <w:t xml:space="preserve"> </w:t>
      </w:r>
      <w:proofErr w:type="spellStart"/>
      <w:r>
        <w:rPr>
          <w:sz w:val="22"/>
          <w:szCs w:val="22"/>
        </w:rPr>
        <w:t>vederea</w:t>
      </w:r>
      <w:proofErr w:type="spellEnd"/>
      <w:r>
        <w:rPr>
          <w:sz w:val="22"/>
          <w:szCs w:val="22"/>
        </w:rPr>
        <w:t xml:space="preserve"> </w:t>
      </w:r>
      <w:proofErr w:type="spellStart"/>
      <w:r>
        <w:rPr>
          <w:sz w:val="22"/>
          <w:szCs w:val="22"/>
        </w:rPr>
        <w:t>realizării</w:t>
      </w:r>
      <w:proofErr w:type="spellEnd"/>
      <w:r>
        <w:rPr>
          <w:sz w:val="22"/>
          <w:szCs w:val="22"/>
        </w:rPr>
        <w:t xml:space="preserve"> </w:t>
      </w:r>
      <w:r w:rsidRPr="003A54C2">
        <w:rPr>
          <w:lang w:val="ro-RO" w:eastAsia="en-US"/>
        </w:rPr>
        <w:t>lucrărilor de înregistrare sistematică având ca obiect sectoare cadastrale din cadrul unităţii administrativ teritoriale Bătrâni şi încheierea Contractului pentru finanţarea în cadrul Programului Naţional de Cadastru şi Carte Funciară a lucrărilor de înregistrare sistematică</w:t>
      </w:r>
    </w:p>
    <w:p w:rsidR="00A673F6" w:rsidRPr="00D942D7" w:rsidRDefault="00A673F6" w:rsidP="00A673F6">
      <w:pPr>
        <w:tabs>
          <w:tab w:val="left" w:pos="3615"/>
          <w:tab w:val="center" w:pos="5760"/>
        </w:tabs>
        <w:jc w:val="both"/>
        <w:rPr>
          <w:b/>
          <w:sz w:val="22"/>
          <w:szCs w:val="22"/>
        </w:rPr>
      </w:pPr>
      <w:proofErr w:type="spellStart"/>
      <w:r w:rsidRPr="00D942D7">
        <w:rPr>
          <w:b/>
          <w:sz w:val="22"/>
          <w:szCs w:val="22"/>
        </w:rPr>
        <w:t>Legalitate</w:t>
      </w:r>
      <w:proofErr w:type="spellEnd"/>
    </w:p>
    <w:p w:rsidR="00A673F6" w:rsidRPr="003A54C2" w:rsidRDefault="00A673F6" w:rsidP="00A673F6">
      <w:pPr>
        <w:pStyle w:val="NormalWeb"/>
        <w:spacing w:before="0" w:beforeAutospacing="0" w:after="0" w:afterAutospacing="0"/>
        <w:jc w:val="both"/>
        <w:rPr>
          <w:sz w:val="22"/>
          <w:szCs w:val="22"/>
          <w:lang w:val="en-GB" w:eastAsia="en-GB"/>
        </w:rPr>
      </w:pPr>
      <w:r w:rsidRPr="003A54C2">
        <w:rPr>
          <w:sz w:val="22"/>
          <w:szCs w:val="22"/>
          <w:lang w:val="en-GB" w:eastAsia="en-GB"/>
        </w:rPr>
        <w:t xml:space="preserve">- </w:t>
      </w:r>
      <w:proofErr w:type="spellStart"/>
      <w:proofErr w:type="gramStart"/>
      <w:r w:rsidRPr="003A54C2">
        <w:rPr>
          <w:sz w:val="22"/>
          <w:szCs w:val="22"/>
          <w:lang w:val="en-GB" w:eastAsia="en-GB"/>
        </w:rPr>
        <w:t>prevederile</w:t>
      </w:r>
      <w:proofErr w:type="spellEnd"/>
      <w:proofErr w:type="gramEnd"/>
      <w:r w:rsidRPr="003A54C2">
        <w:rPr>
          <w:sz w:val="22"/>
          <w:szCs w:val="22"/>
          <w:lang w:val="en-GB" w:eastAsia="en-GB"/>
        </w:rPr>
        <w:t xml:space="preserve"> art. </w:t>
      </w:r>
      <w:proofErr w:type="gramStart"/>
      <w:r w:rsidRPr="003A54C2">
        <w:rPr>
          <w:sz w:val="22"/>
          <w:szCs w:val="22"/>
          <w:lang w:val="en-GB" w:eastAsia="en-GB"/>
        </w:rPr>
        <w:t xml:space="preserve">121 </w:t>
      </w:r>
      <w:proofErr w:type="spellStart"/>
      <w:r w:rsidRPr="003A54C2">
        <w:rPr>
          <w:sz w:val="22"/>
          <w:szCs w:val="22"/>
          <w:lang w:val="en-GB" w:eastAsia="en-GB"/>
        </w:rPr>
        <w:t>alin</w:t>
      </w:r>
      <w:proofErr w:type="spellEnd"/>
      <w:r w:rsidRPr="003A54C2">
        <w:rPr>
          <w:sz w:val="22"/>
          <w:szCs w:val="22"/>
          <w:lang w:val="en-GB" w:eastAsia="en-GB"/>
        </w:rPr>
        <w:t>.</w:t>
      </w:r>
      <w:proofErr w:type="gramEnd"/>
      <w:r w:rsidRPr="003A54C2">
        <w:rPr>
          <w:sz w:val="22"/>
          <w:szCs w:val="22"/>
          <w:lang w:val="en-GB" w:eastAsia="en-GB"/>
        </w:rPr>
        <w:t xml:space="preserve"> (1) </w:t>
      </w:r>
      <w:proofErr w:type="spellStart"/>
      <w:proofErr w:type="gramStart"/>
      <w:r w:rsidRPr="003A54C2">
        <w:rPr>
          <w:sz w:val="22"/>
          <w:szCs w:val="22"/>
          <w:lang w:val="en-GB" w:eastAsia="en-GB"/>
        </w:rPr>
        <w:t>şi</w:t>
      </w:r>
      <w:proofErr w:type="spellEnd"/>
      <w:proofErr w:type="gramEnd"/>
      <w:r w:rsidRPr="003A54C2">
        <w:rPr>
          <w:sz w:val="22"/>
          <w:szCs w:val="22"/>
          <w:lang w:val="en-GB" w:eastAsia="en-GB"/>
        </w:rPr>
        <w:t xml:space="preserve"> (2) din </w:t>
      </w:r>
      <w:proofErr w:type="spellStart"/>
      <w:r w:rsidRPr="003A54C2">
        <w:rPr>
          <w:sz w:val="22"/>
          <w:szCs w:val="22"/>
          <w:lang w:val="en-GB" w:eastAsia="en-GB"/>
        </w:rPr>
        <w:t>Constituţia</w:t>
      </w:r>
      <w:proofErr w:type="spellEnd"/>
      <w:r w:rsidRPr="003A54C2">
        <w:rPr>
          <w:sz w:val="22"/>
          <w:szCs w:val="22"/>
          <w:lang w:val="en-GB" w:eastAsia="en-GB"/>
        </w:rPr>
        <w:t xml:space="preserve"> </w:t>
      </w:r>
      <w:proofErr w:type="spellStart"/>
      <w:r w:rsidRPr="003A54C2">
        <w:rPr>
          <w:sz w:val="22"/>
          <w:szCs w:val="22"/>
          <w:lang w:val="en-GB" w:eastAsia="en-GB"/>
        </w:rPr>
        <w:t>României</w:t>
      </w:r>
      <w:proofErr w:type="spellEnd"/>
      <w:r w:rsidRPr="003A54C2">
        <w:rPr>
          <w:sz w:val="22"/>
          <w:szCs w:val="22"/>
          <w:lang w:val="en-GB" w:eastAsia="en-GB"/>
        </w:rPr>
        <w:t>;</w:t>
      </w:r>
      <w:r w:rsidRPr="003A54C2">
        <w:rPr>
          <w:sz w:val="22"/>
          <w:szCs w:val="22"/>
          <w:lang w:val="en-GB" w:eastAsia="en-GB"/>
        </w:rPr>
        <w:br/>
        <w:t xml:space="preserve">- </w:t>
      </w:r>
      <w:proofErr w:type="spellStart"/>
      <w:r w:rsidRPr="003A54C2">
        <w:rPr>
          <w:sz w:val="22"/>
          <w:szCs w:val="22"/>
          <w:lang w:val="en-GB" w:eastAsia="en-GB"/>
        </w:rPr>
        <w:t>prevederile</w:t>
      </w:r>
      <w:proofErr w:type="spellEnd"/>
      <w:r w:rsidRPr="003A54C2">
        <w:rPr>
          <w:sz w:val="22"/>
          <w:szCs w:val="22"/>
          <w:lang w:val="en-GB" w:eastAsia="en-GB"/>
        </w:rPr>
        <w:t xml:space="preserve"> art. 6 din </w:t>
      </w:r>
      <w:proofErr w:type="spellStart"/>
      <w:r w:rsidRPr="003A54C2">
        <w:rPr>
          <w:sz w:val="22"/>
          <w:szCs w:val="22"/>
          <w:lang w:val="en-GB" w:eastAsia="en-GB"/>
        </w:rPr>
        <w:t>Carta</w:t>
      </w:r>
      <w:proofErr w:type="spellEnd"/>
      <w:r w:rsidRPr="003A54C2">
        <w:rPr>
          <w:sz w:val="22"/>
          <w:szCs w:val="22"/>
          <w:lang w:val="en-GB" w:eastAsia="en-GB"/>
        </w:rPr>
        <w:t xml:space="preserve"> </w:t>
      </w:r>
      <w:proofErr w:type="spellStart"/>
      <w:r w:rsidRPr="003A54C2">
        <w:rPr>
          <w:sz w:val="22"/>
          <w:szCs w:val="22"/>
          <w:lang w:val="en-GB" w:eastAsia="en-GB"/>
        </w:rPr>
        <w:t>Europeană</w:t>
      </w:r>
      <w:proofErr w:type="spellEnd"/>
      <w:r w:rsidRPr="003A54C2">
        <w:rPr>
          <w:sz w:val="22"/>
          <w:szCs w:val="22"/>
          <w:lang w:val="en-GB" w:eastAsia="en-GB"/>
        </w:rPr>
        <w:t xml:space="preserve"> a </w:t>
      </w:r>
      <w:proofErr w:type="spellStart"/>
      <w:r w:rsidRPr="003A54C2">
        <w:rPr>
          <w:sz w:val="22"/>
          <w:szCs w:val="22"/>
          <w:lang w:val="en-GB" w:eastAsia="en-GB"/>
        </w:rPr>
        <w:t>autonomiei</w:t>
      </w:r>
      <w:proofErr w:type="spellEnd"/>
      <w:r w:rsidRPr="003A54C2">
        <w:rPr>
          <w:sz w:val="22"/>
          <w:szCs w:val="22"/>
          <w:lang w:val="en-GB" w:eastAsia="en-GB"/>
        </w:rPr>
        <w:t xml:space="preserve"> locale, </w:t>
      </w:r>
      <w:proofErr w:type="spellStart"/>
      <w:r w:rsidRPr="003A54C2">
        <w:rPr>
          <w:sz w:val="22"/>
          <w:szCs w:val="22"/>
          <w:lang w:val="en-GB" w:eastAsia="en-GB"/>
        </w:rPr>
        <w:t>ratificată</w:t>
      </w:r>
      <w:proofErr w:type="spellEnd"/>
      <w:r w:rsidRPr="003A54C2">
        <w:rPr>
          <w:sz w:val="22"/>
          <w:szCs w:val="22"/>
          <w:lang w:val="en-GB" w:eastAsia="en-GB"/>
        </w:rPr>
        <w:t xml:space="preserve"> </w:t>
      </w:r>
      <w:proofErr w:type="spellStart"/>
      <w:r w:rsidRPr="003A54C2">
        <w:rPr>
          <w:sz w:val="22"/>
          <w:szCs w:val="22"/>
          <w:lang w:val="en-GB" w:eastAsia="en-GB"/>
        </w:rPr>
        <w:t>prin</w:t>
      </w:r>
      <w:proofErr w:type="spellEnd"/>
      <w:r w:rsidRPr="003A54C2">
        <w:rPr>
          <w:sz w:val="22"/>
          <w:szCs w:val="22"/>
          <w:lang w:val="en-GB" w:eastAsia="en-GB"/>
        </w:rPr>
        <w:t xml:space="preserve"> </w:t>
      </w:r>
      <w:proofErr w:type="spellStart"/>
      <w:r w:rsidRPr="003A54C2">
        <w:rPr>
          <w:sz w:val="22"/>
          <w:szCs w:val="22"/>
          <w:lang w:val="en-GB" w:eastAsia="en-GB"/>
        </w:rPr>
        <w:t>Legea</w:t>
      </w:r>
      <w:proofErr w:type="spellEnd"/>
      <w:r w:rsidRPr="003A54C2">
        <w:rPr>
          <w:sz w:val="22"/>
          <w:szCs w:val="22"/>
          <w:lang w:val="en-GB" w:eastAsia="en-GB"/>
        </w:rPr>
        <w:t xml:space="preserve"> nr.199/1997</w:t>
      </w:r>
      <w:proofErr w:type="gramStart"/>
      <w:r w:rsidRPr="003A54C2">
        <w:rPr>
          <w:sz w:val="22"/>
          <w:szCs w:val="22"/>
          <w:lang w:val="en-GB" w:eastAsia="en-GB"/>
        </w:rPr>
        <w:t>;</w:t>
      </w:r>
      <w:proofErr w:type="gramEnd"/>
      <w:r w:rsidRPr="003A54C2">
        <w:rPr>
          <w:sz w:val="22"/>
          <w:szCs w:val="22"/>
          <w:lang w:val="en-GB" w:eastAsia="en-GB"/>
        </w:rPr>
        <w:br/>
        <w:t xml:space="preserve">- </w:t>
      </w:r>
      <w:proofErr w:type="spellStart"/>
      <w:r w:rsidRPr="003A54C2">
        <w:rPr>
          <w:sz w:val="22"/>
          <w:szCs w:val="22"/>
          <w:lang w:val="en-GB" w:eastAsia="en-GB"/>
        </w:rPr>
        <w:t>prevederile</w:t>
      </w:r>
      <w:proofErr w:type="spellEnd"/>
      <w:r w:rsidRPr="003A54C2">
        <w:rPr>
          <w:sz w:val="22"/>
          <w:szCs w:val="22"/>
          <w:lang w:val="en-GB" w:eastAsia="en-GB"/>
        </w:rPr>
        <w:t xml:space="preserve"> </w:t>
      </w:r>
      <w:proofErr w:type="spellStart"/>
      <w:r w:rsidRPr="003A54C2">
        <w:rPr>
          <w:sz w:val="22"/>
          <w:szCs w:val="22"/>
          <w:lang w:val="en-GB" w:eastAsia="en-GB"/>
        </w:rPr>
        <w:t>Legii</w:t>
      </w:r>
      <w:proofErr w:type="spellEnd"/>
      <w:r w:rsidRPr="003A54C2">
        <w:rPr>
          <w:sz w:val="22"/>
          <w:szCs w:val="22"/>
          <w:lang w:val="en-GB" w:eastAsia="en-GB"/>
        </w:rPr>
        <w:t xml:space="preserve"> nr.554/2004 a </w:t>
      </w:r>
      <w:proofErr w:type="spellStart"/>
      <w:r w:rsidRPr="003A54C2">
        <w:rPr>
          <w:sz w:val="22"/>
          <w:szCs w:val="22"/>
          <w:lang w:val="en-GB" w:eastAsia="en-GB"/>
        </w:rPr>
        <w:t>contenciosului</w:t>
      </w:r>
      <w:proofErr w:type="spellEnd"/>
      <w:r w:rsidRPr="003A54C2">
        <w:rPr>
          <w:sz w:val="22"/>
          <w:szCs w:val="22"/>
          <w:lang w:val="en-GB" w:eastAsia="en-GB"/>
        </w:rPr>
        <w:t xml:space="preserve"> </w:t>
      </w:r>
      <w:proofErr w:type="spellStart"/>
      <w:r w:rsidRPr="003A54C2">
        <w:rPr>
          <w:sz w:val="22"/>
          <w:szCs w:val="22"/>
          <w:lang w:val="en-GB" w:eastAsia="en-GB"/>
        </w:rPr>
        <w:t>adminstrativ</w:t>
      </w:r>
      <w:proofErr w:type="spellEnd"/>
      <w:r w:rsidRPr="003A54C2">
        <w:rPr>
          <w:sz w:val="22"/>
          <w:szCs w:val="22"/>
          <w:lang w:val="en-GB" w:eastAsia="en-GB"/>
        </w:rPr>
        <w:t xml:space="preserve">, cu </w:t>
      </w:r>
      <w:proofErr w:type="spellStart"/>
      <w:r w:rsidRPr="003A54C2">
        <w:rPr>
          <w:sz w:val="22"/>
          <w:szCs w:val="22"/>
          <w:lang w:val="en-GB" w:eastAsia="en-GB"/>
        </w:rPr>
        <w:t>modificările</w:t>
      </w:r>
      <w:proofErr w:type="spellEnd"/>
      <w:r w:rsidRPr="003A54C2">
        <w:rPr>
          <w:sz w:val="22"/>
          <w:szCs w:val="22"/>
          <w:lang w:val="en-GB" w:eastAsia="en-GB"/>
        </w:rPr>
        <w:t xml:space="preserve"> </w:t>
      </w:r>
      <w:proofErr w:type="spellStart"/>
      <w:r w:rsidRPr="003A54C2">
        <w:rPr>
          <w:sz w:val="22"/>
          <w:szCs w:val="22"/>
          <w:lang w:val="en-GB" w:eastAsia="en-GB"/>
        </w:rPr>
        <w:t>şi</w:t>
      </w:r>
      <w:proofErr w:type="spellEnd"/>
      <w:r w:rsidRPr="003A54C2">
        <w:rPr>
          <w:sz w:val="22"/>
          <w:szCs w:val="22"/>
          <w:lang w:val="en-GB" w:eastAsia="en-GB"/>
        </w:rPr>
        <w:t xml:space="preserve"> </w:t>
      </w:r>
      <w:proofErr w:type="spellStart"/>
      <w:r w:rsidRPr="003A54C2">
        <w:rPr>
          <w:sz w:val="22"/>
          <w:szCs w:val="22"/>
          <w:lang w:val="en-GB" w:eastAsia="en-GB"/>
        </w:rPr>
        <w:t>completările</w:t>
      </w:r>
      <w:proofErr w:type="spellEnd"/>
      <w:r w:rsidRPr="003A54C2">
        <w:rPr>
          <w:sz w:val="22"/>
          <w:szCs w:val="22"/>
          <w:lang w:val="en-GB" w:eastAsia="en-GB"/>
        </w:rPr>
        <w:t xml:space="preserve"> </w:t>
      </w:r>
      <w:proofErr w:type="spellStart"/>
      <w:r w:rsidRPr="003A54C2">
        <w:rPr>
          <w:sz w:val="22"/>
          <w:szCs w:val="22"/>
          <w:lang w:val="en-GB" w:eastAsia="en-GB"/>
        </w:rPr>
        <w:t>ulterioare</w:t>
      </w:r>
      <w:proofErr w:type="spellEnd"/>
      <w:r w:rsidRPr="003A54C2">
        <w:rPr>
          <w:sz w:val="22"/>
          <w:szCs w:val="22"/>
          <w:lang w:val="en-GB" w:eastAsia="en-GB"/>
        </w:rPr>
        <w:t>;</w:t>
      </w:r>
      <w:r w:rsidRPr="003A54C2">
        <w:rPr>
          <w:sz w:val="22"/>
          <w:szCs w:val="22"/>
          <w:lang w:val="en-GB" w:eastAsia="en-GB"/>
        </w:rPr>
        <w:br/>
        <w:t xml:space="preserve">- </w:t>
      </w:r>
      <w:proofErr w:type="spellStart"/>
      <w:r w:rsidRPr="003A54C2">
        <w:rPr>
          <w:sz w:val="22"/>
          <w:szCs w:val="22"/>
          <w:lang w:val="en-GB" w:eastAsia="en-GB"/>
        </w:rPr>
        <w:t>prevederile</w:t>
      </w:r>
      <w:proofErr w:type="spellEnd"/>
      <w:r w:rsidRPr="003A54C2">
        <w:rPr>
          <w:sz w:val="22"/>
          <w:szCs w:val="22"/>
          <w:lang w:val="en-GB" w:eastAsia="en-GB"/>
        </w:rPr>
        <w:t xml:space="preserve"> </w:t>
      </w:r>
      <w:proofErr w:type="spellStart"/>
      <w:r w:rsidRPr="003A54C2">
        <w:rPr>
          <w:sz w:val="22"/>
          <w:szCs w:val="22"/>
          <w:lang w:val="en-GB" w:eastAsia="en-GB"/>
        </w:rPr>
        <w:t>Legii</w:t>
      </w:r>
      <w:proofErr w:type="spellEnd"/>
      <w:r w:rsidRPr="003A54C2">
        <w:rPr>
          <w:sz w:val="22"/>
          <w:szCs w:val="22"/>
          <w:lang w:val="en-GB" w:eastAsia="en-GB"/>
        </w:rPr>
        <w:t xml:space="preserve"> nr. 24/2000 </w:t>
      </w:r>
      <w:proofErr w:type="spellStart"/>
      <w:r w:rsidRPr="003A54C2">
        <w:rPr>
          <w:sz w:val="22"/>
          <w:szCs w:val="22"/>
          <w:lang w:val="en-GB" w:eastAsia="en-GB"/>
        </w:rPr>
        <w:t>privind</w:t>
      </w:r>
      <w:proofErr w:type="spellEnd"/>
      <w:r w:rsidRPr="003A54C2">
        <w:rPr>
          <w:sz w:val="22"/>
          <w:szCs w:val="22"/>
          <w:lang w:val="en-GB" w:eastAsia="en-GB"/>
        </w:rPr>
        <w:t xml:space="preserve"> </w:t>
      </w:r>
      <w:proofErr w:type="spellStart"/>
      <w:r w:rsidRPr="003A54C2">
        <w:rPr>
          <w:sz w:val="22"/>
          <w:szCs w:val="22"/>
          <w:lang w:val="en-GB" w:eastAsia="en-GB"/>
        </w:rPr>
        <w:t>normele</w:t>
      </w:r>
      <w:proofErr w:type="spellEnd"/>
      <w:r w:rsidRPr="003A54C2">
        <w:rPr>
          <w:sz w:val="22"/>
          <w:szCs w:val="22"/>
          <w:lang w:val="en-GB" w:eastAsia="en-GB"/>
        </w:rPr>
        <w:t xml:space="preserve"> de </w:t>
      </w:r>
      <w:proofErr w:type="spellStart"/>
      <w:r w:rsidRPr="003A54C2">
        <w:rPr>
          <w:sz w:val="22"/>
          <w:szCs w:val="22"/>
          <w:lang w:val="en-GB" w:eastAsia="en-GB"/>
        </w:rPr>
        <w:t>tehnică</w:t>
      </w:r>
      <w:proofErr w:type="spellEnd"/>
      <w:r w:rsidRPr="003A54C2">
        <w:rPr>
          <w:sz w:val="22"/>
          <w:szCs w:val="22"/>
          <w:lang w:val="en-GB" w:eastAsia="en-GB"/>
        </w:rPr>
        <w:t xml:space="preserve"> </w:t>
      </w:r>
      <w:proofErr w:type="spellStart"/>
      <w:r w:rsidRPr="003A54C2">
        <w:rPr>
          <w:sz w:val="22"/>
          <w:szCs w:val="22"/>
          <w:lang w:val="en-GB" w:eastAsia="en-GB"/>
        </w:rPr>
        <w:t>legislativă</w:t>
      </w:r>
      <w:proofErr w:type="spellEnd"/>
      <w:r w:rsidRPr="003A54C2">
        <w:rPr>
          <w:sz w:val="22"/>
          <w:szCs w:val="22"/>
          <w:lang w:val="en-GB" w:eastAsia="en-GB"/>
        </w:rPr>
        <w:t xml:space="preserve">, </w:t>
      </w:r>
      <w:proofErr w:type="spellStart"/>
      <w:r w:rsidRPr="003A54C2">
        <w:rPr>
          <w:sz w:val="22"/>
          <w:szCs w:val="22"/>
          <w:lang w:val="en-GB" w:eastAsia="en-GB"/>
        </w:rPr>
        <w:t>republicată</w:t>
      </w:r>
      <w:proofErr w:type="spellEnd"/>
      <w:r w:rsidRPr="003A54C2">
        <w:rPr>
          <w:sz w:val="22"/>
          <w:szCs w:val="22"/>
          <w:lang w:val="en-GB" w:eastAsia="en-GB"/>
        </w:rPr>
        <w:t xml:space="preserve">, cu </w:t>
      </w:r>
      <w:proofErr w:type="spellStart"/>
      <w:r w:rsidRPr="003A54C2">
        <w:rPr>
          <w:sz w:val="22"/>
          <w:szCs w:val="22"/>
          <w:lang w:val="en-GB" w:eastAsia="en-GB"/>
        </w:rPr>
        <w:t>modificările</w:t>
      </w:r>
      <w:proofErr w:type="spellEnd"/>
      <w:r w:rsidRPr="003A54C2">
        <w:rPr>
          <w:sz w:val="22"/>
          <w:szCs w:val="22"/>
          <w:lang w:val="en-GB" w:eastAsia="en-GB"/>
        </w:rPr>
        <w:t xml:space="preserve"> </w:t>
      </w:r>
      <w:proofErr w:type="spellStart"/>
      <w:r w:rsidRPr="003A54C2">
        <w:rPr>
          <w:sz w:val="22"/>
          <w:szCs w:val="22"/>
          <w:lang w:val="en-GB" w:eastAsia="en-GB"/>
        </w:rPr>
        <w:t>şi</w:t>
      </w:r>
      <w:proofErr w:type="spellEnd"/>
      <w:r w:rsidRPr="003A54C2">
        <w:rPr>
          <w:sz w:val="22"/>
          <w:szCs w:val="22"/>
          <w:lang w:val="en-GB" w:eastAsia="en-GB"/>
        </w:rPr>
        <w:t xml:space="preserve"> </w:t>
      </w:r>
      <w:proofErr w:type="spellStart"/>
      <w:r w:rsidRPr="003A54C2">
        <w:rPr>
          <w:sz w:val="22"/>
          <w:szCs w:val="22"/>
          <w:lang w:val="en-GB" w:eastAsia="en-GB"/>
        </w:rPr>
        <w:t>completările</w:t>
      </w:r>
      <w:proofErr w:type="spellEnd"/>
      <w:r w:rsidRPr="003A54C2">
        <w:rPr>
          <w:sz w:val="22"/>
          <w:szCs w:val="22"/>
          <w:lang w:val="en-GB" w:eastAsia="en-GB"/>
        </w:rPr>
        <w:t xml:space="preserve"> </w:t>
      </w:r>
      <w:proofErr w:type="spellStart"/>
      <w:r w:rsidRPr="003A54C2">
        <w:rPr>
          <w:sz w:val="22"/>
          <w:szCs w:val="22"/>
          <w:lang w:val="en-GB" w:eastAsia="en-GB"/>
        </w:rPr>
        <w:t>ulterioare</w:t>
      </w:r>
      <w:proofErr w:type="spellEnd"/>
      <w:proofErr w:type="gramStart"/>
      <w:r w:rsidRPr="003A54C2">
        <w:rPr>
          <w:sz w:val="22"/>
          <w:szCs w:val="22"/>
          <w:lang w:val="en-GB" w:eastAsia="en-GB"/>
        </w:rPr>
        <w:t>;</w:t>
      </w:r>
      <w:proofErr w:type="gramEnd"/>
      <w:r w:rsidRPr="003A54C2">
        <w:rPr>
          <w:sz w:val="22"/>
          <w:szCs w:val="22"/>
          <w:lang w:val="en-GB" w:eastAsia="en-GB"/>
        </w:rPr>
        <w:br/>
        <w:t xml:space="preserve">- </w:t>
      </w:r>
      <w:proofErr w:type="spellStart"/>
      <w:r w:rsidRPr="003A54C2">
        <w:rPr>
          <w:sz w:val="22"/>
          <w:szCs w:val="22"/>
          <w:lang w:val="en-GB" w:eastAsia="en-GB"/>
        </w:rPr>
        <w:t>prevederile</w:t>
      </w:r>
      <w:proofErr w:type="spellEnd"/>
      <w:r w:rsidRPr="003A54C2">
        <w:rPr>
          <w:sz w:val="22"/>
          <w:szCs w:val="22"/>
          <w:lang w:val="en-GB" w:eastAsia="en-GB"/>
        </w:rPr>
        <w:t xml:space="preserve"> </w:t>
      </w:r>
      <w:proofErr w:type="spellStart"/>
      <w:r w:rsidRPr="003A54C2">
        <w:rPr>
          <w:sz w:val="22"/>
          <w:szCs w:val="22"/>
          <w:lang w:val="en-GB" w:eastAsia="en-GB"/>
        </w:rPr>
        <w:t>Legii</w:t>
      </w:r>
      <w:proofErr w:type="spellEnd"/>
      <w:r w:rsidRPr="003A54C2">
        <w:rPr>
          <w:sz w:val="22"/>
          <w:szCs w:val="22"/>
          <w:lang w:val="en-GB" w:eastAsia="en-GB"/>
        </w:rPr>
        <w:t xml:space="preserve"> nr. 52/2003 </w:t>
      </w:r>
      <w:proofErr w:type="spellStart"/>
      <w:r w:rsidRPr="003A54C2">
        <w:rPr>
          <w:sz w:val="22"/>
          <w:szCs w:val="22"/>
          <w:lang w:val="en-GB" w:eastAsia="en-GB"/>
        </w:rPr>
        <w:t>privind</w:t>
      </w:r>
      <w:proofErr w:type="spellEnd"/>
      <w:r w:rsidRPr="003A54C2">
        <w:rPr>
          <w:sz w:val="22"/>
          <w:szCs w:val="22"/>
          <w:lang w:val="en-GB" w:eastAsia="en-GB"/>
        </w:rPr>
        <w:t xml:space="preserve"> </w:t>
      </w:r>
      <w:proofErr w:type="spellStart"/>
      <w:r w:rsidRPr="003A54C2">
        <w:rPr>
          <w:sz w:val="22"/>
          <w:szCs w:val="22"/>
          <w:lang w:val="en-GB" w:eastAsia="en-GB"/>
        </w:rPr>
        <w:t>transparenţa</w:t>
      </w:r>
      <w:proofErr w:type="spellEnd"/>
      <w:r w:rsidRPr="003A54C2">
        <w:rPr>
          <w:sz w:val="22"/>
          <w:szCs w:val="22"/>
          <w:lang w:val="en-GB" w:eastAsia="en-GB"/>
        </w:rPr>
        <w:t xml:space="preserve"> </w:t>
      </w:r>
      <w:proofErr w:type="spellStart"/>
      <w:r w:rsidRPr="003A54C2">
        <w:rPr>
          <w:sz w:val="22"/>
          <w:szCs w:val="22"/>
          <w:lang w:val="en-GB" w:eastAsia="en-GB"/>
        </w:rPr>
        <w:t>decizională</w:t>
      </w:r>
      <w:proofErr w:type="spellEnd"/>
      <w:r w:rsidRPr="003A54C2">
        <w:rPr>
          <w:sz w:val="22"/>
          <w:szCs w:val="22"/>
          <w:lang w:val="en-GB" w:eastAsia="en-GB"/>
        </w:rPr>
        <w:t xml:space="preserve"> </w:t>
      </w:r>
      <w:proofErr w:type="spellStart"/>
      <w:r w:rsidRPr="003A54C2">
        <w:rPr>
          <w:sz w:val="22"/>
          <w:szCs w:val="22"/>
          <w:lang w:val="en-GB" w:eastAsia="en-GB"/>
        </w:rPr>
        <w:t>în</w:t>
      </w:r>
      <w:proofErr w:type="spellEnd"/>
      <w:r w:rsidRPr="003A54C2">
        <w:rPr>
          <w:sz w:val="22"/>
          <w:szCs w:val="22"/>
          <w:lang w:val="en-GB" w:eastAsia="en-GB"/>
        </w:rPr>
        <w:t xml:space="preserve"> </w:t>
      </w:r>
      <w:proofErr w:type="spellStart"/>
      <w:r w:rsidRPr="003A54C2">
        <w:rPr>
          <w:sz w:val="22"/>
          <w:szCs w:val="22"/>
          <w:lang w:val="en-GB" w:eastAsia="en-GB"/>
        </w:rPr>
        <w:t>administraţia</w:t>
      </w:r>
      <w:proofErr w:type="spellEnd"/>
      <w:r w:rsidRPr="003A54C2">
        <w:rPr>
          <w:sz w:val="22"/>
          <w:szCs w:val="22"/>
          <w:lang w:val="en-GB" w:eastAsia="en-GB"/>
        </w:rPr>
        <w:t xml:space="preserve"> </w:t>
      </w:r>
      <w:proofErr w:type="spellStart"/>
      <w:r w:rsidRPr="003A54C2">
        <w:rPr>
          <w:sz w:val="22"/>
          <w:szCs w:val="22"/>
          <w:lang w:val="en-GB" w:eastAsia="en-GB"/>
        </w:rPr>
        <w:t>publică</w:t>
      </w:r>
      <w:proofErr w:type="spellEnd"/>
      <w:r w:rsidRPr="003A54C2">
        <w:rPr>
          <w:sz w:val="22"/>
          <w:szCs w:val="22"/>
          <w:lang w:val="en-GB" w:eastAsia="en-GB"/>
        </w:rPr>
        <w:t xml:space="preserve">, </w:t>
      </w:r>
      <w:proofErr w:type="spellStart"/>
      <w:r w:rsidRPr="003A54C2">
        <w:rPr>
          <w:sz w:val="22"/>
          <w:szCs w:val="22"/>
          <w:lang w:val="en-GB" w:eastAsia="en-GB"/>
        </w:rPr>
        <w:t>republicată</w:t>
      </w:r>
      <w:proofErr w:type="spellEnd"/>
      <w:r w:rsidRPr="003A54C2">
        <w:rPr>
          <w:sz w:val="22"/>
          <w:szCs w:val="22"/>
          <w:lang w:val="en-GB" w:eastAsia="en-GB"/>
        </w:rPr>
        <w:t>;</w:t>
      </w:r>
      <w:r w:rsidRPr="003A54C2">
        <w:rPr>
          <w:sz w:val="22"/>
          <w:szCs w:val="22"/>
          <w:lang w:val="en-GB" w:eastAsia="en-GB"/>
        </w:rPr>
        <w:br/>
        <w:t xml:space="preserve">- </w:t>
      </w:r>
      <w:proofErr w:type="spellStart"/>
      <w:r w:rsidRPr="003A54C2">
        <w:rPr>
          <w:sz w:val="22"/>
          <w:szCs w:val="22"/>
          <w:lang w:val="en-GB" w:eastAsia="en-GB"/>
        </w:rPr>
        <w:t>prevederile</w:t>
      </w:r>
      <w:proofErr w:type="spellEnd"/>
      <w:r w:rsidRPr="003A54C2">
        <w:rPr>
          <w:sz w:val="22"/>
          <w:szCs w:val="22"/>
          <w:lang w:val="en-GB" w:eastAsia="en-GB"/>
        </w:rPr>
        <w:t xml:space="preserve"> </w:t>
      </w:r>
      <w:proofErr w:type="spellStart"/>
      <w:r w:rsidRPr="003A54C2">
        <w:rPr>
          <w:sz w:val="22"/>
          <w:szCs w:val="22"/>
          <w:lang w:val="en-GB" w:eastAsia="en-GB"/>
        </w:rPr>
        <w:t>Legii</w:t>
      </w:r>
      <w:proofErr w:type="spellEnd"/>
      <w:r w:rsidRPr="003A54C2">
        <w:rPr>
          <w:sz w:val="22"/>
          <w:szCs w:val="22"/>
          <w:lang w:val="en-GB" w:eastAsia="en-GB"/>
        </w:rPr>
        <w:t xml:space="preserve"> nr.500/2004 </w:t>
      </w:r>
      <w:proofErr w:type="spellStart"/>
      <w:r w:rsidRPr="003A54C2">
        <w:rPr>
          <w:sz w:val="22"/>
          <w:szCs w:val="22"/>
          <w:lang w:val="en-GB" w:eastAsia="en-GB"/>
        </w:rPr>
        <w:t>privind</w:t>
      </w:r>
      <w:proofErr w:type="spellEnd"/>
      <w:r w:rsidRPr="003A54C2">
        <w:rPr>
          <w:sz w:val="22"/>
          <w:szCs w:val="22"/>
          <w:lang w:val="en-GB" w:eastAsia="en-GB"/>
        </w:rPr>
        <w:t> </w:t>
      </w:r>
      <w:proofErr w:type="spellStart"/>
      <w:r w:rsidRPr="003A54C2">
        <w:rPr>
          <w:sz w:val="22"/>
          <w:szCs w:val="22"/>
          <w:lang w:val="en-GB" w:eastAsia="en-GB"/>
        </w:rPr>
        <w:t>folosirea</w:t>
      </w:r>
      <w:proofErr w:type="spellEnd"/>
      <w:r w:rsidRPr="003A54C2">
        <w:rPr>
          <w:sz w:val="22"/>
          <w:szCs w:val="22"/>
          <w:lang w:val="en-GB" w:eastAsia="en-GB"/>
        </w:rPr>
        <w:t xml:space="preserve"> </w:t>
      </w:r>
      <w:proofErr w:type="spellStart"/>
      <w:r w:rsidRPr="003A54C2">
        <w:rPr>
          <w:sz w:val="22"/>
          <w:szCs w:val="22"/>
          <w:lang w:val="en-GB" w:eastAsia="en-GB"/>
        </w:rPr>
        <w:t>limbii</w:t>
      </w:r>
      <w:proofErr w:type="spellEnd"/>
      <w:r w:rsidRPr="003A54C2">
        <w:rPr>
          <w:sz w:val="22"/>
          <w:szCs w:val="22"/>
          <w:lang w:val="en-GB" w:eastAsia="en-GB"/>
        </w:rPr>
        <w:t xml:space="preserve"> </w:t>
      </w:r>
      <w:proofErr w:type="spellStart"/>
      <w:r w:rsidRPr="003A54C2">
        <w:rPr>
          <w:sz w:val="22"/>
          <w:szCs w:val="22"/>
          <w:lang w:val="en-GB" w:eastAsia="en-GB"/>
        </w:rPr>
        <w:t>române</w:t>
      </w:r>
      <w:proofErr w:type="spellEnd"/>
      <w:r w:rsidRPr="003A54C2">
        <w:rPr>
          <w:sz w:val="22"/>
          <w:szCs w:val="22"/>
          <w:lang w:val="en-GB" w:eastAsia="en-GB"/>
        </w:rPr>
        <w:t xml:space="preserve"> </w:t>
      </w:r>
      <w:proofErr w:type="spellStart"/>
      <w:r w:rsidRPr="003A54C2">
        <w:rPr>
          <w:sz w:val="22"/>
          <w:szCs w:val="22"/>
          <w:lang w:val="en-GB" w:eastAsia="en-GB"/>
        </w:rPr>
        <w:t>în</w:t>
      </w:r>
      <w:proofErr w:type="spellEnd"/>
      <w:r w:rsidRPr="003A54C2">
        <w:rPr>
          <w:sz w:val="22"/>
          <w:szCs w:val="22"/>
          <w:lang w:val="en-GB" w:eastAsia="en-GB"/>
        </w:rPr>
        <w:t xml:space="preserve"> </w:t>
      </w:r>
      <w:proofErr w:type="spellStart"/>
      <w:r w:rsidRPr="003A54C2">
        <w:rPr>
          <w:sz w:val="22"/>
          <w:szCs w:val="22"/>
          <w:lang w:val="en-GB" w:eastAsia="en-GB"/>
        </w:rPr>
        <w:t>locuri</w:t>
      </w:r>
      <w:proofErr w:type="spellEnd"/>
      <w:r w:rsidRPr="003A54C2">
        <w:rPr>
          <w:sz w:val="22"/>
          <w:szCs w:val="22"/>
          <w:lang w:val="en-GB" w:eastAsia="en-GB"/>
        </w:rPr>
        <w:t xml:space="preserve">, </w:t>
      </w:r>
      <w:proofErr w:type="spellStart"/>
      <w:r w:rsidRPr="003A54C2">
        <w:rPr>
          <w:sz w:val="22"/>
          <w:szCs w:val="22"/>
          <w:lang w:val="en-GB" w:eastAsia="en-GB"/>
        </w:rPr>
        <w:t>relaţii</w:t>
      </w:r>
      <w:proofErr w:type="spellEnd"/>
      <w:r w:rsidRPr="003A54C2">
        <w:rPr>
          <w:sz w:val="22"/>
          <w:szCs w:val="22"/>
          <w:lang w:val="en-GB" w:eastAsia="en-GB"/>
        </w:rPr>
        <w:t xml:space="preserve"> </w:t>
      </w:r>
      <w:proofErr w:type="spellStart"/>
      <w:r w:rsidRPr="003A54C2">
        <w:rPr>
          <w:sz w:val="22"/>
          <w:szCs w:val="22"/>
          <w:lang w:val="en-GB" w:eastAsia="en-GB"/>
        </w:rPr>
        <w:t>şi</w:t>
      </w:r>
      <w:proofErr w:type="spellEnd"/>
      <w:r w:rsidRPr="003A54C2">
        <w:rPr>
          <w:sz w:val="22"/>
          <w:szCs w:val="22"/>
          <w:lang w:val="en-GB" w:eastAsia="en-GB"/>
        </w:rPr>
        <w:t xml:space="preserve"> </w:t>
      </w:r>
      <w:proofErr w:type="spellStart"/>
      <w:r w:rsidRPr="003A54C2">
        <w:rPr>
          <w:sz w:val="22"/>
          <w:szCs w:val="22"/>
          <w:lang w:val="en-GB" w:eastAsia="en-GB"/>
        </w:rPr>
        <w:t>instituţii</w:t>
      </w:r>
      <w:proofErr w:type="spellEnd"/>
      <w:r w:rsidRPr="003A54C2">
        <w:rPr>
          <w:sz w:val="22"/>
          <w:szCs w:val="22"/>
          <w:lang w:val="en-GB" w:eastAsia="en-GB"/>
        </w:rPr>
        <w:t xml:space="preserve"> </w:t>
      </w:r>
      <w:proofErr w:type="spellStart"/>
      <w:r w:rsidRPr="003A54C2">
        <w:rPr>
          <w:sz w:val="22"/>
          <w:szCs w:val="22"/>
          <w:lang w:val="en-GB" w:eastAsia="en-GB"/>
        </w:rPr>
        <w:t>publice</w:t>
      </w:r>
      <w:proofErr w:type="spellEnd"/>
      <w:r w:rsidRPr="003A54C2">
        <w:rPr>
          <w:sz w:val="22"/>
          <w:szCs w:val="22"/>
          <w:lang w:val="en-GB" w:eastAsia="en-GB"/>
        </w:rPr>
        <w:t>;</w:t>
      </w:r>
      <w:r w:rsidRPr="003A54C2">
        <w:rPr>
          <w:sz w:val="22"/>
          <w:szCs w:val="22"/>
          <w:lang w:val="en-GB" w:eastAsia="en-GB"/>
        </w:rPr>
        <w:br/>
        <w:t xml:space="preserve">- </w:t>
      </w:r>
      <w:proofErr w:type="spellStart"/>
      <w:r w:rsidRPr="003A54C2">
        <w:rPr>
          <w:sz w:val="22"/>
          <w:szCs w:val="22"/>
          <w:lang w:val="en-GB" w:eastAsia="en-GB"/>
        </w:rPr>
        <w:t>prevederile</w:t>
      </w:r>
      <w:proofErr w:type="spellEnd"/>
      <w:r w:rsidRPr="003A54C2">
        <w:rPr>
          <w:sz w:val="22"/>
          <w:szCs w:val="22"/>
          <w:lang w:val="en-GB" w:eastAsia="en-GB"/>
        </w:rPr>
        <w:t xml:space="preserve"> </w:t>
      </w:r>
      <w:proofErr w:type="spellStart"/>
      <w:r w:rsidRPr="003A54C2">
        <w:rPr>
          <w:sz w:val="22"/>
          <w:szCs w:val="22"/>
          <w:lang w:val="en-GB" w:eastAsia="en-GB"/>
        </w:rPr>
        <w:t>Legii</w:t>
      </w:r>
      <w:proofErr w:type="spellEnd"/>
      <w:r w:rsidRPr="003A54C2">
        <w:rPr>
          <w:sz w:val="22"/>
          <w:szCs w:val="22"/>
          <w:lang w:val="en-GB" w:eastAsia="en-GB"/>
        </w:rPr>
        <w:t xml:space="preserve"> nr.544/2001 </w:t>
      </w:r>
      <w:proofErr w:type="spellStart"/>
      <w:r w:rsidRPr="003A54C2">
        <w:rPr>
          <w:sz w:val="22"/>
          <w:szCs w:val="22"/>
          <w:lang w:val="en-GB" w:eastAsia="en-GB"/>
        </w:rPr>
        <w:t>privind</w:t>
      </w:r>
      <w:proofErr w:type="spellEnd"/>
      <w:r w:rsidRPr="003A54C2">
        <w:rPr>
          <w:sz w:val="22"/>
          <w:szCs w:val="22"/>
          <w:lang w:val="en-GB" w:eastAsia="en-GB"/>
        </w:rPr>
        <w:t xml:space="preserve"> </w:t>
      </w:r>
      <w:proofErr w:type="spellStart"/>
      <w:r w:rsidRPr="003A54C2">
        <w:rPr>
          <w:sz w:val="22"/>
          <w:szCs w:val="22"/>
          <w:lang w:val="en-GB" w:eastAsia="en-GB"/>
        </w:rPr>
        <w:t>liberul</w:t>
      </w:r>
      <w:proofErr w:type="spellEnd"/>
      <w:r w:rsidRPr="003A54C2">
        <w:rPr>
          <w:sz w:val="22"/>
          <w:szCs w:val="22"/>
          <w:lang w:val="en-GB" w:eastAsia="en-GB"/>
        </w:rPr>
        <w:t xml:space="preserve"> </w:t>
      </w:r>
      <w:proofErr w:type="spellStart"/>
      <w:r w:rsidRPr="003A54C2">
        <w:rPr>
          <w:sz w:val="22"/>
          <w:szCs w:val="22"/>
          <w:lang w:val="en-GB" w:eastAsia="en-GB"/>
        </w:rPr>
        <w:t>acces</w:t>
      </w:r>
      <w:proofErr w:type="spellEnd"/>
      <w:r w:rsidRPr="003A54C2">
        <w:rPr>
          <w:sz w:val="22"/>
          <w:szCs w:val="22"/>
          <w:lang w:val="en-GB" w:eastAsia="en-GB"/>
        </w:rPr>
        <w:t xml:space="preserve"> la </w:t>
      </w:r>
      <w:proofErr w:type="spellStart"/>
      <w:r w:rsidRPr="003A54C2">
        <w:rPr>
          <w:sz w:val="22"/>
          <w:szCs w:val="22"/>
          <w:lang w:val="en-GB" w:eastAsia="en-GB"/>
        </w:rPr>
        <w:t>informaţiile</w:t>
      </w:r>
      <w:proofErr w:type="spellEnd"/>
      <w:r w:rsidRPr="003A54C2">
        <w:rPr>
          <w:sz w:val="22"/>
          <w:szCs w:val="22"/>
          <w:lang w:val="en-GB" w:eastAsia="en-GB"/>
        </w:rPr>
        <w:t xml:space="preserve"> de </w:t>
      </w:r>
      <w:proofErr w:type="spellStart"/>
      <w:r w:rsidRPr="003A54C2">
        <w:rPr>
          <w:sz w:val="22"/>
          <w:szCs w:val="22"/>
          <w:lang w:val="en-GB" w:eastAsia="en-GB"/>
        </w:rPr>
        <w:t>interes</w:t>
      </w:r>
      <w:proofErr w:type="spellEnd"/>
      <w:r w:rsidRPr="003A54C2">
        <w:rPr>
          <w:sz w:val="22"/>
          <w:szCs w:val="22"/>
          <w:lang w:val="en-GB" w:eastAsia="en-GB"/>
        </w:rPr>
        <w:t xml:space="preserve"> public, cu </w:t>
      </w:r>
      <w:proofErr w:type="spellStart"/>
      <w:r w:rsidRPr="003A54C2">
        <w:rPr>
          <w:sz w:val="22"/>
          <w:szCs w:val="22"/>
          <w:lang w:val="en-GB" w:eastAsia="en-GB"/>
        </w:rPr>
        <w:t>modificările</w:t>
      </w:r>
      <w:proofErr w:type="spellEnd"/>
      <w:r w:rsidRPr="003A54C2">
        <w:rPr>
          <w:sz w:val="22"/>
          <w:szCs w:val="22"/>
          <w:lang w:val="en-GB" w:eastAsia="en-GB"/>
        </w:rPr>
        <w:t xml:space="preserve"> </w:t>
      </w:r>
      <w:proofErr w:type="spellStart"/>
      <w:r w:rsidRPr="003A54C2">
        <w:rPr>
          <w:sz w:val="22"/>
          <w:szCs w:val="22"/>
          <w:lang w:val="en-GB" w:eastAsia="en-GB"/>
        </w:rPr>
        <w:t>şi</w:t>
      </w:r>
      <w:proofErr w:type="spellEnd"/>
      <w:r w:rsidRPr="003A54C2">
        <w:rPr>
          <w:sz w:val="22"/>
          <w:szCs w:val="22"/>
          <w:lang w:val="en-GB" w:eastAsia="en-GB"/>
        </w:rPr>
        <w:t xml:space="preserve"> </w:t>
      </w:r>
      <w:proofErr w:type="spellStart"/>
      <w:r w:rsidRPr="003A54C2">
        <w:rPr>
          <w:sz w:val="22"/>
          <w:szCs w:val="22"/>
          <w:lang w:val="en-GB" w:eastAsia="en-GB"/>
        </w:rPr>
        <w:t>completările</w:t>
      </w:r>
      <w:proofErr w:type="spellEnd"/>
      <w:r w:rsidRPr="003A54C2">
        <w:rPr>
          <w:sz w:val="22"/>
          <w:szCs w:val="22"/>
          <w:lang w:val="en-GB" w:eastAsia="en-GB"/>
        </w:rPr>
        <w:t xml:space="preserve"> </w:t>
      </w:r>
      <w:proofErr w:type="spellStart"/>
      <w:r w:rsidRPr="003A54C2">
        <w:rPr>
          <w:sz w:val="22"/>
          <w:szCs w:val="22"/>
          <w:lang w:val="en-GB" w:eastAsia="en-GB"/>
        </w:rPr>
        <w:t>ulterioare</w:t>
      </w:r>
      <w:proofErr w:type="spellEnd"/>
      <w:r w:rsidRPr="003A54C2">
        <w:rPr>
          <w:sz w:val="22"/>
          <w:szCs w:val="22"/>
          <w:lang w:val="en-GB" w:eastAsia="en-GB"/>
        </w:rPr>
        <w:t>;</w:t>
      </w:r>
    </w:p>
    <w:p w:rsidR="00A673F6" w:rsidRPr="003A54C2" w:rsidRDefault="00A673F6" w:rsidP="00A673F6">
      <w:pPr>
        <w:pStyle w:val="NormalWeb"/>
        <w:spacing w:before="0" w:beforeAutospacing="0" w:after="0" w:afterAutospacing="0"/>
        <w:jc w:val="both"/>
        <w:rPr>
          <w:sz w:val="22"/>
          <w:szCs w:val="22"/>
          <w:lang w:val="en-GB" w:eastAsia="en-GB"/>
        </w:rPr>
      </w:pPr>
      <w:r w:rsidRPr="003A54C2">
        <w:rPr>
          <w:sz w:val="22"/>
          <w:szCs w:val="22"/>
          <w:lang w:val="en-GB" w:eastAsia="en-GB"/>
        </w:rPr>
        <w:t xml:space="preserve">- </w:t>
      </w:r>
      <w:proofErr w:type="spellStart"/>
      <w:proofErr w:type="gramStart"/>
      <w:r w:rsidRPr="003A54C2">
        <w:rPr>
          <w:sz w:val="22"/>
          <w:szCs w:val="22"/>
          <w:lang w:val="en-GB" w:eastAsia="en-GB"/>
        </w:rPr>
        <w:t>prevederile</w:t>
      </w:r>
      <w:proofErr w:type="spellEnd"/>
      <w:proofErr w:type="gramEnd"/>
      <w:r w:rsidRPr="003A54C2">
        <w:rPr>
          <w:sz w:val="22"/>
          <w:szCs w:val="22"/>
          <w:lang w:val="en-GB" w:eastAsia="en-GB"/>
        </w:rPr>
        <w:t xml:space="preserve"> </w:t>
      </w:r>
      <w:proofErr w:type="spellStart"/>
      <w:r w:rsidRPr="003A54C2">
        <w:rPr>
          <w:sz w:val="22"/>
          <w:szCs w:val="22"/>
          <w:lang w:val="en-GB" w:eastAsia="en-GB"/>
        </w:rPr>
        <w:t>Legii</w:t>
      </w:r>
      <w:proofErr w:type="spellEnd"/>
      <w:r w:rsidRPr="003A54C2">
        <w:rPr>
          <w:sz w:val="22"/>
          <w:szCs w:val="22"/>
          <w:lang w:val="en-GB" w:eastAsia="en-GB"/>
        </w:rPr>
        <w:t xml:space="preserve"> nr. 273/2006 </w:t>
      </w:r>
      <w:proofErr w:type="spellStart"/>
      <w:r w:rsidRPr="003A54C2">
        <w:rPr>
          <w:sz w:val="22"/>
          <w:szCs w:val="22"/>
          <w:lang w:val="en-GB" w:eastAsia="en-GB"/>
        </w:rPr>
        <w:t>privind</w:t>
      </w:r>
      <w:proofErr w:type="spellEnd"/>
      <w:r w:rsidRPr="003A54C2">
        <w:rPr>
          <w:sz w:val="22"/>
          <w:szCs w:val="22"/>
          <w:lang w:val="en-GB" w:eastAsia="en-GB"/>
        </w:rPr>
        <w:t xml:space="preserve"> </w:t>
      </w:r>
      <w:proofErr w:type="spellStart"/>
      <w:r w:rsidRPr="003A54C2">
        <w:rPr>
          <w:sz w:val="22"/>
          <w:szCs w:val="22"/>
          <w:lang w:val="en-GB" w:eastAsia="en-GB"/>
        </w:rPr>
        <w:t>finanţele</w:t>
      </w:r>
      <w:proofErr w:type="spellEnd"/>
      <w:r w:rsidRPr="003A54C2">
        <w:rPr>
          <w:sz w:val="22"/>
          <w:szCs w:val="22"/>
          <w:lang w:val="en-GB" w:eastAsia="en-GB"/>
        </w:rPr>
        <w:t xml:space="preserve"> </w:t>
      </w:r>
      <w:proofErr w:type="spellStart"/>
      <w:r w:rsidRPr="003A54C2">
        <w:rPr>
          <w:sz w:val="22"/>
          <w:szCs w:val="22"/>
          <w:lang w:val="en-GB" w:eastAsia="en-GB"/>
        </w:rPr>
        <w:t>publice</w:t>
      </w:r>
      <w:proofErr w:type="spellEnd"/>
      <w:r w:rsidRPr="003A54C2">
        <w:rPr>
          <w:sz w:val="22"/>
          <w:szCs w:val="22"/>
          <w:lang w:val="en-GB" w:eastAsia="en-GB"/>
        </w:rPr>
        <w:t xml:space="preserve"> locale, cu </w:t>
      </w:r>
      <w:proofErr w:type="spellStart"/>
      <w:r w:rsidRPr="003A54C2">
        <w:rPr>
          <w:sz w:val="22"/>
          <w:szCs w:val="22"/>
          <w:lang w:val="en-GB" w:eastAsia="en-GB"/>
        </w:rPr>
        <w:t>modificările</w:t>
      </w:r>
      <w:proofErr w:type="spellEnd"/>
      <w:r w:rsidRPr="003A54C2">
        <w:rPr>
          <w:sz w:val="22"/>
          <w:szCs w:val="22"/>
          <w:lang w:val="en-GB" w:eastAsia="en-GB"/>
        </w:rPr>
        <w:t xml:space="preserve"> </w:t>
      </w:r>
      <w:proofErr w:type="spellStart"/>
      <w:r w:rsidRPr="003A54C2">
        <w:rPr>
          <w:sz w:val="22"/>
          <w:szCs w:val="22"/>
          <w:lang w:val="en-GB" w:eastAsia="en-GB"/>
        </w:rPr>
        <w:t>şi</w:t>
      </w:r>
      <w:proofErr w:type="spellEnd"/>
      <w:r w:rsidRPr="003A54C2">
        <w:rPr>
          <w:sz w:val="22"/>
          <w:szCs w:val="22"/>
          <w:lang w:val="en-GB" w:eastAsia="en-GB"/>
        </w:rPr>
        <w:t xml:space="preserve"> </w:t>
      </w:r>
      <w:proofErr w:type="spellStart"/>
      <w:r w:rsidRPr="003A54C2">
        <w:rPr>
          <w:sz w:val="22"/>
          <w:szCs w:val="22"/>
          <w:lang w:val="en-GB" w:eastAsia="en-GB"/>
        </w:rPr>
        <w:t>completările</w:t>
      </w:r>
      <w:proofErr w:type="spellEnd"/>
      <w:r w:rsidRPr="003A54C2">
        <w:rPr>
          <w:sz w:val="22"/>
          <w:szCs w:val="22"/>
          <w:lang w:val="en-GB" w:eastAsia="en-GB"/>
        </w:rPr>
        <w:t xml:space="preserve"> </w:t>
      </w:r>
      <w:proofErr w:type="spellStart"/>
      <w:r w:rsidRPr="003A54C2">
        <w:rPr>
          <w:sz w:val="22"/>
          <w:szCs w:val="22"/>
          <w:lang w:val="en-GB" w:eastAsia="en-GB"/>
        </w:rPr>
        <w:t>ulterioare</w:t>
      </w:r>
      <w:proofErr w:type="spellEnd"/>
      <w:r w:rsidRPr="003A54C2">
        <w:rPr>
          <w:sz w:val="22"/>
          <w:szCs w:val="22"/>
          <w:lang w:val="en-GB" w:eastAsia="en-GB"/>
        </w:rPr>
        <w:t>;</w:t>
      </w:r>
    </w:p>
    <w:p w:rsidR="00A673F6" w:rsidRPr="003A54C2" w:rsidRDefault="00A673F6" w:rsidP="00A673F6">
      <w:pPr>
        <w:pStyle w:val="NormalWeb"/>
        <w:spacing w:before="0" w:beforeAutospacing="0" w:after="0" w:afterAutospacing="0"/>
        <w:jc w:val="both"/>
        <w:rPr>
          <w:sz w:val="22"/>
          <w:szCs w:val="22"/>
          <w:lang w:val="en-GB" w:eastAsia="en-GB"/>
        </w:rPr>
      </w:pPr>
      <w:r w:rsidRPr="003A54C2">
        <w:rPr>
          <w:sz w:val="22"/>
          <w:szCs w:val="22"/>
          <w:lang w:val="en-GB" w:eastAsia="en-GB"/>
        </w:rPr>
        <w:t xml:space="preserve">- </w:t>
      </w:r>
      <w:proofErr w:type="spellStart"/>
      <w:proofErr w:type="gramStart"/>
      <w:r w:rsidRPr="003A54C2">
        <w:rPr>
          <w:sz w:val="22"/>
          <w:szCs w:val="22"/>
          <w:lang w:val="en-GB" w:eastAsia="en-GB"/>
        </w:rPr>
        <w:t>prevederile</w:t>
      </w:r>
      <w:proofErr w:type="spellEnd"/>
      <w:proofErr w:type="gramEnd"/>
      <w:r w:rsidRPr="003A54C2">
        <w:rPr>
          <w:sz w:val="22"/>
          <w:szCs w:val="22"/>
          <w:lang w:val="en-GB" w:eastAsia="en-GB"/>
        </w:rPr>
        <w:t xml:space="preserve"> </w:t>
      </w:r>
      <w:proofErr w:type="spellStart"/>
      <w:r w:rsidRPr="003A54C2">
        <w:rPr>
          <w:sz w:val="22"/>
          <w:szCs w:val="22"/>
          <w:lang w:val="en-GB" w:eastAsia="en-GB"/>
        </w:rPr>
        <w:t>Legii</w:t>
      </w:r>
      <w:proofErr w:type="spellEnd"/>
      <w:r w:rsidRPr="003A54C2">
        <w:rPr>
          <w:sz w:val="22"/>
          <w:szCs w:val="22"/>
          <w:lang w:val="en-GB" w:eastAsia="en-GB"/>
        </w:rPr>
        <w:t xml:space="preserve"> nr.7/1996 a </w:t>
      </w:r>
      <w:proofErr w:type="spellStart"/>
      <w:r w:rsidRPr="003A54C2">
        <w:rPr>
          <w:sz w:val="22"/>
          <w:szCs w:val="22"/>
          <w:lang w:val="en-GB" w:eastAsia="en-GB"/>
        </w:rPr>
        <w:t>cadastrului</w:t>
      </w:r>
      <w:proofErr w:type="spellEnd"/>
      <w:r w:rsidRPr="003A54C2">
        <w:rPr>
          <w:sz w:val="22"/>
          <w:szCs w:val="22"/>
          <w:lang w:val="en-GB" w:eastAsia="en-GB"/>
        </w:rPr>
        <w:t xml:space="preserve"> </w:t>
      </w:r>
      <w:proofErr w:type="spellStart"/>
      <w:r w:rsidRPr="003A54C2">
        <w:rPr>
          <w:sz w:val="22"/>
          <w:szCs w:val="22"/>
          <w:lang w:val="en-GB" w:eastAsia="en-GB"/>
        </w:rPr>
        <w:t>şi</w:t>
      </w:r>
      <w:proofErr w:type="spellEnd"/>
      <w:r w:rsidRPr="003A54C2">
        <w:rPr>
          <w:sz w:val="22"/>
          <w:szCs w:val="22"/>
          <w:lang w:val="en-GB" w:eastAsia="en-GB"/>
        </w:rPr>
        <w:t xml:space="preserve"> </w:t>
      </w:r>
      <w:proofErr w:type="spellStart"/>
      <w:r w:rsidRPr="003A54C2">
        <w:rPr>
          <w:sz w:val="22"/>
          <w:szCs w:val="22"/>
          <w:lang w:val="en-GB" w:eastAsia="en-GB"/>
        </w:rPr>
        <w:t>publicităţii</w:t>
      </w:r>
      <w:proofErr w:type="spellEnd"/>
      <w:r w:rsidRPr="003A54C2">
        <w:rPr>
          <w:sz w:val="22"/>
          <w:szCs w:val="22"/>
          <w:lang w:val="en-GB" w:eastAsia="en-GB"/>
        </w:rPr>
        <w:t xml:space="preserve"> </w:t>
      </w:r>
      <w:proofErr w:type="spellStart"/>
      <w:r w:rsidRPr="003A54C2">
        <w:rPr>
          <w:sz w:val="22"/>
          <w:szCs w:val="22"/>
          <w:lang w:val="en-GB" w:eastAsia="en-GB"/>
        </w:rPr>
        <w:t>imobiliare</w:t>
      </w:r>
      <w:proofErr w:type="spellEnd"/>
      <w:r w:rsidRPr="003A54C2">
        <w:rPr>
          <w:sz w:val="22"/>
          <w:szCs w:val="22"/>
          <w:lang w:val="en-GB" w:eastAsia="en-GB"/>
        </w:rPr>
        <w:t xml:space="preserve">, </w:t>
      </w:r>
      <w:proofErr w:type="spellStart"/>
      <w:r w:rsidRPr="003A54C2">
        <w:rPr>
          <w:sz w:val="22"/>
          <w:szCs w:val="22"/>
          <w:lang w:val="en-GB" w:eastAsia="en-GB"/>
        </w:rPr>
        <w:t>republicate</w:t>
      </w:r>
      <w:proofErr w:type="spellEnd"/>
      <w:r w:rsidRPr="003A54C2">
        <w:rPr>
          <w:sz w:val="22"/>
          <w:szCs w:val="22"/>
          <w:lang w:val="en-GB" w:eastAsia="en-GB"/>
        </w:rPr>
        <w:t xml:space="preserve">, cu </w:t>
      </w:r>
      <w:proofErr w:type="spellStart"/>
      <w:r w:rsidRPr="003A54C2">
        <w:rPr>
          <w:sz w:val="22"/>
          <w:szCs w:val="22"/>
          <w:lang w:val="en-GB" w:eastAsia="en-GB"/>
        </w:rPr>
        <w:t>modificările</w:t>
      </w:r>
      <w:proofErr w:type="spellEnd"/>
      <w:r w:rsidRPr="003A54C2">
        <w:rPr>
          <w:sz w:val="22"/>
          <w:szCs w:val="22"/>
          <w:lang w:val="en-GB" w:eastAsia="en-GB"/>
        </w:rPr>
        <w:t xml:space="preserve"> </w:t>
      </w:r>
      <w:proofErr w:type="spellStart"/>
      <w:r w:rsidRPr="003A54C2">
        <w:rPr>
          <w:sz w:val="22"/>
          <w:szCs w:val="22"/>
          <w:lang w:val="en-GB" w:eastAsia="en-GB"/>
        </w:rPr>
        <w:t>şi</w:t>
      </w:r>
      <w:proofErr w:type="spellEnd"/>
      <w:r w:rsidRPr="003A54C2">
        <w:rPr>
          <w:sz w:val="22"/>
          <w:szCs w:val="22"/>
          <w:lang w:val="en-GB" w:eastAsia="en-GB"/>
        </w:rPr>
        <w:t xml:space="preserve"> </w:t>
      </w:r>
      <w:proofErr w:type="spellStart"/>
      <w:r w:rsidRPr="003A54C2">
        <w:rPr>
          <w:sz w:val="22"/>
          <w:szCs w:val="22"/>
          <w:lang w:val="en-GB" w:eastAsia="en-GB"/>
        </w:rPr>
        <w:t>completările</w:t>
      </w:r>
      <w:proofErr w:type="spellEnd"/>
      <w:r w:rsidRPr="003A54C2">
        <w:rPr>
          <w:sz w:val="22"/>
          <w:szCs w:val="22"/>
          <w:lang w:val="en-GB" w:eastAsia="en-GB"/>
        </w:rPr>
        <w:t xml:space="preserve"> </w:t>
      </w:r>
      <w:proofErr w:type="spellStart"/>
      <w:r w:rsidRPr="003A54C2">
        <w:rPr>
          <w:sz w:val="22"/>
          <w:szCs w:val="22"/>
          <w:lang w:val="en-GB" w:eastAsia="en-GB"/>
        </w:rPr>
        <w:t>ulterioare</w:t>
      </w:r>
      <w:proofErr w:type="spellEnd"/>
      <w:r w:rsidRPr="003A54C2">
        <w:rPr>
          <w:sz w:val="22"/>
          <w:szCs w:val="22"/>
          <w:lang w:val="en-GB" w:eastAsia="en-GB"/>
        </w:rPr>
        <w:t>;</w:t>
      </w:r>
    </w:p>
    <w:p w:rsidR="00A673F6" w:rsidRPr="003A54C2" w:rsidRDefault="00A673F6" w:rsidP="00A673F6">
      <w:pPr>
        <w:pStyle w:val="NormalWeb"/>
        <w:spacing w:before="0" w:beforeAutospacing="0" w:after="0" w:afterAutospacing="0"/>
        <w:jc w:val="both"/>
        <w:rPr>
          <w:sz w:val="22"/>
          <w:szCs w:val="22"/>
          <w:lang w:val="en-GB" w:eastAsia="en-GB"/>
        </w:rPr>
      </w:pPr>
      <w:r w:rsidRPr="003A54C2">
        <w:rPr>
          <w:sz w:val="22"/>
          <w:szCs w:val="22"/>
          <w:lang w:val="en-GB" w:eastAsia="en-GB"/>
        </w:rPr>
        <w:t xml:space="preserve">- </w:t>
      </w:r>
      <w:proofErr w:type="spellStart"/>
      <w:r w:rsidRPr="003A54C2">
        <w:rPr>
          <w:sz w:val="22"/>
          <w:szCs w:val="22"/>
          <w:lang w:val="en-GB" w:eastAsia="en-GB"/>
        </w:rPr>
        <w:t>prevederile</w:t>
      </w:r>
      <w:proofErr w:type="spellEnd"/>
      <w:r w:rsidRPr="003A54C2">
        <w:rPr>
          <w:sz w:val="22"/>
          <w:szCs w:val="22"/>
          <w:lang w:val="en-GB" w:eastAsia="en-GB"/>
        </w:rPr>
        <w:t xml:space="preserve"> </w:t>
      </w:r>
      <w:proofErr w:type="spellStart"/>
      <w:r w:rsidRPr="003A54C2">
        <w:rPr>
          <w:sz w:val="22"/>
          <w:szCs w:val="22"/>
          <w:lang w:val="en-GB" w:eastAsia="en-GB"/>
        </w:rPr>
        <w:t>Ordinului</w:t>
      </w:r>
      <w:proofErr w:type="spellEnd"/>
      <w:r w:rsidRPr="003A54C2">
        <w:rPr>
          <w:sz w:val="22"/>
          <w:szCs w:val="22"/>
          <w:lang w:val="en-GB" w:eastAsia="en-GB"/>
        </w:rPr>
        <w:t xml:space="preserve"> nr.819/2016 </w:t>
      </w:r>
      <w:proofErr w:type="spellStart"/>
      <w:r w:rsidRPr="003A54C2">
        <w:rPr>
          <w:sz w:val="22"/>
          <w:szCs w:val="22"/>
          <w:lang w:val="en-GB" w:eastAsia="en-GB"/>
        </w:rPr>
        <w:t>privind</w:t>
      </w:r>
      <w:proofErr w:type="spellEnd"/>
      <w:r w:rsidRPr="003A54C2">
        <w:rPr>
          <w:sz w:val="22"/>
          <w:szCs w:val="22"/>
          <w:lang w:val="en-GB" w:eastAsia="en-GB"/>
        </w:rPr>
        <w:t xml:space="preserve"> </w:t>
      </w:r>
      <w:proofErr w:type="spellStart"/>
      <w:r w:rsidRPr="003A54C2">
        <w:rPr>
          <w:sz w:val="22"/>
          <w:szCs w:val="22"/>
          <w:lang w:val="en-GB" w:eastAsia="en-GB"/>
        </w:rPr>
        <w:t>aprobarea</w:t>
      </w:r>
      <w:proofErr w:type="spellEnd"/>
      <w:r w:rsidRPr="003A54C2">
        <w:rPr>
          <w:sz w:val="22"/>
          <w:szCs w:val="22"/>
          <w:lang w:val="en-GB" w:eastAsia="en-GB"/>
        </w:rPr>
        <w:t xml:space="preserve"> </w:t>
      </w:r>
      <w:proofErr w:type="spellStart"/>
      <w:r w:rsidRPr="003A54C2">
        <w:rPr>
          <w:sz w:val="22"/>
          <w:szCs w:val="22"/>
          <w:lang w:val="en-GB" w:eastAsia="en-GB"/>
        </w:rPr>
        <w:t>procedurii</w:t>
      </w:r>
      <w:proofErr w:type="spellEnd"/>
      <w:r w:rsidRPr="003A54C2">
        <w:rPr>
          <w:sz w:val="22"/>
          <w:szCs w:val="22"/>
          <w:lang w:val="en-GB" w:eastAsia="en-GB"/>
        </w:rPr>
        <w:t xml:space="preserve"> </w:t>
      </w:r>
      <w:proofErr w:type="spellStart"/>
      <w:r w:rsidRPr="003A54C2">
        <w:rPr>
          <w:sz w:val="22"/>
          <w:szCs w:val="22"/>
          <w:lang w:val="en-GB" w:eastAsia="en-GB"/>
        </w:rPr>
        <w:t>şi</w:t>
      </w:r>
      <w:proofErr w:type="spellEnd"/>
      <w:r w:rsidRPr="003A54C2">
        <w:rPr>
          <w:sz w:val="22"/>
          <w:szCs w:val="22"/>
          <w:lang w:val="en-GB" w:eastAsia="en-GB"/>
        </w:rPr>
        <w:t xml:space="preserve"> a </w:t>
      </w:r>
      <w:proofErr w:type="spellStart"/>
      <w:r w:rsidRPr="003A54C2">
        <w:rPr>
          <w:sz w:val="22"/>
          <w:szCs w:val="22"/>
          <w:lang w:val="en-GB" w:eastAsia="en-GB"/>
        </w:rPr>
        <w:t>modalităţii</w:t>
      </w:r>
      <w:proofErr w:type="spellEnd"/>
      <w:r w:rsidRPr="003A54C2">
        <w:rPr>
          <w:sz w:val="22"/>
          <w:szCs w:val="22"/>
          <w:lang w:val="en-GB" w:eastAsia="en-GB"/>
        </w:rPr>
        <w:t xml:space="preserve"> de </w:t>
      </w:r>
      <w:proofErr w:type="spellStart"/>
      <w:r w:rsidRPr="003A54C2">
        <w:rPr>
          <w:sz w:val="22"/>
          <w:szCs w:val="22"/>
          <w:lang w:val="en-GB" w:eastAsia="en-GB"/>
        </w:rPr>
        <w:t>alocare</w:t>
      </w:r>
      <w:proofErr w:type="spellEnd"/>
      <w:r w:rsidRPr="003A54C2">
        <w:rPr>
          <w:sz w:val="22"/>
          <w:szCs w:val="22"/>
          <w:lang w:val="en-GB" w:eastAsia="en-GB"/>
        </w:rPr>
        <w:t xml:space="preserve"> a </w:t>
      </w:r>
      <w:proofErr w:type="spellStart"/>
      <w:r w:rsidRPr="003A54C2">
        <w:rPr>
          <w:sz w:val="22"/>
          <w:szCs w:val="22"/>
          <w:lang w:val="en-GB" w:eastAsia="en-GB"/>
        </w:rPr>
        <w:t>sumelor</w:t>
      </w:r>
      <w:proofErr w:type="spellEnd"/>
      <w:r w:rsidRPr="003A54C2">
        <w:rPr>
          <w:sz w:val="22"/>
          <w:szCs w:val="22"/>
          <w:lang w:val="en-GB" w:eastAsia="en-GB"/>
        </w:rPr>
        <w:t xml:space="preserve">, </w:t>
      </w:r>
      <w:proofErr w:type="spellStart"/>
      <w:r w:rsidRPr="003A54C2">
        <w:rPr>
          <w:sz w:val="22"/>
          <w:szCs w:val="22"/>
          <w:lang w:val="en-GB" w:eastAsia="en-GB"/>
        </w:rPr>
        <w:t>precum</w:t>
      </w:r>
      <w:proofErr w:type="spellEnd"/>
      <w:r w:rsidRPr="003A54C2">
        <w:rPr>
          <w:sz w:val="22"/>
          <w:szCs w:val="22"/>
          <w:lang w:val="en-GB" w:eastAsia="en-GB"/>
        </w:rPr>
        <w:t xml:space="preserve"> </w:t>
      </w:r>
      <w:proofErr w:type="spellStart"/>
      <w:r w:rsidRPr="003A54C2">
        <w:rPr>
          <w:sz w:val="22"/>
          <w:szCs w:val="22"/>
          <w:lang w:val="en-GB" w:eastAsia="en-GB"/>
        </w:rPr>
        <w:t>şi</w:t>
      </w:r>
      <w:proofErr w:type="spellEnd"/>
      <w:r w:rsidRPr="003A54C2">
        <w:rPr>
          <w:sz w:val="22"/>
          <w:szCs w:val="22"/>
          <w:lang w:val="en-GB" w:eastAsia="en-GB"/>
        </w:rPr>
        <w:t xml:space="preserve"> </w:t>
      </w:r>
      <w:proofErr w:type="spellStart"/>
      <w:r w:rsidRPr="003A54C2">
        <w:rPr>
          <w:sz w:val="22"/>
          <w:szCs w:val="22"/>
          <w:lang w:val="en-GB" w:eastAsia="en-GB"/>
        </w:rPr>
        <w:t>raportarea</w:t>
      </w:r>
      <w:proofErr w:type="spellEnd"/>
      <w:r w:rsidRPr="003A54C2">
        <w:rPr>
          <w:sz w:val="22"/>
          <w:szCs w:val="22"/>
          <w:lang w:val="en-GB" w:eastAsia="en-GB"/>
        </w:rPr>
        <w:t xml:space="preserve"> de </w:t>
      </w:r>
      <w:proofErr w:type="spellStart"/>
      <w:r w:rsidRPr="003A54C2">
        <w:rPr>
          <w:sz w:val="22"/>
          <w:szCs w:val="22"/>
          <w:lang w:val="en-GB" w:eastAsia="en-GB"/>
        </w:rPr>
        <w:t>către</w:t>
      </w:r>
      <w:proofErr w:type="spellEnd"/>
      <w:r w:rsidRPr="003A54C2">
        <w:rPr>
          <w:sz w:val="22"/>
          <w:szCs w:val="22"/>
          <w:lang w:val="en-GB" w:eastAsia="en-GB"/>
        </w:rPr>
        <w:t xml:space="preserve"> </w:t>
      </w:r>
      <w:proofErr w:type="spellStart"/>
      <w:r w:rsidRPr="003A54C2">
        <w:rPr>
          <w:sz w:val="22"/>
          <w:szCs w:val="22"/>
          <w:lang w:val="en-GB" w:eastAsia="en-GB"/>
        </w:rPr>
        <w:t>beneficiari</w:t>
      </w:r>
      <w:proofErr w:type="spellEnd"/>
      <w:r w:rsidRPr="003A54C2">
        <w:rPr>
          <w:sz w:val="22"/>
          <w:szCs w:val="22"/>
          <w:lang w:val="en-GB" w:eastAsia="en-GB"/>
        </w:rPr>
        <w:t xml:space="preserve"> a </w:t>
      </w:r>
      <w:proofErr w:type="spellStart"/>
      <w:r w:rsidRPr="003A54C2">
        <w:rPr>
          <w:sz w:val="22"/>
          <w:szCs w:val="22"/>
          <w:lang w:val="en-GB" w:eastAsia="en-GB"/>
        </w:rPr>
        <w:t>stadiului</w:t>
      </w:r>
      <w:proofErr w:type="spellEnd"/>
      <w:r w:rsidRPr="003A54C2">
        <w:rPr>
          <w:sz w:val="22"/>
          <w:szCs w:val="22"/>
          <w:lang w:val="en-GB" w:eastAsia="en-GB"/>
        </w:rPr>
        <w:t xml:space="preserve"> de </w:t>
      </w:r>
      <w:proofErr w:type="spellStart"/>
      <w:r w:rsidRPr="003A54C2">
        <w:rPr>
          <w:sz w:val="22"/>
          <w:szCs w:val="22"/>
          <w:lang w:val="en-GB" w:eastAsia="en-GB"/>
        </w:rPr>
        <w:t>execuţie</w:t>
      </w:r>
      <w:proofErr w:type="spellEnd"/>
      <w:r w:rsidRPr="003A54C2">
        <w:rPr>
          <w:sz w:val="22"/>
          <w:szCs w:val="22"/>
          <w:lang w:val="en-GB" w:eastAsia="en-GB"/>
        </w:rPr>
        <w:t xml:space="preserve"> a </w:t>
      </w:r>
      <w:proofErr w:type="spellStart"/>
      <w:r w:rsidRPr="003A54C2">
        <w:rPr>
          <w:sz w:val="22"/>
          <w:szCs w:val="22"/>
          <w:lang w:val="en-GB" w:eastAsia="en-GB"/>
        </w:rPr>
        <w:t>lucrărilor</w:t>
      </w:r>
      <w:proofErr w:type="spellEnd"/>
      <w:r w:rsidRPr="003A54C2">
        <w:rPr>
          <w:sz w:val="22"/>
          <w:szCs w:val="22"/>
          <w:lang w:val="en-GB" w:eastAsia="en-GB"/>
        </w:rPr>
        <w:t xml:space="preserve"> </w:t>
      </w:r>
      <w:proofErr w:type="spellStart"/>
      <w:r w:rsidRPr="003A54C2">
        <w:rPr>
          <w:sz w:val="22"/>
          <w:szCs w:val="22"/>
          <w:lang w:val="en-GB" w:eastAsia="en-GB"/>
        </w:rPr>
        <w:t>pentru</w:t>
      </w:r>
      <w:proofErr w:type="spellEnd"/>
      <w:r w:rsidRPr="003A54C2">
        <w:rPr>
          <w:sz w:val="22"/>
          <w:szCs w:val="22"/>
          <w:lang w:val="en-GB" w:eastAsia="en-GB"/>
        </w:rPr>
        <w:t xml:space="preserve"> </w:t>
      </w:r>
      <w:proofErr w:type="spellStart"/>
      <w:r w:rsidRPr="003A54C2">
        <w:rPr>
          <w:sz w:val="22"/>
          <w:szCs w:val="22"/>
          <w:lang w:val="en-GB" w:eastAsia="en-GB"/>
        </w:rPr>
        <w:t>lucrările</w:t>
      </w:r>
      <w:proofErr w:type="spellEnd"/>
      <w:r w:rsidRPr="003A54C2">
        <w:rPr>
          <w:sz w:val="22"/>
          <w:szCs w:val="22"/>
          <w:lang w:val="en-GB" w:eastAsia="en-GB"/>
        </w:rPr>
        <w:t xml:space="preserve"> de </w:t>
      </w:r>
      <w:proofErr w:type="spellStart"/>
      <w:r w:rsidRPr="003A54C2">
        <w:rPr>
          <w:sz w:val="22"/>
          <w:szCs w:val="22"/>
          <w:lang w:val="en-GB" w:eastAsia="en-GB"/>
        </w:rPr>
        <w:t>înregistrare</w:t>
      </w:r>
      <w:proofErr w:type="spellEnd"/>
      <w:r w:rsidRPr="003A54C2">
        <w:rPr>
          <w:sz w:val="22"/>
          <w:szCs w:val="22"/>
          <w:lang w:val="en-GB" w:eastAsia="en-GB"/>
        </w:rPr>
        <w:t xml:space="preserve"> </w:t>
      </w:r>
      <w:proofErr w:type="spellStart"/>
      <w:r w:rsidRPr="003A54C2">
        <w:rPr>
          <w:sz w:val="22"/>
          <w:szCs w:val="22"/>
          <w:lang w:val="en-GB" w:eastAsia="en-GB"/>
        </w:rPr>
        <w:t>sistematică</w:t>
      </w:r>
      <w:proofErr w:type="spellEnd"/>
      <w:r w:rsidRPr="003A54C2">
        <w:rPr>
          <w:sz w:val="22"/>
          <w:szCs w:val="22"/>
          <w:lang w:val="en-GB" w:eastAsia="en-GB"/>
        </w:rPr>
        <w:t xml:space="preserve"> </w:t>
      </w:r>
      <w:proofErr w:type="spellStart"/>
      <w:r w:rsidRPr="003A54C2">
        <w:rPr>
          <w:sz w:val="22"/>
          <w:szCs w:val="22"/>
          <w:lang w:val="en-GB" w:eastAsia="en-GB"/>
        </w:rPr>
        <w:t>iniţiate</w:t>
      </w:r>
      <w:proofErr w:type="spellEnd"/>
      <w:r w:rsidRPr="003A54C2">
        <w:rPr>
          <w:sz w:val="22"/>
          <w:szCs w:val="22"/>
          <w:lang w:val="en-GB" w:eastAsia="en-GB"/>
        </w:rPr>
        <w:t xml:space="preserve"> de </w:t>
      </w:r>
      <w:proofErr w:type="spellStart"/>
      <w:r w:rsidRPr="003A54C2">
        <w:rPr>
          <w:sz w:val="22"/>
          <w:szCs w:val="22"/>
          <w:lang w:val="en-GB" w:eastAsia="en-GB"/>
        </w:rPr>
        <w:t>unităţile</w:t>
      </w:r>
      <w:proofErr w:type="spellEnd"/>
      <w:r w:rsidRPr="003A54C2">
        <w:rPr>
          <w:sz w:val="22"/>
          <w:szCs w:val="22"/>
          <w:lang w:val="en-GB" w:eastAsia="en-GB"/>
        </w:rPr>
        <w:t xml:space="preserve"> </w:t>
      </w:r>
      <w:proofErr w:type="spellStart"/>
      <w:r w:rsidRPr="003A54C2">
        <w:rPr>
          <w:sz w:val="22"/>
          <w:szCs w:val="22"/>
          <w:lang w:val="en-GB" w:eastAsia="en-GB"/>
        </w:rPr>
        <w:t>administrativ</w:t>
      </w:r>
      <w:proofErr w:type="spellEnd"/>
      <w:r w:rsidRPr="003A54C2">
        <w:rPr>
          <w:sz w:val="22"/>
          <w:szCs w:val="22"/>
          <w:lang w:val="en-GB" w:eastAsia="en-GB"/>
        </w:rPr>
        <w:t xml:space="preserve"> </w:t>
      </w:r>
      <w:proofErr w:type="spellStart"/>
      <w:r w:rsidRPr="003A54C2">
        <w:rPr>
          <w:sz w:val="22"/>
          <w:szCs w:val="22"/>
          <w:lang w:val="en-GB" w:eastAsia="en-GB"/>
        </w:rPr>
        <w:t>teritoriale</w:t>
      </w:r>
      <w:proofErr w:type="spellEnd"/>
      <w:r w:rsidRPr="003A54C2">
        <w:rPr>
          <w:sz w:val="22"/>
          <w:szCs w:val="22"/>
          <w:lang w:val="en-GB" w:eastAsia="en-GB"/>
        </w:rPr>
        <w:t xml:space="preserve">, cu </w:t>
      </w:r>
      <w:proofErr w:type="spellStart"/>
      <w:r w:rsidRPr="003A54C2">
        <w:rPr>
          <w:sz w:val="22"/>
          <w:szCs w:val="22"/>
          <w:lang w:val="en-GB" w:eastAsia="en-GB"/>
        </w:rPr>
        <w:t>modificările</w:t>
      </w:r>
      <w:proofErr w:type="spellEnd"/>
      <w:r w:rsidRPr="003A54C2">
        <w:rPr>
          <w:sz w:val="22"/>
          <w:szCs w:val="22"/>
          <w:lang w:val="en-GB" w:eastAsia="en-GB"/>
        </w:rPr>
        <w:t xml:space="preserve"> </w:t>
      </w:r>
      <w:proofErr w:type="spellStart"/>
      <w:r w:rsidRPr="003A54C2">
        <w:rPr>
          <w:sz w:val="22"/>
          <w:szCs w:val="22"/>
          <w:lang w:val="en-GB" w:eastAsia="en-GB"/>
        </w:rPr>
        <w:t>şi</w:t>
      </w:r>
      <w:proofErr w:type="spellEnd"/>
      <w:r w:rsidRPr="003A54C2">
        <w:rPr>
          <w:sz w:val="22"/>
          <w:szCs w:val="22"/>
          <w:lang w:val="en-GB" w:eastAsia="en-GB"/>
        </w:rPr>
        <w:t xml:space="preserve"> </w:t>
      </w:r>
      <w:proofErr w:type="spellStart"/>
      <w:r w:rsidRPr="003A54C2">
        <w:rPr>
          <w:sz w:val="22"/>
          <w:szCs w:val="22"/>
          <w:lang w:val="en-GB" w:eastAsia="en-GB"/>
        </w:rPr>
        <w:t>completările</w:t>
      </w:r>
      <w:proofErr w:type="spellEnd"/>
      <w:r w:rsidRPr="003A54C2">
        <w:rPr>
          <w:sz w:val="22"/>
          <w:szCs w:val="22"/>
          <w:lang w:val="en-GB" w:eastAsia="en-GB"/>
        </w:rPr>
        <w:t xml:space="preserve"> </w:t>
      </w:r>
      <w:proofErr w:type="spellStart"/>
      <w:r w:rsidRPr="003A54C2">
        <w:rPr>
          <w:sz w:val="22"/>
          <w:szCs w:val="22"/>
          <w:lang w:val="en-GB" w:eastAsia="en-GB"/>
        </w:rPr>
        <w:t>ulterioare</w:t>
      </w:r>
      <w:proofErr w:type="spellEnd"/>
      <w:r w:rsidRPr="003A54C2">
        <w:rPr>
          <w:sz w:val="22"/>
          <w:szCs w:val="22"/>
          <w:lang w:val="en-GB" w:eastAsia="en-GB"/>
        </w:rPr>
        <w:t>;</w:t>
      </w:r>
    </w:p>
    <w:p w:rsidR="00A673F6" w:rsidRPr="003A54C2" w:rsidRDefault="00A673F6" w:rsidP="00A673F6">
      <w:pPr>
        <w:pStyle w:val="NormalWeb"/>
        <w:spacing w:before="0" w:beforeAutospacing="0" w:after="0" w:afterAutospacing="0"/>
        <w:jc w:val="both"/>
        <w:rPr>
          <w:sz w:val="22"/>
          <w:szCs w:val="22"/>
          <w:lang w:val="en-GB" w:eastAsia="en-GB"/>
        </w:rPr>
      </w:pPr>
      <w:r w:rsidRPr="003A54C2">
        <w:rPr>
          <w:sz w:val="22"/>
          <w:szCs w:val="22"/>
          <w:lang w:val="en-GB" w:eastAsia="en-GB"/>
        </w:rPr>
        <w:t>-</w:t>
      </w:r>
      <w:proofErr w:type="spellStart"/>
      <w:r w:rsidRPr="003A54C2">
        <w:rPr>
          <w:sz w:val="22"/>
          <w:szCs w:val="22"/>
          <w:lang w:val="en-GB" w:eastAsia="en-GB"/>
        </w:rPr>
        <w:t>prevederile</w:t>
      </w:r>
      <w:proofErr w:type="spellEnd"/>
      <w:r w:rsidRPr="003A54C2">
        <w:rPr>
          <w:sz w:val="22"/>
          <w:szCs w:val="22"/>
          <w:lang w:val="en-GB" w:eastAsia="en-GB"/>
        </w:rPr>
        <w:t xml:space="preserve"> art.129 </w:t>
      </w:r>
      <w:proofErr w:type="spellStart"/>
      <w:r w:rsidRPr="003A54C2">
        <w:rPr>
          <w:sz w:val="22"/>
          <w:szCs w:val="22"/>
          <w:lang w:val="en-GB" w:eastAsia="en-GB"/>
        </w:rPr>
        <w:t>alin</w:t>
      </w:r>
      <w:proofErr w:type="spellEnd"/>
      <w:proofErr w:type="gramStart"/>
      <w:r w:rsidRPr="003A54C2">
        <w:rPr>
          <w:sz w:val="22"/>
          <w:szCs w:val="22"/>
          <w:lang w:val="en-GB" w:eastAsia="en-GB"/>
        </w:rPr>
        <w:t>.(</w:t>
      </w:r>
      <w:proofErr w:type="gramEnd"/>
      <w:r w:rsidRPr="003A54C2">
        <w:rPr>
          <w:sz w:val="22"/>
          <w:szCs w:val="22"/>
          <w:lang w:val="en-GB" w:eastAsia="en-GB"/>
        </w:rPr>
        <w:t xml:space="preserve">2) </w:t>
      </w:r>
      <w:proofErr w:type="spellStart"/>
      <w:r w:rsidRPr="003A54C2">
        <w:rPr>
          <w:sz w:val="22"/>
          <w:szCs w:val="22"/>
          <w:lang w:val="en-GB" w:eastAsia="en-GB"/>
        </w:rPr>
        <w:t>lit.b</w:t>
      </w:r>
      <w:proofErr w:type="spellEnd"/>
      <w:r w:rsidRPr="003A54C2">
        <w:rPr>
          <w:sz w:val="22"/>
          <w:szCs w:val="22"/>
          <w:lang w:val="en-GB" w:eastAsia="en-GB"/>
        </w:rPr>
        <w:t xml:space="preserve">), </w:t>
      </w:r>
      <w:proofErr w:type="spellStart"/>
      <w:r w:rsidRPr="003A54C2">
        <w:rPr>
          <w:sz w:val="22"/>
          <w:szCs w:val="22"/>
          <w:lang w:val="en-GB" w:eastAsia="en-GB"/>
        </w:rPr>
        <w:t>alin</w:t>
      </w:r>
      <w:proofErr w:type="spellEnd"/>
      <w:r w:rsidRPr="003A54C2">
        <w:rPr>
          <w:sz w:val="22"/>
          <w:szCs w:val="22"/>
          <w:lang w:val="en-GB" w:eastAsia="en-GB"/>
        </w:rPr>
        <w:t xml:space="preserve">.(4) </w:t>
      </w:r>
      <w:proofErr w:type="spellStart"/>
      <w:r w:rsidRPr="003A54C2">
        <w:rPr>
          <w:sz w:val="22"/>
          <w:szCs w:val="22"/>
          <w:lang w:val="en-GB" w:eastAsia="en-GB"/>
        </w:rPr>
        <w:t>lit.d</w:t>
      </w:r>
      <w:proofErr w:type="spellEnd"/>
      <w:r w:rsidRPr="003A54C2">
        <w:rPr>
          <w:sz w:val="22"/>
          <w:szCs w:val="22"/>
          <w:lang w:val="en-GB" w:eastAsia="en-GB"/>
        </w:rPr>
        <w:t xml:space="preserve">) din </w:t>
      </w:r>
      <w:proofErr w:type="spellStart"/>
      <w:r w:rsidRPr="003A54C2">
        <w:rPr>
          <w:sz w:val="22"/>
          <w:szCs w:val="22"/>
          <w:lang w:val="en-GB" w:eastAsia="en-GB"/>
        </w:rPr>
        <w:t>Ordonanța</w:t>
      </w:r>
      <w:proofErr w:type="spellEnd"/>
      <w:r w:rsidRPr="003A54C2">
        <w:rPr>
          <w:sz w:val="22"/>
          <w:szCs w:val="22"/>
          <w:lang w:val="en-GB" w:eastAsia="en-GB"/>
        </w:rPr>
        <w:t xml:space="preserve"> de </w:t>
      </w:r>
      <w:proofErr w:type="spellStart"/>
      <w:r w:rsidRPr="003A54C2">
        <w:rPr>
          <w:sz w:val="22"/>
          <w:szCs w:val="22"/>
          <w:lang w:val="en-GB" w:eastAsia="en-GB"/>
        </w:rPr>
        <w:t>Urgență</w:t>
      </w:r>
      <w:proofErr w:type="spellEnd"/>
      <w:r w:rsidRPr="003A54C2">
        <w:rPr>
          <w:sz w:val="22"/>
          <w:szCs w:val="22"/>
          <w:lang w:val="en-GB" w:eastAsia="en-GB"/>
        </w:rPr>
        <w:t xml:space="preserve"> a </w:t>
      </w:r>
      <w:proofErr w:type="spellStart"/>
      <w:r w:rsidRPr="003A54C2">
        <w:rPr>
          <w:sz w:val="22"/>
          <w:szCs w:val="22"/>
          <w:lang w:val="en-GB" w:eastAsia="en-GB"/>
        </w:rPr>
        <w:t>Guvernului</w:t>
      </w:r>
      <w:proofErr w:type="spellEnd"/>
      <w:r w:rsidRPr="003A54C2">
        <w:rPr>
          <w:sz w:val="22"/>
          <w:szCs w:val="22"/>
          <w:lang w:val="en-GB" w:eastAsia="en-GB"/>
        </w:rPr>
        <w:t xml:space="preserve"> nr.57/2019 </w:t>
      </w:r>
      <w:proofErr w:type="spellStart"/>
      <w:r w:rsidRPr="003A54C2">
        <w:rPr>
          <w:sz w:val="22"/>
          <w:szCs w:val="22"/>
          <w:lang w:val="en-GB" w:eastAsia="en-GB"/>
        </w:rPr>
        <w:t>privind</w:t>
      </w:r>
      <w:proofErr w:type="spellEnd"/>
      <w:r w:rsidRPr="003A54C2">
        <w:rPr>
          <w:sz w:val="22"/>
          <w:szCs w:val="22"/>
          <w:lang w:val="en-GB" w:eastAsia="en-GB"/>
        </w:rPr>
        <w:t xml:space="preserve"> </w:t>
      </w:r>
      <w:proofErr w:type="spellStart"/>
      <w:r w:rsidRPr="003A54C2">
        <w:rPr>
          <w:sz w:val="22"/>
          <w:szCs w:val="22"/>
          <w:lang w:val="en-GB" w:eastAsia="en-GB"/>
        </w:rPr>
        <w:t>Codul</w:t>
      </w:r>
      <w:proofErr w:type="spellEnd"/>
      <w:r w:rsidRPr="003A54C2">
        <w:rPr>
          <w:sz w:val="22"/>
          <w:szCs w:val="22"/>
          <w:lang w:val="en-GB" w:eastAsia="en-GB"/>
        </w:rPr>
        <w:t xml:space="preserve"> </w:t>
      </w:r>
      <w:proofErr w:type="spellStart"/>
      <w:r w:rsidRPr="003A54C2">
        <w:rPr>
          <w:sz w:val="22"/>
          <w:szCs w:val="22"/>
          <w:lang w:val="en-GB" w:eastAsia="en-GB"/>
        </w:rPr>
        <w:t>administrativ</w:t>
      </w:r>
      <w:proofErr w:type="spellEnd"/>
      <w:r w:rsidRPr="003A54C2">
        <w:rPr>
          <w:sz w:val="22"/>
          <w:szCs w:val="22"/>
          <w:lang w:val="en-GB" w:eastAsia="en-GB"/>
        </w:rPr>
        <w:t xml:space="preserve">, cu </w:t>
      </w:r>
      <w:proofErr w:type="spellStart"/>
      <w:r w:rsidRPr="003A54C2">
        <w:rPr>
          <w:sz w:val="22"/>
          <w:szCs w:val="22"/>
          <w:lang w:val="en-GB" w:eastAsia="en-GB"/>
        </w:rPr>
        <w:t>modificările</w:t>
      </w:r>
      <w:proofErr w:type="spellEnd"/>
      <w:r w:rsidRPr="003A54C2">
        <w:rPr>
          <w:sz w:val="22"/>
          <w:szCs w:val="22"/>
          <w:lang w:val="en-GB" w:eastAsia="en-GB"/>
        </w:rPr>
        <w:t xml:space="preserve"> </w:t>
      </w:r>
      <w:proofErr w:type="spellStart"/>
      <w:r w:rsidRPr="003A54C2">
        <w:rPr>
          <w:sz w:val="22"/>
          <w:szCs w:val="22"/>
          <w:lang w:val="en-GB" w:eastAsia="en-GB"/>
        </w:rPr>
        <w:t>și</w:t>
      </w:r>
      <w:proofErr w:type="spellEnd"/>
      <w:r w:rsidRPr="003A54C2">
        <w:rPr>
          <w:sz w:val="22"/>
          <w:szCs w:val="22"/>
          <w:lang w:val="en-GB" w:eastAsia="en-GB"/>
        </w:rPr>
        <w:t xml:space="preserve"> </w:t>
      </w:r>
      <w:proofErr w:type="spellStart"/>
      <w:r w:rsidRPr="003A54C2">
        <w:rPr>
          <w:sz w:val="22"/>
          <w:szCs w:val="22"/>
          <w:lang w:val="en-GB" w:eastAsia="en-GB"/>
        </w:rPr>
        <w:t>completările</w:t>
      </w:r>
      <w:proofErr w:type="spellEnd"/>
      <w:r w:rsidRPr="003A54C2">
        <w:rPr>
          <w:sz w:val="22"/>
          <w:szCs w:val="22"/>
          <w:lang w:val="en-GB" w:eastAsia="en-GB"/>
        </w:rPr>
        <w:t xml:space="preserve"> </w:t>
      </w:r>
      <w:proofErr w:type="spellStart"/>
      <w:r w:rsidRPr="003A54C2">
        <w:rPr>
          <w:sz w:val="22"/>
          <w:szCs w:val="22"/>
          <w:lang w:val="en-GB" w:eastAsia="en-GB"/>
        </w:rPr>
        <w:t>ulterioare</w:t>
      </w:r>
      <w:proofErr w:type="spellEnd"/>
      <w:r w:rsidRPr="003A54C2">
        <w:rPr>
          <w:sz w:val="22"/>
          <w:szCs w:val="22"/>
          <w:lang w:val="en-GB" w:eastAsia="en-GB"/>
        </w:rPr>
        <w:t>;</w:t>
      </w:r>
    </w:p>
    <w:p w:rsidR="00A673F6" w:rsidRPr="00D942D7" w:rsidRDefault="00A673F6" w:rsidP="00A673F6">
      <w:pPr>
        <w:tabs>
          <w:tab w:val="left" w:pos="3615"/>
          <w:tab w:val="center" w:pos="5760"/>
        </w:tabs>
        <w:jc w:val="both"/>
        <w:rPr>
          <w:sz w:val="22"/>
          <w:szCs w:val="22"/>
        </w:rPr>
      </w:pPr>
      <w:proofErr w:type="spellStart"/>
      <w:r w:rsidRPr="00D942D7">
        <w:rPr>
          <w:b/>
          <w:sz w:val="22"/>
          <w:szCs w:val="22"/>
        </w:rPr>
        <w:t>Intrarea</w:t>
      </w:r>
      <w:proofErr w:type="spellEnd"/>
      <w:r w:rsidRPr="00D942D7">
        <w:rPr>
          <w:b/>
          <w:sz w:val="22"/>
          <w:szCs w:val="22"/>
        </w:rPr>
        <w:t xml:space="preserve"> </w:t>
      </w:r>
      <w:proofErr w:type="spellStart"/>
      <w:r w:rsidRPr="00D942D7">
        <w:rPr>
          <w:b/>
          <w:sz w:val="22"/>
          <w:szCs w:val="22"/>
        </w:rPr>
        <w:t>în</w:t>
      </w:r>
      <w:proofErr w:type="spellEnd"/>
      <w:r w:rsidRPr="00D942D7">
        <w:rPr>
          <w:b/>
          <w:sz w:val="22"/>
          <w:szCs w:val="22"/>
        </w:rPr>
        <w:t xml:space="preserve"> </w:t>
      </w:r>
      <w:proofErr w:type="spellStart"/>
      <w:r w:rsidRPr="00D942D7">
        <w:rPr>
          <w:b/>
          <w:sz w:val="22"/>
          <w:szCs w:val="22"/>
        </w:rPr>
        <w:t>legalitate</w:t>
      </w:r>
      <w:proofErr w:type="spellEnd"/>
      <w:r w:rsidRPr="00D942D7">
        <w:rPr>
          <w:sz w:val="22"/>
          <w:szCs w:val="22"/>
        </w:rPr>
        <w:t xml:space="preserve"> – La </w:t>
      </w:r>
      <w:proofErr w:type="spellStart"/>
      <w:r w:rsidRPr="00D942D7">
        <w:rPr>
          <w:sz w:val="22"/>
          <w:szCs w:val="22"/>
        </w:rPr>
        <w:t>momentul</w:t>
      </w:r>
      <w:proofErr w:type="spellEnd"/>
      <w:r w:rsidRPr="00D942D7">
        <w:rPr>
          <w:sz w:val="22"/>
          <w:szCs w:val="22"/>
        </w:rPr>
        <w:t xml:space="preserve"> </w:t>
      </w:r>
      <w:proofErr w:type="spellStart"/>
      <w:r w:rsidRPr="00D942D7">
        <w:rPr>
          <w:sz w:val="22"/>
          <w:szCs w:val="22"/>
        </w:rPr>
        <w:t>adoptării</w:t>
      </w:r>
      <w:proofErr w:type="spellEnd"/>
      <w:r w:rsidRPr="00D942D7">
        <w:rPr>
          <w:sz w:val="22"/>
          <w:szCs w:val="22"/>
        </w:rPr>
        <w:t xml:space="preserve"> </w:t>
      </w:r>
      <w:proofErr w:type="spellStart"/>
      <w:r w:rsidRPr="00D942D7">
        <w:rPr>
          <w:sz w:val="22"/>
          <w:szCs w:val="22"/>
        </w:rPr>
        <w:t>prezentei</w:t>
      </w:r>
      <w:proofErr w:type="spellEnd"/>
      <w:r w:rsidRPr="00D942D7">
        <w:rPr>
          <w:sz w:val="22"/>
          <w:szCs w:val="22"/>
        </w:rPr>
        <w:t xml:space="preserve"> </w:t>
      </w:r>
      <w:proofErr w:type="spellStart"/>
      <w:r w:rsidRPr="00D942D7">
        <w:rPr>
          <w:sz w:val="22"/>
          <w:szCs w:val="22"/>
        </w:rPr>
        <w:t>Hotărâri</w:t>
      </w:r>
      <w:proofErr w:type="spellEnd"/>
      <w:r w:rsidRPr="00D942D7">
        <w:rPr>
          <w:sz w:val="22"/>
          <w:szCs w:val="22"/>
        </w:rPr>
        <w:t xml:space="preserve"> a </w:t>
      </w:r>
      <w:proofErr w:type="spellStart"/>
      <w:r w:rsidRPr="00D942D7">
        <w:rPr>
          <w:sz w:val="22"/>
          <w:szCs w:val="22"/>
        </w:rPr>
        <w:t>consiliului</w:t>
      </w:r>
      <w:proofErr w:type="spellEnd"/>
      <w:r w:rsidRPr="00D942D7">
        <w:rPr>
          <w:sz w:val="22"/>
          <w:szCs w:val="22"/>
        </w:rPr>
        <w:t xml:space="preserve"> local </w:t>
      </w:r>
      <w:proofErr w:type="spellStart"/>
      <w:r w:rsidRPr="00D942D7">
        <w:rPr>
          <w:sz w:val="22"/>
          <w:szCs w:val="22"/>
        </w:rPr>
        <w:t>Bătrâni</w:t>
      </w:r>
      <w:proofErr w:type="spellEnd"/>
    </w:p>
    <w:p w:rsidR="00A673F6" w:rsidRPr="00D942D7" w:rsidRDefault="00A673F6" w:rsidP="00A673F6">
      <w:pPr>
        <w:tabs>
          <w:tab w:val="left" w:pos="3615"/>
          <w:tab w:val="center" w:pos="5760"/>
        </w:tabs>
        <w:jc w:val="both"/>
        <w:rPr>
          <w:sz w:val="22"/>
          <w:szCs w:val="22"/>
        </w:rPr>
      </w:pPr>
    </w:p>
    <w:p w:rsidR="00A673F6" w:rsidRDefault="00A673F6" w:rsidP="00A673F6">
      <w:pPr>
        <w:tabs>
          <w:tab w:val="left" w:pos="0"/>
          <w:tab w:val="center" w:pos="9090"/>
        </w:tabs>
        <w:jc w:val="both"/>
        <w:rPr>
          <w:sz w:val="22"/>
          <w:szCs w:val="22"/>
        </w:rPr>
      </w:pPr>
      <w:proofErr w:type="spellStart"/>
      <w:r w:rsidRPr="00D942D7">
        <w:rPr>
          <w:sz w:val="22"/>
          <w:szCs w:val="22"/>
        </w:rPr>
        <w:t>Drept</w:t>
      </w:r>
      <w:proofErr w:type="spellEnd"/>
      <w:r w:rsidRPr="00D942D7">
        <w:rPr>
          <w:sz w:val="22"/>
          <w:szCs w:val="22"/>
        </w:rPr>
        <w:t xml:space="preserve"> </w:t>
      </w:r>
      <w:proofErr w:type="spellStart"/>
      <w:r w:rsidRPr="00D942D7">
        <w:rPr>
          <w:sz w:val="22"/>
          <w:szCs w:val="22"/>
        </w:rPr>
        <w:t>urmare</w:t>
      </w:r>
      <w:proofErr w:type="spellEnd"/>
      <w:r w:rsidRPr="00D942D7">
        <w:rPr>
          <w:sz w:val="22"/>
          <w:szCs w:val="22"/>
        </w:rPr>
        <w:t xml:space="preserve">, </w:t>
      </w:r>
      <w:proofErr w:type="spellStart"/>
      <w:proofErr w:type="gramStart"/>
      <w:r w:rsidRPr="00D942D7">
        <w:rPr>
          <w:sz w:val="22"/>
          <w:szCs w:val="22"/>
        </w:rPr>
        <w:t>v</w:t>
      </w:r>
      <w:r>
        <w:rPr>
          <w:sz w:val="22"/>
          <w:szCs w:val="22"/>
        </w:rPr>
        <w:t>ă</w:t>
      </w:r>
      <w:proofErr w:type="spellEnd"/>
      <w:proofErr w:type="gramEnd"/>
      <w:r w:rsidRPr="00D942D7">
        <w:rPr>
          <w:sz w:val="22"/>
          <w:szCs w:val="22"/>
        </w:rPr>
        <w:t xml:space="preserve"> solicit </w:t>
      </w:r>
      <w:proofErr w:type="spellStart"/>
      <w:r w:rsidRPr="00D942D7">
        <w:rPr>
          <w:sz w:val="22"/>
          <w:szCs w:val="22"/>
        </w:rPr>
        <w:t>aprobarea</w:t>
      </w:r>
      <w:proofErr w:type="spellEnd"/>
      <w:r w:rsidRPr="00D942D7">
        <w:rPr>
          <w:sz w:val="22"/>
          <w:szCs w:val="22"/>
        </w:rPr>
        <w:t xml:space="preserve"> </w:t>
      </w:r>
      <w:proofErr w:type="spellStart"/>
      <w:r w:rsidRPr="00D942D7">
        <w:rPr>
          <w:sz w:val="22"/>
          <w:szCs w:val="22"/>
        </w:rPr>
        <w:t>proiectului</w:t>
      </w:r>
      <w:proofErr w:type="spellEnd"/>
      <w:r w:rsidRPr="00D942D7">
        <w:rPr>
          <w:sz w:val="22"/>
          <w:szCs w:val="22"/>
        </w:rPr>
        <w:t xml:space="preserve"> de </w:t>
      </w:r>
      <w:proofErr w:type="spellStart"/>
      <w:r w:rsidRPr="00D942D7">
        <w:rPr>
          <w:sz w:val="22"/>
          <w:szCs w:val="22"/>
        </w:rPr>
        <w:t>hot</w:t>
      </w:r>
      <w:r>
        <w:rPr>
          <w:sz w:val="22"/>
          <w:szCs w:val="22"/>
        </w:rPr>
        <w:t>ă</w:t>
      </w:r>
      <w:r w:rsidRPr="00D942D7">
        <w:rPr>
          <w:sz w:val="22"/>
          <w:szCs w:val="22"/>
        </w:rPr>
        <w:t>r</w:t>
      </w:r>
      <w:r>
        <w:rPr>
          <w:sz w:val="22"/>
          <w:szCs w:val="22"/>
        </w:rPr>
        <w:t>â</w:t>
      </w:r>
      <w:r w:rsidRPr="00D942D7">
        <w:rPr>
          <w:sz w:val="22"/>
          <w:szCs w:val="22"/>
        </w:rPr>
        <w:t>re</w:t>
      </w:r>
      <w:proofErr w:type="spellEnd"/>
    </w:p>
    <w:p w:rsidR="00A673F6" w:rsidRPr="00D942D7" w:rsidRDefault="00A673F6" w:rsidP="00A673F6">
      <w:pPr>
        <w:tabs>
          <w:tab w:val="left" w:pos="0"/>
          <w:tab w:val="center" w:pos="9090"/>
        </w:tabs>
        <w:jc w:val="both"/>
        <w:rPr>
          <w:sz w:val="22"/>
          <w:szCs w:val="22"/>
        </w:rPr>
      </w:pPr>
    </w:p>
    <w:p w:rsidR="00A673F6" w:rsidRDefault="00A673F6" w:rsidP="00A673F6">
      <w:pPr>
        <w:tabs>
          <w:tab w:val="left" w:pos="3615"/>
          <w:tab w:val="center" w:pos="5760"/>
        </w:tabs>
        <w:jc w:val="center"/>
        <w:rPr>
          <w:b/>
        </w:rPr>
      </w:pPr>
      <w:proofErr w:type="spellStart"/>
      <w:r>
        <w:rPr>
          <w:b/>
        </w:rPr>
        <w:t>Întocmit-Consilier</w:t>
      </w:r>
      <w:proofErr w:type="spellEnd"/>
      <w:r>
        <w:rPr>
          <w:b/>
        </w:rPr>
        <w:t xml:space="preserve"> </w:t>
      </w:r>
      <w:proofErr w:type="spellStart"/>
      <w:r>
        <w:rPr>
          <w:b/>
        </w:rPr>
        <w:t>achiziţii</w:t>
      </w:r>
      <w:proofErr w:type="spellEnd"/>
      <w:r>
        <w:rPr>
          <w:b/>
        </w:rPr>
        <w:t xml:space="preserve"> </w:t>
      </w:r>
      <w:proofErr w:type="spellStart"/>
      <w:r>
        <w:rPr>
          <w:b/>
        </w:rPr>
        <w:t>publice</w:t>
      </w:r>
      <w:proofErr w:type="spellEnd"/>
      <w:r>
        <w:rPr>
          <w:b/>
        </w:rPr>
        <w:t>,</w:t>
      </w:r>
    </w:p>
    <w:p w:rsidR="00CF0CC7" w:rsidRDefault="00A673F6" w:rsidP="00A673F6">
      <w:pPr>
        <w:tabs>
          <w:tab w:val="left" w:pos="3615"/>
          <w:tab w:val="center" w:pos="5760"/>
        </w:tabs>
        <w:jc w:val="center"/>
      </w:pPr>
      <w:proofErr w:type="spellStart"/>
      <w:r>
        <w:rPr>
          <w:b/>
        </w:rPr>
        <w:t>Bucur</w:t>
      </w:r>
      <w:proofErr w:type="spellEnd"/>
      <w:r>
        <w:rPr>
          <w:b/>
        </w:rPr>
        <w:t xml:space="preserve"> </w:t>
      </w:r>
      <w:proofErr w:type="spellStart"/>
      <w:r>
        <w:rPr>
          <w:b/>
        </w:rPr>
        <w:t>Sanda-Mihaela</w:t>
      </w:r>
      <w:proofErr w:type="spellEnd"/>
    </w:p>
    <w:sectPr w:rsidR="00CF0CC7" w:rsidSect="00CF0CC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Open Sans">
    <w:panose1 w:val="020B0606030504020204"/>
    <w:charset w:val="00"/>
    <w:family w:val="swiss"/>
    <w:pitch w:val="variable"/>
    <w:sig w:usb0="E00002EF" w:usb1="4000205B" w:usb2="00000028"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compat/>
  <w:rsids>
    <w:rsidRoot w:val="00A673F6"/>
    <w:rsid w:val="00A57417"/>
    <w:rsid w:val="00A673F6"/>
    <w:rsid w:val="00AA79C0"/>
    <w:rsid w:val="00CF0CC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73F6"/>
    <w:pPr>
      <w:spacing w:after="0" w:line="240" w:lineRule="auto"/>
    </w:pPr>
    <w:rPr>
      <w:rFonts w:ascii="Times New Roman" w:eastAsia="Times New Roman" w:hAnsi="Times New Roman" w:cs="Times New Roman"/>
      <w:sz w:val="24"/>
      <w:szCs w:val="24"/>
      <w:lang w:val="en-GB" w:eastAsia="en-GB"/>
    </w:rPr>
  </w:style>
  <w:style w:type="paragraph" w:styleId="Heading2">
    <w:name w:val="heading 2"/>
    <w:basedOn w:val="Normal"/>
    <w:link w:val="Heading2Char"/>
    <w:uiPriority w:val="9"/>
    <w:qFormat/>
    <w:rsid w:val="00A673F6"/>
    <w:pPr>
      <w:spacing w:before="100" w:beforeAutospacing="1" w:after="100" w:afterAutospacing="1"/>
      <w:outlineLvl w:val="1"/>
    </w:pPr>
    <w:rPr>
      <w:b/>
      <w:bCs/>
      <w:sz w:val="36"/>
      <w:szCs w:val="36"/>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673F6"/>
    <w:rPr>
      <w:rFonts w:ascii="Times New Roman" w:eastAsia="Times New Roman" w:hAnsi="Times New Roman" w:cs="Times New Roman"/>
      <w:b/>
      <w:bCs/>
      <w:sz w:val="36"/>
      <w:szCs w:val="36"/>
    </w:rPr>
  </w:style>
  <w:style w:type="paragraph" w:styleId="NormalWeb">
    <w:name w:val="Normal (Web)"/>
    <w:basedOn w:val="Normal"/>
    <w:uiPriority w:val="99"/>
    <w:unhideWhenUsed/>
    <w:rsid w:val="00A673F6"/>
    <w:pPr>
      <w:spacing w:before="100" w:beforeAutospacing="1" w:after="100" w:afterAutospacing="1"/>
    </w:pPr>
    <w:rPr>
      <w:lang w:val="en-US"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444</Words>
  <Characters>2534</Characters>
  <Application>Microsoft Office Word</Application>
  <DocSecurity>0</DocSecurity>
  <Lines>21</Lines>
  <Paragraphs>5</Paragraphs>
  <ScaleCrop>false</ScaleCrop>
  <Company/>
  <LinksUpToDate>false</LinksUpToDate>
  <CharactersWithSpaces>2973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Achizitii</dc:creator>
  <cp:lastModifiedBy>Achizitii</cp:lastModifiedBy>
  <cp:revision>1</cp:revision>
  <dcterms:created xsi:type="dcterms:W3CDTF">2021-10-21T06:24:00Z</dcterms:created>
  <dcterms:modified xsi:type="dcterms:W3CDTF">2021-10-21T06:25:00Z</dcterms:modified>
</cp:coreProperties>
</file>