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091939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B523C2" w:rsidRDefault="00943F27" w:rsidP="00943F27">
      <w:pPr>
        <w:jc w:val="center"/>
        <w:rPr>
          <w:rFonts w:ascii="Trebuchet MS" w:hAnsi="Trebuchet MS"/>
          <w:lang w:eastAsia="ro-RO"/>
        </w:rPr>
      </w:pPr>
      <w:r w:rsidRPr="00B523C2">
        <w:rPr>
          <w:rFonts w:ascii="Trebuchet MS" w:hAnsi="Trebuchet MS"/>
          <w:lang w:eastAsia="ro-RO"/>
        </w:rPr>
        <w:t xml:space="preserve">NR. </w:t>
      </w:r>
      <w:r w:rsidR="00B523C2" w:rsidRPr="00B523C2">
        <w:rPr>
          <w:rFonts w:ascii="Trebuchet MS" w:hAnsi="Trebuchet MS"/>
          <w:lang w:eastAsia="ro-RO"/>
        </w:rPr>
        <w:t>10.302</w:t>
      </w:r>
      <w:r w:rsidR="00404D88" w:rsidRPr="00B523C2">
        <w:rPr>
          <w:rFonts w:ascii="Trebuchet MS" w:hAnsi="Trebuchet MS"/>
          <w:lang w:eastAsia="ro-RO"/>
        </w:rPr>
        <w:t>/</w:t>
      </w:r>
      <w:r w:rsidR="00A44DD8" w:rsidRPr="00B523C2">
        <w:rPr>
          <w:rFonts w:ascii="Trebuchet MS" w:hAnsi="Trebuchet MS"/>
          <w:lang w:eastAsia="ro-RO"/>
        </w:rPr>
        <w:t>2</w:t>
      </w:r>
      <w:r w:rsidR="00B523C2" w:rsidRPr="00B523C2">
        <w:rPr>
          <w:rFonts w:ascii="Trebuchet MS" w:hAnsi="Trebuchet MS"/>
          <w:lang w:eastAsia="ro-RO"/>
        </w:rPr>
        <w:t>2</w:t>
      </w:r>
      <w:r w:rsidR="00404D88" w:rsidRPr="00B523C2">
        <w:rPr>
          <w:rFonts w:ascii="Trebuchet MS" w:hAnsi="Trebuchet MS"/>
          <w:lang w:eastAsia="ro-RO"/>
        </w:rPr>
        <w:t>.</w:t>
      </w:r>
      <w:r w:rsidR="00273804" w:rsidRPr="00B523C2">
        <w:rPr>
          <w:rFonts w:ascii="Trebuchet MS" w:hAnsi="Trebuchet MS"/>
          <w:lang w:eastAsia="ro-RO"/>
        </w:rPr>
        <w:t>1</w:t>
      </w:r>
      <w:r w:rsidR="00404D88" w:rsidRPr="00B523C2">
        <w:rPr>
          <w:rFonts w:ascii="Trebuchet MS" w:hAnsi="Trebuchet MS"/>
          <w:lang w:eastAsia="ro-RO"/>
        </w:rPr>
        <w:t>0.2021</w:t>
      </w:r>
    </w:p>
    <w:p w:rsidR="00943F27" w:rsidRPr="00B523C2" w:rsidRDefault="00943F27" w:rsidP="00943F27">
      <w:pPr>
        <w:jc w:val="center"/>
        <w:rPr>
          <w:rFonts w:ascii="Trebuchet MS" w:hAnsi="Trebuchet MS" w:cs="Tahoma"/>
        </w:rPr>
      </w:pPr>
      <w:r w:rsidRPr="00B523C2">
        <w:rPr>
          <w:rFonts w:ascii="Trebuchet MS" w:hAnsi="Trebuchet MS" w:cs="Tahoma"/>
        </w:rPr>
        <w:t xml:space="preserve">cu privire la </w:t>
      </w:r>
      <w:r w:rsidR="001448C6" w:rsidRPr="00B523C2">
        <w:rPr>
          <w:rFonts w:ascii="Trebuchet MS" w:hAnsi="Trebuchet MS" w:cs="Tahoma"/>
        </w:rPr>
        <w:t xml:space="preserve">aprobarea </w:t>
      </w:r>
      <w:r w:rsidRPr="00B523C2">
        <w:rPr>
          <w:rFonts w:ascii="Trebuchet MS" w:hAnsi="Trebuchet MS" w:cs="Tahoma"/>
        </w:rPr>
        <w:t>rectific</w:t>
      </w:r>
      <w:r w:rsidR="001448C6" w:rsidRPr="00B523C2">
        <w:rPr>
          <w:rFonts w:ascii="Trebuchet MS" w:hAnsi="Trebuchet MS" w:cs="Tahoma"/>
        </w:rPr>
        <w:t>ă</w:t>
      </w:r>
      <w:r w:rsidRPr="00B523C2">
        <w:rPr>
          <w:rFonts w:ascii="Trebuchet MS" w:hAnsi="Trebuchet MS" w:cs="Tahoma"/>
        </w:rPr>
        <w:t>r</w:t>
      </w:r>
      <w:r w:rsidR="001448C6" w:rsidRPr="00B523C2">
        <w:rPr>
          <w:rFonts w:ascii="Trebuchet MS" w:hAnsi="Trebuchet MS" w:cs="Tahoma"/>
        </w:rPr>
        <w:t>ii</w:t>
      </w:r>
      <w:r w:rsidRPr="00B523C2">
        <w:rPr>
          <w:rFonts w:ascii="Trebuchet MS" w:hAnsi="Trebuchet MS" w:cs="Tahoma"/>
        </w:rPr>
        <w:t xml:space="preserve"> bugetului local pe anul 20</w:t>
      </w:r>
      <w:r w:rsidR="00F06498" w:rsidRPr="00B523C2">
        <w:rPr>
          <w:rFonts w:ascii="Trebuchet MS" w:hAnsi="Trebuchet MS" w:cs="Tahoma"/>
        </w:rPr>
        <w:t>2</w:t>
      </w:r>
      <w:r w:rsidR="00404D88" w:rsidRPr="00B523C2">
        <w:rPr>
          <w:rFonts w:ascii="Trebuchet MS" w:hAnsi="Trebuchet MS" w:cs="Tahoma"/>
        </w:rPr>
        <w:t>1</w:t>
      </w: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 w:cs="Tahoma"/>
        </w:rPr>
        <w:t xml:space="preserve">Potrivit art. 19 </w:t>
      </w:r>
      <w:r w:rsidR="00E752B5" w:rsidRPr="00B523C2">
        <w:rPr>
          <w:rFonts w:ascii="Trebuchet MS" w:hAnsi="Trebuchet MS" w:cs="Tahoma"/>
        </w:rPr>
        <w:t xml:space="preserve">alin. </w:t>
      </w:r>
      <w:r w:rsidRPr="00B523C2">
        <w:rPr>
          <w:rFonts w:ascii="Trebuchet MS" w:hAnsi="Trebuchet MS" w:cs="Tahoma"/>
        </w:rPr>
        <w:t>(2) din Legea nr. 273/2006 privind finanțele publice locale</w:t>
      </w:r>
      <w:r w:rsidR="00E752B5" w:rsidRPr="00B523C2">
        <w:rPr>
          <w:rFonts w:ascii="Trebuchet MS" w:hAnsi="Trebuchet MS" w:cs="Tahoma"/>
        </w:rPr>
        <w:t>,</w:t>
      </w:r>
      <w:r w:rsidRPr="00B523C2">
        <w:rPr>
          <w:rFonts w:ascii="Trebuchet MS" w:hAnsi="Trebuchet MS" w:cs="Tahoma"/>
        </w:rPr>
        <w:t xml:space="preserve"> p</w:t>
      </w:r>
      <w:r w:rsidRPr="00B523C2">
        <w:rPr>
          <w:rFonts w:ascii="Trebuchet MS" w:hAnsi="Trebuchet MS"/>
        </w:rPr>
        <w:t xml:space="preserve">e parcursul </w:t>
      </w:r>
      <w:r w:rsidR="00C902E3" w:rsidRPr="00B523C2">
        <w:rPr>
          <w:rFonts w:ascii="Trebuchet MS" w:hAnsi="Trebuchet MS"/>
        </w:rPr>
        <w:t>exercițiului</w:t>
      </w:r>
      <w:r w:rsidRPr="00B523C2">
        <w:rPr>
          <w:rFonts w:ascii="Trebuchet MS" w:hAnsi="Trebuchet MS"/>
        </w:rPr>
        <w:t xml:space="preserve"> bugetar, </w:t>
      </w:r>
      <w:r w:rsidR="00C902E3" w:rsidRPr="00B523C2">
        <w:rPr>
          <w:rFonts w:ascii="Trebuchet MS" w:hAnsi="Trebuchet MS"/>
        </w:rPr>
        <w:t>autoritățile</w:t>
      </w:r>
      <w:r w:rsidRPr="00B523C2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B523C2">
        <w:rPr>
          <w:rFonts w:ascii="Trebuchet MS" w:hAnsi="Trebuchet MS"/>
        </w:rPr>
        <w:t>şi</w:t>
      </w:r>
      <w:proofErr w:type="spellEnd"/>
      <w:r w:rsidRPr="00B523C2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 w:rsidR="00B17356" w:rsidRPr="00B523C2">
        <w:rPr>
          <w:rFonts w:ascii="Trebuchet MS" w:hAnsi="Trebuchet MS"/>
        </w:rPr>
        <w:t>1</w:t>
      </w:r>
      <w:r w:rsidR="00B523C2" w:rsidRPr="00B523C2">
        <w:rPr>
          <w:rFonts w:ascii="Trebuchet MS" w:hAnsi="Trebuchet MS"/>
        </w:rPr>
        <w:t>15</w:t>
      </w:r>
      <w:r w:rsidRPr="00B523C2">
        <w:rPr>
          <w:rFonts w:ascii="Trebuchet MS" w:hAnsi="Trebuchet MS"/>
        </w:rPr>
        <w:t>/</w:t>
      </w:r>
      <w:r w:rsidR="00A44DD8" w:rsidRPr="00B523C2">
        <w:rPr>
          <w:rFonts w:ascii="Trebuchet MS" w:hAnsi="Trebuchet MS"/>
        </w:rPr>
        <w:t>2</w:t>
      </w:r>
      <w:r w:rsidR="00B523C2" w:rsidRPr="00B523C2">
        <w:rPr>
          <w:rFonts w:ascii="Trebuchet MS" w:hAnsi="Trebuchet MS"/>
        </w:rPr>
        <w:t>2</w:t>
      </w:r>
      <w:r w:rsidRPr="00B523C2">
        <w:rPr>
          <w:rFonts w:ascii="Trebuchet MS" w:hAnsi="Trebuchet MS"/>
        </w:rPr>
        <w:t xml:space="preserve"> </w:t>
      </w:r>
      <w:r w:rsidR="00273804" w:rsidRPr="00B523C2">
        <w:rPr>
          <w:rFonts w:ascii="Trebuchet MS" w:hAnsi="Trebuchet MS"/>
        </w:rPr>
        <w:t>1</w:t>
      </w:r>
      <w:r w:rsidRPr="00B523C2">
        <w:rPr>
          <w:rFonts w:ascii="Trebuchet MS" w:hAnsi="Trebuchet MS"/>
        </w:rPr>
        <w:t>0 2021 cu privire la rectificarea bugetului local pe anul 2021 se propun următoarele modificări în partea de</w:t>
      </w:r>
      <w:r w:rsidR="00B17356" w:rsidRPr="00B523C2">
        <w:rPr>
          <w:rFonts w:ascii="Trebuchet MS" w:hAnsi="Trebuchet MS"/>
        </w:rPr>
        <w:t xml:space="preserve"> venituri </w:t>
      </w:r>
      <w:r w:rsidR="00B17356">
        <w:rPr>
          <w:rFonts w:ascii="Trebuchet MS" w:hAnsi="Trebuchet MS"/>
        </w:rPr>
        <w:t>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2"/>
        <w:gridCol w:w="1460"/>
      </w:tblGrid>
      <w:tr w:rsidR="00B17356" w:rsidTr="00C902E3">
        <w:trPr>
          <w:trHeight w:val="961"/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>VENITURII - TOTAL, din care: 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rPr>
                <w:color w:val="484848"/>
              </w:rPr>
              <w:t xml:space="preserve">+ </w:t>
            </w:r>
            <w:r w:rsidR="00A44DD8">
              <w:rPr>
                <w:color w:val="484848"/>
              </w:rPr>
              <w:t>17</w:t>
            </w:r>
            <w:r w:rsidR="00273804">
              <w:rPr>
                <w:color w:val="484848"/>
              </w:rPr>
              <w:t>0</w:t>
            </w:r>
            <w:r>
              <w:rPr>
                <w:color w:val="484848"/>
              </w:rPr>
              <w:t>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A44DD8">
            <w:r>
              <w:t>-</w:t>
            </w:r>
            <w:r w:rsidR="00273804">
              <w:t xml:space="preserve"> </w:t>
            </w:r>
            <w:r w:rsidR="00A44DD8" w:rsidRPr="00A44DD8">
              <w:t>Sume repartizate din Fondul la dispoziția Consiliului Județean</w:t>
            </w:r>
            <w:r w:rsidR="00A44DD8">
              <w:t xml:space="preserve"> </w:t>
            </w:r>
            <w:r>
              <w:t>21.A.0</w:t>
            </w:r>
            <w:r w:rsidR="00A44DD8">
              <w:t>4</w:t>
            </w:r>
            <w:r>
              <w:t>.0</w:t>
            </w:r>
            <w:r w:rsidR="00A44DD8">
              <w:t>5</w:t>
            </w:r>
            <w:r>
              <w:t>.00</w:t>
            </w:r>
          </w:p>
        </w:tc>
        <w:tc>
          <w:tcPr>
            <w:tcW w:w="654" w:type="pct"/>
            <w:vAlign w:val="center"/>
            <w:hideMark/>
          </w:tcPr>
          <w:p w:rsidR="00B17356" w:rsidRDefault="00273804" w:rsidP="00A44DD8">
            <w:pPr>
              <w:jc w:val="right"/>
            </w:pPr>
            <w:r>
              <w:t xml:space="preserve">+ </w:t>
            </w:r>
            <w:r w:rsidR="00A44DD8">
              <w:t>165</w:t>
            </w:r>
            <w:r w:rsidR="00B17356">
              <w:t>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A44DD8">
            <w:pPr>
              <w:pStyle w:val="NormalWeb"/>
            </w:pPr>
            <w:r>
              <w:t>-</w:t>
            </w:r>
            <w:r w:rsidR="00273804">
              <w:t xml:space="preserve"> Impozit pe mijloacele de transport deținute de persoane </w:t>
            </w:r>
            <w:r w:rsidR="00A44DD8">
              <w:t>fiz</w:t>
            </w:r>
            <w:r w:rsidR="00273804">
              <w:t xml:space="preserve">ice  </w:t>
            </w:r>
            <w:r>
              <w:t>21.A.1</w:t>
            </w:r>
            <w:r w:rsidR="00273804">
              <w:t>6</w:t>
            </w:r>
            <w:r>
              <w:t>.0</w:t>
            </w:r>
            <w:r w:rsidR="00273804">
              <w:t>2</w:t>
            </w:r>
            <w:r>
              <w:t>.0</w:t>
            </w:r>
            <w:r w:rsidR="00A44DD8">
              <w:t>1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t xml:space="preserve">+ </w:t>
            </w:r>
            <w:r w:rsidR="00A44DD8">
              <w:t>5</w:t>
            </w:r>
            <w:r>
              <w:t>.000</w:t>
            </w:r>
          </w:p>
        </w:tc>
      </w:tr>
    </w:tbl>
    <w:p w:rsidR="00B17356" w:rsidRDefault="00B17356" w:rsidP="00273804">
      <w:pPr>
        <w:pStyle w:val="NormalWeb"/>
        <w:tabs>
          <w:tab w:val="left" w:pos="525"/>
          <w:tab w:val="right" w:pos="10822"/>
        </w:tabs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9"/>
        <w:gridCol w:w="1563"/>
      </w:tblGrid>
      <w:tr w:rsidR="00B17356" w:rsidTr="00A44DD8">
        <w:trPr>
          <w:tblCellSpacing w:w="15" w:type="dxa"/>
        </w:trPr>
        <w:tc>
          <w:tcPr>
            <w:tcW w:w="4268" w:type="pct"/>
            <w:vAlign w:val="center"/>
            <w:hideMark/>
          </w:tcPr>
          <w:p w:rsidR="00C902E3" w:rsidRDefault="00C902E3"/>
          <w:p w:rsidR="00C902E3" w:rsidRDefault="00B17356">
            <w:r>
              <w:t>CHELTUIELI - TOTAL, din care :</w:t>
            </w:r>
          </w:p>
          <w:p w:rsidR="00C902E3" w:rsidRDefault="00C902E3"/>
        </w:tc>
        <w:tc>
          <w:tcPr>
            <w:tcW w:w="690" w:type="pct"/>
            <w:vAlign w:val="center"/>
            <w:hideMark/>
          </w:tcPr>
          <w:p w:rsidR="00B17356" w:rsidRDefault="00A44DD8" w:rsidP="00273804">
            <w:pPr>
              <w:jc w:val="right"/>
            </w:pPr>
            <w:r>
              <w:t>+ 17</w:t>
            </w:r>
            <w:r w:rsidR="00273804">
              <w:t>0</w:t>
            </w:r>
            <w:r w:rsidR="00B17356">
              <w:t>.000</w:t>
            </w:r>
          </w:p>
        </w:tc>
      </w:tr>
      <w:tr w:rsidR="00B17356" w:rsidTr="00A44DD8">
        <w:trPr>
          <w:tblCellSpacing w:w="15" w:type="dxa"/>
        </w:trPr>
        <w:tc>
          <w:tcPr>
            <w:tcW w:w="4268" w:type="pct"/>
            <w:vAlign w:val="center"/>
            <w:hideMark/>
          </w:tcPr>
          <w:p w:rsidR="00B17356" w:rsidRDefault="00273804" w:rsidP="00A44DD8">
            <w:r>
              <w:t xml:space="preserve">1. </w:t>
            </w:r>
            <w:r w:rsidR="00A44DD8" w:rsidRPr="00A44DD8">
              <w:t>Autorități publice si acțiuni externe</w:t>
            </w:r>
            <w:r w:rsidR="00B17356">
              <w:t xml:space="preserve"> 5</w:t>
            </w:r>
            <w:r w:rsidR="00A44DD8">
              <w:t>1</w:t>
            </w:r>
            <w:r w:rsidR="00B17356">
              <w:t>.02, din care:</w:t>
            </w:r>
          </w:p>
        </w:tc>
        <w:tc>
          <w:tcPr>
            <w:tcW w:w="690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t>+</w:t>
            </w:r>
            <w:r w:rsidR="00A44DD8">
              <w:t xml:space="preserve"> 85</w:t>
            </w:r>
            <w:r>
              <w:t>.000</w:t>
            </w:r>
          </w:p>
        </w:tc>
      </w:tr>
      <w:tr w:rsidR="00B17356" w:rsidTr="00A44DD8">
        <w:trPr>
          <w:tblCellSpacing w:w="15" w:type="dxa"/>
        </w:trPr>
        <w:tc>
          <w:tcPr>
            <w:tcW w:w="4268" w:type="pct"/>
            <w:vAlign w:val="center"/>
            <w:hideMark/>
          </w:tcPr>
          <w:p w:rsidR="00B17356" w:rsidRDefault="00A44DD8" w:rsidP="00A44DD8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 w:rsidRPr="00273804">
              <w:rPr>
                <w:sz w:val="20"/>
                <w:szCs w:val="20"/>
              </w:rPr>
              <w:t>Realizare</w:t>
            </w:r>
            <w:r>
              <w:rPr>
                <w:sz w:val="20"/>
                <w:szCs w:val="20"/>
              </w:rPr>
              <w:t xml:space="preserve"> gard Primăria Macea</w:t>
            </w:r>
            <w:r w:rsidRPr="00C902E3">
              <w:rPr>
                <w:sz w:val="20"/>
                <w:szCs w:val="20"/>
              </w:rPr>
              <w:t>)</w:t>
            </w:r>
          </w:p>
        </w:tc>
        <w:tc>
          <w:tcPr>
            <w:tcW w:w="690" w:type="pct"/>
            <w:vAlign w:val="center"/>
            <w:hideMark/>
          </w:tcPr>
          <w:p w:rsidR="00B17356" w:rsidRDefault="00B17356" w:rsidP="00A44DD8">
            <w:pPr>
              <w:jc w:val="right"/>
            </w:pPr>
            <w:r>
              <w:t xml:space="preserve">+ </w:t>
            </w:r>
            <w:r w:rsidR="00A44DD8">
              <w:t>85</w:t>
            </w:r>
            <w:r>
              <w:t>.000</w:t>
            </w:r>
          </w:p>
        </w:tc>
      </w:tr>
      <w:tr w:rsidR="00C902E3" w:rsidTr="00C902E3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C902E3" w:rsidRDefault="00C902E3">
            <w:pPr>
              <w:jc w:val="right"/>
            </w:pPr>
          </w:p>
        </w:tc>
      </w:tr>
      <w:tr w:rsidR="00B17356" w:rsidTr="00A44DD8">
        <w:trPr>
          <w:tblCellSpacing w:w="15" w:type="dxa"/>
        </w:trPr>
        <w:tc>
          <w:tcPr>
            <w:tcW w:w="4268" w:type="pct"/>
            <w:vAlign w:val="center"/>
            <w:hideMark/>
          </w:tcPr>
          <w:p w:rsidR="00B17356" w:rsidRDefault="00B17356" w:rsidP="00A44DD8">
            <w:r>
              <w:t xml:space="preserve">2. </w:t>
            </w:r>
            <w:r w:rsidR="00A44DD8" w:rsidRPr="00A44DD8">
              <w:t>Cultura, recreere si religie</w:t>
            </w:r>
            <w:r w:rsidR="00A44DD8">
              <w:t xml:space="preserve"> 6</w:t>
            </w:r>
            <w:r w:rsidR="00273804">
              <w:t>7</w:t>
            </w:r>
            <w:r>
              <w:t>.02, din care:</w:t>
            </w:r>
          </w:p>
        </w:tc>
        <w:tc>
          <w:tcPr>
            <w:tcW w:w="690" w:type="pct"/>
            <w:vAlign w:val="center"/>
            <w:hideMark/>
          </w:tcPr>
          <w:p w:rsidR="00B17356" w:rsidRDefault="00A44DD8" w:rsidP="00A44DD8">
            <w:pPr>
              <w:jc w:val="right"/>
            </w:pPr>
            <w:r>
              <w:t>+ 85</w:t>
            </w:r>
            <w:r w:rsidR="00B17356">
              <w:t>.000</w:t>
            </w:r>
          </w:p>
        </w:tc>
      </w:tr>
      <w:tr w:rsidR="00A44DD8" w:rsidTr="00A44DD8">
        <w:trPr>
          <w:tblCellSpacing w:w="15" w:type="dxa"/>
        </w:trPr>
        <w:tc>
          <w:tcPr>
            <w:tcW w:w="4268" w:type="pct"/>
            <w:vAlign w:val="center"/>
          </w:tcPr>
          <w:p w:rsidR="00A44DD8" w:rsidRDefault="00A44DD8" w:rsidP="00A44DD8">
            <w:r>
              <w:t>- (20) Bunuri și servicii</w:t>
            </w:r>
          </w:p>
        </w:tc>
        <w:tc>
          <w:tcPr>
            <w:tcW w:w="690" w:type="pct"/>
            <w:vAlign w:val="center"/>
          </w:tcPr>
          <w:p w:rsidR="00A44DD8" w:rsidRDefault="00A44DD8" w:rsidP="00A44DD8">
            <w:pPr>
              <w:jc w:val="right"/>
            </w:pPr>
            <w:r>
              <w:t>+ 5.000</w:t>
            </w:r>
          </w:p>
        </w:tc>
      </w:tr>
      <w:tr w:rsidR="00A44DD8" w:rsidTr="00A44DD8">
        <w:trPr>
          <w:tblCellSpacing w:w="15" w:type="dxa"/>
        </w:trPr>
        <w:tc>
          <w:tcPr>
            <w:tcW w:w="4268" w:type="pct"/>
            <w:vAlign w:val="center"/>
            <w:hideMark/>
          </w:tcPr>
          <w:p w:rsidR="00A44DD8" w:rsidRDefault="00A44DD8" w:rsidP="00A44DD8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 w:rsidRPr="00273804">
              <w:rPr>
                <w:sz w:val="20"/>
                <w:szCs w:val="20"/>
              </w:rPr>
              <w:t>SF Realizare sistem de canalizare in satul Sânmartin, comuna Macea</w:t>
            </w:r>
            <w:r w:rsidRPr="00C902E3">
              <w:rPr>
                <w:sz w:val="20"/>
                <w:szCs w:val="20"/>
              </w:rPr>
              <w:t>)</w:t>
            </w:r>
          </w:p>
        </w:tc>
        <w:tc>
          <w:tcPr>
            <w:tcW w:w="690" w:type="pct"/>
            <w:vAlign w:val="center"/>
            <w:hideMark/>
          </w:tcPr>
          <w:p w:rsidR="00A44DD8" w:rsidRDefault="00A44DD8" w:rsidP="00A44DD8">
            <w:pPr>
              <w:jc w:val="right"/>
            </w:pPr>
            <w:r>
              <w:t>+ 80.000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bookmarkStart w:id="0" w:name="_GoBack"/>
      <w:r w:rsidR="00B17356" w:rsidRPr="00B523C2">
        <w:rPr>
          <w:rFonts w:ascii="Trebuchet MS" w:hAnsi="Trebuchet MS" w:cstheme="minorHAnsi"/>
          <w:b/>
        </w:rPr>
        <w:t>1</w:t>
      </w:r>
      <w:r w:rsidR="00B523C2" w:rsidRPr="00B523C2">
        <w:rPr>
          <w:rFonts w:ascii="Trebuchet MS" w:hAnsi="Trebuchet MS" w:cstheme="minorHAnsi"/>
          <w:b/>
        </w:rPr>
        <w:t>15</w:t>
      </w:r>
      <w:r w:rsidR="008F7473" w:rsidRPr="00B523C2">
        <w:rPr>
          <w:rFonts w:ascii="Trebuchet MS" w:hAnsi="Trebuchet MS" w:cstheme="minorHAnsi"/>
          <w:b/>
        </w:rPr>
        <w:t>/</w:t>
      </w:r>
      <w:r w:rsidR="00A44DD8" w:rsidRPr="00B523C2">
        <w:rPr>
          <w:rFonts w:ascii="Trebuchet MS" w:hAnsi="Trebuchet MS" w:cstheme="minorHAnsi"/>
          <w:b/>
        </w:rPr>
        <w:t>2</w:t>
      </w:r>
      <w:r w:rsidR="00B523C2" w:rsidRPr="00B523C2">
        <w:rPr>
          <w:rFonts w:ascii="Trebuchet MS" w:hAnsi="Trebuchet MS" w:cstheme="minorHAnsi"/>
          <w:b/>
        </w:rPr>
        <w:t>2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="00273804" w:rsidRPr="00B523C2">
        <w:rPr>
          <w:rFonts w:ascii="Trebuchet MS" w:hAnsi="Trebuchet MS" w:cstheme="minorHAnsi"/>
          <w:b/>
        </w:rPr>
        <w:t>1</w:t>
      </w:r>
      <w:r w:rsidR="00404D88" w:rsidRPr="00B523C2">
        <w:rPr>
          <w:rFonts w:ascii="Trebuchet MS" w:hAnsi="Trebuchet MS" w:cstheme="minorHAnsi"/>
          <w:b/>
        </w:rPr>
        <w:t>0</w:t>
      </w:r>
      <w:r w:rsidR="008F7473" w:rsidRPr="00B523C2">
        <w:rPr>
          <w:rFonts w:ascii="Trebuchet MS" w:hAnsi="Trebuchet MS" w:cstheme="minorHAnsi"/>
          <w:b/>
        </w:rPr>
        <w:t xml:space="preserve"> 202</w:t>
      </w:r>
      <w:r w:rsidR="00404D88" w:rsidRPr="00B523C2">
        <w:rPr>
          <w:rFonts w:ascii="Trebuchet MS" w:hAnsi="Trebuchet MS" w:cstheme="minorHAnsi"/>
          <w:b/>
        </w:rPr>
        <w:t>1</w:t>
      </w:r>
      <w:r w:rsidR="008F7473" w:rsidRPr="00B523C2">
        <w:rPr>
          <w:rFonts w:ascii="Trebuchet MS" w:hAnsi="Trebuchet MS" w:cstheme="minorHAnsi"/>
          <w:b/>
        </w:rPr>
        <w:t xml:space="preserve"> </w:t>
      </w:r>
      <w:bookmarkEnd w:id="0"/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939" w:rsidRDefault="00091939">
      <w:r>
        <w:separator/>
      </w:r>
    </w:p>
  </w:endnote>
  <w:endnote w:type="continuationSeparator" w:id="0">
    <w:p w:rsidR="00091939" w:rsidRDefault="0009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939" w:rsidRDefault="00091939">
      <w:r>
        <w:separator/>
      </w:r>
    </w:p>
  </w:footnote>
  <w:footnote w:type="continuationSeparator" w:id="0">
    <w:p w:rsidR="00091939" w:rsidRDefault="00091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55E0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71158-4B6E-4878-85A0-CB790605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279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15</cp:revision>
  <cp:lastPrinted>2021-08-12T12:30:00Z</cp:lastPrinted>
  <dcterms:created xsi:type="dcterms:W3CDTF">2021-08-12T12:31:00Z</dcterms:created>
  <dcterms:modified xsi:type="dcterms:W3CDTF">2021-10-22T10:04:00Z</dcterms:modified>
</cp:coreProperties>
</file>