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26A0" w14:textId="77777777" w:rsidR="00673BBE" w:rsidRDefault="00673BBE" w:rsidP="00673BBE">
      <w:pPr>
        <w:jc w:val="center"/>
      </w:pPr>
    </w:p>
    <w:p w14:paraId="48613E07" w14:textId="77777777" w:rsidR="00673BBE" w:rsidRPr="00932E6B" w:rsidRDefault="00673BBE" w:rsidP="00673BBE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ROMÂNIA</w:t>
      </w:r>
    </w:p>
    <w:p w14:paraId="55957333" w14:textId="0440A88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JUDETUL: BISTRIȚA</w:t>
      </w:r>
      <w:r w:rsidR="00932E6B">
        <w:rPr>
          <w:rFonts w:ascii="Times New Roman" w:hAnsi="Times New Roman" w:cs="Times New Roman"/>
          <w:sz w:val="28"/>
          <w:szCs w:val="28"/>
        </w:rPr>
        <w:t>-</w:t>
      </w:r>
      <w:r w:rsidRPr="00932E6B">
        <w:rPr>
          <w:rFonts w:ascii="Times New Roman" w:hAnsi="Times New Roman" w:cs="Times New Roman"/>
          <w:sz w:val="28"/>
          <w:szCs w:val="28"/>
        </w:rPr>
        <w:t xml:space="preserve"> NĂSĂUD </w:t>
      </w:r>
    </w:p>
    <w:p w14:paraId="61715181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COMUNA SILIVAȘU DE CÂMPIE </w:t>
      </w:r>
    </w:p>
    <w:p w14:paraId="5350A3DE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primasilivasu@yahoo.com </w:t>
      </w:r>
    </w:p>
    <w:p w14:paraId="1EB99B0E" w14:textId="763641B5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Nr.       din </w:t>
      </w:r>
    </w:p>
    <w:p w14:paraId="6E057435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44F22898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0541D716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5D9FD3FC" w14:textId="190C3B0B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RAPORT DE SPECIALITATE</w:t>
      </w:r>
    </w:p>
    <w:p w14:paraId="702CC352" w14:textId="21ADB528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privind aprobarea Devizului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suplimentar </w:t>
      </w:r>
      <w:r w:rsidRPr="00932E6B">
        <w:rPr>
          <w:rFonts w:ascii="Times New Roman" w:hAnsi="Times New Roman" w:cs="Times New Roman"/>
          <w:sz w:val="28"/>
          <w:szCs w:val="28"/>
        </w:rPr>
        <w:t>pentru lucrarea ,, REPARATII SI ZUGRAVELI LA CAMINUL CULTURAL ” ÎN COMUNA SILIVAȘU DE CÂMPIE,JUDEȚUL BISTRIȚA-NĂSĂUD</w:t>
      </w:r>
    </w:p>
    <w:p w14:paraId="004E190E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4F23CFBA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1A79673" w14:textId="1D54CBB3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     Având în vedere: </w:t>
      </w:r>
    </w:p>
    <w:p w14:paraId="05437A85" w14:textId="77777777" w:rsidR="00673BBE" w:rsidRPr="00932E6B" w:rsidRDefault="00673BBE" w:rsidP="00932E6B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-prevederile 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Ordonanta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de Urgenta nr. 95/2021 din 3 septembrie 2021 pentru aprobarea Programului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investitii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”Anghel Saligny”, coordonat de Ministerul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Dezvoltarii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Lucrarilor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Publice si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Administratiei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>.</w:t>
      </w:r>
    </w:p>
    <w:p w14:paraId="08BFF166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469C888E" w14:textId="77777777" w:rsidR="00673BBE" w:rsidRPr="00932E6B" w:rsidRDefault="00673BBE" w:rsidP="00932E6B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- prevederile art. 7, alin. 6 din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Hotararea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Guvernului nr. 907/2016, privind etapele de elaborare și conținutul cadru al documentațiilor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tehnico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>-economice aferente obiectivelor/proiectelor de investiții finanțate din fonduri publice, ale art. 44, alin. 1, ale art. 45, alin. 1 din Legea nr. 273/2006, privind finanțele locale, cu modificările și completările ulterioare</w:t>
      </w:r>
    </w:p>
    <w:p w14:paraId="7E2F99C1" w14:textId="7777777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032A9015" w14:textId="77777777" w:rsidR="00673BBE" w:rsidRPr="00932E6B" w:rsidRDefault="00673BBE" w:rsidP="00932E6B">
      <w:pPr>
        <w:pStyle w:val="Frspaiere"/>
        <w:ind w:firstLine="708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În temeiul art. 129, alin. 2, lit. b, alin. 4, lit. d, si al art. 139, alin. 1 din Ordonanța de urgență a Guvernului nr. 57/2019 privind Codul administrativ, cu modificările și completările ulterioare, </w:t>
      </w:r>
    </w:p>
    <w:p w14:paraId="0685D922" w14:textId="2A7D63D7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1C72043" w14:textId="4727AB58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>P R O P U N</w:t>
      </w:r>
    </w:p>
    <w:p w14:paraId="400D9330" w14:textId="77777777" w:rsidR="00673BBE" w:rsidRPr="00932E6B" w:rsidRDefault="00673BBE" w:rsidP="00673BBE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B2FC431" w14:textId="2F7CEB85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1. Se propune spre aprobare  Devizul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suplimentar </w:t>
      </w:r>
      <w:r w:rsidRPr="00932E6B">
        <w:rPr>
          <w:rFonts w:ascii="Times New Roman" w:hAnsi="Times New Roman" w:cs="Times New Roman"/>
          <w:sz w:val="28"/>
          <w:szCs w:val="28"/>
        </w:rPr>
        <w:t>pentru lucrarea ,, REPARATII SI ZUGRAVELI LA CAMINUL CULTURAL ” ÎN COMUNA SILIVAȘU DE CÂMPIE,JUDEȚUL BISTRIȚA-NĂSĂUD</w:t>
      </w:r>
    </w:p>
    <w:p w14:paraId="58FEB5DC" w14:textId="4DE5CEF0" w:rsidR="00673BBE" w:rsidRPr="00932E6B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 2.  Se constată și susține necesitatea, oportunitatea și potențialul economic al proiectului.</w:t>
      </w:r>
    </w:p>
    <w:p w14:paraId="3D7C9EE1" w14:textId="70E7F447" w:rsidR="00623090" w:rsidRDefault="00673BBE" w:rsidP="00673BBE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932E6B">
        <w:rPr>
          <w:rFonts w:ascii="Times New Roman" w:hAnsi="Times New Roman" w:cs="Times New Roman"/>
          <w:sz w:val="28"/>
          <w:szCs w:val="28"/>
        </w:rPr>
        <w:t xml:space="preserve">3. – Valoarea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suplimentara a </w:t>
      </w:r>
      <w:r w:rsidRPr="00932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 obiectivului de </w:t>
      </w:r>
      <w:proofErr w:type="spellStart"/>
      <w:r w:rsidRPr="00932E6B">
        <w:rPr>
          <w:rFonts w:ascii="Times New Roman" w:hAnsi="Times New Roman" w:cs="Times New Roman"/>
          <w:sz w:val="28"/>
          <w:szCs w:val="28"/>
        </w:rPr>
        <w:t>investitii</w:t>
      </w:r>
      <w:proofErr w:type="spellEnd"/>
      <w:r w:rsidRPr="00932E6B">
        <w:rPr>
          <w:rFonts w:ascii="Times New Roman" w:hAnsi="Times New Roman" w:cs="Times New Roman"/>
          <w:sz w:val="28"/>
          <w:szCs w:val="28"/>
        </w:rPr>
        <w:t xml:space="preserve">, conform Devizului  este </w:t>
      </w:r>
      <w:r w:rsidR="00932E6B" w:rsidRPr="00932E6B">
        <w:rPr>
          <w:rFonts w:ascii="Times New Roman" w:hAnsi="Times New Roman" w:cs="Times New Roman"/>
          <w:sz w:val="28"/>
          <w:szCs w:val="28"/>
        </w:rPr>
        <w:t>35</w:t>
      </w:r>
      <w:r w:rsidRPr="00932E6B">
        <w:rPr>
          <w:rFonts w:ascii="Times New Roman" w:hAnsi="Times New Roman" w:cs="Times New Roman"/>
          <w:sz w:val="28"/>
          <w:szCs w:val="28"/>
        </w:rPr>
        <w:t xml:space="preserve">.000 lei 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iar valoarea totala a </w:t>
      </w:r>
      <w:proofErr w:type="spellStart"/>
      <w:r w:rsidR="00932E6B" w:rsidRPr="00932E6B">
        <w:rPr>
          <w:rFonts w:ascii="Times New Roman" w:hAnsi="Times New Roman" w:cs="Times New Roman"/>
          <w:sz w:val="28"/>
          <w:szCs w:val="28"/>
        </w:rPr>
        <w:t>investitiei</w:t>
      </w:r>
      <w:proofErr w:type="spellEnd"/>
      <w:r w:rsidR="00932E6B" w:rsidRPr="00932E6B">
        <w:rPr>
          <w:rFonts w:ascii="Times New Roman" w:hAnsi="Times New Roman" w:cs="Times New Roman"/>
          <w:sz w:val="28"/>
          <w:szCs w:val="28"/>
        </w:rPr>
        <w:t xml:space="preserve"> este de </w:t>
      </w:r>
      <w:r w:rsidR="00623090">
        <w:rPr>
          <w:rFonts w:ascii="Times New Roman" w:hAnsi="Times New Roman" w:cs="Times New Roman"/>
          <w:sz w:val="28"/>
          <w:szCs w:val="28"/>
        </w:rPr>
        <w:t>110</w:t>
      </w:r>
      <w:r w:rsidR="00932E6B" w:rsidRPr="00932E6B">
        <w:rPr>
          <w:rFonts w:ascii="Times New Roman" w:hAnsi="Times New Roman" w:cs="Times New Roman"/>
          <w:sz w:val="28"/>
          <w:szCs w:val="28"/>
        </w:rPr>
        <w:t xml:space="preserve">000 lei </w:t>
      </w:r>
    </w:p>
    <w:p w14:paraId="60F823AC" w14:textId="77777777" w:rsidR="00623090" w:rsidRDefault="00623090" w:rsidP="0062309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65100109" w14:textId="65574B7F" w:rsidR="00623090" w:rsidRDefault="00623090" w:rsidP="0062309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INSPECTOR PRINCIPAL </w:t>
      </w:r>
    </w:p>
    <w:p w14:paraId="34B070B5" w14:textId="24C64524" w:rsidR="00623090" w:rsidRDefault="00623090" w:rsidP="0062309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MORAR MINA </w:t>
      </w:r>
    </w:p>
    <w:p w14:paraId="7772F5F4" w14:textId="77777777" w:rsidR="00623090" w:rsidRPr="00932E6B" w:rsidRDefault="00623090" w:rsidP="00623090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sectPr w:rsidR="00623090" w:rsidRPr="0093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BE"/>
    <w:rsid w:val="00350C01"/>
    <w:rsid w:val="00392FE0"/>
    <w:rsid w:val="005D3066"/>
    <w:rsid w:val="00623090"/>
    <w:rsid w:val="00673BBE"/>
    <w:rsid w:val="00932E6B"/>
    <w:rsid w:val="0097717E"/>
    <w:rsid w:val="00AD712C"/>
    <w:rsid w:val="00B6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DFA96"/>
  <w15:chartTrackingRefBased/>
  <w15:docId w15:val="{E7513E3D-3BB4-4A0F-9120-102BC2CD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73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73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73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73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73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73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73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73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73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73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73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73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73BB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73BB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73BB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73BB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73BB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73BB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73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73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73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73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73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73BB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73BB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73BB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73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73BB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73BBE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673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cp:lastPrinted>2025-08-05T06:03:00Z</cp:lastPrinted>
  <dcterms:created xsi:type="dcterms:W3CDTF">2025-08-05T06:03:00Z</dcterms:created>
  <dcterms:modified xsi:type="dcterms:W3CDTF">2025-08-05T06:03:00Z</dcterms:modified>
</cp:coreProperties>
</file>