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Default="00D753D0" w:rsidP="00E210B9">
      <w:pPr>
        <w:spacing w:line="80" w:lineRule="atLeast"/>
        <w:rPr>
          <w:rFonts w:ascii="Trebuchet MS" w:hAnsi="Trebuchet MS"/>
          <w:bCs/>
        </w:rPr>
      </w:pPr>
    </w:p>
    <w:p w14:paraId="1B682A97" w14:textId="77777777" w:rsidR="00CD705C" w:rsidRPr="00E210B9" w:rsidRDefault="00CD705C" w:rsidP="00E210B9">
      <w:pPr>
        <w:spacing w:line="80" w:lineRule="atLeast"/>
        <w:rPr>
          <w:rFonts w:ascii="Trebuchet MS" w:hAnsi="Trebuchet MS"/>
          <w:bCs/>
        </w:rPr>
      </w:pPr>
    </w:p>
    <w:p w14:paraId="6565D643" w14:textId="44BFD245" w:rsidR="00845B89" w:rsidRDefault="00845B89" w:rsidP="00845B89">
      <w:pPr>
        <w:spacing w:after="0" w:line="80" w:lineRule="atLeast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 xml:space="preserve">                                                    </w:t>
      </w:r>
      <w:r w:rsidR="00C23FE4">
        <w:rPr>
          <w:rFonts w:ascii="Trebuchet MS" w:hAnsi="Trebuchet MS"/>
          <w:b/>
          <w:i/>
        </w:rPr>
        <w:t>R</w:t>
      </w:r>
      <w:r w:rsidR="00ED7A1B">
        <w:rPr>
          <w:rFonts w:ascii="Trebuchet MS" w:hAnsi="Trebuchet MS"/>
          <w:b/>
          <w:i/>
        </w:rPr>
        <w:t>EFERAT DE APROBARE</w:t>
      </w:r>
    </w:p>
    <w:p w14:paraId="278F43D3" w14:textId="0D7B4C53" w:rsidR="0065640E" w:rsidRPr="00E210B9" w:rsidRDefault="0065640E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>NR.</w:t>
      </w:r>
      <w:r w:rsidR="00466A7D" w:rsidRPr="00E210B9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 xml:space="preserve"> 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2D443C">
        <w:rPr>
          <w:rFonts w:ascii="Trebuchet MS" w:hAnsi="Trebuchet MS"/>
          <w:bCs/>
          <w:iCs/>
          <w:lang w:val="en-US"/>
        </w:rPr>
        <w:t>82</w:t>
      </w:r>
      <w:r w:rsidR="00ED7A1B">
        <w:rPr>
          <w:rFonts w:ascii="Trebuchet MS" w:hAnsi="Trebuchet MS"/>
          <w:bCs/>
          <w:iCs/>
          <w:lang w:val="en-US"/>
        </w:rPr>
        <w:t>2</w:t>
      </w:r>
      <w:r w:rsidR="00466A7D" w:rsidRPr="00E210B9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="00466A7D" w:rsidRPr="00E210B9">
        <w:rPr>
          <w:rFonts w:ascii="Trebuchet MS" w:hAnsi="Trebuchet MS"/>
          <w:bCs/>
          <w:iCs/>
          <w:lang w:val="en-US"/>
        </w:rPr>
        <w:t>din  </w:t>
      </w:r>
      <w:r w:rsidR="00154FAE" w:rsidRPr="00E210B9">
        <w:rPr>
          <w:rFonts w:ascii="Trebuchet MS" w:hAnsi="Trebuchet MS"/>
          <w:bCs/>
          <w:iCs/>
          <w:lang w:val="en-US"/>
        </w:rPr>
        <w:t>21</w:t>
      </w:r>
      <w:r w:rsidR="00466A7D" w:rsidRPr="00E210B9">
        <w:rPr>
          <w:rFonts w:ascii="Trebuchet MS" w:hAnsi="Trebuchet MS"/>
          <w:bCs/>
          <w:iCs/>
          <w:lang w:val="en-US"/>
        </w:rPr>
        <w:t>.0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466A7D" w:rsidRPr="00E210B9">
        <w:rPr>
          <w:rFonts w:ascii="Trebuchet MS" w:hAnsi="Trebuchet MS"/>
          <w:bCs/>
          <w:iCs/>
          <w:lang w:val="en-US"/>
        </w:rPr>
        <w:t>.202</w:t>
      </w:r>
      <w:r w:rsidR="00154FAE" w:rsidRPr="00E210B9">
        <w:rPr>
          <w:rFonts w:ascii="Trebuchet MS" w:hAnsi="Trebuchet MS"/>
          <w:bCs/>
          <w:iCs/>
          <w:lang w:val="en-US"/>
        </w:rPr>
        <w:t>5</w:t>
      </w:r>
      <w:proofErr w:type="gramEnd"/>
    </w:p>
    <w:p w14:paraId="1BA78058" w14:textId="77777777" w:rsidR="00466A7D" w:rsidRPr="00E210B9" w:rsidRDefault="00466A7D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</w:p>
    <w:p w14:paraId="2A092FE6" w14:textId="14559C70" w:rsidR="00374DBB" w:rsidRDefault="00374DBB" w:rsidP="00E210B9">
      <w:pPr>
        <w:spacing w:line="80" w:lineRule="atLeast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 xml:space="preserve">                                    </w:t>
      </w:r>
      <w:r w:rsidR="00466A7D" w:rsidRPr="00E210B9">
        <w:rPr>
          <w:rFonts w:ascii="Trebuchet MS" w:hAnsi="Trebuchet MS"/>
          <w:bCs/>
          <w:iCs/>
        </w:rPr>
        <w:t xml:space="preserve">   </w:t>
      </w:r>
      <w:r w:rsidR="00C613B4" w:rsidRPr="00E210B9">
        <w:rPr>
          <w:rFonts w:ascii="Trebuchet MS" w:hAnsi="Trebuchet MS"/>
          <w:bCs/>
          <w:iCs/>
        </w:rPr>
        <w:t>a</w:t>
      </w:r>
      <w:r w:rsidR="00397A13" w:rsidRPr="00E210B9">
        <w:rPr>
          <w:rFonts w:ascii="Trebuchet MS" w:hAnsi="Trebuchet MS"/>
          <w:bCs/>
          <w:iCs/>
        </w:rPr>
        <w:t xml:space="preserve">l PROIECTULUI DE HOTĂRÂRE </w:t>
      </w:r>
      <w:r w:rsidR="00F43E86" w:rsidRPr="00E210B9">
        <w:rPr>
          <w:rFonts w:ascii="Trebuchet MS" w:hAnsi="Trebuchet MS"/>
          <w:bCs/>
          <w:iCs/>
        </w:rPr>
        <w:t>nr.</w:t>
      </w:r>
      <w:r w:rsidR="004F1BCD">
        <w:rPr>
          <w:rFonts w:ascii="Trebuchet MS" w:hAnsi="Trebuchet MS"/>
          <w:bCs/>
          <w:iCs/>
        </w:rPr>
        <w:t>60</w:t>
      </w:r>
      <w:r w:rsidR="00017B6F" w:rsidRPr="00E210B9">
        <w:rPr>
          <w:rFonts w:ascii="Trebuchet MS" w:hAnsi="Trebuchet MS"/>
          <w:bCs/>
          <w:iCs/>
        </w:rPr>
        <w:t>/21.07.2025</w:t>
      </w:r>
    </w:p>
    <w:p w14:paraId="4F7B4902" w14:textId="5369B855" w:rsidR="00D63A76" w:rsidRPr="008B4E15" w:rsidRDefault="00D63A76" w:rsidP="008B4E15">
      <w:pPr>
        <w:spacing w:line="80" w:lineRule="atLeast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>
        <w:rPr>
          <w:rFonts w:ascii="Trebuchet MS" w:hAnsi="Trebuchet MS"/>
          <w:bCs/>
          <w:i/>
          <w:iCs/>
          <w:lang w:val="en-US"/>
        </w:rPr>
        <w:t>p</w:t>
      </w:r>
      <w:r w:rsidRPr="00D63A76">
        <w:rPr>
          <w:rFonts w:ascii="Trebuchet MS" w:hAnsi="Trebuchet MS"/>
          <w:bCs/>
          <w:i/>
          <w:iCs/>
          <w:lang w:val="en-US"/>
        </w:rPr>
        <w:t>rivind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Regulamentului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propriu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organizare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funcţionare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prezentat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strict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activitățile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colectare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transport al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public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Arad</w:t>
      </w:r>
    </w:p>
    <w:p w14:paraId="26DE777E" w14:textId="5282E21E" w:rsidR="004B25A1" w:rsidRDefault="004B25A1" w:rsidP="00E210B9">
      <w:pPr>
        <w:spacing w:after="0" w:line="80" w:lineRule="atLeast"/>
        <w:jc w:val="center"/>
        <w:rPr>
          <w:rFonts w:ascii="Trebuchet MS" w:hAnsi="Trebuchet MS"/>
          <w:b/>
        </w:rPr>
      </w:pPr>
    </w:p>
    <w:p w14:paraId="7BD53723" w14:textId="77777777" w:rsidR="00CD705C" w:rsidRPr="00E210B9" w:rsidRDefault="00CD705C" w:rsidP="00E210B9">
      <w:pPr>
        <w:spacing w:after="0" w:line="80" w:lineRule="atLeast"/>
        <w:jc w:val="center"/>
        <w:rPr>
          <w:rFonts w:ascii="Trebuchet MS" w:hAnsi="Trebuchet MS"/>
          <w:b/>
        </w:rPr>
      </w:pPr>
    </w:p>
    <w:p w14:paraId="78F91F76" w14:textId="049FB572" w:rsidR="00154FAE" w:rsidRPr="00ED7A1B" w:rsidRDefault="004B25A1" w:rsidP="00ED7A1B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 xml:space="preserve">    </w:t>
      </w:r>
      <w:r w:rsidR="00E535F4" w:rsidRPr="00E210B9">
        <w:rPr>
          <w:rFonts w:ascii="Trebuchet MS" w:hAnsi="Trebuchet MS"/>
          <w:bCs/>
        </w:rPr>
        <w:t xml:space="preserve">Având  </w:t>
      </w:r>
      <w:r w:rsidR="00466A7D" w:rsidRPr="00E210B9">
        <w:rPr>
          <w:rFonts w:ascii="Trebuchet MS" w:hAnsi="Trebuchet MS"/>
          <w:bCs/>
        </w:rPr>
        <w:t>î</w:t>
      </w:r>
      <w:r w:rsidR="00E535F4" w:rsidRPr="00E210B9">
        <w:rPr>
          <w:rFonts w:ascii="Trebuchet MS" w:hAnsi="Trebuchet MS"/>
          <w:bCs/>
        </w:rPr>
        <w:t>n vedere</w:t>
      </w:r>
      <w:r w:rsidR="00154FAE" w:rsidRPr="00E210B9">
        <w:rPr>
          <w:rFonts w:ascii="Trebuchet MS" w:hAnsi="Trebuchet MS"/>
          <w:bCs/>
        </w:rPr>
        <w:t>:</w:t>
      </w:r>
    </w:p>
    <w:p w14:paraId="11540364" w14:textId="0CFE9B1F" w:rsidR="00DE1D7F" w:rsidRDefault="00DE1D7F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DE1D7F">
        <w:rPr>
          <w:rFonts w:ascii="Trebuchet MS" w:hAnsi="Trebuchet MS"/>
          <w:bCs/>
        </w:rPr>
        <w:t xml:space="preserve">modificarea </w:t>
      </w:r>
      <w:proofErr w:type="spellStart"/>
      <w:r w:rsidRPr="00DE1D7F">
        <w:rPr>
          <w:rFonts w:ascii="Trebuchet MS" w:hAnsi="Trebuchet MS"/>
          <w:bCs/>
        </w:rPr>
        <w:t>legislaţiei</w:t>
      </w:r>
      <w:proofErr w:type="spellEnd"/>
      <w:r w:rsidRPr="00DE1D7F">
        <w:rPr>
          <w:rFonts w:ascii="Trebuchet MS" w:hAnsi="Trebuchet MS"/>
          <w:bCs/>
        </w:rPr>
        <w:t xml:space="preserve"> specifice materializată prin emiterea </w:t>
      </w:r>
      <w:bookmarkStart w:id="0" w:name="_Hlk204687068"/>
      <w:r w:rsidRPr="00DE1D7F">
        <w:rPr>
          <w:rFonts w:ascii="Trebuchet MS" w:hAnsi="Trebuchet MS"/>
          <w:bCs/>
        </w:rPr>
        <w:t xml:space="preserve">Ordinului </w:t>
      </w:r>
      <w:r w:rsidR="008B4E15">
        <w:rPr>
          <w:rFonts w:ascii="Trebuchet MS" w:hAnsi="Trebuchet MS"/>
          <w:bCs/>
        </w:rPr>
        <w:t xml:space="preserve">ANRSC </w:t>
      </w:r>
      <w:r w:rsidRPr="00DE1D7F">
        <w:rPr>
          <w:rFonts w:ascii="Trebuchet MS" w:hAnsi="Trebuchet MS"/>
          <w:bCs/>
        </w:rPr>
        <w:t xml:space="preserve">nr. 97/2025 privind aprobarea Regulamentului-cadru al serviciului de salubrizare a </w:t>
      </w:r>
      <w:proofErr w:type="spellStart"/>
      <w:r w:rsidRPr="00DE1D7F">
        <w:rPr>
          <w:rFonts w:ascii="Trebuchet MS" w:hAnsi="Trebuchet MS"/>
          <w:bCs/>
        </w:rPr>
        <w:t>localităţilor</w:t>
      </w:r>
      <w:proofErr w:type="spellEnd"/>
      <w:r w:rsidRPr="00DE1D7F">
        <w:rPr>
          <w:rFonts w:ascii="Trebuchet MS" w:hAnsi="Trebuchet MS"/>
          <w:bCs/>
        </w:rPr>
        <w:t xml:space="preserve">, cu modificările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completările ulterioare</w:t>
      </w:r>
      <w:r w:rsidR="00D34A64">
        <w:rPr>
          <w:rFonts w:ascii="Trebuchet MS" w:hAnsi="Trebuchet MS"/>
          <w:bCs/>
        </w:rPr>
        <w:t>;</w:t>
      </w:r>
    </w:p>
    <w:bookmarkEnd w:id="0"/>
    <w:p w14:paraId="5F12BC76" w14:textId="6821402E" w:rsidR="00DE1D7F" w:rsidRPr="004C5082" w:rsidRDefault="00DE1D7F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DE1D7F">
        <w:rPr>
          <w:rFonts w:ascii="Trebuchet MS" w:hAnsi="Trebuchet MS"/>
          <w:bCs/>
        </w:rPr>
        <w:t xml:space="preserve">obligativitatea de a armoniza Regulamentul propriu de organizare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</w:t>
      </w:r>
      <w:proofErr w:type="spellStart"/>
      <w:r w:rsidRPr="00DE1D7F">
        <w:rPr>
          <w:rFonts w:ascii="Trebuchet MS" w:hAnsi="Trebuchet MS"/>
          <w:bCs/>
        </w:rPr>
        <w:t>funcţionare</w:t>
      </w:r>
      <w:proofErr w:type="spellEnd"/>
      <w:r w:rsidRPr="00DE1D7F">
        <w:rPr>
          <w:rFonts w:ascii="Trebuchet MS" w:hAnsi="Trebuchet MS"/>
          <w:bCs/>
        </w:rPr>
        <w:t xml:space="preserve"> prezentat strict pentru </w:t>
      </w:r>
      <w:proofErr w:type="spellStart"/>
      <w:r w:rsidRPr="00DE1D7F">
        <w:rPr>
          <w:rFonts w:ascii="Trebuchet MS" w:hAnsi="Trebuchet MS"/>
          <w:bCs/>
        </w:rPr>
        <w:t>activităţile</w:t>
      </w:r>
      <w:proofErr w:type="spellEnd"/>
      <w:r w:rsidRPr="00DE1D7F">
        <w:rPr>
          <w:rFonts w:ascii="Trebuchet MS" w:hAnsi="Trebuchet MS"/>
          <w:bCs/>
        </w:rPr>
        <w:t xml:space="preserve"> de colectare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transport al serviciului public de salubrizare al </w:t>
      </w:r>
      <w:proofErr w:type="spellStart"/>
      <w:r w:rsidRPr="00DE1D7F">
        <w:rPr>
          <w:rFonts w:ascii="Trebuchet MS" w:hAnsi="Trebuchet MS"/>
          <w:bCs/>
        </w:rPr>
        <w:t>Asociaţiei</w:t>
      </w:r>
      <w:proofErr w:type="spellEnd"/>
      <w:r w:rsidRPr="00DE1D7F">
        <w:rPr>
          <w:rFonts w:ascii="Trebuchet MS" w:hAnsi="Trebuchet MS"/>
          <w:bCs/>
        </w:rPr>
        <w:t xml:space="preserve"> de Dezvoltare Intercomunitară Sistem Integrat de Gestionare a </w:t>
      </w:r>
      <w:proofErr w:type="spellStart"/>
      <w:r w:rsidRPr="00DE1D7F">
        <w:rPr>
          <w:rFonts w:ascii="Trebuchet MS" w:hAnsi="Trebuchet MS"/>
          <w:bCs/>
        </w:rPr>
        <w:t>Deşeurilor</w:t>
      </w:r>
      <w:proofErr w:type="spellEnd"/>
      <w:r w:rsidRPr="00DE1D7F">
        <w:rPr>
          <w:rFonts w:ascii="Trebuchet MS" w:hAnsi="Trebuchet MS"/>
          <w:bCs/>
        </w:rPr>
        <w:t xml:space="preserve"> </w:t>
      </w:r>
      <w:proofErr w:type="spellStart"/>
      <w:r w:rsidRPr="00DE1D7F">
        <w:rPr>
          <w:rFonts w:ascii="Trebuchet MS" w:hAnsi="Trebuchet MS"/>
          <w:bCs/>
        </w:rPr>
        <w:t>judeţul</w:t>
      </w:r>
      <w:proofErr w:type="spellEnd"/>
      <w:r w:rsidRPr="00DE1D7F">
        <w:rPr>
          <w:rFonts w:ascii="Trebuchet MS" w:hAnsi="Trebuchet MS"/>
          <w:bCs/>
        </w:rPr>
        <w:t xml:space="preserve"> Arad cu </w:t>
      </w:r>
      <w:proofErr w:type="spellStart"/>
      <w:r w:rsidRPr="00DE1D7F">
        <w:rPr>
          <w:rFonts w:ascii="Trebuchet MS" w:hAnsi="Trebuchet MS"/>
          <w:bCs/>
        </w:rPr>
        <w:t>legislaţia</w:t>
      </w:r>
      <w:proofErr w:type="spellEnd"/>
      <w:r w:rsidR="00D34A64">
        <w:rPr>
          <w:rFonts w:ascii="Trebuchet MS" w:hAnsi="Trebuchet MS"/>
          <w:bCs/>
          <w:lang w:val="en-US"/>
        </w:rPr>
        <w:t>;</w:t>
      </w:r>
    </w:p>
    <w:p w14:paraId="4795763A" w14:textId="4FBE1A89" w:rsidR="004C5082" w:rsidRPr="008E6342" w:rsidRDefault="004C5082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4C5082">
        <w:rPr>
          <w:rFonts w:ascii="Trebuchet MS" w:hAnsi="Trebuchet MS"/>
          <w:bCs/>
        </w:rPr>
        <w:t xml:space="preserve">necesitatea stabilirii cadrului normativ pentru desfășurarea serviciului public de salubrizare, a țintelor și obiectivelor urmărite de </w:t>
      </w:r>
      <w:proofErr w:type="spellStart"/>
      <w:r w:rsidRPr="004C5082">
        <w:rPr>
          <w:rFonts w:ascii="Trebuchet MS" w:hAnsi="Trebuchet MS"/>
          <w:bCs/>
        </w:rPr>
        <w:t>admnistrația</w:t>
      </w:r>
      <w:proofErr w:type="spellEnd"/>
      <w:r w:rsidRPr="004C5082">
        <w:rPr>
          <w:rFonts w:ascii="Trebuchet MS" w:hAnsi="Trebuchet MS"/>
          <w:bCs/>
        </w:rPr>
        <w:t xml:space="preserve"> locală astfel încât să se conformeze prevederilor legale în </w:t>
      </w:r>
      <w:proofErr w:type="spellStart"/>
      <w:r w:rsidRPr="004C5082">
        <w:rPr>
          <w:rFonts w:ascii="Trebuchet MS" w:hAnsi="Trebuchet MS"/>
          <w:bCs/>
        </w:rPr>
        <w:t>materiea</w:t>
      </w:r>
      <w:proofErr w:type="spellEnd"/>
      <w:r w:rsidRPr="004C5082">
        <w:rPr>
          <w:rFonts w:ascii="Trebuchet MS" w:hAnsi="Trebuchet MS"/>
          <w:bCs/>
        </w:rPr>
        <w:t xml:space="preserve"> gestiunii deșeurilor;</w:t>
      </w:r>
    </w:p>
    <w:p w14:paraId="347725F7" w14:textId="3CA61375" w:rsidR="008E6342" w:rsidRDefault="008E6342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8E6342">
        <w:rPr>
          <w:rFonts w:ascii="Trebuchet MS" w:hAnsi="Trebuchet MS"/>
          <w:bCs/>
        </w:rPr>
        <w:t xml:space="preserve">Adresa nr. 2681 din 23.06.2025 emisă de către </w:t>
      </w:r>
      <w:proofErr w:type="spellStart"/>
      <w:r w:rsidRPr="008E6342">
        <w:rPr>
          <w:rFonts w:ascii="Trebuchet MS" w:hAnsi="Trebuchet MS"/>
          <w:bCs/>
        </w:rPr>
        <w:t>Asociaţia</w:t>
      </w:r>
      <w:proofErr w:type="spellEnd"/>
      <w:r w:rsidRPr="008E6342">
        <w:rPr>
          <w:rFonts w:ascii="Trebuchet MS" w:hAnsi="Trebuchet MS"/>
          <w:bCs/>
        </w:rPr>
        <w:t xml:space="preserve"> de Dezvoltare Intercomunitară Sistem Integrat de Gestionare a </w:t>
      </w:r>
      <w:proofErr w:type="spellStart"/>
      <w:r w:rsidRPr="008E6342">
        <w:rPr>
          <w:rFonts w:ascii="Trebuchet MS" w:hAnsi="Trebuchet MS"/>
          <w:bCs/>
        </w:rPr>
        <w:t>Deşeurilor</w:t>
      </w:r>
      <w:proofErr w:type="spellEnd"/>
      <w:r w:rsidRPr="008E6342">
        <w:rPr>
          <w:rFonts w:ascii="Trebuchet MS" w:hAnsi="Trebuchet MS"/>
          <w:bCs/>
        </w:rPr>
        <w:t xml:space="preserve"> Judeţul Arad;</w:t>
      </w:r>
    </w:p>
    <w:p w14:paraId="47750E67" w14:textId="77777777" w:rsidR="00DE1D7F" w:rsidRPr="00E210B9" w:rsidRDefault="00DE1D7F" w:rsidP="00E210B9">
      <w:pPr>
        <w:spacing w:after="0" w:line="80" w:lineRule="atLeast"/>
        <w:jc w:val="both"/>
        <w:rPr>
          <w:rFonts w:ascii="Trebuchet MS" w:hAnsi="Trebuchet MS"/>
          <w:bCs/>
        </w:rPr>
      </w:pPr>
    </w:p>
    <w:p w14:paraId="6AC1147D" w14:textId="129499CA" w:rsidR="00A91E70" w:rsidRDefault="00C05856" w:rsidP="00E210B9">
      <w:pPr>
        <w:spacing w:line="80" w:lineRule="atLeast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                   </w:t>
      </w:r>
      <w:r w:rsidR="00C050C7">
        <w:rPr>
          <w:rFonts w:ascii="Trebuchet MS" w:hAnsi="Trebuchet MS"/>
        </w:rPr>
        <w:t xml:space="preserve">În considerarea </w:t>
      </w:r>
      <w:r w:rsidR="008B39A6" w:rsidRPr="00E210B9">
        <w:rPr>
          <w:rFonts w:ascii="Trebuchet MS" w:hAnsi="Trebuchet MS"/>
        </w:rPr>
        <w:t>aspectelor</w:t>
      </w:r>
      <w:r w:rsidR="0065640E" w:rsidRPr="00E210B9">
        <w:rPr>
          <w:rFonts w:ascii="Trebuchet MS" w:hAnsi="Trebuchet MS"/>
        </w:rPr>
        <w:t xml:space="preserve"> </w:t>
      </w:r>
      <w:r w:rsidR="008A0C9C" w:rsidRPr="00E210B9">
        <w:rPr>
          <w:rFonts w:ascii="Trebuchet MS" w:hAnsi="Trebuchet MS"/>
        </w:rPr>
        <w:t>prezentate</w:t>
      </w:r>
      <w:r w:rsidR="008B39A6" w:rsidRPr="00E210B9">
        <w:rPr>
          <w:rFonts w:ascii="Trebuchet MS" w:hAnsi="Trebuchet MS"/>
        </w:rPr>
        <w:t>,</w:t>
      </w:r>
      <w:r w:rsidR="00DC3DC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 </w:t>
      </w:r>
      <w:r w:rsidR="00C050C7">
        <w:rPr>
          <w:rFonts w:ascii="Trebuchet MS" w:hAnsi="Trebuchet MS"/>
        </w:rPr>
        <w:t xml:space="preserve">am inițiat </w:t>
      </w:r>
      <w:r w:rsidR="00362171" w:rsidRPr="00E210B9">
        <w:rPr>
          <w:rFonts w:ascii="Trebuchet MS" w:hAnsi="Trebuchet MS"/>
          <w:b/>
          <w:bCs/>
        </w:rPr>
        <w:t>P</w:t>
      </w:r>
      <w:r w:rsidR="0065640E" w:rsidRPr="00E210B9">
        <w:rPr>
          <w:rFonts w:ascii="Trebuchet MS" w:hAnsi="Trebuchet MS"/>
          <w:b/>
          <w:bCs/>
        </w:rPr>
        <w:t xml:space="preserve">roiectul de hotărâre </w:t>
      </w:r>
      <w:r w:rsidR="00133077" w:rsidRPr="00E210B9">
        <w:rPr>
          <w:rFonts w:ascii="Trebuchet MS" w:hAnsi="Trebuchet MS"/>
          <w:b/>
          <w:bCs/>
        </w:rPr>
        <w:t xml:space="preserve"> nr.</w:t>
      </w:r>
      <w:r w:rsidR="00DE1D7F">
        <w:rPr>
          <w:rFonts w:ascii="Trebuchet MS" w:hAnsi="Trebuchet MS"/>
          <w:b/>
          <w:bCs/>
        </w:rPr>
        <w:t>60</w:t>
      </w:r>
      <w:r w:rsidR="00133077" w:rsidRPr="00E210B9">
        <w:rPr>
          <w:rFonts w:ascii="Trebuchet MS" w:hAnsi="Trebuchet MS"/>
          <w:b/>
          <w:bCs/>
        </w:rPr>
        <w:t>/</w:t>
      </w:r>
      <w:r w:rsidR="00017B6F" w:rsidRPr="00E210B9">
        <w:rPr>
          <w:rFonts w:ascii="Trebuchet MS" w:hAnsi="Trebuchet MS"/>
          <w:b/>
          <w:bCs/>
        </w:rPr>
        <w:t>21.07.2025</w:t>
      </w:r>
      <w:r w:rsidR="00466A7D" w:rsidRPr="00E210B9">
        <w:rPr>
          <w:rFonts w:ascii="Trebuchet MS" w:hAnsi="Trebuchet MS"/>
          <w:bCs/>
          <w:i/>
          <w:iCs/>
          <w:lang w:val="en-US"/>
        </w:rPr>
        <w:t>,</w:t>
      </w:r>
      <w:r w:rsidR="00D63A76" w:rsidRPr="00D63A76">
        <w:rPr>
          <w:rFonts w:ascii="Roboto" w:eastAsia="Times New Roman" w:hAnsi="Roboto"/>
          <w:i/>
          <w:iCs/>
          <w:color w:val="484848"/>
          <w:sz w:val="27"/>
          <w:szCs w:val="27"/>
          <w:lang w:val="en-US"/>
        </w:rPr>
        <w:t xml:space="preserve"> </w:t>
      </w:r>
      <w:bookmarkStart w:id="1" w:name="_Hlk204688583"/>
      <w:proofErr w:type="spellStart"/>
      <w:r w:rsidR="00D63A76">
        <w:rPr>
          <w:rFonts w:ascii="Trebuchet MS" w:eastAsia="Times New Roman" w:hAnsi="Trebuchet MS"/>
          <w:color w:val="484848"/>
          <w:lang w:val="en-US"/>
        </w:rPr>
        <w:t>p</w:t>
      </w:r>
      <w:r w:rsidR="00D63A76" w:rsidRPr="00D63A76">
        <w:rPr>
          <w:rFonts w:ascii="Trebuchet MS" w:hAnsi="Trebuchet MS"/>
          <w:lang w:val="en-US"/>
        </w:rPr>
        <w:t>rivind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Regulamentului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propriu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organizare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funcţionare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prezentat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strict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activitățile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colectare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transport al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public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Arad</w:t>
      </w:r>
      <w:bookmarkEnd w:id="1"/>
      <w:r w:rsidR="00D63A76">
        <w:rPr>
          <w:rFonts w:ascii="Trebuchet MS" w:hAnsi="Trebuchet MS"/>
          <w:bCs/>
          <w:i/>
          <w:iCs/>
          <w:lang w:val="en-US"/>
        </w:rPr>
        <w:t xml:space="preserve"> , </w:t>
      </w:r>
      <w:r w:rsidR="00C050C7">
        <w:rPr>
          <w:rFonts w:ascii="Trebuchet MS" w:hAnsi="Trebuchet MS"/>
        </w:rPr>
        <w:t>pe care îl supun spre aprobare Consiliului Local Macea</w:t>
      </w:r>
      <w:r w:rsidR="0065640E" w:rsidRPr="00E210B9">
        <w:rPr>
          <w:rFonts w:ascii="Trebuchet MS" w:hAnsi="Trebuchet MS"/>
        </w:rPr>
        <w:t>.</w:t>
      </w:r>
    </w:p>
    <w:p w14:paraId="15A0AFEE" w14:textId="2409913F" w:rsidR="002E1EF4" w:rsidRDefault="008E6342" w:rsidP="00E210B9">
      <w:pPr>
        <w:spacing w:line="80" w:lineRule="atLeast"/>
        <w:jc w:val="both"/>
        <w:rPr>
          <w:rFonts w:ascii="Trebuchet MS" w:hAnsi="Trebuchet MS"/>
          <w:bCs/>
          <w:i/>
          <w:iCs/>
          <w:lang w:val="en-US"/>
        </w:rPr>
      </w:pPr>
      <w:r>
        <w:rPr>
          <w:rFonts w:ascii="Trebuchet MS" w:hAnsi="Trebuchet MS"/>
          <w:bCs/>
          <w:i/>
          <w:iCs/>
          <w:lang w:val="en-US"/>
        </w:rPr>
        <w:t xml:space="preserve">                      </w:t>
      </w:r>
    </w:p>
    <w:p w14:paraId="5051DFC8" w14:textId="1D40BFA0" w:rsidR="008E6342" w:rsidRPr="00C050C7" w:rsidRDefault="008E6342" w:rsidP="008E6342">
      <w:pPr>
        <w:spacing w:line="80" w:lineRule="atLeast"/>
        <w:jc w:val="center"/>
        <w:rPr>
          <w:rFonts w:ascii="Trebuchet MS" w:hAnsi="Trebuchet MS"/>
          <w:b/>
          <w:lang w:val="en-US"/>
        </w:rPr>
      </w:pPr>
      <w:proofErr w:type="spellStart"/>
      <w:r w:rsidRPr="00C050C7">
        <w:rPr>
          <w:rFonts w:ascii="Trebuchet MS" w:hAnsi="Trebuchet MS"/>
          <w:b/>
          <w:lang w:val="en-US"/>
        </w:rPr>
        <w:t>Inițiator</w:t>
      </w:r>
      <w:proofErr w:type="spellEnd"/>
      <w:r w:rsidRPr="00C050C7">
        <w:rPr>
          <w:rFonts w:ascii="Trebuchet MS" w:hAnsi="Trebuchet MS"/>
          <w:b/>
          <w:lang w:val="en-US"/>
        </w:rPr>
        <w:t>,</w:t>
      </w:r>
    </w:p>
    <w:p w14:paraId="49B13E89" w14:textId="4DB8F45E" w:rsidR="008E6342" w:rsidRPr="00C050C7" w:rsidRDefault="008E6342" w:rsidP="008E6342">
      <w:pPr>
        <w:spacing w:line="80" w:lineRule="atLeast"/>
        <w:jc w:val="center"/>
        <w:rPr>
          <w:rFonts w:ascii="Trebuchet MS" w:hAnsi="Trebuchet MS"/>
          <w:bCs/>
          <w:lang w:val="en-US"/>
        </w:rPr>
      </w:pPr>
      <w:r w:rsidRPr="00C050C7">
        <w:rPr>
          <w:rFonts w:ascii="Trebuchet MS" w:hAnsi="Trebuchet MS"/>
          <w:bCs/>
          <w:lang w:val="en-US"/>
        </w:rPr>
        <w:t>P</w:t>
      </w:r>
      <w:r w:rsidR="00C050C7" w:rsidRPr="00C050C7">
        <w:rPr>
          <w:rFonts w:ascii="Trebuchet MS" w:hAnsi="Trebuchet MS"/>
          <w:bCs/>
          <w:lang w:val="en-US"/>
        </w:rPr>
        <w:t>RIMAR</w:t>
      </w:r>
      <w:r w:rsidRPr="00C050C7">
        <w:rPr>
          <w:rFonts w:ascii="Trebuchet MS" w:hAnsi="Trebuchet MS"/>
          <w:bCs/>
          <w:lang w:val="en-US"/>
        </w:rPr>
        <w:t xml:space="preserve">, Ciprian-Gheorghe </w:t>
      </w:r>
      <w:proofErr w:type="spellStart"/>
      <w:r w:rsidRPr="00C050C7">
        <w:rPr>
          <w:rFonts w:ascii="Trebuchet MS" w:hAnsi="Trebuchet MS"/>
          <w:bCs/>
          <w:lang w:val="en-US"/>
        </w:rPr>
        <w:t>Otlăcan</w:t>
      </w:r>
      <w:proofErr w:type="spellEnd"/>
    </w:p>
    <w:sectPr w:rsidR="008E6342" w:rsidRPr="00C050C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F921" w14:textId="77777777" w:rsidR="005276B9" w:rsidRDefault="005276B9" w:rsidP="0065640E">
      <w:pPr>
        <w:spacing w:after="0" w:line="240" w:lineRule="auto"/>
      </w:pPr>
      <w:r>
        <w:separator/>
      </w:r>
    </w:p>
  </w:endnote>
  <w:endnote w:type="continuationSeparator" w:id="0">
    <w:p w14:paraId="0427EC6B" w14:textId="77777777" w:rsidR="005276B9" w:rsidRDefault="005276B9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093F" w14:textId="77777777" w:rsidR="005276B9" w:rsidRDefault="005276B9" w:rsidP="0065640E">
      <w:pPr>
        <w:spacing w:after="0" w:line="240" w:lineRule="auto"/>
      </w:pPr>
      <w:r>
        <w:separator/>
      </w:r>
    </w:p>
  </w:footnote>
  <w:footnote w:type="continuationSeparator" w:id="0">
    <w:p w14:paraId="2A73E7B8" w14:textId="77777777" w:rsidR="005276B9" w:rsidRDefault="005276B9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C48BEA8" w:rsidR="00AE7048" w:rsidRPr="00CD5542" w:rsidRDefault="00FD77F8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CABINET PRIMAR</w:t>
    </w:r>
  </w:p>
  <w:p w14:paraId="0E4C3B9C" w14:textId="2A479293" w:rsidR="00AE7048" w:rsidRDefault="00FD77F8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99C55D8"/>
    <w:multiLevelType w:val="hybridMultilevel"/>
    <w:tmpl w:val="DAC201F8"/>
    <w:lvl w:ilvl="0" w:tplc="118CAB8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D78C2"/>
    <w:multiLevelType w:val="multilevel"/>
    <w:tmpl w:val="EE561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01A5D"/>
    <w:multiLevelType w:val="hybridMultilevel"/>
    <w:tmpl w:val="EBC0DCC2"/>
    <w:lvl w:ilvl="0" w:tplc="580EA6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F272CD"/>
    <w:multiLevelType w:val="multilevel"/>
    <w:tmpl w:val="0C4E8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2396A"/>
    <w:multiLevelType w:val="hybridMultilevel"/>
    <w:tmpl w:val="E62CD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44625"/>
    <w:multiLevelType w:val="multilevel"/>
    <w:tmpl w:val="54525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3832">
    <w:abstractNumId w:val="11"/>
  </w:num>
  <w:num w:numId="2" w16cid:durableId="604773251">
    <w:abstractNumId w:val="9"/>
  </w:num>
  <w:num w:numId="3" w16cid:durableId="1163278576">
    <w:abstractNumId w:val="10"/>
  </w:num>
  <w:num w:numId="4" w16cid:durableId="1843857559">
    <w:abstractNumId w:val="6"/>
  </w:num>
  <w:num w:numId="5" w16cid:durableId="410660178">
    <w:abstractNumId w:val="3"/>
  </w:num>
  <w:num w:numId="6" w16cid:durableId="61561369">
    <w:abstractNumId w:val="17"/>
  </w:num>
  <w:num w:numId="7" w16cid:durableId="1764187607">
    <w:abstractNumId w:val="18"/>
  </w:num>
  <w:num w:numId="8" w16cid:durableId="89395944">
    <w:abstractNumId w:val="12"/>
  </w:num>
  <w:num w:numId="9" w16cid:durableId="1075008043">
    <w:abstractNumId w:val="16"/>
  </w:num>
  <w:num w:numId="10" w16cid:durableId="1546022290">
    <w:abstractNumId w:val="4"/>
  </w:num>
  <w:num w:numId="11" w16cid:durableId="1455975693">
    <w:abstractNumId w:val="7"/>
  </w:num>
  <w:num w:numId="12" w16cid:durableId="593125532">
    <w:abstractNumId w:val="5"/>
  </w:num>
  <w:num w:numId="13" w16cid:durableId="868033068">
    <w:abstractNumId w:val="13"/>
  </w:num>
  <w:num w:numId="14" w16cid:durableId="1141463497">
    <w:abstractNumId w:val="15"/>
  </w:num>
  <w:num w:numId="15" w16cid:durableId="1490638789">
    <w:abstractNumId w:val="1"/>
  </w:num>
  <w:num w:numId="16" w16cid:durableId="1193348398">
    <w:abstractNumId w:val="0"/>
  </w:num>
  <w:num w:numId="17" w16cid:durableId="1015116096">
    <w:abstractNumId w:val="8"/>
  </w:num>
  <w:num w:numId="18" w16cid:durableId="557742562">
    <w:abstractNumId w:val="14"/>
  </w:num>
  <w:num w:numId="19" w16cid:durableId="1664625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17B6F"/>
    <w:rsid w:val="00025CFB"/>
    <w:rsid w:val="000C5289"/>
    <w:rsid w:val="000D0851"/>
    <w:rsid w:val="00133077"/>
    <w:rsid w:val="00154FAE"/>
    <w:rsid w:val="001A2BAB"/>
    <w:rsid w:val="001D5AD9"/>
    <w:rsid w:val="00242F50"/>
    <w:rsid w:val="00283AFE"/>
    <w:rsid w:val="002C7EF7"/>
    <w:rsid w:val="002D443C"/>
    <w:rsid w:val="002E1EF4"/>
    <w:rsid w:val="00312934"/>
    <w:rsid w:val="00335F52"/>
    <w:rsid w:val="00343EDE"/>
    <w:rsid w:val="00362171"/>
    <w:rsid w:val="00366204"/>
    <w:rsid w:val="00374DBB"/>
    <w:rsid w:val="00397A13"/>
    <w:rsid w:val="003D1C55"/>
    <w:rsid w:val="003F5E31"/>
    <w:rsid w:val="00417BBF"/>
    <w:rsid w:val="004321F4"/>
    <w:rsid w:val="00437B93"/>
    <w:rsid w:val="00466A7D"/>
    <w:rsid w:val="00471AEB"/>
    <w:rsid w:val="00472886"/>
    <w:rsid w:val="004840F2"/>
    <w:rsid w:val="004B25A1"/>
    <w:rsid w:val="004C5082"/>
    <w:rsid w:val="004E4B73"/>
    <w:rsid w:val="004F1BCD"/>
    <w:rsid w:val="005276B9"/>
    <w:rsid w:val="00582F20"/>
    <w:rsid w:val="005D488D"/>
    <w:rsid w:val="0063165E"/>
    <w:rsid w:val="00643B11"/>
    <w:rsid w:val="0065640E"/>
    <w:rsid w:val="006879FE"/>
    <w:rsid w:val="00705C55"/>
    <w:rsid w:val="0075615B"/>
    <w:rsid w:val="007A0BAC"/>
    <w:rsid w:val="007A7A5B"/>
    <w:rsid w:val="007B188E"/>
    <w:rsid w:val="007B2E7F"/>
    <w:rsid w:val="007C34B6"/>
    <w:rsid w:val="007C5C07"/>
    <w:rsid w:val="007E6B1B"/>
    <w:rsid w:val="007E7CC2"/>
    <w:rsid w:val="00817FED"/>
    <w:rsid w:val="00845B89"/>
    <w:rsid w:val="008679A3"/>
    <w:rsid w:val="0087035B"/>
    <w:rsid w:val="00893994"/>
    <w:rsid w:val="008A0C9C"/>
    <w:rsid w:val="008A54C2"/>
    <w:rsid w:val="008B39A6"/>
    <w:rsid w:val="008B4E15"/>
    <w:rsid w:val="008E6342"/>
    <w:rsid w:val="00911789"/>
    <w:rsid w:val="00913127"/>
    <w:rsid w:val="00930064"/>
    <w:rsid w:val="009453F5"/>
    <w:rsid w:val="00947894"/>
    <w:rsid w:val="00985A25"/>
    <w:rsid w:val="00A06560"/>
    <w:rsid w:val="00A2173B"/>
    <w:rsid w:val="00A760B0"/>
    <w:rsid w:val="00A91E7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050C7"/>
    <w:rsid w:val="00C05856"/>
    <w:rsid w:val="00C21BA2"/>
    <w:rsid w:val="00C23FE4"/>
    <w:rsid w:val="00C613B4"/>
    <w:rsid w:val="00C65703"/>
    <w:rsid w:val="00C77196"/>
    <w:rsid w:val="00C8727B"/>
    <w:rsid w:val="00C93C9A"/>
    <w:rsid w:val="00CD5542"/>
    <w:rsid w:val="00CD705C"/>
    <w:rsid w:val="00D00784"/>
    <w:rsid w:val="00D32F8D"/>
    <w:rsid w:val="00D34A64"/>
    <w:rsid w:val="00D40271"/>
    <w:rsid w:val="00D424EA"/>
    <w:rsid w:val="00D63A76"/>
    <w:rsid w:val="00D753D0"/>
    <w:rsid w:val="00D96596"/>
    <w:rsid w:val="00DC21CA"/>
    <w:rsid w:val="00DC3DC9"/>
    <w:rsid w:val="00DE1D7F"/>
    <w:rsid w:val="00E210B9"/>
    <w:rsid w:val="00E535F4"/>
    <w:rsid w:val="00E8011C"/>
    <w:rsid w:val="00EA2A14"/>
    <w:rsid w:val="00ED02EE"/>
    <w:rsid w:val="00ED7A1B"/>
    <w:rsid w:val="00EF1521"/>
    <w:rsid w:val="00F43E86"/>
    <w:rsid w:val="00F71177"/>
    <w:rsid w:val="00FA5F0C"/>
    <w:rsid w:val="00FD77F8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0585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05856"/>
    <w:rPr>
      <w:rFonts w:ascii="Calibri" w:eastAsia="Calibri" w:hAnsi="Calibri" w:cs="Times New Roman"/>
    </w:rPr>
  </w:style>
  <w:style w:type="character" w:styleId="Hyperlink">
    <w:name w:val="Hyperlink"/>
    <w:basedOn w:val="Fontdeparagrafimplicit"/>
    <w:uiPriority w:val="99"/>
    <w:unhideWhenUsed/>
    <w:rsid w:val="00DE1D7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E1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3188-6953-4BF0-9F3B-3C40422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7</cp:revision>
  <cp:lastPrinted>2023-04-05T10:34:00Z</cp:lastPrinted>
  <dcterms:created xsi:type="dcterms:W3CDTF">2025-08-08T07:32:00Z</dcterms:created>
  <dcterms:modified xsi:type="dcterms:W3CDTF">2025-08-08T08:31:00Z</dcterms:modified>
</cp:coreProperties>
</file>