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5387"/>
        <w:gridCol w:w="2093"/>
      </w:tblGrid>
      <w:tr w:rsidR="00BC12F5" w14:paraId="34891BBF" w14:textId="77777777" w:rsidTr="00843AA9">
        <w:trPr>
          <w:trHeight w:val="1559"/>
        </w:trPr>
        <w:tc>
          <w:tcPr>
            <w:tcW w:w="2376" w:type="dxa"/>
          </w:tcPr>
          <w:p w14:paraId="0E80BB8A" w14:textId="77777777" w:rsidR="00BC12F5" w:rsidRDefault="00BC12F5" w:rsidP="005A171C">
            <w:pPr>
              <w:pStyle w:val="Titlu4"/>
              <w:spacing w:before="0" w:line="345" w:lineRule="atLeast"/>
              <w:jc w:val="center"/>
              <w:rPr>
                <w:rFonts w:asciiTheme="minorHAnsi" w:hAnsiTheme="minorHAnsi" w:cs="Times New Roman"/>
                <w:i w:val="0"/>
                <w:color w:val="000000"/>
                <w:sz w:val="28"/>
                <w:szCs w:val="28"/>
              </w:rPr>
            </w:pPr>
            <w:r w:rsidRPr="00BC12F5">
              <w:rPr>
                <w:rFonts w:ascii="Times New Roman" w:eastAsia="Times New Roman" w:hAnsi="Times New Roman" w:cs="Times New Roman"/>
                <w:noProof/>
                <w:sz w:val="24"/>
                <w:szCs w:val="24"/>
                <w:lang w:eastAsia="ro-RO"/>
              </w:rPr>
              <w:drawing>
                <wp:inline distT="0" distB="0" distL="0" distR="0" wp14:anchorId="4E60A9E8" wp14:editId="0B49795D">
                  <wp:extent cx="808893" cy="773723"/>
                  <wp:effectExtent l="0" t="0" r="0" b="7620"/>
                  <wp:docPr id="3" name="Imagine 3" descr="C:\Users\Acasă\Downloads\WhatsApp Image 2025-08-04 at 15.56.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asă\Downloads\WhatsApp Image 2025-08-04 at 15.56.12.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8907" cy="773736"/>
                          </a:xfrm>
                          <a:prstGeom prst="rect">
                            <a:avLst/>
                          </a:prstGeom>
                          <a:noFill/>
                          <a:ln>
                            <a:noFill/>
                          </a:ln>
                        </pic:spPr>
                      </pic:pic>
                    </a:graphicData>
                  </a:graphic>
                </wp:inline>
              </w:drawing>
            </w:r>
          </w:p>
          <w:p w14:paraId="6881B0BA" w14:textId="62754397" w:rsidR="005A171C" w:rsidRPr="005A171C" w:rsidRDefault="005A171C" w:rsidP="005A171C">
            <w:pPr>
              <w:jc w:val="center"/>
              <w:rPr>
                <w:lang w:val="ro-RO" w:eastAsia="en-US"/>
              </w:rPr>
            </w:pPr>
            <w:r>
              <w:rPr>
                <w:lang w:val="ro-RO" w:eastAsia="en-US"/>
              </w:rPr>
              <w:t>MINISTERUL MUNCII FAMILIEI, TINERETULUI ȘI SOLIDARITĂȚII SOCIALE</w:t>
            </w:r>
          </w:p>
        </w:tc>
        <w:tc>
          <w:tcPr>
            <w:tcW w:w="5387" w:type="dxa"/>
            <w:vAlign w:val="center"/>
          </w:tcPr>
          <w:p w14:paraId="5265ACC8" w14:textId="77777777" w:rsidR="00BC12F5" w:rsidRPr="00B9539F" w:rsidRDefault="00BC12F5" w:rsidP="00843AA9">
            <w:pPr>
              <w:pStyle w:val="Antet"/>
              <w:jc w:val="center"/>
              <w:rPr>
                <w:rFonts w:ascii="Times New Roman" w:hAnsi="Times New Roman"/>
                <w:sz w:val="20"/>
                <w:szCs w:val="20"/>
              </w:rPr>
            </w:pPr>
            <w:r w:rsidRPr="00B9539F">
              <w:rPr>
                <w:rFonts w:ascii="Times New Roman" w:hAnsi="Times New Roman"/>
                <w:sz w:val="20"/>
                <w:szCs w:val="20"/>
              </w:rPr>
              <w:t>ROMÂNIA</w:t>
            </w:r>
          </w:p>
          <w:p w14:paraId="21A24D00" w14:textId="77777777" w:rsidR="00BC12F5" w:rsidRDefault="00BC12F5" w:rsidP="00843AA9">
            <w:pPr>
              <w:pStyle w:val="Antet"/>
              <w:jc w:val="center"/>
              <w:rPr>
                <w:rFonts w:ascii="Times New Roman" w:hAnsi="Times New Roman"/>
                <w:sz w:val="20"/>
                <w:szCs w:val="20"/>
              </w:rPr>
            </w:pPr>
            <w:r w:rsidRPr="00B9539F">
              <w:rPr>
                <w:rFonts w:ascii="Times New Roman" w:hAnsi="Times New Roman"/>
                <w:sz w:val="20"/>
                <w:szCs w:val="20"/>
              </w:rPr>
              <w:t>JUDEȚUL ARGEȘ</w:t>
            </w:r>
          </w:p>
          <w:p w14:paraId="0CA4AF60" w14:textId="77777777" w:rsidR="005A171C" w:rsidRDefault="005A171C" w:rsidP="00843AA9">
            <w:pPr>
              <w:pStyle w:val="Antet"/>
              <w:jc w:val="center"/>
              <w:rPr>
                <w:rFonts w:ascii="Times New Roman" w:hAnsi="Times New Roman"/>
                <w:sz w:val="20"/>
                <w:szCs w:val="20"/>
              </w:rPr>
            </w:pPr>
            <w:r>
              <w:rPr>
                <w:rFonts w:ascii="Times New Roman" w:hAnsi="Times New Roman"/>
                <w:sz w:val="20"/>
                <w:szCs w:val="20"/>
              </w:rPr>
              <w:t>CONSILIUL LOCAL AL COMUNEI MĂRĂCINENI</w:t>
            </w:r>
          </w:p>
          <w:p w14:paraId="6A70B265" w14:textId="38A9EB3B" w:rsidR="00BC12F5" w:rsidRDefault="00BC12F5" w:rsidP="00843AA9">
            <w:pPr>
              <w:pStyle w:val="Antet"/>
              <w:jc w:val="center"/>
              <w:rPr>
                <w:rFonts w:ascii="Times New Roman" w:hAnsi="Times New Roman"/>
                <w:sz w:val="20"/>
                <w:szCs w:val="20"/>
              </w:rPr>
            </w:pPr>
            <w:r w:rsidRPr="00B9539F">
              <w:rPr>
                <w:rFonts w:ascii="Times New Roman" w:hAnsi="Times New Roman"/>
                <w:sz w:val="20"/>
                <w:szCs w:val="20"/>
              </w:rPr>
              <w:t>COMUNA MĂRĂCINENI</w:t>
            </w:r>
            <w:r w:rsidR="005A171C">
              <w:rPr>
                <w:rFonts w:ascii="Times New Roman" w:hAnsi="Times New Roman"/>
                <w:sz w:val="20"/>
                <w:szCs w:val="20"/>
              </w:rPr>
              <w:t>, sat MĂRĂCINENI, nr.274A</w:t>
            </w:r>
          </w:p>
          <w:p w14:paraId="69B2107F" w14:textId="46C841BE" w:rsidR="005A171C" w:rsidRDefault="005A171C" w:rsidP="00843AA9">
            <w:pPr>
              <w:pStyle w:val="Antet"/>
              <w:jc w:val="center"/>
              <w:rPr>
                <w:rFonts w:ascii="Times New Roman" w:hAnsi="Times New Roman"/>
                <w:sz w:val="20"/>
                <w:szCs w:val="20"/>
              </w:rPr>
            </w:pPr>
            <w:r>
              <w:rPr>
                <w:rFonts w:ascii="Times New Roman" w:hAnsi="Times New Roman"/>
                <w:sz w:val="20"/>
                <w:szCs w:val="20"/>
              </w:rPr>
              <w:t xml:space="preserve">E-mail: </w:t>
            </w:r>
            <w:hyperlink r:id="rId9" w:history="1">
              <w:r w:rsidRPr="00E1136D">
                <w:rPr>
                  <w:rStyle w:val="Hyperlink"/>
                  <w:rFonts w:ascii="Times New Roman" w:hAnsi="Times New Roman"/>
                  <w:sz w:val="20"/>
                  <w:szCs w:val="20"/>
                </w:rPr>
                <w:t>primarie@maracineni.cjarges.ro</w:t>
              </w:r>
            </w:hyperlink>
          </w:p>
          <w:p w14:paraId="276BFA6C" w14:textId="6EDE6228" w:rsidR="005A171C" w:rsidRPr="00B9539F" w:rsidRDefault="005A171C" w:rsidP="00843AA9">
            <w:pPr>
              <w:pStyle w:val="Antet"/>
              <w:jc w:val="center"/>
              <w:rPr>
                <w:rFonts w:ascii="Times New Roman" w:hAnsi="Times New Roman"/>
                <w:sz w:val="20"/>
                <w:szCs w:val="20"/>
              </w:rPr>
            </w:pPr>
            <w:r>
              <w:rPr>
                <w:rFonts w:ascii="Times New Roman" w:hAnsi="Times New Roman"/>
                <w:sz w:val="20"/>
                <w:szCs w:val="20"/>
              </w:rPr>
              <w:t>Tel/Fax: 0248278893</w:t>
            </w:r>
          </w:p>
          <w:p w14:paraId="563AAA00" w14:textId="2046C756" w:rsidR="00BC12F5" w:rsidRPr="00B9539F" w:rsidRDefault="00BC12F5" w:rsidP="00843AA9">
            <w:pPr>
              <w:pStyle w:val="Antet"/>
              <w:jc w:val="center"/>
              <w:rPr>
                <w:rFonts w:ascii="Times New Roman" w:hAnsi="Times New Roman"/>
                <w:sz w:val="24"/>
                <w:szCs w:val="24"/>
              </w:rPr>
            </w:pPr>
          </w:p>
        </w:tc>
        <w:tc>
          <w:tcPr>
            <w:tcW w:w="2093" w:type="dxa"/>
          </w:tcPr>
          <w:p w14:paraId="2398B5F4" w14:textId="590CD9A8" w:rsidR="00BC12F5" w:rsidRDefault="00BC12F5" w:rsidP="00BC12F5">
            <w:pPr>
              <w:pStyle w:val="Titlu4"/>
              <w:spacing w:before="0" w:line="345" w:lineRule="atLeast"/>
              <w:jc w:val="center"/>
              <w:rPr>
                <w:rFonts w:asciiTheme="minorHAnsi" w:hAnsiTheme="minorHAnsi" w:cs="Times New Roman"/>
                <w:i w:val="0"/>
                <w:color w:val="000000"/>
                <w:sz w:val="28"/>
                <w:szCs w:val="28"/>
              </w:rPr>
            </w:pPr>
            <w:r>
              <w:rPr>
                <w:noProof/>
                <w:lang w:eastAsia="ro-RO"/>
              </w:rPr>
              <w:drawing>
                <wp:inline distT="0" distB="0" distL="0" distR="0" wp14:anchorId="5D06DB6B" wp14:editId="6B5A5A9A">
                  <wp:extent cx="835269" cy="940777"/>
                  <wp:effectExtent l="0" t="0" r="3175" b="0"/>
                  <wp:docPr id="1" name="Imagine 1" descr="20150666p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50666p100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1655" cy="970496"/>
                          </a:xfrm>
                          <a:prstGeom prst="rect">
                            <a:avLst/>
                          </a:prstGeom>
                          <a:noFill/>
                          <a:ln>
                            <a:noFill/>
                          </a:ln>
                        </pic:spPr>
                      </pic:pic>
                    </a:graphicData>
                  </a:graphic>
                </wp:inline>
              </w:drawing>
            </w:r>
          </w:p>
        </w:tc>
      </w:tr>
    </w:tbl>
    <w:p w14:paraId="263ECB7E" w14:textId="7472BFF2" w:rsidR="0099605A" w:rsidRDefault="0099605A" w:rsidP="00BC12F5">
      <w:pPr>
        <w:rPr>
          <w:rFonts w:ascii="Times New Roman" w:hAnsi="Times New Roman" w:cs="Times New Roman"/>
          <w:sz w:val="24"/>
          <w:szCs w:val="24"/>
          <w:lang w:val="it-IT"/>
        </w:rPr>
      </w:pPr>
    </w:p>
    <w:p w14:paraId="20DBF942" w14:textId="4C80B709" w:rsidR="00E720FB" w:rsidRPr="00075B7B" w:rsidRDefault="00E720FB" w:rsidP="00C8624C">
      <w:pPr>
        <w:jc w:val="right"/>
        <w:rPr>
          <w:rFonts w:ascii="Times New Roman" w:hAnsi="Times New Roman" w:cs="Times New Roman"/>
          <w:sz w:val="24"/>
          <w:szCs w:val="24"/>
          <w:lang w:val="it-IT"/>
        </w:rPr>
      </w:pPr>
      <w:r w:rsidRPr="00B97BC1">
        <w:rPr>
          <w:rFonts w:ascii="Times New Roman" w:hAnsi="Times New Roman" w:cs="Times New Roman"/>
          <w:sz w:val="24"/>
          <w:szCs w:val="24"/>
          <w:lang w:val="it-IT"/>
        </w:rPr>
        <w:t xml:space="preserve">Anexa </w:t>
      </w:r>
      <w:r w:rsidR="004A62E1">
        <w:rPr>
          <w:rFonts w:ascii="Times New Roman" w:hAnsi="Times New Roman" w:cs="Times New Roman"/>
          <w:sz w:val="24"/>
          <w:szCs w:val="24"/>
          <w:lang w:val="it-IT"/>
        </w:rPr>
        <w:t>2</w:t>
      </w:r>
      <w:r w:rsidR="00075B7B" w:rsidRPr="00B97BC1">
        <w:rPr>
          <w:rFonts w:ascii="Times New Roman" w:hAnsi="Times New Roman" w:cs="Times New Roman"/>
          <w:sz w:val="24"/>
          <w:szCs w:val="24"/>
          <w:lang w:val="it-IT"/>
        </w:rPr>
        <w:t xml:space="preserve"> </w:t>
      </w:r>
      <w:r w:rsidR="00715CEB" w:rsidRPr="00B97BC1">
        <w:rPr>
          <w:rFonts w:ascii="Times New Roman" w:hAnsi="Times New Roman" w:cs="Times New Roman"/>
          <w:sz w:val="24"/>
          <w:szCs w:val="24"/>
          <w:lang w:val="it-IT"/>
        </w:rPr>
        <w:t>la HCL nr.</w:t>
      </w:r>
      <w:r w:rsidR="004A62E1">
        <w:rPr>
          <w:rFonts w:ascii="Times New Roman" w:hAnsi="Times New Roman" w:cs="Times New Roman"/>
          <w:sz w:val="24"/>
          <w:szCs w:val="24"/>
          <w:lang w:val="it-IT"/>
        </w:rPr>
        <w:t>.............................................</w:t>
      </w:r>
    </w:p>
    <w:p w14:paraId="31F61226" w14:textId="77777777" w:rsidR="00E720FB" w:rsidRPr="00075B7B" w:rsidRDefault="00E720FB" w:rsidP="00075B7B">
      <w:pPr>
        <w:jc w:val="both"/>
        <w:rPr>
          <w:rFonts w:ascii="Times New Roman" w:hAnsi="Times New Roman" w:cs="Times New Roman"/>
          <w:sz w:val="24"/>
          <w:szCs w:val="24"/>
          <w:lang w:val="it-IT"/>
        </w:rPr>
      </w:pPr>
    </w:p>
    <w:p w14:paraId="482305FC" w14:textId="77777777" w:rsidR="00E720FB" w:rsidRDefault="00E720FB" w:rsidP="00075B7B">
      <w:pPr>
        <w:jc w:val="both"/>
        <w:rPr>
          <w:rFonts w:ascii="Times New Roman" w:hAnsi="Times New Roman" w:cs="Times New Roman"/>
          <w:sz w:val="24"/>
          <w:szCs w:val="24"/>
          <w:lang w:val="it-IT"/>
        </w:rPr>
      </w:pPr>
    </w:p>
    <w:p w14:paraId="78D3DAAB" w14:textId="77777777" w:rsidR="00E7049C" w:rsidRDefault="00E7049C" w:rsidP="00075B7B">
      <w:pPr>
        <w:jc w:val="both"/>
        <w:rPr>
          <w:rFonts w:ascii="Times New Roman" w:hAnsi="Times New Roman" w:cs="Times New Roman"/>
          <w:sz w:val="24"/>
          <w:szCs w:val="24"/>
          <w:lang w:val="it-IT"/>
        </w:rPr>
      </w:pPr>
    </w:p>
    <w:p w14:paraId="02847B80" w14:textId="6BC9AD6A" w:rsidR="00AB4EAA" w:rsidRPr="00AB4EAA" w:rsidRDefault="00AB4EAA" w:rsidP="00AB4EAA">
      <w:pPr>
        <w:rPr>
          <w:rFonts w:ascii="Times New Roman" w:hAnsi="Times New Roman" w:cs="Times New Roman"/>
          <w:b/>
          <w:sz w:val="24"/>
          <w:szCs w:val="24"/>
          <w:lang w:val="it-IT"/>
        </w:rPr>
      </w:pP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Pr>
          <w:rFonts w:ascii="Times New Roman" w:hAnsi="Times New Roman" w:cs="Times New Roman"/>
          <w:sz w:val="24"/>
          <w:szCs w:val="24"/>
          <w:lang w:val="it-IT"/>
        </w:rPr>
        <w:tab/>
      </w:r>
      <w:r w:rsidRPr="00AB4EAA">
        <w:rPr>
          <w:rFonts w:ascii="Times New Roman" w:hAnsi="Times New Roman" w:cs="Times New Roman"/>
          <w:b/>
          <w:sz w:val="24"/>
          <w:szCs w:val="24"/>
          <w:lang w:val="it-IT"/>
        </w:rPr>
        <w:t>Aprobat</w:t>
      </w:r>
    </w:p>
    <w:p w14:paraId="2526AB7F" w14:textId="2969FD2D" w:rsidR="00AB4EAA" w:rsidRPr="00B9539F" w:rsidRDefault="00AB4EAA" w:rsidP="00AB4EAA">
      <w:pPr>
        <w:pStyle w:val="Titlu4"/>
        <w:shd w:val="clear" w:color="auto" w:fill="FFFFFF"/>
        <w:spacing w:before="0" w:line="345" w:lineRule="atLeast"/>
        <w:rPr>
          <w:rFonts w:ascii="Times New Roman" w:hAnsi="Times New Roman" w:cs="Times New Roman"/>
          <w:i w:val="0"/>
          <w:color w:val="auto"/>
          <w:sz w:val="24"/>
          <w:szCs w:val="24"/>
        </w:rPr>
      </w:pPr>
      <w:r>
        <w:rPr>
          <w:rFonts w:ascii="Times New Roman" w:hAnsi="Times New Roman" w:cs="Times New Roman"/>
          <w:i w:val="0"/>
          <w:color w:val="auto"/>
          <w:sz w:val="24"/>
          <w:szCs w:val="24"/>
        </w:rPr>
        <w:tab/>
      </w:r>
      <w:r>
        <w:rPr>
          <w:rFonts w:ascii="Times New Roman" w:hAnsi="Times New Roman" w:cs="Times New Roman"/>
          <w:i w:val="0"/>
          <w:color w:val="auto"/>
          <w:sz w:val="24"/>
          <w:szCs w:val="24"/>
        </w:rPr>
        <w:tab/>
      </w:r>
      <w:r>
        <w:rPr>
          <w:rFonts w:ascii="Times New Roman" w:hAnsi="Times New Roman" w:cs="Times New Roman"/>
          <w:i w:val="0"/>
          <w:color w:val="auto"/>
          <w:sz w:val="24"/>
          <w:szCs w:val="24"/>
        </w:rPr>
        <w:tab/>
      </w:r>
      <w:r>
        <w:rPr>
          <w:rFonts w:ascii="Times New Roman" w:hAnsi="Times New Roman" w:cs="Times New Roman"/>
          <w:i w:val="0"/>
          <w:color w:val="auto"/>
          <w:sz w:val="24"/>
          <w:szCs w:val="24"/>
        </w:rPr>
        <w:tab/>
      </w:r>
      <w:r>
        <w:rPr>
          <w:rFonts w:ascii="Times New Roman" w:hAnsi="Times New Roman" w:cs="Times New Roman"/>
          <w:i w:val="0"/>
          <w:color w:val="auto"/>
          <w:sz w:val="24"/>
          <w:szCs w:val="24"/>
        </w:rPr>
        <w:tab/>
      </w:r>
      <w:r>
        <w:rPr>
          <w:rFonts w:ascii="Times New Roman" w:hAnsi="Times New Roman" w:cs="Times New Roman"/>
          <w:i w:val="0"/>
          <w:color w:val="auto"/>
          <w:sz w:val="24"/>
          <w:szCs w:val="24"/>
        </w:rPr>
        <w:tab/>
      </w:r>
      <w:r>
        <w:rPr>
          <w:rFonts w:ascii="Times New Roman" w:hAnsi="Times New Roman" w:cs="Times New Roman"/>
          <w:i w:val="0"/>
          <w:color w:val="auto"/>
          <w:sz w:val="24"/>
          <w:szCs w:val="24"/>
        </w:rPr>
        <w:tab/>
      </w:r>
      <w:r w:rsidRPr="00B9539F">
        <w:rPr>
          <w:rFonts w:ascii="Times New Roman" w:hAnsi="Times New Roman" w:cs="Times New Roman"/>
          <w:i w:val="0"/>
          <w:color w:val="auto"/>
          <w:sz w:val="24"/>
          <w:szCs w:val="24"/>
        </w:rPr>
        <w:t xml:space="preserve">Primar Comuna Mărăcineni                                               </w:t>
      </w:r>
      <w:r>
        <w:rPr>
          <w:rFonts w:ascii="Times New Roman" w:hAnsi="Times New Roman" w:cs="Times New Roman"/>
          <w:i w:val="0"/>
          <w:color w:val="auto"/>
          <w:sz w:val="24"/>
          <w:szCs w:val="24"/>
        </w:rPr>
        <w:t xml:space="preserve">                       </w:t>
      </w:r>
    </w:p>
    <w:p w14:paraId="3FE68E26" w14:textId="4EF6A690" w:rsidR="00AB4EAA" w:rsidRDefault="00AB4EAA" w:rsidP="00AB4EAA">
      <w:pPr>
        <w:rPr>
          <w:rFonts w:ascii="Times New Roman" w:hAnsi="Times New Roman" w:cs="Times New Roman"/>
          <w:sz w:val="24"/>
          <w:szCs w:val="24"/>
          <w:lang w:val="it-IT"/>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9539F">
        <w:rPr>
          <w:rFonts w:ascii="Times New Roman" w:hAnsi="Times New Roman" w:cs="Times New Roman"/>
          <w:sz w:val="24"/>
          <w:szCs w:val="24"/>
        </w:rPr>
        <w:t xml:space="preserve">Nicolae Liviu DASCĂLU    </w:t>
      </w:r>
    </w:p>
    <w:p w14:paraId="0AE8216C" w14:textId="77777777" w:rsidR="00AB4EAA" w:rsidRDefault="00AB4EAA" w:rsidP="00AB4EAA">
      <w:pPr>
        <w:rPr>
          <w:rFonts w:ascii="Times New Roman" w:hAnsi="Times New Roman" w:cs="Times New Roman"/>
          <w:sz w:val="24"/>
          <w:szCs w:val="24"/>
          <w:lang w:val="it-IT"/>
        </w:rPr>
      </w:pPr>
    </w:p>
    <w:p w14:paraId="0656E901" w14:textId="77777777" w:rsidR="00AB4EAA" w:rsidRDefault="00AB4EAA" w:rsidP="00075B7B">
      <w:pPr>
        <w:jc w:val="both"/>
        <w:rPr>
          <w:rFonts w:ascii="Times New Roman" w:hAnsi="Times New Roman" w:cs="Times New Roman"/>
          <w:sz w:val="24"/>
          <w:szCs w:val="24"/>
          <w:lang w:val="it-IT"/>
        </w:rPr>
      </w:pPr>
    </w:p>
    <w:p w14:paraId="78B953E1" w14:textId="77777777" w:rsidR="00E7049C" w:rsidRDefault="00E7049C" w:rsidP="00075B7B">
      <w:pPr>
        <w:jc w:val="both"/>
        <w:rPr>
          <w:rFonts w:ascii="Times New Roman" w:hAnsi="Times New Roman" w:cs="Times New Roman"/>
          <w:sz w:val="24"/>
          <w:szCs w:val="24"/>
          <w:lang w:val="it-IT"/>
        </w:rPr>
      </w:pPr>
    </w:p>
    <w:p w14:paraId="4F358AC1" w14:textId="77777777" w:rsidR="00AB4EAA" w:rsidRPr="00075B7B" w:rsidRDefault="00AB4EAA" w:rsidP="00075B7B">
      <w:pPr>
        <w:jc w:val="both"/>
        <w:rPr>
          <w:rFonts w:ascii="Times New Roman" w:hAnsi="Times New Roman" w:cs="Times New Roman"/>
          <w:sz w:val="24"/>
          <w:szCs w:val="24"/>
          <w:lang w:val="it-IT"/>
        </w:rPr>
      </w:pPr>
    </w:p>
    <w:p w14:paraId="37F9E947" w14:textId="77777777" w:rsidR="00E720FB" w:rsidRPr="00075B7B" w:rsidRDefault="00E720FB" w:rsidP="00075B7B">
      <w:pPr>
        <w:jc w:val="both"/>
        <w:rPr>
          <w:rFonts w:ascii="Times New Roman" w:hAnsi="Times New Roman" w:cs="Times New Roman"/>
          <w:sz w:val="24"/>
          <w:szCs w:val="24"/>
          <w:lang w:val="it-IT"/>
        </w:rPr>
      </w:pPr>
    </w:p>
    <w:p w14:paraId="1DF75201" w14:textId="43999E38" w:rsidR="00723EEA" w:rsidRPr="00075B7B" w:rsidRDefault="00E720FB" w:rsidP="00075B7B">
      <w:pPr>
        <w:jc w:val="center"/>
        <w:rPr>
          <w:rFonts w:ascii="Times New Roman" w:hAnsi="Times New Roman" w:cs="Times New Roman"/>
          <w:b/>
          <w:bCs/>
          <w:sz w:val="24"/>
          <w:szCs w:val="24"/>
          <w:lang w:val="ro-RO"/>
        </w:rPr>
      </w:pPr>
      <w:r w:rsidRPr="00075B7B">
        <w:rPr>
          <w:rFonts w:ascii="Times New Roman" w:hAnsi="Times New Roman" w:cs="Times New Roman"/>
          <w:b/>
          <w:bCs/>
          <w:sz w:val="24"/>
          <w:szCs w:val="24"/>
          <w:lang w:val="it-IT"/>
        </w:rPr>
        <w:t>REGULAMENT DE ORGANIZARE ȘI FUNCȚIONARE A SERVICIULUI SOCIAL</w:t>
      </w:r>
      <w:r w:rsidR="00723EEA" w:rsidRPr="00075B7B">
        <w:rPr>
          <w:rFonts w:ascii="Times New Roman" w:hAnsi="Times New Roman" w:cs="Times New Roman"/>
          <w:b/>
          <w:bCs/>
          <w:sz w:val="24"/>
          <w:szCs w:val="24"/>
          <w:lang w:val="it-IT"/>
        </w:rPr>
        <w:t>:</w:t>
      </w:r>
      <w:r w:rsidR="00075B7B">
        <w:rPr>
          <w:rFonts w:ascii="Times New Roman" w:hAnsi="Times New Roman" w:cs="Times New Roman"/>
          <w:b/>
          <w:bCs/>
          <w:sz w:val="24"/>
          <w:szCs w:val="24"/>
          <w:lang w:val="it-IT"/>
        </w:rPr>
        <w:t xml:space="preserve"> </w:t>
      </w:r>
      <w:r w:rsidR="00723EEA" w:rsidRPr="00075B7B">
        <w:rPr>
          <w:rFonts w:ascii="Times New Roman" w:hAnsi="Times New Roman" w:cs="Times New Roman"/>
          <w:b/>
          <w:bCs/>
          <w:sz w:val="24"/>
          <w:szCs w:val="24"/>
          <w:lang w:val="it-IT" w:eastAsia="zh-CN"/>
        </w:rPr>
        <w:t>Serviciul social</w:t>
      </w:r>
      <w:r w:rsidR="00543F98" w:rsidRPr="00075B7B">
        <w:rPr>
          <w:rFonts w:ascii="Times New Roman" w:hAnsi="Times New Roman" w:cs="Times New Roman"/>
          <w:b/>
          <w:bCs/>
          <w:sz w:val="24"/>
          <w:szCs w:val="24"/>
          <w:lang w:val="it-IT" w:eastAsia="zh-CN"/>
        </w:rPr>
        <w:t xml:space="preserve"> de distribuire a hranei (</w:t>
      </w:r>
      <w:r w:rsidR="005C2ABB" w:rsidRPr="00075B7B">
        <w:rPr>
          <w:rFonts w:ascii="Times New Roman" w:hAnsi="Times New Roman" w:cs="Times New Roman"/>
          <w:b/>
          <w:bCs/>
          <w:sz w:val="24"/>
          <w:szCs w:val="24"/>
          <w:lang w:val="it-IT" w:eastAsia="zh-CN"/>
        </w:rPr>
        <w:t xml:space="preserve">Masa </w:t>
      </w:r>
      <w:r w:rsidR="00543F98" w:rsidRPr="00075B7B">
        <w:rPr>
          <w:rFonts w:ascii="Times New Roman" w:hAnsi="Times New Roman" w:cs="Times New Roman"/>
          <w:b/>
          <w:bCs/>
          <w:sz w:val="24"/>
          <w:szCs w:val="24"/>
          <w:lang w:val="it-IT" w:eastAsia="zh-CN"/>
        </w:rPr>
        <w:t xml:space="preserve">pe roți) pentru persoane vârstnice – cod serviciu 8899 CPDH-II dezvoltat în cadrul </w:t>
      </w:r>
      <w:r w:rsidR="00FC5476" w:rsidRPr="00075B7B">
        <w:rPr>
          <w:rFonts w:ascii="Times New Roman" w:hAnsi="Times New Roman" w:cs="Times New Roman"/>
          <w:b/>
          <w:bCs/>
          <w:sz w:val="24"/>
          <w:szCs w:val="24"/>
          <w:lang w:val="it-IT" w:eastAsia="zh-CN"/>
        </w:rPr>
        <w:t xml:space="preserve">Programului </w:t>
      </w:r>
      <w:r w:rsidR="00543F98" w:rsidRPr="00075B7B">
        <w:rPr>
          <w:rFonts w:ascii="Times New Roman" w:hAnsi="Times New Roman" w:cs="Times New Roman"/>
          <w:b/>
          <w:bCs/>
          <w:sz w:val="24"/>
          <w:szCs w:val="24"/>
          <w:lang w:val="it-IT" w:eastAsia="zh-CN"/>
        </w:rPr>
        <w:t xml:space="preserve">de </w:t>
      </w:r>
      <w:r w:rsidR="00FC5476" w:rsidRPr="00075B7B">
        <w:rPr>
          <w:rFonts w:ascii="Times New Roman" w:hAnsi="Times New Roman" w:cs="Times New Roman"/>
          <w:b/>
          <w:bCs/>
          <w:sz w:val="24"/>
          <w:szCs w:val="24"/>
          <w:lang w:val="it-IT" w:eastAsia="zh-CN"/>
        </w:rPr>
        <w:t xml:space="preserve">Interes Național </w:t>
      </w:r>
      <w:r w:rsidR="00543F98" w:rsidRPr="00075B7B">
        <w:rPr>
          <w:rFonts w:ascii="Times New Roman" w:hAnsi="Times New Roman" w:cs="Times New Roman"/>
          <w:b/>
          <w:bCs/>
          <w:sz w:val="24"/>
          <w:szCs w:val="24"/>
          <w:lang w:val="it-IT" w:eastAsia="zh-CN"/>
        </w:rPr>
        <w:t>,,Servicii de acordare a hranei pentru persoane vârstnice</w:t>
      </w:r>
      <w:r w:rsidR="00A94FCC" w:rsidRPr="00075B7B">
        <w:rPr>
          <w:rFonts w:ascii="Times New Roman" w:hAnsi="Times New Roman" w:cs="Times New Roman"/>
          <w:b/>
          <w:bCs/>
          <w:sz w:val="24"/>
          <w:szCs w:val="24"/>
          <w:lang w:val="en-US" w:eastAsia="zh-CN"/>
        </w:rPr>
        <w:t xml:space="preserve">” </w:t>
      </w:r>
      <w:r w:rsidR="00A94FCC" w:rsidRPr="00075B7B">
        <w:rPr>
          <w:rFonts w:ascii="Times New Roman" w:hAnsi="Times New Roman" w:cs="Times New Roman"/>
          <w:b/>
          <w:bCs/>
          <w:sz w:val="24"/>
          <w:szCs w:val="24"/>
          <w:lang w:val="ro-RO" w:eastAsia="zh-CN"/>
        </w:rPr>
        <w:t>prevăzut în Anexa 2 la HG nr.435/30.03.2022</w:t>
      </w:r>
    </w:p>
    <w:p w14:paraId="1D4D87C5" w14:textId="77777777" w:rsidR="00723EEA" w:rsidRPr="00075B7B" w:rsidRDefault="00723EEA" w:rsidP="00075B7B">
      <w:pPr>
        <w:jc w:val="both"/>
        <w:rPr>
          <w:rFonts w:ascii="Times New Roman" w:hAnsi="Times New Roman" w:cs="Times New Roman"/>
          <w:b/>
          <w:bCs/>
          <w:sz w:val="24"/>
          <w:szCs w:val="24"/>
          <w:lang w:val="it-IT"/>
        </w:rPr>
      </w:pPr>
    </w:p>
    <w:p w14:paraId="360F5183" w14:textId="0F50B5E2" w:rsidR="00E720FB" w:rsidRPr="00075B7B" w:rsidRDefault="00075B7B" w:rsidP="00075B7B">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tab/>
      </w:r>
      <w:r w:rsidR="00E720FB" w:rsidRPr="00075B7B">
        <w:rPr>
          <w:rFonts w:ascii="Times New Roman" w:hAnsi="Times New Roman" w:cs="Times New Roman"/>
          <w:b/>
          <w:bCs/>
          <w:iCs/>
          <w:sz w:val="24"/>
          <w:szCs w:val="24"/>
          <w:lang w:val="it-IT"/>
        </w:rPr>
        <w:t>Art. 1 - Definiție</w:t>
      </w:r>
    </w:p>
    <w:p w14:paraId="76C92399" w14:textId="6BAD72D1" w:rsidR="00E720FB" w:rsidRPr="00075B7B" w:rsidRDefault="00075B7B" w:rsidP="00075B7B">
      <w:pPr>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E720FB" w:rsidRPr="00075B7B">
        <w:rPr>
          <w:rFonts w:ascii="Times New Roman" w:hAnsi="Times New Roman" w:cs="Times New Roman"/>
          <w:sz w:val="24"/>
          <w:szCs w:val="24"/>
          <w:lang w:val="it-IT"/>
        </w:rPr>
        <w:t xml:space="preserve">(1) Regulamentul de organizare și funcționare este un document propriu al </w:t>
      </w:r>
      <w:r w:rsidR="00E720FB" w:rsidRPr="00B97BC1">
        <w:rPr>
          <w:rFonts w:ascii="Times New Roman" w:hAnsi="Times New Roman" w:cs="Times New Roman"/>
          <w:sz w:val="24"/>
          <w:szCs w:val="24"/>
          <w:lang w:val="it-IT"/>
        </w:rPr>
        <w:t>Serviciul social</w:t>
      </w:r>
      <w:r w:rsidR="00830F9A" w:rsidRPr="00B97BC1">
        <w:rPr>
          <w:rFonts w:ascii="Times New Roman" w:hAnsi="Times New Roman" w:cs="Times New Roman"/>
          <w:sz w:val="24"/>
          <w:szCs w:val="24"/>
          <w:lang w:val="it-IT"/>
        </w:rPr>
        <w:t xml:space="preserve"> de distribuire a hranei (Masa pe roți) pentru persoanele vârstnice</w:t>
      </w:r>
      <w:r w:rsidR="00830F9A" w:rsidRPr="00B97BC1">
        <w:rPr>
          <w:rFonts w:ascii="Times New Roman" w:hAnsi="Times New Roman" w:cs="Times New Roman"/>
          <w:bCs/>
          <w:sz w:val="24"/>
          <w:szCs w:val="24"/>
          <w:lang w:val="it-IT" w:eastAsia="zh-CN"/>
        </w:rPr>
        <w:t>– cod serviciu 88</w:t>
      </w:r>
      <w:r w:rsidR="00FC5476">
        <w:rPr>
          <w:rFonts w:ascii="Times New Roman" w:hAnsi="Times New Roman" w:cs="Times New Roman"/>
          <w:bCs/>
          <w:sz w:val="24"/>
          <w:szCs w:val="24"/>
          <w:lang w:val="it-IT" w:eastAsia="zh-CN"/>
        </w:rPr>
        <w:t>99 CPDH-II dezvoltat în cadrul P</w:t>
      </w:r>
      <w:r w:rsidR="00830F9A" w:rsidRPr="00B97BC1">
        <w:rPr>
          <w:rFonts w:ascii="Times New Roman" w:hAnsi="Times New Roman" w:cs="Times New Roman"/>
          <w:bCs/>
          <w:sz w:val="24"/>
          <w:szCs w:val="24"/>
          <w:lang w:val="it-IT" w:eastAsia="zh-CN"/>
        </w:rPr>
        <w:t xml:space="preserve">rogramului de </w:t>
      </w:r>
      <w:r w:rsidR="00FC5476" w:rsidRPr="00B97BC1">
        <w:rPr>
          <w:rFonts w:ascii="Times New Roman" w:hAnsi="Times New Roman" w:cs="Times New Roman"/>
          <w:bCs/>
          <w:sz w:val="24"/>
          <w:szCs w:val="24"/>
          <w:lang w:val="it-IT" w:eastAsia="zh-CN"/>
        </w:rPr>
        <w:t xml:space="preserve">Interes Național </w:t>
      </w:r>
      <w:r w:rsidR="00830F9A" w:rsidRPr="00B97BC1">
        <w:rPr>
          <w:rFonts w:ascii="Times New Roman" w:hAnsi="Times New Roman" w:cs="Times New Roman"/>
          <w:bCs/>
          <w:sz w:val="24"/>
          <w:szCs w:val="24"/>
          <w:lang w:val="it-IT" w:eastAsia="zh-CN"/>
        </w:rPr>
        <w:t>,,Servicii de acordare a hranei pe</w:t>
      </w:r>
      <w:r w:rsidR="00830F9A" w:rsidRPr="00075B7B">
        <w:rPr>
          <w:rFonts w:ascii="Times New Roman" w:hAnsi="Times New Roman" w:cs="Times New Roman"/>
          <w:bCs/>
          <w:sz w:val="24"/>
          <w:szCs w:val="24"/>
          <w:lang w:val="it-IT" w:eastAsia="zh-CN"/>
        </w:rPr>
        <w:t>ntru persoane vârstnice</w:t>
      </w:r>
      <w:r w:rsidR="00830F9A" w:rsidRPr="00075B7B">
        <w:rPr>
          <w:rFonts w:ascii="Times New Roman" w:hAnsi="Times New Roman" w:cs="Times New Roman"/>
          <w:bCs/>
          <w:sz w:val="24"/>
          <w:szCs w:val="24"/>
          <w:lang w:val="en-US" w:eastAsia="zh-CN"/>
        </w:rPr>
        <w:t xml:space="preserve">” </w:t>
      </w:r>
      <w:r w:rsidR="00830F9A" w:rsidRPr="00075B7B">
        <w:rPr>
          <w:rFonts w:ascii="Times New Roman" w:hAnsi="Times New Roman" w:cs="Times New Roman"/>
          <w:bCs/>
          <w:sz w:val="24"/>
          <w:szCs w:val="24"/>
          <w:lang w:val="ro-RO" w:eastAsia="zh-CN"/>
        </w:rPr>
        <w:t>prevăzut în Anexa 2 la HG nr.435/30.03.2022</w:t>
      </w:r>
      <w:r w:rsidR="00830F9A" w:rsidRPr="00075B7B">
        <w:rPr>
          <w:rFonts w:ascii="Times New Roman" w:hAnsi="Times New Roman" w:cs="Times New Roman"/>
          <w:bCs/>
          <w:sz w:val="24"/>
          <w:szCs w:val="24"/>
          <w:lang w:val="ro-RO"/>
        </w:rPr>
        <w:t xml:space="preserve"> </w:t>
      </w:r>
      <w:r w:rsidR="00E720FB" w:rsidRPr="00075B7B">
        <w:rPr>
          <w:rFonts w:ascii="Times New Roman" w:hAnsi="Times New Roman" w:cs="Times New Roman"/>
          <w:sz w:val="24"/>
          <w:szCs w:val="24"/>
          <w:lang w:val="it-IT"/>
        </w:rPr>
        <w:t xml:space="preserve">aprobat prin prin Hotărârea Consiliului local al comunei </w:t>
      </w:r>
      <w:r w:rsidR="00700479" w:rsidRPr="00B97BC1">
        <w:rPr>
          <w:rFonts w:ascii="Times New Roman" w:hAnsi="Times New Roman" w:cs="Times New Roman"/>
          <w:sz w:val="24"/>
          <w:szCs w:val="24"/>
          <w:lang w:val="it-IT"/>
        </w:rPr>
        <w:t>Maracineni</w:t>
      </w:r>
      <w:r w:rsidR="00E720FB" w:rsidRPr="00B97BC1">
        <w:rPr>
          <w:rFonts w:ascii="Times New Roman" w:hAnsi="Times New Roman" w:cs="Times New Roman"/>
          <w:sz w:val="24"/>
          <w:szCs w:val="24"/>
          <w:lang w:val="it-IT"/>
        </w:rPr>
        <w:t xml:space="preserve"> nr.</w:t>
      </w:r>
      <w:r w:rsidR="00830F9A" w:rsidRPr="00B97BC1">
        <w:rPr>
          <w:rFonts w:ascii="Times New Roman" w:hAnsi="Times New Roman" w:cs="Times New Roman"/>
          <w:sz w:val="24"/>
          <w:szCs w:val="24"/>
          <w:lang w:val="it-IT"/>
        </w:rPr>
        <w:t xml:space="preserve"> 53/28.04.2025</w:t>
      </w:r>
      <w:r w:rsidR="00E720FB" w:rsidRPr="00B97BC1">
        <w:rPr>
          <w:rFonts w:ascii="Times New Roman" w:hAnsi="Times New Roman" w:cs="Times New Roman"/>
          <w:sz w:val="24"/>
          <w:szCs w:val="24"/>
          <w:lang w:val="it-IT"/>
        </w:rPr>
        <w:t>,</w:t>
      </w:r>
      <w:r w:rsidR="00E720FB" w:rsidRPr="00075B7B">
        <w:rPr>
          <w:rFonts w:ascii="Times New Roman" w:hAnsi="Times New Roman" w:cs="Times New Roman"/>
          <w:sz w:val="24"/>
          <w:szCs w:val="24"/>
          <w:lang w:val="it-IT"/>
        </w:rPr>
        <w:t xml:space="preserve"> prin care a fost înființat, în vederea asigurării funcționării acestuia cu respectarea standardelor minime de calitate aplicabile și a asigurării accesului persoanelor beneficiare la informații privind condițiile de admitere, serviciile oferite, etc.</w:t>
      </w:r>
    </w:p>
    <w:p w14:paraId="29CDDFED" w14:textId="75780980" w:rsidR="00E720FB" w:rsidRPr="00075B7B" w:rsidRDefault="00075B7B" w:rsidP="00075B7B">
      <w:pPr>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E720FB" w:rsidRPr="00075B7B">
        <w:rPr>
          <w:rFonts w:ascii="Times New Roman" w:hAnsi="Times New Roman" w:cs="Times New Roman"/>
          <w:sz w:val="24"/>
          <w:szCs w:val="24"/>
          <w:lang w:val="it-IT"/>
        </w:rPr>
        <w:t xml:space="preserve">(2) Prevederile regulamentului sunt obligatorii atât pentru persoanele beneficiare cât și pentru angajații </w:t>
      </w:r>
      <w:r w:rsidR="00001DF7" w:rsidRPr="00075B7B">
        <w:rPr>
          <w:rFonts w:ascii="Times New Roman" w:hAnsi="Times New Roman" w:cs="Times New Roman"/>
          <w:sz w:val="24"/>
          <w:szCs w:val="24"/>
          <w:lang w:val="it-IT"/>
        </w:rPr>
        <w:t>serviciului social</w:t>
      </w:r>
      <w:r w:rsidR="00E720FB" w:rsidRPr="00075B7B">
        <w:rPr>
          <w:rFonts w:ascii="Times New Roman" w:hAnsi="Times New Roman" w:cs="Times New Roman"/>
          <w:sz w:val="24"/>
          <w:szCs w:val="24"/>
          <w:lang w:val="it-IT"/>
        </w:rPr>
        <w:t xml:space="preserve"> și, după caz, pentru membrii familiei beneficiarilor, reprezentanții legali/convenționali, vizitatori.</w:t>
      </w:r>
    </w:p>
    <w:p w14:paraId="0C711E29" w14:textId="77777777" w:rsidR="004F785D" w:rsidRDefault="00075B7B" w:rsidP="00075B7B">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tab/>
      </w:r>
    </w:p>
    <w:p w14:paraId="5A145685" w14:textId="541D8B2D" w:rsidR="00E720FB" w:rsidRPr="00075B7B" w:rsidRDefault="00E720FB" w:rsidP="00075B7B">
      <w:pPr>
        <w:jc w:val="both"/>
        <w:rPr>
          <w:rFonts w:ascii="Times New Roman" w:hAnsi="Times New Roman" w:cs="Times New Roman"/>
          <w:b/>
          <w:bCs/>
          <w:iCs/>
          <w:sz w:val="24"/>
          <w:szCs w:val="24"/>
          <w:lang w:val="it-IT"/>
        </w:rPr>
      </w:pPr>
      <w:r w:rsidRPr="00075B7B">
        <w:rPr>
          <w:rFonts w:ascii="Times New Roman" w:hAnsi="Times New Roman" w:cs="Times New Roman"/>
          <w:b/>
          <w:bCs/>
          <w:iCs/>
          <w:sz w:val="24"/>
          <w:szCs w:val="24"/>
          <w:lang w:val="it-IT"/>
        </w:rPr>
        <w:t xml:space="preserve">Art. 2 – Identificarea serviciului social social </w:t>
      </w:r>
    </w:p>
    <w:p w14:paraId="32A26B9D" w14:textId="7773F749" w:rsidR="004D47A3" w:rsidRPr="00075B7B" w:rsidRDefault="00075B7B" w:rsidP="00075B7B">
      <w:pPr>
        <w:jc w:val="both"/>
        <w:rPr>
          <w:rFonts w:ascii="Times New Roman" w:hAnsi="Times New Roman" w:cs="Times New Roman"/>
          <w:sz w:val="24"/>
          <w:szCs w:val="24"/>
          <w:lang w:val="it-IT"/>
        </w:rPr>
      </w:pPr>
      <w:r>
        <w:rPr>
          <w:rFonts w:ascii="Times New Roman" w:hAnsi="Times New Roman" w:cs="Times New Roman"/>
          <w:b/>
          <w:bCs/>
          <w:sz w:val="24"/>
          <w:szCs w:val="24"/>
          <w:lang w:val="it-IT" w:eastAsia="zh-CN"/>
        </w:rPr>
        <w:tab/>
      </w:r>
      <w:r w:rsidR="000004AB" w:rsidRPr="00075B7B">
        <w:rPr>
          <w:rFonts w:ascii="Times New Roman" w:hAnsi="Times New Roman" w:cs="Times New Roman"/>
          <w:bCs/>
          <w:sz w:val="24"/>
          <w:szCs w:val="24"/>
          <w:lang w:val="it-IT" w:eastAsia="zh-CN"/>
        </w:rPr>
        <w:t>Serviciul social de distribuire a hranei (</w:t>
      </w:r>
      <w:r w:rsidR="005C2ABB" w:rsidRPr="00075B7B">
        <w:rPr>
          <w:rFonts w:ascii="Times New Roman" w:hAnsi="Times New Roman" w:cs="Times New Roman"/>
          <w:bCs/>
          <w:sz w:val="24"/>
          <w:szCs w:val="24"/>
          <w:lang w:val="it-IT" w:eastAsia="zh-CN"/>
        </w:rPr>
        <w:t xml:space="preserve">Masa </w:t>
      </w:r>
      <w:r w:rsidR="000004AB" w:rsidRPr="00075B7B">
        <w:rPr>
          <w:rFonts w:ascii="Times New Roman" w:hAnsi="Times New Roman" w:cs="Times New Roman"/>
          <w:bCs/>
          <w:sz w:val="24"/>
          <w:szCs w:val="24"/>
          <w:lang w:val="it-IT" w:eastAsia="zh-CN"/>
        </w:rPr>
        <w:t xml:space="preserve">pe roți) pentru persoane vârstnice – cod serviciu 8899 CPDH-II dezvoltat în cadrul </w:t>
      </w:r>
      <w:r w:rsidR="00FC5476" w:rsidRPr="00075B7B">
        <w:rPr>
          <w:rFonts w:ascii="Times New Roman" w:hAnsi="Times New Roman" w:cs="Times New Roman"/>
          <w:bCs/>
          <w:sz w:val="24"/>
          <w:szCs w:val="24"/>
          <w:lang w:val="it-IT" w:eastAsia="zh-CN"/>
        </w:rPr>
        <w:t xml:space="preserve">Programului </w:t>
      </w:r>
      <w:r w:rsidR="000004AB" w:rsidRPr="00075B7B">
        <w:rPr>
          <w:rFonts w:ascii="Times New Roman" w:hAnsi="Times New Roman" w:cs="Times New Roman"/>
          <w:bCs/>
          <w:sz w:val="24"/>
          <w:szCs w:val="24"/>
          <w:lang w:val="it-IT" w:eastAsia="zh-CN"/>
        </w:rPr>
        <w:t xml:space="preserve">de </w:t>
      </w:r>
      <w:r w:rsidR="00FC5476" w:rsidRPr="00075B7B">
        <w:rPr>
          <w:rFonts w:ascii="Times New Roman" w:hAnsi="Times New Roman" w:cs="Times New Roman"/>
          <w:bCs/>
          <w:sz w:val="24"/>
          <w:szCs w:val="24"/>
          <w:lang w:val="it-IT" w:eastAsia="zh-CN"/>
        </w:rPr>
        <w:t xml:space="preserve">Interes Național </w:t>
      </w:r>
      <w:r w:rsidR="000004AB" w:rsidRPr="00075B7B">
        <w:rPr>
          <w:rFonts w:ascii="Times New Roman" w:hAnsi="Times New Roman" w:cs="Times New Roman"/>
          <w:bCs/>
          <w:sz w:val="24"/>
          <w:szCs w:val="24"/>
          <w:lang w:val="it-IT" w:eastAsia="zh-CN"/>
        </w:rPr>
        <w:t>,,Servicii de acordare a hranei pentru persoane vârstnice</w:t>
      </w:r>
      <w:r w:rsidR="000004AB" w:rsidRPr="00075B7B">
        <w:rPr>
          <w:rFonts w:ascii="Times New Roman" w:hAnsi="Times New Roman" w:cs="Times New Roman"/>
          <w:bCs/>
          <w:sz w:val="24"/>
          <w:szCs w:val="24"/>
          <w:lang w:val="en-US" w:eastAsia="zh-CN"/>
        </w:rPr>
        <w:t xml:space="preserve">” </w:t>
      </w:r>
      <w:r w:rsidR="000004AB" w:rsidRPr="00075B7B">
        <w:rPr>
          <w:rFonts w:ascii="Times New Roman" w:hAnsi="Times New Roman" w:cs="Times New Roman"/>
          <w:bCs/>
          <w:sz w:val="24"/>
          <w:szCs w:val="24"/>
          <w:lang w:val="ro-RO" w:eastAsia="zh-CN"/>
        </w:rPr>
        <w:t>prevăzut în Anexa 2 la HG nr.435/30.03.2022</w:t>
      </w:r>
      <w:r w:rsidRPr="00075B7B">
        <w:rPr>
          <w:rFonts w:ascii="Times New Roman" w:hAnsi="Times New Roman" w:cs="Times New Roman"/>
          <w:bCs/>
          <w:sz w:val="24"/>
          <w:szCs w:val="24"/>
          <w:lang w:val="ro-RO" w:eastAsia="zh-CN"/>
        </w:rPr>
        <w:t xml:space="preserve"> </w:t>
      </w:r>
      <w:r w:rsidR="000004AB" w:rsidRPr="00075B7B">
        <w:rPr>
          <w:rFonts w:ascii="Times New Roman" w:hAnsi="Times New Roman" w:cs="Times New Roman"/>
          <w:bCs/>
          <w:sz w:val="24"/>
          <w:szCs w:val="24"/>
          <w:lang w:val="ro-RO" w:eastAsia="zh-CN"/>
        </w:rPr>
        <w:t>este înființat</w:t>
      </w:r>
      <w:r w:rsidR="000004AB" w:rsidRPr="00075B7B">
        <w:rPr>
          <w:rFonts w:ascii="Times New Roman" w:hAnsi="Times New Roman" w:cs="Times New Roman"/>
          <w:b/>
          <w:bCs/>
          <w:sz w:val="24"/>
          <w:szCs w:val="24"/>
          <w:lang w:val="ro-RO" w:eastAsia="zh-CN"/>
        </w:rPr>
        <w:t xml:space="preserve"> </w:t>
      </w:r>
      <w:r w:rsidR="00E720FB" w:rsidRPr="00075B7B">
        <w:rPr>
          <w:rFonts w:ascii="Times New Roman" w:hAnsi="Times New Roman" w:cs="Times New Roman"/>
          <w:sz w:val="24"/>
          <w:szCs w:val="24"/>
          <w:lang w:val="it-IT"/>
        </w:rPr>
        <w:t xml:space="preserve">și administrat de către Primăria Comunei </w:t>
      </w:r>
      <w:r w:rsidR="00700479" w:rsidRPr="00075B7B">
        <w:rPr>
          <w:rFonts w:ascii="Times New Roman" w:hAnsi="Times New Roman" w:cs="Times New Roman"/>
          <w:sz w:val="24"/>
          <w:szCs w:val="24"/>
          <w:lang w:val="it-IT"/>
        </w:rPr>
        <w:t>M</w:t>
      </w:r>
      <w:r w:rsidR="005C2ABB" w:rsidRPr="00075B7B">
        <w:rPr>
          <w:rFonts w:ascii="Times New Roman" w:hAnsi="Times New Roman" w:cs="Times New Roman"/>
          <w:sz w:val="24"/>
          <w:szCs w:val="24"/>
          <w:lang w:val="it-IT"/>
        </w:rPr>
        <w:t>ărăcineni</w:t>
      </w:r>
      <w:r w:rsidR="00E720FB" w:rsidRPr="00075B7B">
        <w:rPr>
          <w:rFonts w:ascii="Times New Roman" w:hAnsi="Times New Roman" w:cs="Times New Roman"/>
          <w:sz w:val="24"/>
          <w:szCs w:val="24"/>
          <w:lang w:val="it-IT"/>
        </w:rPr>
        <w:t xml:space="preserve">, acreditat ca furnizor de servicii sociale conform certificatului de </w:t>
      </w:r>
      <w:r w:rsidR="004D47A3" w:rsidRPr="00B97BC1">
        <w:rPr>
          <w:rFonts w:ascii="Times New Roman" w:hAnsi="Times New Roman" w:cs="Times New Roman"/>
          <w:sz w:val="24"/>
          <w:szCs w:val="24"/>
          <w:lang w:val="it-IT"/>
        </w:rPr>
        <w:t>seria</w:t>
      </w:r>
      <w:r w:rsidR="005C2ABB" w:rsidRPr="00B97BC1">
        <w:rPr>
          <w:rFonts w:ascii="Times New Roman" w:hAnsi="Times New Roman" w:cs="Times New Roman"/>
          <w:sz w:val="24"/>
          <w:szCs w:val="24"/>
          <w:lang w:val="it-IT"/>
        </w:rPr>
        <w:t xml:space="preserve"> AF nr.002513 </w:t>
      </w:r>
      <w:r w:rsidR="004D47A3" w:rsidRPr="00B97BC1">
        <w:rPr>
          <w:rFonts w:ascii="Times New Roman" w:hAnsi="Times New Roman" w:cs="Times New Roman"/>
          <w:sz w:val="24"/>
          <w:szCs w:val="24"/>
          <w:lang w:val="it-IT"/>
        </w:rPr>
        <w:t xml:space="preserve"> cu sediul în </w:t>
      </w:r>
      <w:r w:rsidR="00FC5476">
        <w:rPr>
          <w:rFonts w:ascii="Times New Roman" w:hAnsi="Times New Roman" w:cs="Times New Roman"/>
          <w:sz w:val="24"/>
          <w:szCs w:val="24"/>
          <w:lang w:val="it-IT"/>
        </w:rPr>
        <w:t xml:space="preserve">strada Principală nr.274°, </w:t>
      </w:r>
      <w:r w:rsidR="004D47A3" w:rsidRPr="00B97BC1">
        <w:rPr>
          <w:rFonts w:ascii="Times New Roman" w:hAnsi="Times New Roman" w:cs="Times New Roman"/>
          <w:sz w:val="24"/>
          <w:szCs w:val="24"/>
          <w:lang w:val="it-IT"/>
        </w:rPr>
        <w:t xml:space="preserve">comuna </w:t>
      </w:r>
      <w:r w:rsidR="005C2ABB" w:rsidRPr="00B97BC1">
        <w:rPr>
          <w:rFonts w:ascii="Times New Roman" w:hAnsi="Times New Roman" w:cs="Times New Roman"/>
          <w:sz w:val="24"/>
          <w:szCs w:val="24"/>
          <w:lang w:val="it-IT"/>
        </w:rPr>
        <w:t>Mărăcineni</w:t>
      </w:r>
      <w:r w:rsidR="005C2ABB" w:rsidRPr="00075B7B">
        <w:rPr>
          <w:rFonts w:ascii="Times New Roman" w:hAnsi="Times New Roman" w:cs="Times New Roman"/>
          <w:sz w:val="24"/>
          <w:szCs w:val="24"/>
          <w:lang w:val="it-IT"/>
        </w:rPr>
        <w:t>.</w:t>
      </w:r>
    </w:p>
    <w:p w14:paraId="5AA31258" w14:textId="56D99D65" w:rsidR="00E720FB" w:rsidRPr="00075B7B" w:rsidRDefault="00075B7B" w:rsidP="00075B7B">
      <w:pPr>
        <w:jc w:val="both"/>
        <w:rPr>
          <w:rFonts w:ascii="Times New Roman" w:hAnsi="Times New Roman" w:cs="Times New Roman"/>
          <w:sz w:val="24"/>
          <w:szCs w:val="24"/>
          <w:lang w:val="it-IT"/>
        </w:rPr>
      </w:pPr>
      <w:r>
        <w:rPr>
          <w:rFonts w:ascii="Times New Roman" w:hAnsi="Times New Roman" w:cs="Times New Roman"/>
          <w:b/>
          <w:bCs/>
          <w:sz w:val="24"/>
          <w:szCs w:val="24"/>
          <w:lang w:val="it-IT" w:eastAsia="zh-CN"/>
        </w:rPr>
        <w:tab/>
      </w:r>
      <w:r w:rsidR="005C2ABB" w:rsidRPr="00075B7B">
        <w:rPr>
          <w:rFonts w:ascii="Times New Roman" w:hAnsi="Times New Roman" w:cs="Times New Roman"/>
          <w:bCs/>
          <w:sz w:val="24"/>
          <w:szCs w:val="24"/>
          <w:lang w:val="it-IT" w:eastAsia="zh-CN"/>
        </w:rPr>
        <w:t xml:space="preserve">Serviciul social de distribuire a hranei (Masa pe roți) pentru persoane vârstnice </w:t>
      </w:r>
      <w:r w:rsidR="00E720FB" w:rsidRPr="00075B7B">
        <w:rPr>
          <w:rFonts w:ascii="Times New Roman" w:hAnsi="Times New Roman" w:cs="Times New Roman"/>
          <w:sz w:val="24"/>
          <w:szCs w:val="24"/>
          <w:lang w:val="it-IT"/>
        </w:rPr>
        <w:t xml:space="preserve">funcționează la adresa </w:t>
      </w:r>
      <w:r w:rsidR="005C2ABB" w:rsidRPr="00075B7B">
        <w:rPr>
          <w:rFonts w:ascii="Times New Roman" w:hAnsi="Times New Roman" w:cs="Times New Roman"/>
          <w:sz w:val="24"/>
          <w:szCs w:val="24"/>
          <w:lang w:val="it-IT"/>
        </w:rPr>
        <w:t>Primăria comunei Mărăcineni</w:t>
      </w:r>
      <w:r>
        <w:rPr>
          <w:rFonts w:ascii="Times New Roman" w:hAnsi="Times New Roman" w:cs="Times New Roman"/>
          <w:sz w:val="24"/>
          <w:szCs w:val="24"/>
          <w:lang w:val="it-IT"/>
        </w:rPr>
        <w:t xml:space="preserve"> </w:t>
      </w:r>
      <w:r w:rsidR="005C2ABB" w:rsidRPr="00075B7B">
        <w:rPr>
          <w:rFonts w:ascii="Times New Roman" w:hAnsi="Times New Roman" w:cs="Times New Roman"/>
          <w:sz w:val="24"/>
          <w:szCs w:val="24"/>
          <w:lang w:val="it-IT"/>
        </w:rPr>
        <w:t xml:space="preserve">- </w:t>
      </w:r>
      <w:r w:rsidR="00346D9E" w:rsidRPr="00075B7B">
        <w:rPr>
          <w:rFonts w:ascii="Times New Roman" w:hAnsi="Times New Roman" w:cs="Times New Roman"/>
          <w:sz w:val="24"/>
          <w:szCs w:val="24"/>
          <w:lang w:val="it-IT"/>
        </w:rPr>
        <w:t>Serviciul Public de Asistență Socială</w:t>
      </w:r>
      <w:r w:rsidR="00CA0BB5">
        <w:rPr>
          <w:rFonts w:ascii="Times New Roman" w:hAnsi="Times New Roman" w:cs="Times New Roman"/>
          <w:sz w:val="24"/>
          <w:szCs w:val="24"/>
          <w:lang w:val="it-IT"/>
        </w:rPr>
        <w:t>.</w:t>
      </w:r>
    </w:p>
    <w:p w14:paraId="6522A964" w14:textId="77777777" w:rsidR="004F785D" w:rsidRDefault="00075B7B" w:rsidP="00075B7B">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tab/>
      </w:r>
    </w:p>
    <w:p w14:paraId="3D039F33" w14:textId="6A9EB214" w:rsidR="00E720FB" w:rsidRPr="00075B7B" w:rsidRDefault="00E720FB" w:rsidP="00075B7B">
      <w:pPr>
        <w:jc w:val="both"/>
        <w:rPr>
          <w:rFonts w:ascii="Times New Roman" w:hAnsi="Times New Roman" w:cs="Times New Roman"/>
          <w:b/>
          <w:bCs/>
          <w:iCs/>
          <w:sz w:val="24"/>
          <w:szCs w:val="24"/>
          <w:lang w:val="it-IT"/>
        </w:rPr>
      </w:pPr>
      <w:r w:rsidRPr="00075B7B">
        <w:rPr>
          <w:rFonts w:ascii="Times New Roman" w:hAnsi="Times New Roman" w:cs="Times New Roman"/>
          <w:b/>
          <w:bCs/>
          <w:iCs/>
          <w:sz w:val="24"/>
          <w:szCs w:val="24"/>
          <w:lang w:val="it-IT"/>
        </w:rPr>
        <w:t>Art. 3 – Scopul serviciului social</w:t>
      </w:r>
    </w:p>
    <w:p w14:paraId="2E034CC9" w14:textId="68FE883C" w:rsidR="00E720FB" w:rsidRPr="00B97BC1" w:rsidRDefault="00075B7B" w:rsidP="00075B7B">
      <w:pPr>
        <w:jc w:val="both"/>
        <w:rPr>
          <w:rFonts w:ascii="Times New Roman" w:hAnsi="Times New Roman" w:cs="Times New Roman"/>
          <w:b/>
          <w:bCs/>
          <w:sz w:val="24"/>
          <w:szCs w:val="24"/>
          <w:lang w:val="it-IT"/>
        </w:rPr>
      </w:pPr>
      <w:r>
        <w:rPr>
          <w:rFonts w:ascii="Times New Roman" w:hAnsi="Times New Roman" w:cs="Times New Roman"/>
          <w:b/>
          <w:bCs/>
          <w:sz w:val="24"/>
          <w:szCs w:val="24"/>
          <w:lang w:val="it-IT" w:eastAsia="zh-CN"/>
        </w:rPr>
        <w:tab/>
      </w:r>
      <w:r w:rsidR="00346D9E" w:rsidRPr="00075B7B">
        <w:rPr>
          <w:rFonts w:ascii="Times New Roman" w:hAnsi="Times New Roman" w:cs="Times New Roman"/>
          <w:bCs/>
          <w:sz w:val="24"/>
          <w:szCs w:val="24"/>
          <w:lang w:val="it-IT" w:eastAsia="zh-CN"/>
        </w:rPr>
        <w:t>Serviciul social de distribuire a hranei (Masa pe roți) pentru persoane vârstnice – cod serviciu 8899 CPDH-II</w:t>
      </w:r>
      <w:r w:rsidR="00346D9E" w:rsidRPr="00075B7B">
        <w:rPr>
          <w:rFonts w:ascii="Times New Roman" w:hAnsi="Times New Roman" w:cs="Times New Roman"/>
          <w:b/>
          <w:bCs/>
          <w:sz w:val="24"/>
          <w:szCs w:val="24"/>
          <w:lang w:val="it-IT" w:eastAsia="zh-CN"/>
        </w:rPr>
        <w:t xml:space="preserve"> </w:t>
      </w:r>
      <w:r w:rsidR="00AE3350" w:rsidRPr="00075B7B">
        <w:rPr>
          <w:rFonts w:ascii="Times New Roman" w:hAnsi="Times New Roman" w:cs="Times New Roman"/>
          <w:sz w:val="24"/>
          <w:szCs w:val="24"/>
          <w:lang w:val="it-IT"/>
        </w:rPr>
        <w:t xml:space="preserve">constă în </w:t>
      </w:r>
      <w:r w:rsidR="00AE3350" w:rsidRPr="00075B7B">
        <w:rPr>
          <w:rFonts w:ascii="Times New Roman" w:hAnsi="Times New Roman" w:cs="Times New Roman"/>
          <w:bCs/>
          <w:sz w:val="24"/>
          <w:szCs w:val="24"/>
          <w:lang w:val="it-IT"/>
        </w:rPr>
        <w:t>îmbunătățirea calității vieții vârstnicilor și</w:t>
      </w:r>
      <w:r w:rsidR="00AE3350" w:rsidRPr="00075B7B">
        <w:rPr>
          <w:rFonts w:ascii="Times New Roman" w:hAnsi="Times New Roman" w:cs="Times New Roman"/>
          <w:b/>
          <w:sz w:val="24"/>
          <w:szCs w:val="24"/>
          <w:lang w:val="it-IT"/>
        </w:rPr>
        <w:t xml:space="preserve"> </w:t>
      </w:r>
      <w:r w:rsidR="00CD5FD2">
        <w:rPr>
          <w:rFonts w:ascii="Times New Roman" w:hAnsi="Times New Roman" w:cs="Times New Roman"/>
          <w:sz w:val="24"/>
          <w:szCs w:val="24"/>
          <w:lang w:val="it-IT"/>
        </w:rPr>
        <w:t>prevenirea instituț</w:t>
      </w:r>
      <w:r w:rsidR="00AE3350" w:rsidRPr="00075B7B">
        <w:rPr>
          <w:rFonts w:ascii="Times New Roman" w:hAnsi="Times New Roman" w:cs="Times New Roman"/>
          <w:sz w:val="24"/>
          <w:szCs w:val="24"/>
          <w:lang w:val="it-IT"/>
        </w:rPr>
        <w:t>ionalizării p</w:t>
      </w:r>
      <w:r w:rsidR="002C6500" w:rsidRPr="00075B7B">
        <w:rPr>
          <w:rFonts w:ascii="Times New Roman" w:hAnsi="Times New Roman" w:cs="Times New Roman"/>
          <w:sz w:val="24"/>
          <w:szCs w:val="24"/>
          <w:lang w:val="it-IT"/>
        </w:rPr>
        <w:t xml:space="preserve">ersoanelor vârstnice, preveniriea şi combaterea </w:t>
      </w:r>
      <w:r w:rsidR="00AE3350" w:rsidRPr="00075B7B">
        <w:rPr>
          <w:rFonts w:ascii="Times New Roman" w:hAnsi="Times New Roman" w:cs="Times New Roman"/>
          <w:sz w:val="24"/>
          <w:szCs w:val="24"/>
          <w:lang w:val="it-IT"/>
        </w:rPr>
        <w:t>riscului d</w:t>
      </w:r>
      <w:r w:rsidR="002C6500" w:rsidRPr="00075B7B">
        <w:rPr>
          <w:rFonts w:ascii="Times New Roman" w:hAnsi="Times New Roman" w:cs="Times New Roman"/>
          <w:sz w:val="24"/>
          <w:szCs w:val="24"/>
          <w:lang w:val="it-IT"/>
        </w:rPr>
        <w:t>e excluziune socială, promovarea</w:t>
      </w:r>
      <w:r w:rsidR="00AE3350" w:rsidRPr="00075B7B">
        <w:rPr>
          <w:rFonts w:ascii="Times New Roman" w:hAnsi="Times New Roman" w:cs="Times New Roman"/>
          <w:sz w:val="24"/>
          <w:szCs w:val="24"/>
          <w:lang w:val="it-IT"/>
        </w:rPr>
        <w:t xml:space="preserve"> incluziunii sociale. </w:t>
      </w:r>
      <w:r w:rsidR="00AE3350" w:rsidRPr="00B97BC1">
        <w:rPr>
          <w:rFonts w:ascii="Times New Roman" w:hAnsi="Times New Roman" w:cs="Times New Roman"/>
          <w:bCs/>
          <w:sz w:val="24"/>
          <w:szCs w:val="24"/>
          <w:lang w:val="it-IT" w:eastAsia="zh-CN"/>
        </w:rPr>
        <w:t xml:space="preserve">Serviciul social </w:t>
      </w:r>
      <w:r w:rsidR="002C6500" w:rsidRPr="00B97BC1">
        <w:rPr>
          <w:rFonts w:ascii="Times New Roman" w:hAnsi="Times New Roman" w:cs="Times New Roman"/>
          <w:bCs/>
          <w:sz w:val="24"/>
          <w:szCs w:val="24"/>
          <w:lang w:val="it-IT" w:eastAsia="zh-CN"/>
        </w:rPr>
        <w:t>de distribuire a hranei (Masa pe roți)</w:t>
      </w:r>
      <w:r w:rsidR="003F07A6" w:rsidRPr="00B97BC1">
        <w:rPr>
          <w:rFonts w:ascii="Times New Roman" w:hAnsi="Times New Roman" w:cs="Times New Roman"/>
          <w:bCs/>
          <w:sz w:val="24"/>
          <w:szCs w:val="24"/>
          <w:lang w:val="it-IT" w:eastAsia="zh-CN"/>
        </w:rPr>
        <w:t>,</w:t>
      </w:r>
      <w:r w:rsidR="002C6500" w:rsidRPr="00B97BC1">
        <w:rPr>
          <w:rFonts w:ascii="Times New Roman" w:hAnsi="Times New Roman" w:cs="Times New Roman"/>
          <w:bCs/>
          <w:sz w:val="24"/>
          <w:szCs w:val="24"/>
          <w:lang w:val="it-IT" w:eastAsia="zh-CN"/>
        </w:rPr>
        <w:t xml:space="preserve"> </w:t>
      </w:r>
      <w:r w:rsidR="003F07A6" w:rsidRPr="00B97BC1">
        <w:rPr>
          <w:rFonts w:ascii="Times New Roman" w:hAnsi="Times New Roman" w:cs="Times New Roman"/>
          <w:bCs/>
          <w:sz w:val="24"/>
          <w:szCs w:val="24"/>
          <w:lang w:val="it-IT" w:eastAsia="zh-CN"/>
        </w:rPr>
        <w:t>destinat</w:t>
      </w:r>
      <w:r w:rsidR="002C6500" w:rsidRPr="00B97BC1">
        <w:rPr>
          <w:rFonts w:ascii="Times New Roman" w:hAnsi="Times New Roman" w:cs="Times New Roman"/>
          <w:bCs/>
          <w:sz w:val="24"/>
          <w:szCs w:val="24"/>
          <w:lang w:val="it-IT" w:eastAsia="zh-CN"/>
        </w:rPr>
        <w:t xml:space="preserve"> persoane</w:t>
      </w:r>
      <w:r w:rsidR="003F07A6" w:rsidRPr="00B97BC1">
        <w:rPr>
          <w:rFonts w:ascii="Times New Roman" w:hAnsi="Times New Roman" w:cs="Times New Roman"/>
          <w:bCs/>
          <w:sz w:val="24"/>
          <w:szCs w:val="24"/>
          <w:lang w:val="it-IT" w:eastAsia="zh-CN"/>
        </w:rPr>
        <w:t xml:space="preserve">lor </w:t>
      </w:r>
      <w:r w:rsidR="00AE3350" w:rsidRPr="00B97BC1">
        <w:rPr>
          <w:rFonts w:ascii="Times New Roman" w:hAnsi="Times New Roman" w:cs="Times New Roman"/>
          <w:bCs/>
          <w:sz w:val="24"/>
          <w:szCs w:val="24"/>
          <w:lang w:val="it-IT" w:eastAsia="zh-CN"/>
        </w:rPr>
        <w:t>vârstnice</w:t>
      </w:r>
      <w:r w:rsidR="003F07A6" w:rsidRPr="00B97BC1">
        <w:rPr>
          <w:rFonts w:ascii="Times New Roman" w:hAnsi="Times New Roman" w:cs="Times New Roman"/>
          <w:bCs/>
          <w:sz w:val="24"/>
          <w:szCs w:val="24"/>
          <w:lang w:val="it-IT" w:eastAsia="zh-CN"/>
        </w:rPr>
        <w:t>, are ca obiectiv</w:t>
      </w:r>
      <w:r w:rsidR="00AE3350" w:rsidRPr="00B97BC1">
        <w:rPr>
          <w:rFonts w:ascii="Times New Roman" w:hAnsi="Times New Roman" w:cs="Times New Roman"/>
          <w:bCs/>
          <w:sz w:val="24"/>
          <w:szCs w:val="24"/>
          <w:lang w:val="it-IT"/>
        </w:rPr>
        <w:t xml:space="preserve"> asigura</w:t>
      </w:r>
      <w:r w:rsidR="003F07A6" w:rsidRPr="00B97BC1">
        <w:rPr>
          <w:rFonts w:ascii="Times New Roman" w:hAnsi="Times New Roman" w:cs="Times New Roman"/>
          <w:bCs/>
          <w:sz w:val="24"/>
          <w:szCs w:val="24"/>
          <w:lang w:val="it-IT"/>
        </w:rPr>
        <w:t>rea hranei calde</w:t>
      </w:r>
      <w:r w:rsidR="00AE3350" w:rsidRPr="00B97BC1">
        <w:rPr>
          <w:rFonts w:ascii="Times New Roman" w:hAnsi="Times New Roman" w:cs="Times New Roman"/>
          <w:bCs/>
          <w:sz w:val="24"/>
          <w:szCs w:val="24"/>
          <w:lang w:val="it-IT"/>
        </w:rPr>
        <w:t xml:space="preserve"> </w:t>
      </w:r>
      <w:r w:rsidR="003F07A6" w:rsidRPr="00B97BC1">
        <w:rPr>
          <w:rFonts w:ascii="Times New Roman" w:hAnsi="Times New Roman" w:cs="Times New Roman"/>
          <w:bCs/>
          <w:sz w:val="24"/>
          <w:szCs w:val="24"/>
          <w:lang w:val="it-IT"/>
        </w:rPr>
        <w:t>pentru masa de prânz, livrată zilnic la domiciliul beneficiarilor</w:t>
      </w:r>
      <w:r w:rsidR="00AE3350" w:rsidRPr="00B97BC1">
        <w:rPr>
          <w:rFonts w:ascii="Times New Roman" w:hAnsi="Times New Roman" w:cs="Times New Roman"/>
          <w:bCs/>
          <w:sz w:val="24"/>
          <w:szCs w:val="24"/>
          <w:lang w:val="it-IT"/>
        </w:rPr>
        <w:t>.</w:t>
      </w:r>
    </w:p>
    <w:p w14:paraId="14573499" w14:textId="77777777" w:rsidR="00AE3350" w:rsidRPr="00075B7B" w:rsidRDefault="00AE3350" w:rsidP="00075B7B">
      <w:pPr>
        <w:jc w:val="both"/>
        <w:rPr>
          <w:rFonts w:ascii="Times New Roman" w:hAnsi="Times New Roman" w:cs="Times New Roman"/>
          <w:color w:val="C00000"/>
          <w:sz w:val="24"/>
          <w:szCs w:val="24"/>
          <w:lang w:val="it-IT"/>
        </w:rPr>
      </w:pPr>
    </w:p>
    <w:p w14:paraId="4FA57577" w14:textId="0FFB92D3" w:rsidR="00E720FB" w:rsidRPr="00075B7B" w:rsidRDefault="00075B7B" w:rsidP="00075B7B">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lastRenderedPageBreak/>
        <w:tab/>
      </w:r>
      <w:r w:rsidR="00E720FB" w:rsidRPr="00075B7B">
        <w:rPr>
          <w:rFonts w:ascii="Times New Roman" w:hAnsi="Times New Roman" w:cs="Times New Roman"/>
          <w:b/>
          <w:bCs/>
          <w:iCs/>
          <w:sz w:val="24"/>
          <w:szCs w:val="24"/>
          <w:lang w:val="it-IT"/>
        </w:rPr>
        <w:t>Art. 4 - Cadrul legal de înființare, organizare și funcționare</w:t>
      </w:r>
    </w:p>
    <w:p w14:paraId="199823C9" w14:textId="247313EF" w:rsidR="00E720FB" w:rsidRPr="00075B7B" w:rsidRDefault="00075B7B" w:rsidP="00075B7B">
      <w:pPr>
        <w:jc w:val="both"/>
        <w:rPr>
          <w:rFonts w:ascii="Times New Roman" w:hAnsi="Times New Roman" w:cs="Times New Roman"/>
          <w:color w:val="191919"/>
          <w:sz w:val="24"/>
          <w:szCs w:val="24"/>
          <w:shd w:val="clear" w:color="auto" w:fill="FFFFFF"/>
          <w:lang w:val="it-IT"/>
        </w:rPr>
      </w:pPr>
      <w:r>
        <w:rPr>
          <w:rFonts w:ascii="Times New Roman" w:hAnsi="Times New Roman" w:cs="Times New Roman"/>
          <w:sz w:val="24"/>
          <w:szCs w:val="24"/>
          <w:lang w:val="it-IT"/>
        </w:rPr>
        <w:tab/>
      </w:r>
      <w:r w:rsidR="00E720FB" w:rsidRPr="00075B7B">
        <w:rPr>
          <w:rFonts w:ascii="Times New Roman" w:hAnsi="Times New Roman" w:cs="Times New Roman"/>
          <w:sz w:val="24"/>
          <w:szCs w:val="24"/>
          <w:lang w:val="it-IT"/>
        </w:rPr>
        <w:t>(1)</w:t>
      </w:r>
      <w:r w:rsidR="00AE2156" w:rsidRPr="00075B7B">
        <w:rPr>
          <w:rFonts w:ascii="Times New Roman" w:hAnsi="Times New Roman" w:cs="Times New Roman"/>
          <w:bCs/>
          <w:sz w:val="24"/>
          <w:szCs w:val="24"/>
          <w:lang w:val="it-IT" w:eastAsia="zh-CN"/>
        </w:rPr>
        <w:t xml:space="preserve"> Serviciul social de distribuire a hranei (Masa pe roți) pentru persoane vârstnice – cod serviciu 8899 CPDH-II</w:t>
      </w:r>
      <w:r w:rsidR="00AE2156" w:rsidRPr="00075B7B">
        <w:rPr>
          <w:rFonts w:ascii="Times New Roman" w:hAnsi="Times New Roman" w:cs="Times New Roman"/>
          <w:b/>
          <w:bCs/>
          <w:sz w:val="24"/>
          <w:szCs w:val="24"/>
          <w:lang w:val="it-IT" w:eastAsia="zh-CN"/>
        </w:rPr>
        <w:t xml:space="preserve"> </w:t>
      </w:r>
      <w:r w:rsidR="00E720FB" w:rsidRPr="00075B7B">
        <w:rPr>
          <w:rFonts w:ascii="Times New Roman" w:hAnsi="Times New Roman" w:cs="Times New Roman"/>
          <w:sz w:val="24"/>
          <w:szCs w:val="24"/>
          <w:lang w:val="it-IT"/>
        </w:rPr>
        <w:t>funcționează cu respectarea prevederilor cadrului general de organizare și funcționare a serviciilor sociale reglementat de Legea asistenței sociale nr. 292/2011, Legea nr.448/2006 privind protecția și promovarea drepturilor persoanelor cu handicap, republicată, cu modificările și completările ulterioare, Legea nr.17/2000 privind asistența socială a persoanelor vârstnice, republicată, cu modificările și completările ulterioare</w:t>
      </w:r>
      <w:r w:rsidR="00B97BC1">
        <w:rPr>
          <w:rFonts w:ascii="Times New Roman" w:hAnsi="Times New Roman" w:cs="Times New Roman"/>
          <w:sz w:val="24"/>
          <w:szCs w:val="24"/>
          <w:lang w:val="it-IT"/>
        </w:rPr>
        <w:t>.</w:t>
      </w:r>
    </w:p>
    <w:p w14:paraId="5C21BEF0" w14:textId="22A46EFE" w:rsidR="00E720FB" w:rsidRDefault="00075B7B" w:rsidP="00075B7B">
      <w:pPr>
        <w:jc w:val="both"/>
        <w:rPr>
          <w:rFonts w:ascii="Times New Roman" w:hAnsi="Times New Roman" w:cs="Times New Roman"/>
          <w:color w:val="00B050"/>
          <w:sz w:val="24"/>
          <w:szCs w:val="24"/>
          <w:shd w:val="clear" w:color="auto" w:fill="FFFFFF"/>
          <w:lang w:val="it-IT"/>
        </w:rPr>
      </w:pPr>
      <w:r>
        <w:rPr>
          <w:rFonts w:ascii="Times New Roman" w:hAnsi="Times New Roman" w:cs="Times New Roman"/>
          <w:b/>
          <w:sz w:val="24"/>
          <w:szCs w:val="24"/>
          <w:lang w:val="it-IT"/>
        </w:rPr>
        <w:tab/>
      </w:r>
      <w:r w:rsidR="00E720FB" w:rsidRPr="00DA79BA">
        <w:rPr>
          <w:rFonts w:ascii="Times New Roman" w:hAnsi="Times New Roman" w:cs="Times New Roman"/>
          <w:sz w:val="24"/>
          <w:szCs w:val="24"/>
          <w:lang w:val="it-IT"/>
        </w:rPr>
        <w:t>(2)</w:t>
      </w:r>
      <w:r w:rsidR="00E720FB" w:rsidRPr="00B97BC1">
        <w:rPr>
          <w:rFonts w:ascii="Times New Roman" w:hAnsi="Times New Roman" w:cs="Times New Roman"/>
          <w:sz w:val="24"/>
          <w:szCs w:val="24"/>
          <w:lang w:val="it-IT"/>
        </w:rPr>
        <w:t xml:space="preserve"> Standard minim de calitate aplicabil apro</w:t>
      </w:r>
      <w:r w:rsidR="00E720FB" w:rsidRPr="00B97BC1">
        <w:rPr>
          <w:rFonts w:ascii="Times New Roman" w:hAnsi="Times New Roman" w:cs="Times New Roman"/>
          <w:sz w:val="24"/>
          <w:szCs w:val="24"/>
          <w:shd w:val="clear" w:color="auto" w:fill="FFFFFF"/>
          <w:lang w:val="it-IT"/>
        </w:rPr>
        <w:t xml:space="preserve">bat </w:t>
      </w:r>
      <w:hyperlink r:id="rId11" w:tgtFrame="_blank" w:history="1">
        <w:r w:rsidR="00E720FB" w:rsidRPr="00B97BC1">
          <w:rPr>
            <w:rFonts w:ascii="Times New Roman" w:hAnsi="Times New Roman" w:cs="Times New Roman"/>
            <w:sz w:val="24"/>
            <w:szCs w:val="24"/>
            <w:shd w:val="clear" w:color="auto" w:fill="FFFFFF"/>
            <w:lang w:val="it-IT"/>
          </w:rPr>
          <w:t>Ordinul MMJS nr. 29/2019</w:t>
        </w:r>
      </w:hyperlink>
      <w:r w:rsidR="00E720FB" w:rsidRPr="00B97BC1">
        <w:rPr>
          <w:rFonts w:ascii="Times New Roman" w:hAnsi="Times New Roman" w:cs="Times New Roman"/>
          <w:sz w:val="24"/>
          <w:szCs w:val="24"/>
          <w:shd w:val="clear" w:color="auto" w:fill="FFFFFF"/>
          <w:lang w:val="it-IT"/>
        </w:rPr>
        <w:t> pentru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 anexa 7</w:t>
      </w:r>
      <w:r w:rsidR="00E720FB" w:rsidRPr="00075B7B">
        <w:rPr>
          <w:rFonts w:ascii="Times New Roman" w:hAnsi="Times New Roman" w:cs="Times New Roman"/>
          <w:color w:val="00B050"/>
          <w:sz w:val="24"/>
          <w:szCs w:val="24"/>
          <w:shd w:val="clear" w:color="auto" w:fill="FFFFFF"/>
          <w:lang w:val="it-IT"/>
        </w:rPr>
        <w:t>.</w:t>
      </w:r>
    </w:p>
    <w:p w14:paraId="20289993" w14:textId="450DA1AB" w:rsidR="007D6471" w:rsidRPr="00785F35" w:rsidRDefault="007D6471" w:rsidP="00075B7B">
      <w:pPr>
        <w:jc w:val="both"/>
        <w:rPr>
          <w:rFonts w:ascii="Times New Roman" w:hAnsi="Times New Roman" w:cs="Times New Roman"/>
          <w:sz w:val="24"/>
          <w:szCs w:val="24"/>
        </w:rPr>
      </w:pPr>
      <w:r>
        <w:rPr>
          <w:rFonts w:ascii="Times New Roman" w:hAnsi="Times New Roman" w:cs="Times New Roman"/>
          <w:sz w:val="24"/>
          <w:szCs w:val="24"/>
        </w:rPr>
        <w:tab/>
      </w:r>
      <w:r w:rsidRPr="00785F35">
        <w:rPr>
          <w:rFonts w:ascii="Times New Roman" w:hAnsi="Times New Roman" w:cs="Times New Roman"/>
          <w:sz w:val="24"/>
          <w:szCs w:val="24"/>
        </w:rPr>
        <w:t>(</w:t>
      </w:r>
      <w:proofErr w:type="gramStart"/>
      <w:r w:rsidRPr="00785F35">
        <w:rPr>
          <w:rFonts w:ascii="Times New Roman" w:hAnsi="Times New Roman" w:cs="Times New Roman"/>
          <w:sz w:val="24"/>
          <w:szCs w:val="24"/>
        </w:rPr>
        <w:t>3)</w:t>
      </w:r>
      <w:proofErr w:type="spellStart"/>
      <w:r w:rsidRPr="00785F35">
        <w:rPr>
          <w:rFonts w:ascii="Times New Roman" w:hAnsi="Times New Roman" w:cs="Times New Roman"/>
          <w:sz w:val="24"/>
          <w:szCs w:val="24"/>
        </w:rPr>
        <w:t>Hotărâre</w:t>
      </w:r>
      <w:proofErr w:type="spellEnd"/>
      <w:proofErr w:type="gramEnd"/>
      <w:r w:rsidR="006C58B7" w:rsidRPr="00785F35">
        <w:rPr>
          <w:rFonts w:ascii="Times New Roman" w:hAnsi="Times New Roman" w:cs="Times New Roman"/>
          <w:sz w:val="24"/>
          <w:szCs w:val="24"/>
        </w:rPr>
        <w:t xml:space="preserve"> Nr.886/20</w:t>
      </w:r>
      <w:r w:rsidRPr="00785F35">
        <w:rPr>
          <w:rFonts w:ascii="Times New Roman" w:hAnsi="Times New Roman" w:cs="Times New Roman"/>
          <w:sz w:val="24"/>
          <w:szCs w:val="24"/>
        </w:rPr>
        <w:t xml:space="preserve">00 </w:t>
      </w:r>
      <w:proofErr w:type="spellStart"/>
      <w:r w:rsidRPr="00785F35">
        <w:rPr>
          <w:rFonts w:ascii="Times New Roman" w:hAnsi="Times New Roman" w:cs="Times New Roman"/>
          <w:sz w:val="24"/>
          <w:szCs w:val="24"/>
        </w:rPr>
        <w:t>pentru</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aprobarea</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Grilei</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naţionale</w:t>
      </w:r>
      <w:proofErr w:type="spellEnd"/>
      <w:r w:rsidRPr="00785F35">
        <w:rPr>
          <w:rFonts w:ascii="Times New Roman" w:hAnsi="Times New Roman" w:cs="Times New Roman"/>
          <w:sz w:val="24"/>
          <w:szCs w:val="24"/>
        </w:rPr>
        <w:t xml:space="preserve"> de </w:t>
      </w:r>
      <w:proofErr w:type="spellStart"/>
      <w:r w:rsidRPr="00785F35">
        <w:rPr>
          <w:rFonts w:ascii="Times New Roman" w:hAnsi="Times New Roman" w:cs="Times New Roman"/>
          <w:sz w:val="24"/>
          <w:szCs w:val="24"/>
        </w:rPr>
        <w:t>evaluare</w:t>
      </w:r>
      <w:proofErr w:type="spellEnd"/>
      <w:r w:rsidRPr="00785F35">
        <w:rPr>
          <w:rFonts w:ascii="Times New Roman" w:hAnsi="Times New Roman" w:cs="Times New Roman"/>
          <w:sz w:val="24"/>
          <w:szCs w:val="24"/>
        </w:rPr>
        <w:t xml:space="preserve"> a </w:t>
      </w:r>
      <w:proofErr w:type="spellStart"/>
      <w:r w:rsidRPr="00785F35">
        <w:rPr>
          <w:rFonts w:ascii="Times New Roman" w:hAnsi="Times New Roman" w:cs="Times New Roman"/>
          <w:sz w:val="24"/>
          <w:szCs w:val="24"/>
        </w:rPr>
        <w:t>nevoilor</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persoanelor</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vârstnice</w:t>
      </w:r>
      <w:proofErr w:type="spellEnd"/>
      <w:r w:rsidRPr="00785F35">
        <w:rPr>
          <w:rFonts w:ascii="Times New Roman" w:hAnsi="Times New Roman" w:cs="Times New Roman"/>
          <w:sz w:val="24"/>
          <w:szCs w:val="24"/>
        </w:rPr>
        <w:t>.</w:t>
      </w:r>
    </w:p>
    <w:p w14:paraId="21AED42C" w14:textId="449E29A5" w:rsidR="007D6471" w:rsidRPr="00785F35" w:rsidRDefault="007D6471" w:rsidP="00075B7B">
      <w:pPr>
        <w:jc w:val="both"/>
        <w:rPr>
          <w:rFonts w:ascii="Times New Roman" w:hAnsi="Times New Roman" w:cs="Times New Roman"/>
          <w:sz w:val="24"/>
          <w:szCs w:val="24"/>
        </w:rPr>
      </w:pPr>
      <w:r w:rsidRPr="00785F35">
        <w:rPr>
          <w:rFonts w:ascii="Times New Roman" w:hAnsi="Times New Roman" w:cs="Times New Roman"/>
          <w:sz w:val="24"/>
          <w:szCs w:val="24"/>
        </w:rPr>
        <w:tab/>
        <w:t xml:space="preserve">(4) </w:t>
      </w:r>
      <w:proofErr w:type="spellStart"/>
      <w:r w:rsidRPr="00785F35">
        <w:rPr>
          <w:rFonts w:ascii="Times New Roman" w:hAnsi="Times New Roman" w:cs="Times New Roman"/>
          <w:sz w:val="24"/>
          <w:szCs w:val="24"/>
        </w:rPr>
        <w:t>Legea</w:t>
      </w:r>
      <w:proofErr w:type="spellEnd"/>
      <w:r w:rsidRPr="00785F35">
        <w:rPr>
          <w:rFonts w:ascii="Times New Roman" w:hAnsi="Times New Roman" w:cs="Times New Roman"/>
          <w:sz w:val="24"/>
          <w:szCs w:val="24"/>
        </w:rPr>
        <w:t xml:space="preserve"> </w:t>
      </w:r>
      <w:r w:rsidR="006C58B7" w:rsidRPr="00785F35">
        <w:rPr>
          <w:rFonts w:ascii="Times New Roman" w:hAnsi="Times New Roman" w:cs="Times New Roman"/>
          <w:sz w:val="24"/>
          <w:szCs w:val="24"/>
        </w:rPr>
        <w:t xml:space="preserve">Nr. 197/2012 </w:t>
      </w:r>
      <w:proofErr w:type="spellStart"/>
      <w:r w:rsidRPr="00785F35">
        <w:rPr>
          <w:rFonts w:ascii="Times New Roman" w:hAnsi="Times New Roman" w:cs="Times New Roman"/>
          <w:sz w:val="24"/>
          <w:szCs w:val="24"/>
        </w:rPr>
        <w:t>privind</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asigurarea</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calităţii</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în</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domeniul</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serviciilor</w:t>
      </w:r>
      <w:proofErr w:type="spellEnd"/>
      <w:r w:rsidRPr="00785F35">
        <w:rPr>
          <w:rFonts w:ascii="Times New Roman" w:hAnsi="Times New Roman" w:cs="Times New Roman"/>
          <w:sz w:val="24"/>
          <w:szCs w:val="24"/>
        </w:rPr>
        <w:t xml:space="preserve"> social, cu </w:t>
      </w:r>
      <w:proofErr w:type="spellStart"/>
      <w:r w:rsidRPr="00785F35">
        <w:rPr>
          <w:rFonts w:ascii="Times New Roman" w:hAnsi="Times New Roman" w:cs="Times New Roman"/>
          <w:sz w:val="24"/>
          <w:szCs w:val="24"/>
        </w:rPr>
        <w:t>modificările</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și</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completările</w:t>
      </w:r>
      <w:proofErr w:type="spellEnd"/>
      <w:r w:rsidRPr="00785F35">
        <w:rPr>
          <w:rFonts w:ascii="Times New Roman" w:hAnsi="Times New Roman" w:cs="Times New Roman"/>
          <w:sz w:val="24"/>
          <w:szCs w:val="24"/>
        </w:rPr>
        <w:t xml:space="preserve"> </w:t>
      </w:r>
      <w:proofErr w:type="spellStart"/>
      <w:r w:rsidRPr="00785F35">
        <w:rPr>
          <w:rFonts w:ascii="Times New Roman" w:hAnsi="Times New Roman" w:cs="Times New Roman"/>
          <w:sz w:val="24"/>
          <w:szCs w:val="24"/>
        </w:rPr>
        <w:t>ulterioare</w:t>
      </w:r>
      <w:proofErr w:type="spellEnd"/>
      <w:r w:rsidRPr="00785F35">
        <w:rPr>
          <w:rFonts w:ascii="Times New Roman" w:hAnsi="Times New Roman" w:cs="Times New Roman"/>
          <w:sz w:val="24"/>
          <w:szCs w:val="24"/>
        </w:rPr>
        <w:t>.</w:t>
      </w:r>
    </w:p>
    <w:p w14:paraId="51B53984" w14:textId="6B4817D4" w:rsidR="007D6471" w:rsidRPr="00785F35" w:rsidRDefault="007D6471" w:rsidP="00075B7B">
      <w:pPr>
        <w:jc w:val="both"/>
        <w:rPr>
          <w:rFonts w:ascii="Times New Roman" w:hAnsi="Times New Roman" w:cs="Times New Roman"/>
          <w:sz w:val="24"/>
          <w:szCs w:val="24"/>
        </w:rPr>
      </w:pPr>
      <w:r w:rsidRPr="00785F35">
        <w:rPr>
          <w:rFonts w:ascii="Times New Roman" w:hAnsi="Times New Roman" w:cs="Times New Roman"/>
          <w:sz w:val="24"/>
          <w:szCs w:val="24"/>
        </w:rPr>
        <w:tab/>
        <w:t xml:space="preserve">(6) </w:t>
      </w:r>
      <w:proofErr w:type="spellStart"/>
      <w:r w:rsidR="006D13A6" w:rsidRPr="00785F35">
        <w:rPr>
          <w:rStyle w:val="sden"/>
          <w:rFonts w:ascii="Times New Roman" w:hAnsi="Times New Roman" w:cs="Times New Roman"/>
          <w:bCs/>
          <w:sz w:val="24"/>
          <w:szCs w:val="24"/>
          <w:bdr w:val="none" w:sz="0" w:space="0" w:color="auto" w:frame="1"/>
          <w:shd w:val="clear" w:color="auto" w:fill="FFFFFF"/>
        </w:rPr>
        <w:t>Hotărârea</w:t>
      </w:r>
      <w:proofErr w:type="spellEnd"/>
      <w:r w:rsidR="006D13A6" w:rsidRPr="00785F35">
        <w:rPr>
          <w:rStyle w:val="sden"/>
          <w:rFonts w:ascii="Times New Roman" w:hAnsi="Times New Roman" w:cs="Times New Roman"/>
          <w:bCs/>
          <w:sz w:val="24"/>
          <w:szCs w:val="24"/>
          <w:bdr w:val="none" w:sz="0" w:space="0" w:color="auto" w:frame="1"/>
          <w:shd w:val="clear" w:color="auto" w:fill="FFFFFF"/>
        </w:rPr>
        <w:t xml:space="preserve"> nr. 867</w:t>
      </w:r>
      <w:r w:rsidR="006C58B7" w:rsidRPr="00785F35">
        <w:rPr>
          <w:rStyle w:val="sden"/>
          <w:rFonts w:ascii="Times New Roman" w:hAnsi="Times New Roman" w:cs="Times New Roman"/>
          <w:bCs/>
          <w:sz w:val="24"/>
          <w:szCs w:val="24"/>
          <w:bdr w:val="none" w:sz="0" w:space="0" w:color="auto" w:frame="1"/>
          <w:shd w:val="clear" w:color="auto" w:fill="FFFFFF"/>
        </w:rPr>
        <w:t>/</w:t>
      </w:r>
      <w:r w:rsidR="006D13A6" w:rsidRPr="00785F35">
        <w:rPr>
          <w:rStyle w:val="sden"/>
          <w:rFonts w:ascii="Times New Roman" w:hAnsi="Times New Roman" w:cs="Times New Roman"/>
          <w:bCs/>
          <w:sz w:val="24"/>
          <w:szCs w:val="24"/>
          <w:bdr w:val="none" w:sz="0" w:space="0" w:color="auto" w:frame="1"/>
          <w:shd w:val="clear" w:color="auto" w:fill="FFFFFF"/>
        </w:rPr>
        <w:t>2015</w:t>
      </w:r>
      <w:r w:rsidR="006C58B7" w:rsidRPr="00785F35">
        <w:rPr>
          <w:rStyle w:val="sden"/>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pentru</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aprobarea</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Nomenclatorului</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serviciilor</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sociale</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precum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și</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a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regulamentelor-cadru</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de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organizare</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și</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funcționare</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a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serviciilor</w:t>
      </w:r>
      <w:proofErr w:type="spellEnd"/>
      <w:r w:rsidR="006D13A6" w:rsidRPr="00785F35">
        <w:rPr>
          <w:rStyle w:val="shdr"/>
          <w:rFonts w:ascii="Times New Roman" w:hAnsi="Times New Roman" w:cs="Times New Roman"/>
          <w:bCs/>
          <w:sz w:val="24"/>
          <w:szCs w:val="24"/>
          <w:bdr w:val="none" w:sz="0" w:space="0" w:color="auto" w:frame="1"/>
          <w:shd w:val="clear" w:color="auto" w:fill="FFFFFF"/>
        </w:rPr>
        <w:t xml:space="preserve"> </w:t>
      </w:r>
      <w:proofErr w:type="spellStart"/>
      <w:r w:rsidR="006D13A6" w:rsidRPr="00785F35">
        <w:rPr>
          <w:rStyle w:val="shdr"/>
          <w:rFonts w:ascii="Times New Roman" w:hAnsi="Times New Roman" w:cs="Times New Roman"/>
          <w:bCs/>
          <w:sz w:val="24"/>
          <w:szCs w:val="24"/>
          <w:bdr w:val="none" w:sz="0" w:space="0" w:color="auto" w:frame="1"/>
          <w:shd w:val="clear" w:color="auto" w:fill="FFFFFF"/>
        </w:rPr>
        <w:t>sociale</w:t>
      </w:r>
      <w:proofErr w:type="spellEnd"/>
      <w:r w:rsidR="006D13A6" w:rsidRPr="00785F35">
        <w:rPr>
          <w:rStyle w:val="shdr"/>
          <w:rFonts w:ascii="Times New Roman" w:hAnsi="Times New Roman" w:cs="Times New Roman"/>
          <w:bCs/>
          <w:sz w:val="24"/>
          <w:szCs w:val="24"/>
          <w:bdr w:val="none" w:sz="0" w:space="0" w:color="auto" w:frame="1"/>
          <w:shd w:val="clear" w:color="auto" w:fill="FFFFFF"/>
        </w:rPr>
        <w:t>.</w:t>
      </w:r>
    </w:p>
    <w:p w14:paraId="37B0A6B0" w14:textId="4636A35D" w:rsidR="001809EB" w:rsidRDefault="00075B7B" w:rsidP="001809EB">
      <w:pPr>
        <w:jc w:val="both"/>
        <w:rPr>
          <w:rFonts w:ascii="Times New Roman" w:hAnsi="Times New Roman" w:cs="Times New Roman"/>
          <w:color w:val="232323"/>
          <w:w w:val="105"/>
          <w:sz w:val="24"/>
          <w:szCs w:val="24"/>
        </w:rPr>
      </w:pPr>
      <w:r w:rsidRPr="00785F35">
        <w:rPr>
          <w:rFonts w:ascii="Times New Roman" w:hAnsi="Times New Roman" w:cs="Times New Roman"/>
          <w:sz w:val="24"/>
          <w:szCs w:val="24"/>
          <w:lang w:val="it-IT"/>
        </w:rPr>
        <w:tab/>
      </w:r>
      <w:r w:rsidR="007D6471" w:rsidRPr="00785F35">
        <w:rPr>
          <w:rFonts w:ascii="Times New Roman" w:hAnsi="Times New Roman" w:cs="Times New Roman"/>
          <w:sz w:val="24"/>
          <w:szCs w:val="24"/>
          <w:lang w:val="it-IT"/>
        </w:rPr>
        <w:t>(5</w:t>
      </w:r>
      <w:r w:rsidR="00E720FB" w:rsidRPr="00785F35">
        <w:rPr>
          <w:rFonts w:ascii="Times New Roman" w:hAnsi="Times New Roman" w:cs="Times New Roman"/>
          <w:sz w:val="24"/>
          <w:szCs w:val="24"/>
          <w:lang w:val="it-IT"/>
        </w:rPr>
        <w:t xml:space="preserve">) </w:t>
      </w:r>
      <w:r w:rsidR="001809EB" w:rsidRPr="00785F35">
        <w:rPr>
          <w:rFonts w:ascii="Times New Roman" w:hAnsi="Times New Roman" w:cs="Times New Roman"/>
          <w:bCs/>
          <w:sz w:val="24"/>
          <w:szCs w:val="24"/>
          <w:lang w:val="it-IT" w:eastAsia="zh-CN"/>
        </w:rPr>
        <w:t>Serviciul social de distribuire a hranei (Masa pe roți) pentru persoane vârstnice – cod serviciu 8899 CPDH-II</w:t>
      </w:r>
      <w:r w:rsidR="001809EB" w:rsidRPr="00785F35">
        <w:rPr>
          <w:rFonts w:ascii="Times New Roman" w:hAnsi="Times New Roman" w:cs="Times New Roman"/>
          <w:b/>
          <w:bCs/>
          <w:sz w:val="24"/>
          <w:szCs w:val="24"/>
          <w:lang w:val="it-IT" w:eastAsia="zh-CN"/>
        </w:rPr>
        <w:t xml:space="preserve"> </w:t>
      </w:r>
      <w:r w:rsidR="001809EB" w:rsidRPr="00785F35">
        <w:rPr>
          <w:rFonts w:ascii="Times New Roman" w:hAnsi="Times New Roman" w:cs="Times New Roman"/>
          <w:sz w:val="24"/>
          <w:szCs w:val="24"/>
          <w:lang w:val="it-IT"/>
        </w:rPr>
        <w:t>este înființat prin hotărârea furnizorului public HCL. nr.53/28.04.2025</w:t>
      </w:r>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în</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cadrul</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Programului</w:t>
      </w:r>
      <w:proofErr w:type="spellEnd"/>
      <w:r w:rsidR="001809EB" w:rsidRPr="00785F35">
        <w:rPr>
          <w:rFonts w:ascii="Times New Roman" w:hAnsi="Times New Roman" w:cs="Times New Roman"/>
          <w:color w:val="232323"/>
          <w:w w:val="105"/>
          <w:sz w:val="24"/>
          <w:szCs w:val="24"/>
        </w:rPr>
        <w:t xml:space="preserve"> de </w:t>
      </w:r>
      <w:proofErr w:type="spellStart"/>
      <w:r w:rsidR="001809EB" w:rsidRPr="00785F35">
        <w:rPr>
          <w:rFonts w:ascii="Times New Roman" w:hAnsi="Times New Roman" w:cs="Times New Roman"/>
          <w:color w:val="232323"/>
          <w:w w:val="105"/>
          <w:sz w:val="24"/>
          <w:szCs w:val="24"/>
        </w:rPr>
        <w:t>interes</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național</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Servicii</w:t>
      </w:r>
      <w:proofErr w:type="spellEnd"/>
      <w:r w:rsidR="001809EB" w:rsidRPr="00785F35">
        <w:rPr>
          <w:rFonts w:ascii="Times New Roman" w:hAnsi="Times New Roman" w:cs="Times New Roman"/>
          <w:color w:val="232323"/>
          <w:w w:val="105"/>
          <w:sz w:val="24"/>
          <w:szCs w:val="24"/>
        </w:rPr>
        <w:t xml:space="preserve"> de </w:t>
      </w:r>
      <w:proofErr w:type="spellStart"/>
      <w:r w:rsidR="001809EB" w:rsidRPr="00785F35">
        <w:rPr>
          <w:rFonts w:ascii="Times New Roman" w:hAnsi="Times New Roman" w:cs="Times New Roman"/>
          <w:color w:val="232323"/>
          <w:w w:val="105"/>
          <w:sz w:val="24"/>
          <w:szCs w:val="24"/>
        </w:rPr>
        <w:t>acordare</w:t>
      </w:r>
      <w:proofErr w:type="spellEnd"/>
      <w:r w:rsidR="001809EB" w:rsidRPr="00785F35">
        <w:rPr>
          <w:rFonts w:ascii="Times New Roman" w:hAnsi="Times New Roman" w:cs="Times New Roman"/>
          <w:color w:val="232323"/>
          <w:w w:val="105"/>
          <w:sz w:val="24"/>
          <w:szCs w:val="24"/>
        </w:rPr>
        <w:t xml:space="preserve"> a </w:t>
      </w:r>
      <w:proofErr w:type="spellStart"/>
      <w:r w:rsidR="001809EB" w:rsidRPr="00785F35">
        <w:rPr>
          <w:rFonts w:ascii="Times New Roman" w:hAnsi="Times New Roman" w:cs="Times New Roman"/>
          <w:color w:val="232323"/>
          <w:w w:val="105"/>
          <w:sz w:val="24"/>
          <w:szCs w:val="24"/>
        </w:rPr>
        <w:t>hranei</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pentru</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persoane</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vârstnice</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prevăzut</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în</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Anexa</w:t>
      </w:r>
      <w:proofErr w:type="spellEnd"/>
      <w:r w:rsidR="001809EB" w:rsidRPr="00785F35">
        <w:rPr>
          <w:rFonts w:ascii="Times New Roman" w:hAnsi="Times New Roman" w:cs="Times New Roman"/>
          <w:color w:val="232323"/>
          <w:w w:val="105"/>
          <w:sz w:val="24"/>
          <w:szCs w:val="24"/>
        </w:rPr>
        <w:t xml:space="preserve"> 2 la HG Nr. 435/30.03.2022, cu </w:t>
      </w:r>
      <w:proofErr w:type="spellStart"/>
      <w:r w:rsidR="001809EB" w:rsidRPr="00785F35">
        <w:rPr>
          <w:rFonts w:ascii="Times New Roman" w:hAnsi="Times New Roman" w:cs="Times New Roman"/>
          <w:color w:val="232323"/>
          <w:w w:val="105"/>
          <w:sz w:val="24"/>
          <w:szCs w:val="24"/>
        </w:rPr>
        <w:t>sediul</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în</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Primăria</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comunei</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Mărăcineni</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Serviciul</w:t>
      </w:r>
      <w:proofErr w:type="spellEnd"/>
      <w:r w:rsidR="001809EB" w:rsidRPr="00785F35">
        <w:rPr>
          <w:rFonts w:ascii="Times New Roman" w:hAnsi="Times New Roman" w:cs="Times New Roman"/>
          <w:color w:val="232323"/>
          <w:w w:val="105"/>
          <w:sz w:val="24"/>
          <w:szCs w:val="24"/>
        </w:rPr>
        <w:t xml:space="preserve"> public de </w:t>
      </w:r>
      <w:proofErr w:type="spellStart"/>
      <w:r w:rsidR="001809EB" w:rsidRPr="00785F35">
        <w:rPr>
          <w:rFonts w:ascii="Times New Roman" w:hAnsi="Times New Roman" w:cs="Times New Roman"/>
          <w:color w:val="232323"/>
          <w:w w:val="105"/>
          <w:sz w:val="24"/>
          <w:szCs w:val="24"/>
        </w:rPr>
        <w:t>Asistență</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Socială</w:t>
      </w:r>
      <w:proofErr w:type="spellEnd"/>
      <w:r w:rsidR="001809EB" w:rsidRPr="00785F35">
        <w:rPr>
          <w:rFonts w:ascii="Times New Roman" w:hAnsi="Times New Roman" w:cs="Times New Roman"/>
          <w:color w:val="232323"/>
          <w:w w:val="105"/>
          <w:sz w:val="24"/>
          <w:szCs w:val="24"/>
        </w:rPr>
        <w:t xml:space="preserve"> </w:t>
      </w:r>
      <w:proofErr w:type="spellStart"/>
      <w:r w:rsidR="001809EB" w:rsidRPr="00785F35">
        <w:rPr>
          <w:rFonts w:ascii="Times New Roman" w:hAnsi="Times New Roman" w:cs="Times New Roman"/>
          <w:color w:val="232323"/>
          <w:w w:val="105"/>
          <w:sz w:val="24"/>
          <w:szCs w:val="24"/>
        </w:rPr>
        <w:t>având</w:t>
      </w:r>
      <w:proofErr w:type="spellEnd"/>
      <w:r w:rsidR="001809EB" w:rsidRPr="00785F35">
        <w:rPr>
          <w:rFonts w:ascii="Times New Roman" w:hAnsi="Times New Roman" w:cs="Times New Roman"/>
          <w:color w:val="232323"/>
          <w:w w:val="105"/>
          <w:sz w:val="24"/>
          <w:szCs w:val="24"/>
        </w:rPr>
        <w:t xml:space="preserve"> o capacitate de </w:t>
      </w:r>
      <w:r w:rsidR="004F785D">
        <w:rPr>
          <w:rFonts w:ascii="Times New Roman" w:hAnsi="Times New Roman" w:cs="Times New Roman"/>
          <w:color w:val="232323"/>
          <w:w w:val="105"/>
          <w:sz w:val="24"/>
          <w:szCs w:val="24"/>
        </w:rPr>
        <w:t xml:space="preserve">27 </w:t>
      </w:r>
      <w:r w:rsidR="001809EB" w:rsidRPr="00785F35">
        <w:rPr>
          <w:rFonts w:ascii="Times New Roman" w:hAnsi="Times New Roman" w:cs="Times New Roman"/>
          <w:color w:val="232323"/>
          <w:w w:val="105"/>
          <w:sz w:val="24"/>
          <w:szCs w:val="24"/>
        </w:rPr>
        <w:t xml:space="preserve">de </w:t>
      </w:r>
      <w:proofErr w:type="spellStart"/>
      <w:r w:rsidR="001809EB" w:rsidRPr="00785F35">
        <w:rPr>
          <w:rFonts w:ascii="Times New Roman" w:hAnsi="Times New Roman" w:cs="Times New Roman"/>
          <w:color w:val="232323"/>
          <w:w w:val="105"/>
          <w:sz w:val="24"/>
          <w:szCs w:val="24"/>
        </w:rPr>
        <w:t>beneficiari</w:t>
      </w:r>
      <w:proofErr w:type="spellEnd"/>
      <w:r w:rsidR="001809EB" w:rsidRPr="001809EB">
        <w:rPr>
          <w:rFonts w:ascii="Times New Roman" w:hAnsi="Times New Roman" w:cs="Times New Roman"/>
          <w:color w:val="232323"/>
          <w:w w:val="105"/>
          <w:sz w:val="24"/>
          <w:szCs w:val="24"/>
        </w:rPr>
        <w:t>.</w:t>
      </w:r>
    </w:p>
    <w:p w14:paraId="3D23B2C0" w14:textId="00FABC20" w:rsidR="00E720FB" w:rsidRPr="004F785D" w:rsidRDefault="004F785D" w:rsidP="004F785D">
      <w:pPr>
        <w:ind w:firstLine="720"/>
        <w:jc w:val="both"/>
        <w:rPr>
          <w:rFonts w:ascii="Times New Roman" w:hAnsi="Times New Roman" w:cs="Times New Roman"/>
          <w:sz w:val="24"/>
          <w:szCs w:val="24"/>
        </w:rPr>
      </w:pPr>
      <w:r>
        <w:rPr>
          <w:rFonts w:ascii="Times New Roman" w:hAnsi="Times New Roman" w:cs="Times New Roman"/>
          <w:color w:val="00B050"/>
          <w:sz w:val="24"/>
          <w:szCs w:val="24"/>
          <w:shd w:val="clear" w:color="auto" w:fill="FFFFFF"/>
          <w:lang w:val="it-IT"/>
        </w:rPr>
        <w:t>(6)Ordinul ministrului muncii , tineretului  și solidaritățiii sociale nr.</w:t>
      </w:r>
      <w:r w:rsidR="004A62E1">
        <w:rPr>
          <w:rFonts w:ascii="Times New Roman" w:hAnsi="Times New Roman" w:cs="Times New Roman"/>
          <w:color w:val="00B050"/>
          <w:sz w:val="24"/>
          <w:szCs w:val="24"/>
          <w:shd w:val="clear" w:color="auto" w:fill="FFFFFF"/>
          <w:lang w:val="it-IT"/>
        </w:rPr>
        <w:t xml:space="preserve"> </w:t>
      </w:r>
      <w:r>
        <w:rPr>
          <w:rFonts w:ascii="Times New Roman" w:hAnsi="Times New Roman" w:cs="Times New Roman"/>
          <w:color w:val="00B050"/>
          <w:sz w:val="24"/>
          <w:szCs w:val="24"/>
          <w:shd w:val="clear" w:color="auto" w:fill="FFFFFF"/>
          <w:lang w:val="it-IT"/>
        </w:rPr>
        <w:t xml:space="preserve">1481/27.06.2025 prin care a fost aprobată finanțarea pentru serviciul social de distribuire a hranei </w:t>
      </w:r>
      <w:r w:rsidRPr="00075B7B">
        <w:rPr>
          <w:rFonts w:ascii="Times New Roman" w:hAnsi="Times New Roman" w:cs="Times New Roman"/>
          <w:bCs/>
          <w:sz w:val="24"/>
          <w:szCs w:val="24"/>
          <w:lang w:val="it-IT" w:eastAsia="zh-CN"/>
        </w:rPr>
        <w:t>pentru persoane vârstnice – cod serviciu 8899 CPDH-I</w:t>
      </w:r>
      <w:r>
        <w:rPr>
          <w:rFonts w:ascii="Times New Roman" w:hAnsi="Times New Roman" w:cs="Times New Roman"/>
          <w:bCs/>
          <w:sz w:val="24"/>
          <w:szCs w:val="24"/>
          <w:lang w:val="it-IT" w:eastAsia="zh-CN"/>
        </w:rPr>
        <w:t>I.</w:t>
      </w:r>
    </w:p>
    <w:p w14:paraId="2F6ACA34" w14:textId="77777777" w:rsidR="004F785D" w:rsidRDefault="00075B7B" w:rsidP="00075B7B">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tab/>
      </w:r>
    </w:p>
    <w:p w14:paraId="4E1990E0" w14:textId="7DC95264" w:rsidR="00E720FB" w:rsidRPr="00075B7B" w:rsidRDefault="00E720FB" w:rsidP="00075B7B">
      <w:pPr>
        <w:jc w:val="both"/>
        <w:rPr>
          <w:rFonts w:ascii="Times New Roman" w:hAnsi="Times New Roman" w:cs="Times New Roman"/>
          <w:b/>
          <w:bCs/>
          <w:iCs/>
          <w:sz w:val="24"/>
          <w:szCs w:val="24"/>
          <w:lang w:val="it-IT"/>
        </w:rPr>
      </w:pPr>
      <w:r w:rsidRPr="00075B7B">
        <w:rPr>
          <w:rFonts w:ascii="Times New Roman" w:hAnsi="Times New Roman" w:cs="Times New Roman"/>
          <w:b/>
          <w:bCs/>
          <w:iCs/>
          <w:sz w:val="24"/>
          <w:szCs w:val="24"/>
          <w:lang w:val="it-IT"/>
        </w:rPr>
        <w:t xml:space="preserve">Art. 5 - Principiile care stau la baza acordării serviciului social </w:t>
      </w:r>
    </w:p>
    <w:p w14:paraId="00753BD0" w14:textId="656CBE23" w:rsidR="00E720FB" w:rsidRPr="00075B7B" w:rsidRDefault="00075B7B" w:rsidP="00075B7B">
      <w:pPr>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E720FB" w:rsidRPr="00075B7B">
        <w:rPr>
          <w:rFonts w:ascii="Times New Roman" w:hAnsi="Times New Roman" w:cs="Times New Roman"/>
          <w:sz w:val="24"/>
          <w:szCs w:val="24"/>
          <w:lang w:val="it-IT"/>
        </w:rPr>
        <w:t xml:space="preserve">(1) </w:t>
      </w:r>
      <w:r w:rsidR="00AE2156" w:rsidRPr="00075B7B">
        <w:rPr>
          <w:rFonts w:ascii="Times New Roman" w:hAnsi="Times New Roman" w:cs="Times New Roman"/>
          <w:bCs/>
          <w:sz w:val="24"/>
          <w:szCs w:val="24"/>
          <w:lang w:val="it-IT" w:eastAsia="zh-CN"/>
        </w:rPr>
        <w:t>Serviciul social de distribuire a hranei (Masa pe roți) pentru persoane vârstnice – cod serviciu 8899 CPDH-II</w:t>
      </w:r>
      <w:r w:rsidR="00AE2156" w:rsidRPr="00075B7B">
        <w:rPr>
          <w:rFonts w:ascii="Times New Roman" w:hAnsi="Times New Roman" w:cs="Times New Roman"/>
          <w:sz w:val="24"/>
          <w:szCs w:val="24"/>
          <w:lang w:val="it-IT"/>
        </w:rPr>
        <w:t xml:space="preserve"> </w:t>
      </w:r>
      <w:r w:rsidR="00E720FB" w:rsidRPr="00075B7B">
        <w:rPr>
          <w:rFonts w:ascii="Times New Roman" w:hAnsi="Times New Roman" w:cs="Times New Roman"/>
          <w:sz w:val="24"/>
          <w:szCs w:val="24"/>
          <w:lang w:val="it-IT"/>
        </w:rPr>
        <w:t xml:space="preserve">se organizează și funcționează cu respectarea principiilor generale care guvernează sistemul național de asistență socială, precum și cu principiile specifice care stau la baza acordării serviciilor sociale prevăzute în legislația specifică, în convențiile internaționale ratificate prin lege și în celelalte acte internaționale în materie la care România este parte, precum și în standardele minime de calitate aplicabile. </w:t>
      </w:r>
    </w:p>
    <w:p w14:paraId="2C843FA7" w14:textId="14CBC3A6" w:rsidR="00E720FB" w:rsidRPr="00075B7B" w:rsidRDefault="00075B7B" w:rsidP="00075B7B">
      <w:pPr>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E720FB" w:rsidRPr="00075B7B">
        <w:rPr>
          <w:rFonts w:ascii="Times New Roman" w:hAnsi="Times New Roman" w:cs="Times New Roman"/>
          <w:sz w:val="24"/>
          <w:szCs w:val="24"/>
          <w:lang w:val="it-IT"/>
        </w:rPr>
        <w:t xml:space="preserve">(2) Principiile specifice care stau la baza prestării serviciilor sociale în cadrul serviciului social </w:t>
      </w:r>
      <w:r w:rsidR="00AE2156" w:rsidRPr="00075B7B">
        <w:rPr>
          <w:rFonts w:ascii="Times New Roman" w:hAnsi="Times New Roman" w:cs="Times New Roman"/>
          <w:bCs/>
          <w:sz w:val="24"/>
          <w:szCs w:val="24"/>
          <w:lang w:val="it-IT" w:eastAsia="zh-CN"/>
        </w:rPr>
        <w:t xml:space="preserve">Serviciul social de distribuire a hranei (Masa pe roți) pentru persoane vârstnice </w:t>
      </w:r>
      <w:r w:rsidR="00E720FB" w:rsidRPr="00075B7B">
        <w:rPr>
          <w:rFonts w:ascii="Times New Roman" w:hAnsi="Times New Roman" w:cs="Times New Roman"/>
          <w:sz w:val="24"/>
          <w:szCs w:val="24"/>
          <w:lang w:val="it-IT"/>
        </w:rPr>
        <w:t xml:space="preserve">sunt următoarele: </w:t>
      </w:r>
    </w:p>
    <w:p w14:paraId="688AC022"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a) respectarea și promovarea cu prioritate a interesului persoanei beneficiare; </w:t>
      </w:r>
    </w:p>
    <w:p w14:paraId="2DF9D539"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b) protejarea și promovarea drepturilor persoanelor beneficiare în ceea ce privește egalitatea de șanse și tratament, participarea egală, autodeterminarea, autonomia și demnitatea personală și întreprinderea de acțiuni nediscriminatorii și pozitive cu privire la persoanele beneficiare; </w:t>
      </w:r>
    </w:p>
    <w:p w14:paraId="6475A70C"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c) asigurarea protecției împotriva abuzului și exploatării persoanei beneficiare; </w:t>
      </w:r>
    </w:p>
    <w:p w14:paraId="1096722C"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d) deschiderea către comunitate; </w:t>
      </w:r>
    </w:p>
    <w:p w14:paraId="76A6AA4B"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e) asistarea persoanelor fără capacitate de exercițiu în realizarea și exercitarea drepturilor lor; </w:t>
      </w:r>
    </w:p>
    <w:p w14:paraId="72DFF4CE"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f) asigurarea în mod adecvat a unor modele de rol și statut social, prin încadrarea în unitate a unui personal mixt; </w:t>
      </w:r>
    </w:p>
    <w:p w14:paraId="14BF82E4" w14:textId="77777777" w:rsidR="00E720FB" w:rsidRPr="00075B7B" w:rsidRDefault="00E720FB" w:rsidP="008B5948">
      <w:pPr>
        <w:ind w:left="284"/>
        <w:jc w:val="both"/>
        <w:rPr>
          <w:rFonts w:ascii="Times New Roman" w:hAnsi="Times New Roman" w:cs="Times New Roman"/>
          <w:sz w:val="24"/>
          <w:szCs w:val="24"/>
          <w:lang w:val="pt-PT"/>
        </w:rPr>
      </w:pPr>
      <w:r w:rsidRPr="00075B7B">
        <w:rPr>
          <w:rFonts w:ascii="Times New Roman" w:hAnsi="Times New Roman" w:cs="Times New Roman"/>
          <w:sz w:val="24"/>
          <w:szCs w:val="24"/>
          <w:lang w:val="pt-PT"/>
        </w:rPr>
        <w:t xml:space="preserve">g) ascultarea opiniei persoanei beneficiare și luarea în considerare a acesteia, ținându-se cont, după caz, de vârsta și de gradul său de maturitate, de discernământ și capacitatea de exercițiu; </w:t>
      </w:r>
    </w:p>
    <w:p w14:paraId="120D28A4"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h) promovarea unui model familial de îngrijire a persoanei beneficiare; </w:t>
      </w:r>
    </w:p>
    <w:p w14:paraId="1DDCDDD1"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i) asigurarea unei îngrijiri individualizate și personalizate a persoanei beneficiare; </w:t>
      </w:r>
    </w:p>
    <w:p w14:paraId="3D366448"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j) preocuparea permanentă pentru scurtarea perioadei de prestare a serviciilor, în baza potențialului și abilităților persoanei beneficiare de a trăi independent; </w:t>
      </w:r>
    </w:p>
    <w:p w14:paraId="6AB1F153"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k) încurajarea inițiativelor individuale ale persoanelor beneficiare și a implicării active a acestora în soluționarea situațiilor de dificultate; </w:t>
      </w:r>
    </w:p>
    <w:p w14:paraId="4783EED2"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lastRenderedPageBreak/>
        <w:t xml:space="preserve">l) asigurarea unei intervenții profesioniste, prin echipe pluridisciplinare; </w:t>
      </w:r>
    </w:p>
    <w:p w14:paraId="2B6DB6D2"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m) asigurarea confidențialității și a eticii profesionale; </w:t>
      </w:r>
    </w:p>
    <w:p w14:paraId="2B0B6989"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n) responsabilizarea membrilor familiei, reprezentanților legali cu privire la exercitarea drepturilor și îndeplinirea obligațiilor de întreținere; </w:t>
      </w:r>
    </w:p>
    <w:p w14:paraId="6FDC7F0A" w14:textId="77777777"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o) primordialitatea responsabilității persoanei, familiei cu privire la dezvoltarea propriilor capacități de integrare socială și implicarea activă în soluționarea situațiilor de dificultate cu care se pot confrunta la un moment dat; </w:t>
      </w:r>
    </w:p>
    <w:p w14:paraId="79028D67" w14:textId="785F3FB5" w:rsidR="00E720FB" w:rsidRPr="00075B7B" w:rsidRDefault="00E720FB" w:rsidP="008B5948">
      <w:pPr>
        <w:ind w:left="284"/>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 xml:space="preserve">p) colaborarea </w:t>
      </w:r>
      <w:r w:rsidR="00001DF7" w:rsidRPr="00075B7B">
        <w:rPr>
          <w:rFonts w:ascii="Times New Roman" w:hAnsi="Times New Roman" w:cs="Times New Roman"/>
          <w:sz w:val="24"/>
          <w:szCs w:val="24"/>
          <w:lang w:val="it-IT"/>
        </w:rPr>
        <w:t>Serviciul</w:t>
      </w:r>
      <w:r w:rsidR="001E254A" w:rsidRPr="00075B7B">
        <w:rPr>
          <w:rFonts w:ascii="Times New Roman" w:hAnsi="Times New Roman" w:cs="Times New Roman"/>
          <w:sz w:val="24"/>
          <w:szCs w:val="24"/>
          <w:lang w:val="it-IT"/>
        </w:rPr>
        <w:t>ui de</w:t>
      </w:r>
      <w:r w:rsidR="00001DF7" w:rsidRPr="00075B7B">
        <w:rPr>
          <w:rFonts w:ascii="Times New Roman" w:hAnsi="Times New Roman" w:cs="Times New Roman"/>
          <w:sz w:val="24"/>
          <w:szCs w:val="24"/>
          <w:lang w:val="it-IT"/>
        </w:rPr>
        <w:t xml:space="preserve"> </w:t>
      </w:r>
      <w:r w:rsidR="001E254A" w:rsidRPr="00075B7B">
        <w:rPr>
          <w:rFonts w:ascii="Times New Roman" w:hAnsi="Times New Roman" w:cs="Times New Roman"/>
          <w:bCs/>
          <w:sz w:val="24"/>
          <w:szCs w:val="24"/>
          <w:lang w:val="it-IT" w:eastAsia="zh-CN"/>
        </w:rPr>
        <w:t xml:space="preserve">distribuire a hranei (Masa pe roți) pentru persoane vârstnice – cod serviciu 8899 CPDH-II </w:t>
      </w:r>
      <w:r w:rsidRPr="00075B7B">
        <w:rPr>
          <w:rFonts w:ascii="Times New Roman" w:hAnsi="Times New Roman" w:cs="Times New Roman"/>
          <w:sz w:val="24"/>
          <w:szCs w:val="24"/>
          <w:lang w:val="it-IT"/>
        </w:rPr>
        <w:t xml:space="preserve">cu serviciul public de asistență socială. </w:t>
      </w:r>
    </w:p>
    <w:p w14:paraId="169D97B9" w14:textId="5D6208D0" w:rsidR="008B5948" w:rsidRPr="008D2AFF" w:rsidRDefault="00FE1611" w:rsidP="008B5948">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tab/>
      </w:r>
      <w:r w:rsidR="00E720FB" w:rsidRPr="008D2AFF">
        <w:rPr>
          <w:rFonts w:ascii="Times New Roman" w:hAnsi="Times New Roman" w:cs="Times New Roman"/>
          <w:b/>
          <w:bCs/>
          <w:iCs/>
          <w:sz w:val="24"/>
          <w:szCs w:val="24"/>
          <w:lang w:val="it-IT"/>
        </w:rPr>
        <w:t xml:space="preserve">Art.6. - Beneficiarii serviciilor </w:t>
      </w:r>
      <w:r w:rsidR="00E720FB" w:rsidRPr="008D2AFF">
        <w:rPr>
          <w:rFonts w:ascii="Times New Roman" w:hAnsi="Times New Roman" w:cs="Times New Roman"/>
          <w:iCs/>
          <w:sz w:val="24"/>
          <w:szCs w:val="24"/>
          <w:lang w:val="it-IT"/>
        </w:rPr>
        <w:t>sociale</w:t>
      </w:r>
      <w:r w:rsidR="006D28D8" w:rsidRPr="008D2AFF">
        <w:rPr>
          <w:rFonts w:ascii="Times New Roman" w:hAnsi="Times New Roman" w:cs="Times New Roman"/>
          <w:iCs/>
          <w:sz w:val="24"/>
          <w:szCs w:val="24"/>
          <w:lang w:val="it-IT"/>
        </w:rPr>
        <w:t xml:space="preserve"> acordate în cadrul</w:t>
      </w:r>
      <w:r w:rsidR="006D28D8" w:rsidRPr="008D2AFF">
        <w:rPr>
          <w:rFonts w:ascii="Times New Roman" w:hAnsi="Times New Roman" w:cs="Times New Roman"/>
          <w:b/>
          <w:bCs/>
          <w:iCs/>
          <w:sz w:val="24"/>
          <w:szCs w:val="24"/>
          <w:lang w:val="it-IT"/>
        </w:rPr>
        <w:t xml:space="preserve"> </w:t>
      </w:r>
      <w:r w:rsidR="00B130AD" w:rsidRPr="008D2AFF">
        <w:rPr>
          <w:rFonts w:ascii="Times New Roman" w:hAnsi="Times New Roman" w:cs="Times New Roman"/>
          <w:bCs/>
          <w:sz w:val="24"/>
          <w:szCs w:val="24"/>
          <w:lang w:val="it-IT" w:eastAsia="zh-CN"/>
        </w:rPr>
        <w:t xml:space="preserve">Serviciului social de distribuire a hranei (Masa pe roți) </w:t>
      </w:r>
      <w:r w:rsidR="006D28D8" w:rsidRPr="008D2AFF">
        <w:rPr>
          <w:rFonts w:ascii="Times New Roman" w:hAnsi="Times New Roman" w:cs="Times New Roman"/>
          <w:iCs/>
          <w:sz w:val="24"/>
          <w:szCs w:val="24"/>
          <w:lang w:val="it-IT"/>
        </w:rPr>
        <w:t>sunt</w:t>
      </w:r>
      <w:r w:rsidR="00B130AD" w:rsidRPr="008D2AFF">
        <w:rPr>
          <w:rFonts w:ascii="Times New Roman" w:hAnsi="Times New Roman" w:cs="Times New Roman"/>
          <w:iCs/>
          <w:sz w:val="24"/>
          <w:szCs w:val="24"/>
          <w:lang w:val="it-IT"/>
        </w:rPr>
        <w:t>:</w:t>
      </w:r>
    </w:p>
    <w:p w14:paraId="22F4E820" w14:textId="66BC7A5C" w:rsidR="00B130AD" w:rsidRPr="008D2AFF" w:rsidRDefault="006D28D8" w:rsidP="00652DC7">
      <w:pPr>
        <w:pStyle w:val="Corptext"/>
        <w:numPr>
          <w:ilvl w:val="0"/>
          <w:numId w:val="12"/>
        </w:numPr>
        <w:jc w:val="both"/>
        <w:rPr>
          <w:sz w:val="24"/>
          <w:szCs w:val="24"/>
        </w:rPr>
      </w:pPr>
      <w:r w:rsidRPr="008D2AFF">
        <w:t xml:space="preserve"> </w:t>
      </w:r>
      <w:r w:rsidRPr="008D2AFF">
        <w:rPr>
          <w:sz w:val="24"/>
          <w:szCs w:val="24"/>
        </w:rPr>
        <w:t xml:space="preserve">persoane vârstnice așa cum sunt definite în actele normative în vigoare (art. 6, lit. </w:t>
      </w:r>
      <w:proofErr w:type="spellStart"/>
      <w:r w:rsidRPr="008D2AFF">
        <w:rPr>
          <w:sz w:val="24"/>
          <w:szCs w:val="24"/>
        </w:rPr>
        <w:t>bb</w:t>
      </w:r>
      <w:proofErr w:type="spellEnd"/>
      <w:r w:rsidRPr="008D2AFF">
        <w:rPr>
          <w:sz w:val="24"/>
          <w:szCs w:val="24"/>
        </w:rPr>
        <w:t xml:space="preserve"> din Legea 292/2011 a asistentei sociale, alin. 1, alin. 4 din Legea 17/2000 privind asistenta sociala a persoanelor vârstnice), aflate într-o situație de dificultate, singurătate, abandon, lipsa de sprijin psiho-social (situații de dependenta sau/si în risc de excluziune sociala) și  persoane vârstnice cu deficiente locomotorii cu domiciliul /reședință pe raza comunei Mărăcineni.</w:t>
      </w:r>
      <w:bookmarkStart w:id="0" w:name="_Hlk205193650"/>
    </w:p>
    <w:p w14:paraId="200869D6" w14:textId="482AB847" w:rsidR="00652DC7" w:rsidRPr="008D2AFF" w:rsidRDefault="00652DC7" w:rsidP="00652DC7">
      <w:pPr>
        <w:pStyle w:val="Corptext"/>
        <w:numPr>
          <w:ilvl w:val="0"/>
          <w:numId w:val="12"/>
        </w:numPr>
        <w:jc w:val="both"/>
        <w:rPr>
          <w:sz w:val="24"/>
          <w:szCs w:val="24"/>
        </w:rPr>
      </w:pPr>
      <w:r w:rsidRPr="008D2AFF">
        <w:rPr>
          <w:sz w:val="24"/>
          <w:szCs w:val="24"/>
        </w:rPr>
        <w:t>p</w:t>
      </w:r>
      <w:r w:rsidR="006D28D8" w:rsidRPr="008D2AFF">
        <w:rPr>
          <w:sz w:val="24"/>
          <w:szCs w:val="24"/>
        </w:rPr>
        <w:t>ersoane care nu realizează venituri proprii sau veniturile lor ori ale susținătorilor legali nu sunt suficiente pentru asigurarea unui trai decent și mediu sigur de viață- se află în imposibilitatea de a-și asigura singure activitățile de bază zilnice;</w:t>
      </w:r>
    </w:p>
    <w:p w14:paraId="2B0301FB" w14:textId="525D1C06" w:rsidR="006D28D8" w:rsidRPr="008D2AFF" w:rsidRDefault="00652DC7" w:rsidP="00652DC7">
      <w:pPr>
        <w:pStyle w:val="Corptext"/>
        <w:numPr>
          <w:ilvl w:val="0"/>
          <w:numId w:val="12"/>
        </w:numPr>
        <w:jc w:val="both"/>
        <w:rPr>
          <w:sz w:val="24"/>
          <w:szCs w:val="24"/>
        </w:rPr>
      </w:pPr>
      <w:r w:rsidRPr="008D2AFF">
        <w:rPr>
          <w:sz w:val="24"/>
          <w:szCs w:val="24"/>
        </w:rPr>
        <w:t>v</w:t>
      </w:r>
      <w:r w:rsidR="006D28D8" w:rsidRPr="008D2AFF">
        <w:rPr>
          <w:sz w:val="24"/>
          <w:szCs w:val="24"/>
        </w:rPr>
        <w:t>enitul acestor persoane este în general sub venitul minim pe economie (ajutor social, pensii și alte drepturi sociale, respectiv munci ocazionale/sezoniere) sau temporar sunt lipsite total de venituri;</w:t>
      </w:r>
    </w:p>
    <w:bookmarkEnd w:id="0"/>
    <w:p w14:paraId="1F45728F" w14:textId="2D6FC33D" w:rsidR="00E720FB" w:rsidRPr="008D2AFF" w:rsidRDefault="008B5948" w:rsidP="00075B7B">
      <w:pPr>
        <w:jc w:val="both"/>
        <w:rPr>
          <w:rFonts w:ascii="Times New Roman" w:hAnsi="Times New Roman" w:cs="Times New Roman"/>
          <w:sz w:val="24"/>
          <w:szCs w:val="24"/>
          <w:lang w:val="it-IT"/>
        </w:rPr>
      </w:pPr>
      <w:r w:rsidRPr="008D2AFF">
        <w:rPr>
          <w:rFonts w:ascii="Times New Roman" w:hAnsi="Times New Roman" w:cs="Times New Roman"/>
          <w:b/>
          <w:bCs/>
          <w:sz w:val="24"/>
          <w:szCs w:val="24"/>
          <w:lang w:val="it-IT" w:eastAsia="zh-CN"/>
        </w:rPr>
        <w:tab/>
      </w:r>
      <w:r w:rsidRPr="008D2AFF">
        <w:rPr>
          <w:rFonts w:ascii="Times New Roman" w:hAnsi="Times New Roman" w:cs="Times New Roman"/>
          <w:bCs/>
          <w:sz w:val="24"/>
          <w:szCs w:val="24"/>
          <w:lang w:val="it-IT" w:eastAsia="zh-CN"/>
        </w:rPr>
        <w:t xml:space="preserve">(1) </w:t>
      </w:r>
      <w:r w:rsidR="008E096F" w:rsidRPr="008D2AFF">
        <w:rPr>
          <w:rFonts w:ascii="Times New Roman" w:hAnsi="Times New Roman" w:cs="Times New Roman"/>
          <w:bCs/>
          <w:sz w:val="24"/>
          <w:szCs w:val="24"/>
          <w:lang w:val="it-IT" w:eastAsia="zh-CN"/>
        </w:rPr>
        <w:t>Serviciul social de distribuire a hranei (Masa pe roți) pentru persoane vârstnice</w:t>
      </w:r>
      <w:r w:rsidR="008E096F" w:rsidRPr="008D2AFF">
        <w:rPr>
          <w:rFonts w:ascii="Times New Roman" w:hAnsi="Times New Roman" w:cs="Times New Roman"/>
          <w:sz w:val="24"/>
          <w:szCs w:val="24"/>
          <w:lang w:val="it-IT"/>
        </w:rPr>
        <w:t xml:space="preserve"> </w:t>
      </w:r>
      <w:r w:rsidR="00E720FB" w:rsidRPr="008D2AFF">
        <w:rPr>
          <w:rFonts w:ascii="Times New Roman" w:hAnsi="Times New Roman" w:cs="Times New Roman"/>
          <w:sz w:val="24"/>
          <w:szCs w:val="24"/>
          <w:lang w:val="it-IT"/>
        </w:rPr>
        <w:t>oferă următoarele tipuri de servicii și activități:</w:t>
      </w:r>
    </w:p>
    <w:p w14:paraId="541E22AB" w14:textId="460D66D9" w:rsidR="00E720FB" w:rsidRPr="008D2AFF" w:rsidRDefault="008E096F"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i</w:t>
      </w:r>
      <w:r w:rsidR="00242B12" w:rsidRPr="008D2AFF">
        <w:rPr>
          <w:rFonts w:ascii="Times New Roman" w:hAnsi="Times New Roman" w:cs="Times New Roman"/>
          <w:bCs/>
          <w:sz w:val="24"/>
          <w:szCs w:val="24"/>
          <w:lang w:val="it-IT"/>
        </w:rPr>
        <w:t xml:space="preserve">nformare şi consiliere: </w:t>
      </w:r>
      <w:r w:rsidR="00246D3B" w:rsidRPr="008D2AFF">
        <w:rPr>
          <w:rFonts w:ascii="Times New Roman" w:hAnsi="Times New Roman" w:cs="Times New Roman"/>
          <w:bCs/>
          <w:sz w:val="24"/>
          <w:szCs w:val="24"/>
          <w:lang w:val="it-IT"/>
        </w:rPr>
        <w:t xml:space="preserve">cu </w:t>
      </w:r>
      <w:r w:rsidR="00723EEA" w:rsidRPr="008D2AFF">
        <w:rPr>
          <w:rFonts w:ascii="Times New Roman" w:hAnsi="Times New Roman" w:cs="Times New Roman"/>
          <w:bCs/>
          <w:sz w:val="24"/>
          <w:szCs w:val="24"/>
          <w:lang w:val="it-IT"/>
        </w:rPr>
        <w:t>priv</w:t>
      </w:r>
      <w:r w:rsidR="00246D3B" w:rsidRPr="008D2AFF">
        <w:rPr>
          <w:rFonts w:ascii="Times New Roman" w:hAnsi="Times New Roman" w:cs="Times New Roman"/>
          <w:bCs/>
          <w:sz w:val="24"/>
          <w:szCs w:val="24"/>
          <w:lang w:val="it-IT"/>
        </w:rPr>
        <w:t>ire la</w:t>
      </w:r>
      <w:r w:rsidR="00723EEA" w:rsidRPr="008D2AFF">
        <w:rPr>
          <w:rFonts w:ascii="Times New Roman" w:hAnsi="Times New Roman" w:cs="Times New Roman"/>
          <w:bCs/>
          <w:sz w:val="24"/>
          <w:szCs w:val="24"/>
          <w:lang w:val="it-IT"/>
        </w:rPr>
        <w:t xml:space="preserve"> drepturile sociale, prevenirea şi combaterea unor comportamente care pot conduce la creşterea riscului de excluziune socială</w:t>
      </w:r>
      <w:r w:rsidR="00764F77" w:rsidRPr="008D2AFF">
        <w:rPr>
          <w:rFonts w:ascii="Times New Roman" w:hAnsi="Times New Roman" w:cs="Times New Roman"/>
          <w:bCs/>
          <w:sz w:val="24"/>
          <w:szCs w:val="24"/>
          <w:lang w:val="it-IT"/>
        </w:rPr>
        <w:t>.</w:t>
      </w:r>
      <w:r w:rsidR="00723EEA" w:rsidRPr="008D2AFF">
        <w:rPr>
          <w:rFonts w:ascii="Times New Roman" w:hAnsi="Times New Roman" w:cs="Times New Roman"/>
          <w:bCs/>
          <w:sz w:val="24"/>
          <w:szCs w:val="24"/>
          <w:lang w:val="it-IT"/>
        </w:rPr>
        <w:t xml:space="preserve"> </w:t>
      </w:r>
    </w:p>
    <w:p w14:paraId="0D3EC50B" w14:textId="7B3DE2DD" w:rsidR="00AE3350" w:rsidRPr="008D2AFF" w:rsidRDefault="008E096F"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r w:rsidR="00723EEA" w:rsidRPr="008D2AFF">
        <w:rPr>
          <w:rFonts w:ascii="Times New Roman" w:hAnsi="Times New Roman" w:cs="Times New Roman"/>
          <w:bCs/>
          <w:sz w:val="24"/>
          <w:szCs w:val="24"/>
          <w:lang w:val="it-IT"/>
        </w:rPr>
        <w:t xml:space="preserve">transportul şi distribuirea hranei calde la domiciliul persoanelor </w:t>
      </w:r>
      <w:r w:rsidR="00AE3350" w:rsidRPr="008D2AFF">
        <w:rPr>
          <w:rFonts w:ascii="Times New Roman" w:hAnsi="Times New Roman" w:cs="Times New Roman"/>
          <w:bCs/>
          <w:sz w:val="24"/>
          <w:szCs w:val="24"/>
          <w:lang w:val="it-IT"/>
        </w:rPr>
        <w:t>vâr</w:t>
      </w:r>
      <w:r w:rsidRPr="008D2AFF">
        <w:rPr>
          <w:rFonts w:ascii="Times New Roman" w:hAnsi="Times New Roman" w:cs="Times New Roman"/>
          <w:bCs/>
          <w:sz w:val="24"/>
          <w:szCs w:val="24"/>
          <w:lang w:val="it-IT"/>
        </w:rPr>
        <w:t>st</w:t>
      </w:r>
      <w:r w:rsidR="00AE3350" w:rsidRPr="008D2AFF">
        <w:rPr>
          <w:rFonts w:ascii="Times New Roman" w:hAnsi="Times New Roman" w:cs="Times New Roman"/>
          <w:bCs/>
          <w:sz w:val="24"/>
          <w:szCs w:val="24"/>
          <w:lang w:val="it-IT"/>
        </w:rPr>
        <w:t xml:space="preserve">nice </w:t>
      </w:r>
      <w:r w:rsidRPr="008D2AFF">
        <w:rPr>
          <w:rFonts w:ascii="Times New Roman" w:hAnsi="Times New Roman" w:cs="Times New Roman"/>
          <w:bCs/>
          <w:sz w:val="24"/>
          <w:szCs w:val="24"/>
          <w:lang w:val="it-IT"/>
        </w:rPr>
        <w:t>eligibile.</w:t>
      </w:r>
    </w:p>
    <w:p w14:paraId="28EB9D6D" w14:textId="5E747A0A" w:rsidR="008E096F" w:rsidRPr="008D2AFF" w:rsidRDefault="008B5948" w:rsidP="00075B7B">
      <w:pPr>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eastAsia="zh-CN"/>
        </w:rPr>
        <w:tab/>
        <w:t xml:space="preserve">(2) </w:t>
      </w:r>
      <w:r w:rsidR="008E096F" w:rsidRPr="008D2AFF">
        <w:rPr>
          <w:rFonts w:ascii="Times New Roman" w:hAnsi="Times New Roman" w:cs="Times New Roman"/>
          <w:bCs/>
          <w:sz w:val="24"/>
          <w:szCs w:val="24"/>
          <w:lang w:val="it-IT" w:eastAsia="zh-CN"/>
        </w:rPr>
        <w:t>Serviciul social de distribuire a hranei (Masa pe roți) pentru persoane vârstnice – cod serviciu 8899 CPDH-II</w:t>
      </w:r>
      <w:r w:rsidR="008E096F" w:rsidRPr="008D2AFF">
        <w:rPr>
          <w:rFonts w:ascii="Times New Roman" w:hAnsi="Times New Roman" w:cs="Times New Roman"/>
          <w:sz w:val="24"/>
          <w:szCs w:val="24"/>
          <w:lang w:val="it-IT"/>
        </w:rPr>
        <w:t xml:space="preserve">, </w:t>
      </w:r>
      <w:r w:rsidR="00E720FB" w:rsidRPr="008D2AFF">
        <w:rPr>
          <w:rFonts w:ascii="Times New Roman" w:hAnsi="Times New Roman" w:cs="Times New Roman"/>
          <w:bCs/>
          <w:sz w:val="24"/>
          <w:szCs w:val="24"/>
          <w:lang w:val="it-IT"/>
        </w:rPr>
        <w:t>urmărește ca rezultate:</w:t>
      </w:r>
    </w:p>
    <w:p w14:paraId="5A59AE35" w14:textId="7F20634C" w:rsidR="00E720FB" w:rsidRPr="008D2AFF" w:rsidRDefault="008E096F"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r w:rsidR="00E720FB" w:rsidRPr="008D2AFF">
        <w:rPr>
          <w:rFonts w:ascii="Times New Roman" w:hAnsi="Times New Roman" w:cs="Times New Roman"/>
          <w:bCs/>
          <w:sz w:val="24"/>
          <w:szCs w:val="24"/>
          <w:lang w:val="it-IT"/>
        </w:rPr>
        <w:t>consolidarea capacității familiei/persoanei de a face față problemelor cotidiene;</w:t>
      </w:r>
    </w:p>
    <w:p w14:paraId="14595702" w14:textId="08C66EBC" w:rsidR="00E720FB" w:rsidRPr="008D2AFF" w:rsidRDefault="008E096F"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r w:rsidR="00E720FB" w:rsidRPr="008D2AFF">
        <w:rPr>
          <w:rFonts w:ascii="Times New Roman" w:hAnsi="Times New Roman" w:cs="Times New Roman"/>
          <w:bCs/>
          <w:sz w:val="24"/>
          <w:szCs w:val="24"/>
          <w:lang w:val="it-IT"/>
        </w:rPr>
        <w:t>îmbunătățirea calității vieții persoanelor vârstnice in condițiile îmbătrânirii active și</w:t>
      </w:r>
      <w:r w:rsidRPr="008D2AFF">
        <w:rPr>
          <w:rFonts w:ascii="Times New Roman" w:hAnsi="Times New Roman" w:cs="Times New Roman"/>
          <w:bCs/>
          <w:sz w:val="24"/>
          <w:szCs w:val="24"/>
          <w:lang w:val="it-IT"/>
        </w:rPr>
        <w:t xml:space="preserve"> în condiții optime de sănătate.</w:t>
      </w:r>
    </w:p>
    <w:p w14:paraId="3A18BD97" w14:textId="0B2F655E" w:rsidR="00E720FB" w:rsidRPr="008D2AFF" w:rsidRDefault="008B5948" w:rsidP="00075B7B">
      <w:pPr>
        <w:jc w:val="both"/>
        <w:rPr>
          <w:rFonts w:ascii="Times New Roman" w:hAnsi="Times New Roman" w:cs="Times New Roman"/>
          <w:b/>
          <w:sz w:val="24"/>
          <w:szCs w:val="24"/>
          <w:lang w:val="pt-PT"/>
        </w:rPr>
      </w:pPr>
      <w:r w:rsidRPr="008D2AFF">
        <w:rPr>
          <w:rFonts w:ascii="Times New Roman" w:hAnsi="Times New Roman" w:cs="Times New Roman"/>
          <w:b/>
          <w:sz w:val="24"/>
          <w:szCs w:val="24"/>
          <w:lang w:val="pt-PT"/>
        </w:rPr>
        <w:tab/>
      </w:r>
      <w:r w:rsidR="00E720FB" w:rsidRPr="008D2AFF">
        <w:rPr>
          <w:rFonts w:ascii="Times New Roman" w:hAnsi="Times New Roman" w:cs="Times New Roman"/>
          <w:sz w:val="24"/>
          <w:szCs w:val="24"/>
          <w:lang w:val="pt-PT"/>
        </w:rPr>
        <w:t xml:space="preserve">(3) </w:t>
      </w:r>
      <w:r w:rsidR="00E720FB" w:rsidRPr="008D2AFF">
        <w:rPr>
          <w:rFonts w:ascii="Times New Roman" w:hAnsi="Times New Roman" w:cs="Times New Roman"/>
          <w:b/>
          <w:sz w:val="24"/>
          <w:szCs w:val="24"/>
          <w:lang w:val="pt-PT"/>
        </w:rPr>
        <w:t>Condițiile de acces</w:t>
      </w:r>
      <w:r w:rsidR="00242B12" w:rsidRPr="008D2AFF">
        <w:rPr>
          <w:rFonts w:ascii="Times New Roman" w:hAnsi="Times New Roman" w:cs="Times New Roman"/>
          <w:b/>
          <w:sz w:val="24"/>
          <w:szCs w:val="24"/>
          <w:lang w:val="pt-PT"/>
        </w:rPr>
        <w:t>are</w:t>
      </w:r>
      <w:r w:rsidR="00E720FB" w:rsidRPr="008D2AFF">
        <w:rPr>
          <w:rFonts w:ascii="Times New Roman" w:hAnsi="Times New Roman" w:cs="Times New Roman"/>
          <w:b/>
          <w:sz w:val="24"/>
          <w:szCs w:val="24"/>
          <w:lang w:val="pt-PT"/>
        </w:rPr>
        <w:t xml:space="preserve">/admitere în </w:t>
      </w:r>
      <w:r w:rsidR="00AE3350" w:rsidRPr="008D2AFF">
        <w:rPr>
          <w:rFonts w:ascii="Times New Roman" w:hAnsi="Times New Roman" w:cs="Times New Roman"/>
          <w:b/>
          <w:sz w:val="24"/>
          <w:szCs w:val="24"/>
          <w:lang w:val="pt-PT"/>
        </w:rPr>
        <w:t>cadrul serviciului</w:t>
      </w:r>
      <w:r w:rsidR="00E720FB" w:rsidRPr="008D2AFF">
        <w:rPr>
          <w:rFonts w:ascii="Times New Roman" w:hAnsi="Times New Roman" w:cs="Times New Roman"/>
          <w:b/>
          <w:sz w:val="24"/>
          <w:szCs w:val="24"/>
          <w:lang w:val="pt-PT"/>
        </w:rPr>
        <w:t xml:space="preserve"> sunt următoarele: </w:t>
      </w:r>
    </w:p>
    <w:p w14:paraId="306F2F97" w14:textId="77777777" w:rsidR="00242B12" w:rsidRPr="008D2AFF" w:rsidRDefault="00E720FB"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a) acte necesare: </w:t>
      </w:r>
    </w:p>
    <w:p w14:paraId="553DA185" w14:textId="4E1AF640" w:rsidR="00242B12" w:rsidRPr="008D2AFF" w:rsidRDefault="00242B12"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r w:rsidR="00991CE4" w:rsidRPr="008D2AFF">
        <w:rPr>
          <w:rFonts w:ascii="Times New Roman" w:hAnsi="Times New Roman" w:cs="Times New Roman"/>
          <w:bCs/>
          <w:sz w:val="24"/>
          <w:szCs w:val="24"/>
          <w:lang w:val="it-IT"/>
        </w:rPr>
        <w:t xml:space="preserve"> </w:t>
      </w:r>
      <w:r w:rsidR="008E096F" w:rsidRPr="008D2AFF">
        <w:rPr>
          <w:rFonts w:ascii="Times New Roman" w:hAnsi="Times New Roman" w:cs="Times New Roman"/>
          <w:bCs/>
          <w:sz w:val="24"/>
          <w:szCs w:val="24"/>
          <w:lang w:val="it-IT"/>
        </w:rPr>
        <w:t>cerere</w:t>
      </w:r>
      <w:r w:rsidR="00E720FB" w:rsidRPr="008D2AFF">
        <w:rPr>
          <w:rFonts w:ascii="Times New Roman" w:hAnsi="Times New Roman" w:cs="Times New Roman"/>
          <w:bCs/>
          <w:sz w:val="24"/>
          <w:szCs w:val="24"/>
          <w:lang w:val="it-IT"/>
        </w:rPr>
        <w:t>/</w:t>
      </w:r>
      <w:r w:rsidR="008E096F" w:rsidRPr="008D2AFF">
        <w:rPr>
          <w:rFonts w:ascii="Times New Roman" w:hAnsi="Times New Roman" w:cs="Times New Roman"/>
          <w:bCs/>
          <w:sz w:val="24"/>
          <w:szCs w:val="24"/>
          <w:lang w:val="it-IT"/>
        </w:rPr>
        <w:t>nota de referire/</w:t>
      </w:r>
      <w:r w:rsidR="00E720FB" w:rsidRPr="008D2AFF">
        <w:rPr>
          <w:rFonts w:ascii="Times New Roman" w:hAnsi="Times New Roman" w:cs="Times New Roman"/>
          <w:bCs/>
          <w:sz w:val="24"/>
          <w:szCs w:val="24"/>
          <w:lang w:val="it-IT"/>
        </w:rPr>
        <w:t xml:space="preserve">decizie de referire caz; </w:t>
      </w:r>
    </w:p>
    <w:p w14:paraId="622E1588" w14:textId="0AEC00DC" w:rsidR="00E720FB" w:rsidRPr="008D2AFF" w:rsidRDefault="00242B12"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w:t>
      </w:r>
      <w:r w:rsidR="00991CE4" w:rsidRPr="008D2AFF">
        <w:rPr>
          <w:rFonts w:ascii="Times New Roman" w:hAnsi="Times New Roman" w:cs="Times New Roman"/>
          <w:bCs/>
          <w:sz w:val="24"/>
          <w:szCs w:val="24"/>
          <w:lang w:val="it-IT"/>
        </w:rPr>
        <w:t xml:space="preserve"> </w:t>
      </w:r>
      <w:r w:rsidR="00E720FB" w:rsidRPr="008D2AFF">
        <w:rPr>
          <w:rFonts w:ascii="Times New Roman" w:hAnsi="Times New Roman" w:cs="Times New Roman"/>
          <w:bCs/>
          <w:sz w:val="24"/>
          <w:szCs w:val="24"/>
          <w:lang w:val="it-IT"/>
        </w:rPr>
        <w:t xml:space="preserve">copie act de identitate al beneficiarului si/sau reprezentantului legal/certificat de </w:t>
      </w:r>
      <w:r w:rsidRPr="008D2AFF">
        <w:rPr>
          <w:rFonts w:ascii="Times New Roman" w:hAnsi="Times New Roman" w:cs="Times New Roman"/>
          <w:bCs/>
          <w:sz w:val="24"/>
          <w:szCs w:val="24"/>
          <w:lang w:val="it-IT"/>
        </w:rPr>
        <w:t>naștere/certificat de căsătorie;</w:t>
      </w:r>
    </w:p>
    <w:p w14:paraId="2C51F72C" w14:textId="14E24DB2" w:rsidR="00242B12" w:rsidRPr="008D2AFF" w:rsidRDefault="00242B12"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acte medicale privind starea de sănătate;</w:t>
      </w:r>
    </w:p>
    <w:p w14:paraId="1E4E6067" w14:textId="7364B16E" w:rsidR="00242B12" w:rsidRPr="008D2AFF" w:rsidRDefault="00991CE4"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r w:rsidR="00242B12" w:rsidRPr="008D2AFF">
        <w:rPr>
          <w:rFonts w:ascii="Times New Roman" w:hAnsi="Times New Roman" w:cs="Times New Roman"/>
          <w:bCs/>
          <w:sz w:val="24"/>
          <w:szCs w:val="24"/>
          <w:lang w:val="it-IT"/>
        </w:rPr>
        <w:t>copie cupon pensie;</w:t>
      </w:r>
    </w:p>
    <w:p w14:paraId="0977F506" w14:textId="3E1C2DDC" w:rsidR="00242B12" w:rsidRPr="008D2AFF" w:rsidRDefault="00242B12"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ancheta socială privind evaluarea stării de necesitate a persoanei vârstnice.</w:t>
      </w:r>
    </w:p>
    <w:p w14:paraId="59FF9C4D" w14:textId="3F316E74" w:rsidR="00242B12" w:rsidRPr="008D2AFF" w:rsidRDefault="00242B12"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Decizia de admitere/respingere este luată în urma</w:t>
      </w:r>
      <w:r w:rsidR="00E10408">
        <w:rPr>
          <w:rFonts w:ascii="Times New Roman" w:hAnsi="Times New Roman" w:cs="Times New Roman"/>
          <w:bCs/>
          <w:sz w:val="24"/>
          <w:szCs w:val="24"/>
          <w:lang w:val="it-IT"/>
        </w:rPr>
        <w:t xml:space="preserve"> verificării dosarului </w:t>
      </w:r>
      <w:r w:rsidR="008925A1">
        <w:rPr>
          <w:rFonts w:ascii="Times New Roman" w:hAnsi="Times New Roman" w:cs="Times New Roman"/>
          <w:bCs/>
          <w:sz w:val="24"/>
          <w:szCs w:val="24"/>
          <w:lang w:val="it-IT"/>
        </w:rPr>
        <w:t xml:space="preserve">și a </w:t>
      </w:r>
      <w:r w:rsidRPr="008D2AFF">
        <w:rPr>
          <w:rFonts w:ascii="Times New Roman" w:hAnsi="Times New Roman" w:cs="Times New Roman"/>
          <w:bCs/>
          <w:sz w:val="24"/>
          <w:szCs w:val="24"/>
          <w:lang w:val="it-IT"/>
        </w:rPr>
        <w:t xml:space="preserve"> propunerilor făcute de asistentul social al serviciului</w:t>
      </w:r>
      <w:r w:rsidR="004F785D">
        <w:rPr>
          <w:rFonts w:ascii="Times New Roman" w:hAnsi="Times New Roman" w:cs="Times New Roman"/>
          <w:bCs/>
          <w:sz w:val="24"/>
          <w:szCs w:val="24"/>
          <w:lang w:val="it-IT"/>
        </w:rPr>
        <w:t>.</w:t>
      </w:r>
      <w:r w:rsidR="004F785D" w:rsidRPr="004F785D">
        <w:rPr>
          <w:rFonts w:ascii="Times New Roman" w:hAnsi="Times New Roman" w:cs="Times New Roman"/>
          <w:bCs/>
          <w:color w:val="FF0000"/>
          <w:sz w:val="24"/>
          <w:szCs w:val="24"/>
          <w:lang w:val="it-IT"/>
        </w:rPr>
        <w:t xml:space="preserve"> </w:t>
      </w:r>
      <w:r w:rsidR="004F785D" w:rsidRPr="002C4689">
        <w:rPr>
          <w:rFonts w:ascii="Times New Roman" w:hAnsi="Times New Roman" w:cs="Times New Roman"/>
          <w:bCs/>
          <w:color w:val="FF0000"/>
          <w:sz w:val="24"/>
          <w:szCs w:val="24"/>
          <w:lang w:val="it-IT"/>
        </w:rPr>
        <w:t>Verificarea dosarului se realizează de către o echipă pluridisciplinară, formată din: specialistul responsabil cu managementul de caz, un medic, un reprezentant din domeniul economic și asistentul social principal. În urma aprobării sau respingerii cererii, se emite o dispoziție care precizează data începerii sau suspendării serviciilor</w:t>
      </w:r>
      <w:r w:rsidR="004F785D">
        <w:rPr>
          <w:rFonts w:ascii="Times New Roman" w:hAnsi="Times New Roman" w:cs="Times New Roman"/>
          <w:bCs/>
          <w:color w:val="FF0000"/>
          <w:sz w:val="24"/>
          <w:szCs w:val="24"/>
          <w:lang w:val="it-IT"/>
        </w:rPr>
        <w:t xml:space="preserve">. </w:t>
      </w:r>
      <w:r w:rsidRPr="008D2AFF">
        <w:rPr>
          <w:rFonts w:ascii="Times New Roman" w:hAnsi="Times New Roman" w:cs="Times New Roman"/>
          <w:bCs/>
          <w:sz w:val="24"/>
          <w:szCs w:val="24"/>
          <w:lang w:val="it-IT"/>
        </w:rPr>
        <w:t xml:space="preserve">Dispoziția de admitere/respingere a cererii se comunică solicitantului. Acordarea serviciilor sociale se realizează în urma unui contract, încheiat între </w:t>
      </w:r>
      <w:r w:rsidR="00255515" w:rsidRPr="008D2AFF">
        <w:rPr>
          <w:rFonts w:ascii="Times New Roman" w:hAnsi="Times New Roman" w:cs="Times New Roman"/>
          <w:bCs/>
          <w:sz w:val="24"/>
          <w:szCs w:val="24"/>
          <w:lang w:val="it-IT"/>
        </w:rPr>
        <w:t>furnizorul de servicii și beneficiar, în care se stipuleaxă serviciile acordate, drepturile și obligațiile părților, precum și condițiile de finanțare.</w:t>
      </w:r>
    </w:p>
    <w:p w14:paraId="1CFCEDC8" w14:textId="1D5FA9F7" w:rsidR="00E720FB" w:rsidRPr="008D2AFF" w:rsidRDefault="00E720FB" w:rsidP="008B5948">
      <w:pPr>
        <w:ind w:firstLine="284"/>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b) </w:t>
      </w:r>
      <w:r w:rsidRPr="00DA79BA">
        <w:rPr>
          <w:rFonts w:ascii="Times New Roman" w:hAnsi="Times New Roman" w:cs="Times New Roman"/>
          <w:bCs/>
          <w:spacing w:val="-4"/>
          <w:sz w:val="24"/>
          <w:szCs w:val="24"/>
          <w:lang w:val="it-IT"/>
        </w:rPr>
        <w:t>problema pentru care s</w:t>
      </w:r>
      <w:r w:rsidR="008E096F" w:rsidRPr="00DA79BA">
        <w:rPr>
          <w:rFonts w:ascii="Times New Roman" w:hAnsi="Times New Roman" w:cs="Times New Roman"/>
          <w:bCs/>
          <w:spacing w:val="-4"/>
          <w:sz w:val="24"/>
          <w:szCs w:val="24"/>
          <w:lang w:val="it-IT"/>
        </w:rPr>
        <w:t xml:space="preserve">e solicită accesul la servicii trebuie </w:t>
      </w:r>
      <w:r w:rsidRPr="00DA79BA">
        <w:rPr>
          <w:rFonts w:ascii="Times New Roman" w:hAnsi="Times New Roman" w:cs="Times New Roman"/>
          <w:bCs/>
          <w:spacing w:val="-4"/>
          <w:sz w:val="24"/>
          <w:szCs w:val="24"/>
          <w:lang w:val="it-IT"/>
        </w:rPr>
        <w:t xml:space="preserve">să corespundă scopului </w:t>
      </w:r>
      <w:r w:rsidR="00001DF7" w:rsidRPr="00DA79BA">
        <w:rPr>
          <w:rFonts w:ascii="Times New Roman" w:hAnsi="Times New Roman" w:cs="Times New Roman"/>
          <w:bCs/>
          <w:spacing w:val="-4"/>
          <w:sz w:val="24"/>
          <w:szCs w:val="24"/>
          <w:lang w:val="it-IT"/>
        </w:rPr>
        <w:t>serviciului social;</w:t>
      </w:r>
    </w:p>
    <w:p w14:paraId="2E3AD04C" w14:textId="77777777" w:rsidR="00E720FB" w:rsidRPr="008D2AFF" w:rsidRDefault="00E720FB" w:rsidP="008B5948">
      <w:pPr>
        <w:ind w:firstLine="284"/>
        <w:jc w:val="both"/>
        <w:rPr>
          <w:rFonts w:ascii="Times New Roman" w:hAnsi="Times New Roman" w:cs="Times New Roman"/>
          <w:sz w:val="24"/>
          <w:szCs w:val="24"/>
          <w:lang w:val="it-IT"/>
        </w:rPr>
      </w:pPr>
      <w:r w:rsidRPr="008D2AFF">
        <w:rPr>
          <w:rFonts w:ascii="Times New Roman" w:hAnsi="Times New Roman" w:cs="Times New Roman"/>
          <w:bCs/>
          <w:sz w:val="24"/>
          <w:szCs w:val="24"/>
          <w:lang w:val="it-IT"/>
        </w:rPr>
        <w:t>c) alte documente</w:t>
      </w:r>
      <w:r w:rsidRPr="008D2AFF">
        <w:rPr>
          <w:rFonts w:ascii="Times New Roman" w:hAnsi="Times New Roman" w:cs="Times New Roman"/>
          <w:sz w:val="24"/>
          <w:szCs w:val="24"/>
          <w:lang w:val="it-IT"/>
        </w:rPr>
        <w:t xml:space="preserve"> care se pot solicita pe parcursul interventie, in functie de situatie;</w:t>
      </w:r>
    </w:p>
    <w:p w14:paraId="72DD1046" w14:textId="43F69ECB" w:rsidR="00E720FB" w:rsidRPr="008D2AFF" w:rsidRDefault="00246D3B" w:rsidP="00075B7B">
      <w:pPr>
        <w:jc w:val="both"/>
        <w:rPr>
          <w:rFonts w:ascii="Times New Roman" w:hAnsi="Times New Roman" w:cs="Times New Roman"/>
          <w:sz w:val="24"/>
          <w:szCs w:val="24"/>
          <w:lang w:val="it-IT"/>
        </w:rPr>
      </w:pPr>
      <w:r w:rsidRPr="008D2AFF">
        <w:rPr>
          <w:rFonts w:ascii="Times New Roman" w:hAnsi="Times New Roman" w:cs="Times New Roman"/>
          <w:sz w:val="24"/>
          <w:szCs w:val="24"/>
          <w:lang w:val="it-IT"/>
        </w:rPr>
        <w:tab/>
      </w:r>
      <w:r w:rsidR="00E720FB" w:rsidRPr="008D2AFF">
        <w:rPr>
          <w:rFonts w:ascii="Times New Roman" w:hAnsi="Times New Roman" w:cs="Times New Roman"/>
          <w:sz w:val="24"/>
          <w:szCs w:val="24"/>
          <w:lang w:val="it-IT"/>
        </w:rPr>
        <w:t xml:space="preserve">(4) </w:t>
      </w:r>
      <w:bookmarkStart w:id="1" w:name="_Hlk205194991"/>
      <w:r w:rsidR="00E720FB" w:rsidRPr="008D2AFF">
        <w:rPr>
          <w:rFonts w:ascii="Times New Roman" w:hAnsi="Times New Roman" w:cs="Times New Roman"/>
          <w:b/>
          <w:sz w:val="24"/>
          <w:szCs w:val="24"/>
          <w:lang w:val="it-IT"/>
        </w:rPr>
        <w:t>Condiții de încetare a serviciilor:</w:t>
      </w:r>
    </w:p>
    <w:p w14:paraId="323D1ED2"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lastRenderedPageBreak/>
        <w:t xml:space="preserve">- </w:t>
      </w:r>
      <w:r w:rsidR="00BF50AF" w:rsidRPr="008D2AFF">
        <w:rPr>
          <w:rFonts w:ascii="Times New Roman" w:hAnsi="Times New Roman" w:cs="Times New Roman"/>
          <w:bCs/>
          <w:sz w:val="24"/>
          <w:szCs w:val="24"/>
          <w:lang w:val="it-IT"/>
        </w:rPr>
        <w:t>la s</w:t>
      </w:r>
      <w:r w:rsidR="00762E4C" w:rsidRPr="008D2AFF">
        <w:rPr>
          <w:rFonts w:ascii="Times New Roman" w:hAnsi="Times New Roman" w:cs="Times New Roman"/>
          <w:bCs/>
          <w:sz w:val="24"/>
          <w:szCs w:val="24"/>
          <w:lang w:val="it-IT"/>
        </w:rPr>
        <w:t>o</w:t>
      </w:r>
      <w:r w:rsidR="00BF50AF" w:rsidRPr="008D2AFF">
        <w:rPr>
          <w:rFonts w:ascii="Times New Roman" w:hAnsi="Times New Roman" w:cs="Times New Roman"/>
          <w:bCs/>
          <w:sz w:val="24"/>
          <w:szCs w:val="24"/>
          <w:lang w:val="it-IT"/>
        </w:rPr>
        <w:t>licitarea</w:t>
      </w:r>
      <w:r w:rsidR="00E720FB" w:rsidRPr="008D2AFF">
        <w:rPr>
          <w:rFonts w:ascii="Times New Roman" w:hAnsi="Times New Roman" w:cs="Times New Roman"/>
          <w:bCs/>
          <w:sz w:val="24"/>
          <w:szCs w:val="24"/>
          <w:lang w:val="it-IT"/>
        </w:rPr>
        <w:t xml:space="preserve"> beneficiarului de servicii sociale de a mai primi serviciile sociale, exprimat în mod direct sau prin reprezentant; </w:t>
      </w:r>
    </w:p>
    <w:p w14:paraId="18A4B387"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r w:rsidR="00762E4C" w:rsidRPr="008D2AFF">
        <w:rPr>
          <w:rFonts w:ascii="Times New Roman" w:hAnsi="Times New Roman" w:cs="Times New Roman"/>
          <w:spacing w:val="-10"/>
          <w:w w:val="105"/>
          <w:sz w:val="24"/>
          <w:szCs w:val="24"/>
        </w:rPr>
        <w:t xml:space="preserve"> </w:t>
      </w:r>
      <w:proofErr w:type="spellStart"/>
      <w:r w:rsidR="00762E4C" w:rsidRPr="008D2AFF">
        <w:rPr>
          <w:rFonts w:ascii="Times New Roman" w:hAnsi="Times New Roman" w:cs="Times New Roman"/>
          <w:spacing w:val="-10"/>
          <w:w w:val="105"/>
          <w:sz w:val="24"/>
          <w:szCs w:val="24"/>
        </w:rPr>
        <w:t>prin</w:t>
      </w:r>
      <w:proofErr w:type="spellEnd"/>
      <w:r w:rsidR="00762E4C" w:rsidRPr="008D2AFF">
        <w:rPr>
          <w:rFonts w:ascii="Times New Roman" w:hAnsi="Times New Roman" w:cs="Times New Roman"/>
          <w:spacing w:val="-10"/>
          <w:w w:val="105"/>
          <w:sz w:val="24"/>
          <w:szCs w:val="24"/>
        </w:rPr>
        <w:t xml:space="preserve"> </w:t>
      </w:r>
      <w:proofErr w:type="spellStart"/>
      <w:r w:rsidR="00762E4C" w:rsidRPr="008D2AFF">
        <w:rPr>
          <w:rFonts w:ascii="Times New Roman" w:hAnsi="Times New Roman" w:cs="Times New Roman"/>
          <w:spacing w:val="-10"/>
          <w:w w:val="105"/>
          <w:sz w:val="24"/>
          <w:szCs w:val="24"/>
        </w:rPr>
        <w:t>decizia</w:t>
      </w:r>
      <w:proofErr w:type="spellEnd"/>
      <w:r w:rsidR="00762E4C" w:rsidRPr="008D2AFF">
        <w:rPr>
          <w:rFonts w:ascii="Times New Roman" w:hAnsi="Times New Roman" w:cs="Times New Roman"/>
          <w:spacing w:val="-10"/>
          <w:w w:val="105"/>
          <w:sz w:val="24"/>
          <w:szCs w:val="24"/>
        </w:rPr>
        <w:t xml:space="preserve"> </w:t>
      </w:r>
      <w:proofErr w:type="spellStart"/>
      <w:r w:rsidR="00762E4C" w:rsidRPr="008D2AFF">
        <w:rPr>
          <w:rFonts w:ascii="Times New Roman" w:hAnsi="Times New Roman" w:cs="Times New Roman"/>
          <w:spacing w:val="-10"/>
          <w:w w:val="105"/>
          <w:sz w:val="24"/>
          <w:szCs w:val="24"/>
        </w:rPr>
        <w:t>furnizorului</w:t>
      </w:r>
      <w:proofErr w:type="spellEnd"/>
      <w:r w:rsidR="00762E4C" w:rsidRPr="008D2AFF">
        <w:rPr>
          <w:rFonts w:ascii="Times New Roman" w:hAnsi="Times New Roman" w:cs="Times New Roman"/>
          <w:spacing w:val="-10"/>
          <w:w w:val="105"/>
          <w:sz w:val="24"/>
          <w:szCs w:val="24"/>
        </w:rPr>
        <w:t>;</w:t>
      </w:r>
    </w:p>
    <w:p w14:paraId="58200405"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r w:rsidRPr="008D2AFF">
        <w:rPr>
          <w:rFonts w:ascii="Times New Roman" w:hAnsi="Times New Roman" w:cs="Times New Roman"/>
          <w:sz w:val="24"/>
          <w:szCs w:val="24"/>
        </w:rPr>
        <w:t xml:space="preserve"> </w:t>
      </w:r>
      <w:proofErr w:type="spellStart"/>
      <w:r w:rsidR="00762E4C" w:rsidRPr="008D2AFF">
        <w:rPr>
          <w:rFonts w:ascii="Times New Roman" w:hAnsi="Times New Roman" w:cs="Times New Roman"/>
          <w:w w:val="105"/>
          <w:sz w:val="24"/>
          <w:szCs w:val="24"/>
        </w:rPr>
        <w:t>prin</w:t>
      </w:r>
      <w:proofErr w:type="spellEnd"/>
      <w:r w:rsidR="00762E4C" w:rsidRPr="008D2AFF">
        <w:rPr>
          <w:rFonts w:ascii="Times New Roman" w:hAnsi="Times New Roman" w:cs="Times New Roman"/>
          <w:spacing w:val="-16"/>
          <w:w w:val="105"/>
          <w:sz w:val="24"/>
          <w:szCs w:val="24"/>
        </w:rPr>
        <w:t xml:space="preserve"> </w:t>
      </w:r>
      <w:proofErr w:type="spellStart"/>
      <w:r w:rsidR="00762E4C" w:rsidRPr="008D2AFF">
        <w:rPr>
          <w:rFonts w:ascii="Times New Roman" w:hAnsi="Times New Roman" w:cs="Times New Roman"/>
          <w:w w:val="105"/>
          <w:sz w:val="24"/>
          <w:szCs w:val="24"/>
        </w:rPr>
        <w:t>acordul</w:t>
      </w:r>
      <w:proofErr w:type="spellEnd"/>
      <w:r w:rsidR="00762E4C" w:rsidRPr="008D2AFF">
        <w:rPr>
          <w:rFonts w:ascii="Times New Roman" w:hAnsi="Times New Roman" w:cs="Times New Roman"/>
          <w:spacing w:val="-4"/>
          <w:w w:val="105"/>
          <w:sz w:val="24"/>
          <w:szCs w:val="24"/>
        </w:rPr>
        <w:t xml:space="preserve"> </w:t>
      </w:r>
      <w:proofErr w:type="spellStart"/>
      <w:r w:rsidR="00762E4C" w:rsidRPr="008D2AFF">
        <w:rPr>
          <w:rFonts w:ascii="Times New Roman" w:hAnsi="Times New Roman" w:cs="Times New Roman"/>
          <w:w w:val="105"/>
          <w:sz w:val="24"/>
          <w:szCs w:val="24"/>
        </w:rPr>
        <w:t>parților</w:t>
      </w:r>
      <w:proofErr w:type="spellEnd"/>
      <w:r w:rsidR="00762E4C" w:rsidRPr="008D2AFF">
        <w:rPr>
          <w:rFonts w:ascii="Times New Roman" w:hAnsi="Times New Roman" w:cs="Times New Roman"/>
          <w:spacing w:val="-14"/>
          <w:w w:val="105"/>
          <w:sz w:val="24"/>
          <w:szCs w:val="24"/>
        </w:rPr>
        <w:t xml:space="preserve"> </w:t>
      </w:r>
      <w:r w:rsidR="00762E4C" w:rsidRPr="008D2AFF">
        <w:rPr>
          <w:rFonts w:ascii="Times New Roman" w:hAnsi="Times New Roman" w:cs="Times New Roman"/>
          <w:spacing w:val="-10"/>
          <w:w w:val="105"/>
          <w:sz w:val="24"/>
          <w:szCs w:val="24"/>
        </w:rPr>
        <w:t>;</w:t>
      </w:r>
    </w:p>
    <w:p w14:paraId="1AB6099A"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proofErr w:type="spellStart"/>
      <w:r w:rsidR="00762E4C" w:rsidRPr="008D2AFF">
        <w:rPr>
          <w:rFonts w:ascii="Times New Roman" w:hAnsi="Times New Roman" w:cs="Times New Roman"/>
          <w:sz w:val="24"/>
          <w:szCs w:val="24"/>
        </w:rPr>
        <w:t>decesul</w:t>
      </w:r>
      <w:proofErr w:type="spellEnd"/>
      <w:r w:rsidR="00762E4C" w:rsidRPr="008D2AFF">
        <w:rPr>
          <w:rFonts w:ascii="Times New Roman" w:hAnsi="Times New Roman" w:cs="Times New Roman"/>
          <w:sz w:val="24"/>
          <w:szCs w:val="24"/>
        </w:rPr>
        <w:t xml:space="preserve"> </w:t>
      </w:r>
      <w:proofErr w:type="spellStart"/>
      <w:r w:rsidR="00762E4C" w:rsidRPr="008D2AFF">
        <w:rPr>
          <w:rFonts w:ascii="Times New Roman" w:hAnsi="Times New Roman" w:cs="Times New Roman"/>
          <w:sz w:val="24"/>
          <w:szCs w:val="24"/>
        </w:rPr>
        <w:t>beneficiarului</w:t>
      </w:r>
      <w:proofErr w:type="spellEnd"/>
      <w:r w:rsidR="00762E4C" w:rsidRPr="008D2AFF">
        <w:rPr>
          <w:rFonts w:ascii="Times New Roman" w:hAnsi="Times New Roman" w:cs="Times New Roman"/>
          <w:sz w:val="24"/>
          <w:szCs w:val="24"/>
        </w:rPr>
        <w:t>;</w:t>
      </w:r>
    </w:p>
    <w:p w14:paraId="15805598"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proofErr w:type="spellStart"/>
      <w:r w:rsidR="00762E4C" w:rsidRPr="008D2AFF">
        <w:rPr>
          <w:rFonts w:ascii="Times New Roman" w:hAnsi="Times New Roman" w:cs="Times New Roman"/>
          <w:w w:val="105"/>
          <w:sz w:val="24"/>
          <w:szCs w:val="24"/>
        </w:rPr>
        <w:t>internarea</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într</w:t>
      </w:r>
      <w:proofErr w:type="spellEnd"/>
      <w:r w:rsidR="00762E4C" w:rsidRPr="008D2AFF">
        <w:rPr>
          <w:rFonts w:ascii="Times New Roman" w:hAnsi="Times New Roman" w:cs="Times New Roman"/>
          <w:w w:val="105"/>
          <w:sz w:val="24"/>
          <w:szCs w:val="24"/>
        </w:rPr>
        <w:t xml:space="preserve">-o </w:t>
      </w:r>
      <w:proofErr w:type="spellStart"/>
      <w:r w:rsidR="00762E4C" w:rsidRPr="008D2AFF">
        <w:rPr>
          <w:rFonts w:ascii="Times New Roman" w:hAnsi="Times New Roman" w:cs="Times New Roman"/>
          <w:w w:val="105"/>
          <w:sz w:val="24"/>
          <w:szCs w:val="24"/>
        </w:rPr>
        <w:t>unitate</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medicală</w:t>
      </w:r>
      <w:proofErr w:type="spellEnd"/>
      <w:r w:rsidR="00762E4C" w:rsidRPr="008D2AFF">
        <w:rPr>
          <w:rFonts w:ascii="Times New Roman" w:hAnsi="Times New Roman" w:cs="Times New Roman"/>
          <w:w w:val="105"/>
          <w:sz w:val="24"/>
          <w:szCs w:val="24"/>
        </w:rPr>
        <w:t>;</w:t>
      </w:r>
    </w:p>
    <w:p w14:paraId="6DD495C4"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proofErr w:type="spellStart"/>
      <w:r w:rsidR="00762E4C" w:rsidRPr="008D2AFF">
        <w:rPr>
          <w:rFonts w:ascii="Times New Roman" w:hAnsi="Times New Roman" w:cs="Times New Roman"/>
          <w:w w:val="105"/>
          <w:sz w:val="24"/>
          <w:szCs w:val="24"/>
        </w:rPr>
        <w:t>schimbarea</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domiciliului</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într</w:t>
      </w:r>
      <w:proofErr w:type="spellEnd"/>
      <w:r w:rsidR="00762E4C" w:rsidRPr="008D2AFF">
        <w:rPr>
          <w:rFonts w:ascii="Times New Roman" w:hAnsi="Times New Roman" w:cs="Times New Roman"/>
          <w:w w:val="105"/>
          <w:sz w:val="24"/>
          <w:szCs w:val="24"/>
        </w:rPr>
        <w:t xml:space="preserve">-o </w:t>
      </w:r>
      <w:proofErr w:type="spellStart"/>
      <w:r w:rsidR="00762E4C" w:rsidRPr="008D2AFF">
        <w:rPr>
          <w:rFonts w:ascii="Times New Roman" w:hAnsi="Times New Roman" w:cs="Times New Roman"/>
          <w:w w:val="105"/>
          <w:sz w:val="24"/>
          <w:szCs w:val="24"/>
        </w:rPr>
        <w:t>altă</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localitate</w:t>
      </w:r>
      <w:proofErr w:type="spellEnd"/>
      <w:r w:rsidR="00762E4C" w:rsidRPr="008D2AFF">
        <w:rPr>
          <w:rFonts w:ascii="Times New Roman" w:hAnsi="Times New Roman" w:cs="Times New Roman"/>
          <w:w w:val="105"/>
          <w:sz w:val="24"/>
          <w:szCs w:val="24"/>
        </w:rPr>
        <w:t>;</w:t>
      </w:r>
    </w:p>
    <w:p w14:paraId="0FD65D5C"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proofErr w:type="spellStart"/>
      <w:r w:rsidR="00762E4C" w:rsidRPr="008D2AFF">
        <w:rPr>
          <w:rFonts w:ascii="Times New Roman" w:hAnsi="Times New Roman" w:cs="Times New Roman"/>
          <w:w w:val="105"/>
          <w:sz w:val="24"/>
          <w:szCs w:val="24"/>
        </w:rPr>
        <w:t>dacă</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beneficiarul</w:t>
      </w:r>
      <w:proofErr w:type="spellEnd"/>
      <w:r w:rsidR="00762E4C" w:rsidRPr="008D2AFF">
        <w:rPr>
          <w:rFonts w:ascii="Times New Roman" w:hAnsi="Times New Roman" w:cs="Times New Roman"/>
          <w:w w:val="105"/>
          <w:sz w:val="24"/>
          <w:szCs w:val="24"/>
        </w:rPr>
        <w:t xml:space="preserve"> nu </w:t>
      </w:r>
      <w:proofErr w:type="spellStart"/>
      <w:r w:rsidR="00762E4C" w:rsidRPr="008D2AFF">
        <w:rPr>
          <w:rFonts w:ascii="Times New Roman" w:hAnsi="Times New Roman" w:cs="Times New Roman"/>
          <w:w w:val="105"/>
          <w:sz w:val="24"/>
          <w:szCs w:val="24"/>
        </w:rPr>
        <w:t>respectă</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prevederile</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contractuale</w:t>
      </w:r>
      <w:proofErr w:type="spellEnd"/>
      <w:r w:rsidR="00762E4C" w:rsidRPr="008D2AFF">
        <w:rPr>
          <w:rFonts w:ascii="Times New Roman" w:hAnsi="Times New Roman" w:cs="Times New Roman"/>
          <w:w w:val="105"/>
          <w:sz w:val="24"/>
          <w:szCs w:val="24"/>
        </w:rPr>
        <w:t>;</w:t>
      </w:r>
    </w:p>
    <w:p w14:paraId="1D7FDA4B"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proofErr w:type="spellStart"/>
      <w:r w:rsidR="00762E4C" w:rsidRPr="008D2AFF">
        <w:rPr>
          <w:rFonts w:ascii="Times New Roman" w:hAnsi="Times New Roman" w:cs="Times New Roman"/>
          <w:w w:val="105"/>
          <w:sz w:val="24"/>
          <w:szCs w:val="24"/>
        </w:rPr>
        <w:t>dacă</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beneficiarul</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sau</w:t>
      </w:r>
      <w:proofErr w:type="spellEnd"/>
      <w:r w:rsidR="00762E4C" w:rsidRPr="008D2AFF">
        <w:rPr>
          <w:rFonts w:ascii="Times New Roman" w:hAnsi="Times New Roman" w:cs="Times New Roman"/>
          <w:w w:val="105"/>
          <w:sz w:val="24"/>
          <w:szCs w:val="24"/>
        </w:rPr>
        <w:t xml:space="preserve"> familia nu </w:t>
      </w:r>
      <w:proofErr w:type="spellStart"/>
      <w:r w:rsidR="00762E4C" w:rsidRPr="008D2AFF">
        <w:rPr>
          <w:rFonts w:ascii="Times New Roman" w:hAnsi="Times New Roman" w:cs="Times New Roman"/>
          <w:w w:val="105"/>
          <w:sz w:val="24"/>
          <w:szCs w:val="24"/>
        </w:rPr>
        <w:t>mai</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doresc</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aceste</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servicii</w:t>
      </w:r>
      <w:proofErr w:type="spellEnd"/>
      <w:r w:rsidR="00762E4C" w:rsidRPr="008D2AFF">
        <w:rPr>
          <w:rFonts w:ascii="Times New Roman" w:hAnsi="Times New Roman" w:cs="Times New Roman"/>
          <w:w w:val="105"/>
          <w:sz w:val="24"/>
          <w:szCs w:val="24"/>
        </w:rPr>
        <w:t>;</w:t>
      </w:r>
    </w:p>
    <w:p w14:paraId="6ECFFECD" w14:textId="77777777" w:rsidR="007475F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proofErr w:type="spellStart"/>
      <w:r w:rsidR="00762E4C" w:rsidRPr="008D2AFF">
        <w:rPr>
          <w:rFonts w:ascii="Times New Roman" w:hAnsi="Times New Roman" w:cs="Times New Roman"/>
          <w:w w:val="105"/>
          <w:sz w:val="24"/>
          <w:szCs w:val="24"/>
        </w:rPr>
        <w:t>în</w:t>
      </w:r>
      <w:proofErr w:type="spellEnd"/>
      <w:r w:rsidR="00762E4C" w:rsidRPr="008D2AFF">
        <w:rPr>
          <w:rFonts w:ascii="Times New Roman" w:hAnsi="Times New Roman" w:cs="Times New Roman"/>
          <w:spacing w:val="-5"/>
          <w:w w:val="105"/>
          <w:sz w:val="24"/>
          <w:szCs w:val="24"/>
        </w:rPr>
        <w:t xml:space="preserve"> </w:t>
      </w:r>
      <w:proofErr w:type="spellStart"/>
      <w:r w:rsidR="00762E4C" w:rsidRPr="008D2AFF">
        <w:rPr>
          <w:rFonts w:ascii="Times New Roman" w:hAnsi="Times New Roman" w:cs="Times New Roman"/>
          <w:w w:val="105"/>
          <w:sz w:val="24"/>
          <w:szCs w:val="24"/>
        </w:rPr>
        <w:t>cazuri</w:t>
      </w:r>
      <w:proofErr w:type="spellEnd"/>
      <w:r w:rsidR="00762E4C" w:rsidRPr="008D2AFF">
        <w:rPr>
          <w:rFonts w:ascii="Times New Roman" w:hAnsi="Times New Roman" w:cs="Times New Roman"/>
          <w:spacing w:val="-9"/>
          <w:w w:val="105"/>
          <w:sz w:val="24"/>
          <w:szCs w:val="24"/>
        </w:rPr>
        <w:t xml:space="preserve"> </w:t>
      </w:r>
      <w:r w:rsidR="00762E4C" w:rsidRPr="008D2AFF">
        <w:rPr>
          <w:rFonts w:ascii="Times New Roman" w:hAnsi="Times New Roman" w:cs="Times New Roman"/>
          <w:w w:val="105"/>
          <w:sz w:val="24"/>
          <w:szCs w:val="24"/>
        </w:rPr>
        <w:t>de</w:t>
      </w:r>
      <w:r w:rsidR="00762E4C" w:rsidRPr="008D2AFF">
        <w:rPr>
          <w:rFonts w:ascii="Times New Roman" w:hAnsi="Times New Roman" w:cs="Times New Roman"/>
          <w:spacing w:val="-10"/>
          <w:w w:val="105"/>
          <w:sz w:val="24"/>
          <w:szCs w:val="24"/>
        </w:rPr>
        <w:t xml:space="preserve"> </w:t>
      </w:r>
      <w:proofErr w:type="spellStart"/>
      <w:r w:rsidR="00762E4C" w:rsidRPr="008D2AFF">
        <w:rPr>
          <w:rFonts w:ascii="Times New Roman" w:hAnsi="Times New Roman" w:cs="Times New Roman"/>
          <w:w w:val="105"/>
          <w:sz w:val="24"/>
          <w:szCs w:val="24"/>
        </w:rPr>
        <w:t>forța</w:t>
      </w:r>
      <w:proofErr w:type="spellEnd"/>
      <w:r w:rsidR="00762E4C" w:rsidRPr="008D2AFF">
        <w:rPr>
          <w:rFonts w:ascii="Times New Roman" w:hAnsi="Times New Roman" w:cs="Times New Roman"/>
          <w:spacing w:val="2"/>
          <w:w w:val="105"/>
          <w:sz w:val="24"/>
          <w:szCs w:val="24"/>
        </w:rPr>
        <w:t xml:space="preserve"> </w:t>
      </w:r>
      <w:proofErr w:type="spellStart"/>
      <w:r w:rsidR="00762E4C" w:rsidRPr="008D2AFF">
        <w:rPr>
          <w:rFonts w:ascii="Times New Roman" w:hAnsi="Times New Roman" w:cs="Times New Roman"/>
          <w:spacing w:val="-2"/>
          <w:w w:val="105"/>
          <w:sz w:val="24"/>
          <w:szCs w:val="24"/>
        </w:rPr>
        <w:t>majoră</w:t>
      </w:r>
      <w:proofErr w:type="spellEnd"/>
      <w:r w:rsidR="00762E4C" w:rsidRPr="008D2AFF">
        <w:rPr>
          <w:rFonts w:ascii="Times New Roman" w:hAnsi="Times New Roman" w:cs="Times New Roman"/>
          <w:spacing w:val="-2"/>
          <w:w w:val="105"/>
          <w:sz w:val="24"/>
          <w:szCs w:val="24"/>
        </w:rPr>
        <w:t>;</w:t>
      </w:r>
    </w:p>
    <w:p w14:paraId="15AF26AE" w14:textId="0724BC15" w:rsidR="00762E4C" w:rsidRPr="008D2AFF" w:rsidRDefault="007475FC" w:rsidP="007475FC">
      <w:pPr>
        <w:ind w:firstLine="720"/>
        <w:jc w:val="both"/>
        <w:rPr>
          <w:rFonts w:ascii="Times New Roman" w:hAnsi="Times New Roman" w:cs="Times New Roman"/>
          <w:bCs/>
          <w:sz w:val="24"/>
          <w:szCs w:val="24"/>
          <w:lang w:val="it-IT"/>
        </w:rPr>
      </w:pPr>
      <w:r w:rsidRPr="008D2AFF">
        <w:rPr>
          <w:rFonts w:ascii="Times New Roman" w:hAnsi="Times New Roman" w:cs="Times New Roman"/>
          <w:bCs/>
          <w:sz w:val="24"/>
          <w:szCs w:val="24"/>
          <w:lang w:val="it-IT"/>
        </w:rPr>
        <w:t xml:space="preserve">- </w:t>
      </w:r>
      <w:proofErr w:type="spellStart"/>
      <w:r w:rsidR="00762E4C" w:rsidRPr="008D2AFF">
        <w:rPr>
          <w:rFonts w:ascii="Times New Roman" w:hAnsi="Times New Roman" w:cs="Times New Roman"/>
          <w:w w:val="105"/>
          <w:sz w:val="24"/>
          <w:szCs w:val="24"/>
        </w:rPr>
        <w:t>internarea</w:t>
      </w:r>
      <w:proofErr w:type="spellEnd"/>
      <w:r w:rsidR="00762E4C" w:rsidRPr="008D2AFF">
        <w:rPr>
          <w:rFonts w:ascii="Times New Roman" w:hAnsi="Times New Roman" w:cs="Times New Roman"/>
          <w:spacing w:val="-3"/>
          <w:w w:val="105"/>
          <w:sz w:val="24"/>
          <w:szCs w:val="24"/>
        </w:rPr>
        <w:t xml:space="preserve"> </w:t>
      </w:r>
      <w:proofErr w:type="spellStart"/>
      <w:r w:rsidR="00762E4C" w:rsidRPr="008D2AFF">
        <w:rPr>
          <w:rFonts w:ascii="Times New Roman" w:hAnsi="Times New Roman" w:cs="Times New Roman"/>
          <w:w w:val="105"/>
          <w:sz w:val="24"/>
          <w:szCs w:val="24"/>
        </w:rPr>
        <w:t>beneficiarului</w:t>
      </w:r>
      <w:proofErr w:type="spellEnd"/>
      <w:r w:rsidR="00762E4C" w:rsidRPr="008D2AFF">
        <w:rPr>
          <w:rFonts w:ascii="Times New Roman" w:hAnsi="Times New Roman" w:cs="Times New Roman"/>
          <w:spacing w:val="-9"/>
          <w:w w:val="105"/>
          <w:sz w:val="24"/>
          <w:szCs w:val="24"/>
        </w:rPr>
        <w:t xml:space="preserve"> </w:t>
      </w:r>
      <w:proofErr w:type="spellStart"/>
      <w:r w:rsidR="00762E4C" w:rsidRPr="008D2AFF">
        <w:rPr>
          <w:rFonts w:ascii="Times New Roman" w:hAnsi="Times New Roman" w:cs="Times New Roman"/>
          <w:w w:val="105"/>
          <w:sz w:val="24"/>
          <w:szCs w:val="24"/>
        </w:rPr>
        <w:t>în</w:t>
      </w:r>
      <w:proofErr w:type="spellEnd"/>
      <w:r w:rsidR="00762E4C" w:rsidRPr="008D2AFF">
        <w:rPr>
          <w:rFonts w:ascii="Times New Roman" w:hAnsi="Times New Roman" w:cs="Times New Roman"/>
          <w:spacing w:val="-13"/>
          <w:w w:val="105"/>
          <w:sz w:val="24"/>
          <w:szCs w:val="24"/>
        </w:rPr>
        <w:t xml:space="preserve"> </w:t>
      </w:r>
      <w:proofErr w:type="spellStart"/>
      <w:r w:rsidR="00762E4C" w:rsidRPr="008D2AFF">
        <w:rPr>
          <w:rFonts w:ascii="Times New Roman" w:hAnsi="Times New Roman" w:cs="Times New Roman"/>
          <w:w w:val="105"/>
          <w:sz w:val="24"/>
          <w:szCs w:val="24"/>
        </w:rPr>
        <w:t>unitate</w:t>
      </w:r>
      <w:proofErr w:type="spellEnd"/>
      <w:r w:rsidR="00762E4C" w:rsidRPr="008D2AFF">
        <w:rPr>
          <w:rFonts w:ascii="Times New Roman" w:hAnsi="Times New Roman" w:cs="Times New Roman"/>
          <w:spacing w:val="-15"/>
          <w:w w:val="105"/>
          <w:sz w:val="24"/>
          <w:szCs w:val="24"/>
        </w:rPr>
        <w:t xml:space="preserve"> </w:t>
      </w:r>
      <w:proofErr w:type="spellStart"/>
      <w:r w:rsidR="00762E4C" w:rsidRPr="008D2AFF">
        <w:rPr>
          <w:rFonts w:ascii="Times New Roman" w:hAnsi="Times New Roman" w:cs="Times New Roman"/>
          <w:w w:val="105"/>
          <w:sz w:val="24"/>
          <w:szCs w:val="24"/>
        </w:rPr>
        <w:t>medicala</w:t>
      </w:r>
      <w:proofErr w:type="spellEnd"/>
      <w:r w:rsidR="00762E4C" w:rsidRPr="008D2AFF">
        <w:rPr>
          <w:rFonts w:ascii="Times New Roman" w:hAnsi="Times New Roman" w:cs="Times New Roman"/>
          <w:spacing w:val="-11"/>
          <w:w w:val="105"/>
          <w:sz w:val="24"/>
          <w:szCs w:val="24"/>
        </w:rPr>
        <w:t xml:space="preserve"> </w:t>
      </w:r>
      <w:r w:rsidR="00762E4C" w:rsidRPr="008D2AFF">
        <w:rPr>
          <w:rFonts w:ascii="Times New Roman" w:hAnsi="Times New Roman" w:cs="Times New Roman"/>
          <w:spacing w:val="-10"/>
          <w:w w:val="105"/>
          <w:sz w:val="24"/>
          <w:szCs w:val="24"/>
        </w:rPr>
        <w:t>;</w:t>
      </w:r>
    </w:p>
    <w:p w14:paraId="36AF27D7" w14:textId="748A2F25" w:rsidR="007475FC" w:rsidRPr="008D2AFF" w:rsidRDefault="00DA79BA" w:rsidP="00762E4C">
      <w:pPr>
        <w:ind w:firstLine="284"/>
        <w:jc w:val="both"/>
        <w:rPr>
          <w:rFonts w:ascii="Times New Roman" w:hAnsi="Times New Roman" w:cs="Times New Roman"/>
          <w:bCs/>
          <w:sz w:val="24"/>
          <w:szCs w:val="24"/>
          <w:lang w:val="ro-RO"/>
        </w:rPr>
      </w:pPr>
      <w:r>
        <w:rPr>
          <w:rFonts w:ascii="Times New Roman" w:hAnsi="Times New Roman" w:cs="Times New Roman"/>
          <w:w w:val="105"/>
          <w:sz w:val="24"/>
          <w:szCs w:val="24"/>
        </w:rPr>
        <w:t xml:space="preserve">       </w:t>
      </w:r>
      <w:r w:rsidR="007475F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alte</w:t>
      </w:r>
      <w:proofErr w:type="spellEnd"/>
      <w:r w:rsidR="00762E4C" w:rsidRPr="008D2AFF">
        <w:rPr>
          <w:rFonts w:ascii="Times New Roman" w:hAnsi="Times New Roman" w:cs="Times New Roman"/>
          <w:spacing w:val="-1"/>
          <w:w w:val="105"/>
          <w:sz w:val="24"/>
          <w:szCs w:val="24"/>
        </w:rPr>
        <w:t xml:space="preserve"> </w:t>
      </w:r>
      <w:proofErr w:type="spellStart"/>
      <w:r w:rsidR="00762E4C" w:rsidRPr="008D2AFF">
        <w:rPr>
          <w:rFonts w:ascii="Times New Roman" w:hAnsi="Times New Roman" w:cs="Times New Roman"/>
          <w:w w:val="105"/>
          <w:sz w:val="24"/>
          <w:szCs w:val="24"/>
        </w:rPr>
        <w:t>situații</w:t>
      </w:r>
      <w:proofErr w:type="spellEnd"/>
      <w:r w:rsidR="00762E4C" w:rsidRPr="008D2AFF">
        <w:rPr>
          <w:rFonts w:ascii="Times New Roman" w:hAnsi="Times New Roman" w:cs="Times New Roman"/>
          <w:spacing w:val="26"/>
          <w:w w:val="105"/>
          <w:sz w:val="24"/>
          <w:szCs w:val="24"/>
        </w:rPr>
        <w:t xml:space="preserve"> </w:t>
      </w:r>
      <w:proofErr w:type="spellStart"/>
      <w:r w:rsidR="00762E4C" w:rsidRPr="008D2AFF">
        <w:rPr>
          <w:rFonts w:ascii="Times New Roman" w:hAnsi="Times New Roman" w:cs="Times New Roman"/>
          <w:w w:val="105"/>
          <w:sz w:val="24"/>
          <w:szCs w:val="24"/>
        </w:rPr>
        <w:t>prevăzute</w:t>
      </w:r>
      <w:proofErr w:type="spellEnd"/>
      <w:r w:rsidR="00762E4C" w:rsidRPr="008D2AFF">
        <w:rPr>
          <w:rFonts w:ascii="Times New Roman" w:hAnsi="Times New Roman" w:cs="Times New Roman"/>
          <w:w w:val="105"/>
          <w:sz w:val="24"/>
          <w:szCs w:val="24"/>
        </w:rPr>
        <w:t xml:space="preserve"> in </w:t>
      </w:r>
      <w:proofErr w:type="spellStart"/>
      <w:r w:rsidR="00762E4C" w:rsidRPr="008D2AFF">
        <w:rPr>
          <w:rFonts w:ascii="Times New Roman" w:hAnsi="Times New Roman" w:cs="Times New Roman"/>
          <w:i/>
          <w:w w:val="105"/>
          <w:sz w:val="24"/>
          <w:szCs w:val="24"/>
        </w:rPr>
        <w:t>Contractul</w:t>
      </w:r>
      <w:proofErr w:type="spellEnd"/>
      <w:r w:rsidR="00762E4C" w:rsidRPr="008D2AFF">
        <w:rPr>
          <w:rFonts w:ascii="Times New Roman" w:hAnsi="Times New Roman" w:cs="Times New Roman"/>
          <w:i/>
          <w:w w:val="105"/>
          <w:sz w:val="24"/>
          <w:szCs w:val="24"/>
        </w:rPr>
        <w:t xml:space="preserve"> de </w:t>
      </w:r>
      <w:proofErr w:type="spellStart"/>
      <w:r w:rsidR="00762E4C" w:rsidRPr="008D2AFF">
        <w:rPr>
          <w:rFonts w:ascii="Times New Roman" w:hAnsi="Times New Roman" w:cs="Times New Roman"/>
          <w:i/>
          <w:w w:val="105"/>
          <w:sz w:val="24"/>
          <w:szCs w:val="24"/>
        </w:rPr>
        <w:t>servicii</w:t>
      </w:r>
      <w:proofErr w:type="spellEnd"/>
      <w:r w:rsidR="00762E4C" w:rsidRPr="008D2AFF">
        <w:rPr>
          <w:rFonts w:ascii="Times New Roman" w:hAnsi="Times New Roman" w:cs="Times New Roman"/>
          <w:i/>
          <w:w w:val="105"/>
          <w:sz w:val="24"/>
          <w:szCs w:val="24"/>
        </w:rPr>
        <w:t xml:space="preserve"> </w:t>
      </w:r>
      <w:proofErr w:type="spellStart"/>
      <w:r w:rsidR="00762E4C" w:rsidRPr="008D2AFF">
        <w:rPr>
          <w:rFonts w:ascii="Times New Roman" w:hAnsi="Times New Roman" w:cs="Times New Roman"/>
          <w:i/>
          <w:w w:val="105"/>
          <w:sz w:val="24"/>
          <w:szCs w:val="24"/>
        </w:rPr>
        <w:t>î</w:t>
      </w:r>
      <w:r w:rsidR="00762E4C" w:rsidRPr="008D2AFF">
        <w:rPr>
          <w:rFonts w:ascii="Times New Roman" w:hAnsi="Times New Roman" w:cs="Times New Roman"/>
          <w:w w:val="105"/>
          <w:sz w:val="24"/>
          <w:szCs w:val="24"/>
        </w:rPr>
        <w:t>ncheiat</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între</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w w:val="105"/>
          <w:sz w:val="24"/>
          <w:szCs w:val="24"/>
        </w:rPr>
        <w:t>furnizorul</w:t>
      </w:r>
      <w:proofErr w:type="spellEnd"/>
      <w:r w:rsidR="00762E4C" w:rsidRPr="008D2AFF">
        <w:rPr>
          <w:rFonts w:ascii="Times New Roman" w:hAnsi="Times New Roman" w:cs="Times New Roman"/>
          <w:spacing w:val="26"/>
          <w:w w:val="105"/>
          <w:sz w:val="24"/>
          <w:szCs w:val="24"/>
        </w:rPr>
        <w:t xml:space="preserve"> </w:t>
      </w:r>
      <w:r w:rsidR="00762E4C" w:rsidRPr="008D2AFF">
        <w:rPr>
          <w:rFonts w:ascii="Times New Roman" w:hAnsi="Times New Roman" w:cs="Times New Roman"/>
          <w:w w:val="105"/>
          <w:sz w:val="24"/>
          <w:szCs w:val="24"/>
        </w:rPr>
        <w:t>de</w:t>
      </w:r>
      <w:r w:rsidR="00762E4C" w:rsidRPr="008D2AFF">
        <w:rPr>
          <w:rFonts w:ascii="Times New Roman" w:hAnsi="Times New Roman" w:cs="Times New Roman"/>
          <w:spacing w:val="-2"/>
          <w:w w:val="105"/>
          <w:sz w:val="24"/>
          <w:szCs w:val="24"/>
        </w:rPr>
        <w:t xml:space="preserve"> </w:t>
      </w:r>
      <w:proofErr w:type="spellStart"/>
      <w:r w:rsidR="00762E4C" w:rsidRPr="008D2AFF">
        <w:rPr>
          <w:rFonts w:ascii="Times New Roman" w:hAnsi="Times New Roman" w:cs="Times New Roman"/>
          <w:w w:val="105"/>
          <w:sz w:val="24"/>
          <w:szCs w:val="24"/>
        </w:rPr>
        <w:t>servicii</w:t>
      </w:r>
      <w:proofErr w:type="spellEnd"/>
      <w:r w:rsidR="00762E4C" w:rsidRPr="008D2AFF">
        <w:rPr>
          <w:rFonts w:ascii="Times New Roman" w:hAnsi="Times New Roman" w:cs="Times New Roman"/>
          <w:spacing w:val="40"/>
          <w:w w:val="105"/>
          <w:sz w:val="24"/>
          <w:szCs w:val="24"/>
        </w:rPr>
        <w:t xml:space="preserve"> </w:t>
      </w:r>
      <w:proofErr w:type="spellStart"/>
      <w:r w:rsidR="00762E4C" w:rsidRPr="008D2AFF">
        <w:rPr>
          <w:rFonts w:ascii="Times New Roman" w:hAnsi="Times New Roman" w:cs="Times New Roman"/>
          <w:spacing w:val="40"/>
          <w:w w:val="105"/>
          <w:sz w:val="24"/>
          <w:szCs w:val="24"/>
        </w:rPr>
        <w:t>ș</w:t>
      </w:r>
      <w:r w:rsidR="00762E4C" w:rsidRPr="008D2AFF">
        <w:rPr>
          <w:rFonts w:ascii="Times New Roman" w:hAnsi="Times New Roman" w:cs="Times New Roman"/>
          <w:w w:val="105"/>
          <w:sz w:val="24"/>
          <w:szCs w:val="24"/>
        </w:rPr>
        <w:t>i</w:t>
      </w:r>
      <w:proofErr w:type="spellEnd"/>
      <w:r w:rsidR="00762E4C" w:rsidRPr="008D2AFF">
        <w:rPr>
          <w:rFonts w:ascii="Times New Roman" w:hAnsi="Times New Roman" w:cs="Times New Roman"/>
          <w:w w:val="105"/>
          <w:sz w:val="24"/>
          <w:szCs w:val="24"/>
        </w:rPr>
        <w:t xml:space="preserve"> </w:t>
      </w:r>
      <w:proofErr w:type="spellStart"/>
      <w:r w:rsidR="00762E4C" w:rsidRPr="008D2AFF">
        <w:rPr>
          <w:rFonts w:ascii="Times New Roman" w:hAnsi="Times New Roman" w:cs="Times New Roman"/>
          <w:spacing w:val="-2"/>
          <w:w w:val="105"/>
          <w:sz w:val="24"/>
          <w:szCs w:val="24"/>
        </w:rPr>
        <w:t>beneficiar</w:t>
      </w:r>
      <w:proofErr w:type="spellEnd"/>
      <w:r w:rsidR="00E720FB" w:rsidRPr="008D2AFF">
        <w:rPr>
          <w:rFonts w:ascii="Times New Roman" w:hAnsi="Times New Roman" w:cs="Times New Roman"/>
          <w:bCs/>
          <w:sz w:val="24"/>
          <w:szCs w:val="24"/>
          <w:lang w:val="ro-RO"/>
        </w:rPr>
        <w:t xml:space="preserve"> </w:t>
      </w:r>
      <w:r w:rsidR="00246D3B" w:rsidRPr="008D2AFF">
        <w:rPr>
          <w:rFonts w:ascii="Times New Roman" w:hAnsi="Times New Roman" w:cs="Times New Roman"/>
          <w:bCs/>
          <w:sz w:val="24"/>
          <w:szCs w:val="24"/>
          <w:lang w:val="ro-RO"/>
        </w:rPr>
        <w:tab/>
      </w:r>
    </w:p>
    <w:bookmarkEnd w:id="1"/>
    <w:p w14:paraId="31270C19" w14:textId="5A6A2F8D" w:rsidR="00E720FB" w:rsidRPr="008D2AFF" w:rsidRDefault="00E720FB" w:rsidP="00762E4C">
      <w:pPr>
        <w:ind w:firstLine="284"/>
        <w:jc w:val="both"/>
        <w:rPr>
          <w:rFonts w:ascii="Times New Roman" w:hAnsi="Times New Roman" w:cs="Times New Roman"/>
          <w:b/>
          <w:sz w:val="24"/>
          <w:szCs w:val="24"/>
          <w:lang w:val="ro-RO"/>
        </w:rPr>
      </w:pPr>
      <w:r w:rsidRPr="008D2AFF">
        <w:rPr>
          <w:rFonts w:ascii="Times New Roman" w:hAnsi="Times New Roman" w:cs="Times New Roman"/>
          <w:bCs/>
          <w:sz w:val="24"/>
          <w:szCs w:val="24"/>
          <w:lang w:val="ro-RO"/>
        </w:rPr>
        <w:t>(5)</w:t>
      </w:r>
      <w:r w:rsidRPr="008D2AFF">
        <w:rPr>
          <w:rFonts w:ascii="Times New Roman" w:hAnsi="Times New Roman" w:cs="Times New Roman"/>
          <w:sz w:val="24"/>
          <w:szCs w:val="24"/>
          <w:lang w:val="ro-RO"/>
        </w:rPr>
        <w:t xml:space="preserve"> Persoanele beneficiare de servicii sociale furnizate în </w:t>
      </w:r>
      <w:r w:rsidR="004949A9" w:rsidRPr="008D2AFF">
        <w:rPr>
          <w:rFonts w:ascii="Times New Roman" w:hAnsi="Times New Roman" w:cs="Times New Roman"/>
          <w:bCs/>
          <w:sz w:val="24"/>
          <w:szCs w:val="24"/>
          <w:lang w:val="it-IT" w:eastAsia="zh-CN"/>
        </w:rPr>
        <w:t>Serviciul social de distribuire a hranei (Masa pe roți) pentru persoane vârstnice – cod serviciu 8899 CPDH-II</w:t>
      </w:r>
      <w:r w:rsidR="004949A9" w:rsidRPr="008D2AFF">
        <w:rPr>
          <w:rFonts w:ascii="Times New Roman" w:hAnsi="Times New Roman" w:cs="Times New Roman"/>
          <w:sz w:val="24"/>
          <w:szCs w:val="24"/>
          <w:lang w:val="it-IT"/>
        </w:rPr>
        <w:t xml:space="preserve">, </w:t>
      </w:r>
      <w:r w:rsidRPr="008D2AFF">
        <w:rPr>
          <w:rFonts w:ascii="Times New Roman" w:hAnsi="Times New Roman" w:cs="Times New Roman"/>
          <w:sz w:val="24"/>
          <w:szCs w:val="24"/>
          <w:lang w:val="ro-RO"/>
        </w:rPr>
        <w:t>au următoarele drepturi:</w:t>
      </w:r>
    </w:p>
    <w:p w14:paraId="423B4239" w14:textId="7E42507B" w:rsidR="00E720FB" w:rsidRPr="008B5948" w:rsidRDefault="00E720FB" w:rsidP="008B5948">
      <w:pPr>
        <w:ind w:firstLine="284"/>
        <w:jc w:val="both"/>
        <w:rPr>
          <w:rFonts w:ascii="Times New Roman" w:hAnsi="Times New Roman" w:cs="Times New Roman"/>
          <w:bCs/>
          <w:color w:val="000000"/>
          <w:sz w:val="24"/>
          <w:szCs w:val="24"/>
          <w:lang w:val="it-IT"/>
        </w:rPr>
      </w:pPr>
      <w:r w:rsidRPr="008D2AFF">
        <w:rPr>
          <w:rFonts w:ascii="Times New Roman" w:hAnsi="Times New Roman" w:cs="Times New Roman"/>
          <w:bCs/>
          <w:sz w:val="24"/>
          <w:szCs w:val="24"/>
          <w:lang w:val="it-IT"/>
        </w:rPr>
        <w:t>a) să li se respecte drepturile și libertățile fundamentale, fără discriminare pe bază de</w:t>
      </w:r>
      <w:r w:rsidR="004949A9" w:rsidRPr="008D2AFF">
        <w:rPr>
          <w:rFonts w:ascii="Times New Roman" w:hAnsi="Times New Roman" w:cs="Times New Roman"/>
          <w:bCs/>
          <w:sz w:val="24"/>
          <w:szCs w:val="24"/>
          <w:lang w:val="it-IT"/>
        </w:rPr>
        <w:t xml:space="preserve"> </w:t>
      </w:r>
      <w:r w:rsidRPr="008D2AFF">
        <w:rPr>
          <w:rFonts w:ascii="Times New Roman" w:hAnsi="Times New Roman" w:cs="Times New Roman"/>
          <w:bCs/>
          <w:sz w:val="24"/>
          <w:szCs w:val="24"/>
          <w:lang w:val="it-IT"/>
        </w:rPr>
        <w:t xml:space="preserve">rasă, </w:t>
      </w:r>
      <w:r w:rsidRPr="008B5948">
        <w:rPr>
          <w:rFonts w:ascii="Times New Roman" w:hAnsi="Times New Roman" w:cs="Times New Roman"/>
          <w:bCs/>
          <w:color w:val="000000"/>
          <w:sz w:val="24"/>
          <w:szCs w:val="24"/>
          <w:lang w:val="it-IT"/>
        </w:rPr>
        <w:t>sex, religie, opinie sau orice altă circumstanță personală ori socială;</w:t>
      </w:r>
    </w:p>
    <w:p w14:paraId="1C47FAD0" w14:textId="51168242"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b) să participe la procesul de luare a deciziilor în furnizarea serviciilor sociale,respectiv la luarea deciziilor privind intervenția socială care li se aplică;</w:t>
      </w:r>
    </w:p>
    <w:p w14:paraId="106DABF2"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c) să li se asigure păstrarea confidențialității asupra informațiilor furnizate și primite;</w:t>
      </w:r>
    </w:p>
    <w:p w14:paraId="356ACF29" w14:textId="18E96130"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d) să li se asigure continuitatea serviciilor sociale furnizate, atât timp cât se mențin</w:t>
      </w:r>
      <w:r w:rsidR="004949A9" w:rsidRPr="008B5948">
        <w:rPr>
          <w:rFonts w:ascii="Times New Roman" w:hAnsi="Times New Roman" w:cs="Times New Roman"/>
          <w:bCs/>
          <w:color w:val="000000"/>
          <w:sz w:val="24"/>
          <w:szCs w:val="24"/>
          <w:lang w:val="it-IT"/>
        </w:rPr>
        <w:t xml:space="preserve"> </w:t>
      </w:r>
      <w:r w:rsidRPr="008B5948">
        <w:rPr>
          <w:rFonts w:ascii="Times New Roman" w:hAnsi="Times New Roman" w:cs="Times New Roman"/>
          <w:bCs/>
          <w:color w:val="000000"/>
          <w:sz w:val="24"/>
          <w:szCs w:val="24"/>
          <w:lang w:val="it-IT"/>
        </w:rPr>
        <w:t>condițiile care au generat situația de dificultate;</w:t>
      </w:r>
    </w:p>
    <w:p w14:paraId="7FA3A8C4" w14:textId="20E516A1"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e) să fie protejați de lege atât ei, cât și bunurile lor, atunci când nu au capacitate de</w:t>
      </w:r>
      <w:r w:rsidR="004949A9" w:rsidRPr="008B5948">
        <w:rPr>
          <w:rFonts w:ascii="Times New Roman" w:hAnsi="Times New Roman" w:cs="Times New Roman"/>
          <w:bCs/>
          <w:color w:val="000000"/>
          <w:sz w:val="24"/>
          <w:szCs w:val="24"/>
          <w:lang w:val="it-IT"/>
        </w:rPr>
        <w:t xml:space="preserve"> </w:t>
      </w:r>
      <w:r w:rsidRPr="008B5948">
        <w:rPr>
          <w:rFonts w:ascii="Times New Roman" w:hAnsi="Times New Roman" w:cs="Times New Roman"/>
          <w:bCs/>
          <w:color w:val="000000"/>
          <w:sz w:val="24"/>
          <w:szCs w:val="24"/>
          <w:lang w:val="it-IT"/>
        </w:rPr>
        <w:t>exercițiu;</w:t>
      </w:r>
    </w:p>
    <w:p w14:paraId="448E6DA0"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f) să li se garanteze demnitatea, intimitatea și respectarea vieții intime;</w:t>
      </w:r>
    </w:p>
    <w:p w14:paraId="271067DF"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g) să participe la evaluarea serviciilor sociale primite;</w:t>
      </w:r>
    </w:p>
    <w:p w14:paraId="76C1553D" w14:textId="70320890" w:rsidR="00E720FB" w:rsidRPr="00075B7B" w:rsidRDefault="00E720FB" w:rsidP="008B5948">
      <w:pPr>
        <w:ind w:firstLine="284"/>
        <w:jc w:val="both"/>
        <w:rPr>
          <w:rFonts w:ascii="Times New Roman" w:hAnsi="Times New Roman" w:cs="Times New Roman"/>
          <w:sz w:val="24"/>
          <w:szCs w:val="24"/>
          <w:lang w:val="it-IT"/>
        </w:rPr>
      </w:pPr>
      <w:r w:rsidRPr="008B5948">
        <w:rPr>
          <w:rFonts w:ascii="Times New Roman" w:hAnsi="Times New Roman" w:cs="Times New Roman"/>
          <w:bCs/>
          <w:color w:val="000000"/>
          <w:sz w:val="24"/>
          <w:szCs w:val="24"/>
          <w:lang w:val="it-IT"/>
        </w:rPr>
        <w:t>h) să li se respecte</w:t>
      </w:r>
      <w:r w:rsidRPr="00075B7B">
        <w:rPr>
          <w:rFonts w:ascii="Times New Roman" w:hAnsi="Times New Roman" w:cs="Times New Roman"/>
          <w:sz w:val="24"/>
          <w:szCs w:val="24"/>
          <w:lang w:val="it-IT"/>
        </w:rPr>
        <w:t xml:space="preserve"> toate drepturile speciale în situația în care sunt persoane</w:t>
      </w:r>
      <w:r w:rsidR="004949A9" w:rsidRPr="00075B7B">
        <w:rPr>
          <w:rFonts w:ascii="Times New Roman" w:hAnsi="Times New Roman" w:cs="Times New Roman"/>
          <w:sz w:val="24"/>
          <w:szCs w:val="24"/>
          <w:lang w:val="it-IT"/>
        </w:rPr>
        <w:t xml:space="preserve"> </w:t>
      </w:r>
      <w:r w:rsidRPr="00075B7B">
        <w:rPr>
          <w:rFonts w:ascii="Times New Roman" w:hAnsi="Times New Roman" w:cs="Times New Roman"/>
          <w:sz w:val="24"/>
          <w:szCs w:val="24"/>
          <w:lang w:val="it-IT"/>
        </w:rPr>
        <w:t>cu dizabilități.</w:t>
      </w:r>
    </w:p>
    <w:p w14:paraId="203B7043" w14:textId="36C35247" w:rsidR="00E720FB" w:rsidRPr="00246D3B" w:rsidRDefault="00246D3B" w:rsidP="00075B7B">
      <w:pPr>
        <w:jc w:val="both"/>
        <w:rPr>
          <w:rFonts w:ascii="Times New Roman" w:hAnsi="Times New Roman" w:cs="Times New Roman"/>
          <w:sz w:val="24"/>
          <w:szCs w:val="24"/>
          <w:lang w:val="it-IT"/>
        </w:rPr>
      </w:pPr>
      <w:r>
        <w:rPr>
          <w:rFonts w:ascii="Times New Roman" w:hAnsi="Times New Roman" w:cs="Times New Roman"/>
          <w:bCs/>
          <w:sz w:val="24"/>
          <w:szCs w:val="24"/>
          <w:lang w:val="it-IT"/>
        </w:rPr>
        <w:tab/>
      </w:r>
      <w:r w:rsidR="00E720FB" w:rsidRPr="00246D3B">
        <w:rPr>
          <w:rFonts w:ascii="Times New Roman" w:hAnsi="Times New Roman" w:cs="Times New Roman"/>
          <w:bCs/>
          <w:sz w:val="24"/>
          <w:szCs w:val="24"/>
          <w:lang w:val="it-IT"/>
        </w:rPr>
        <w:t>(6)</w:t>
      </w:r>
      <w:r w:rsidR="00E720FB" w:rsidRPr="00246D3B">
        <w:rPr>
          <w:rFonts w:ascii="Times New Roman" w:hAnsi="Times New Roman" w:cs="Times New Roman"/>
          <w:sz w:val="24"/>
          <w:szCs w:val="24"/>
          <w:lang w:val="it-IT"/>
        </w:rPr>
        <w:t xml:space="preserve"> Persoanele beneficiare de servicii sociale furnizate în </w:t>
      </w:r>
      <w:r w:rsidR="00320AF1" w:rsidRPr="00246D3B">
        <w:rPr>
          <w:rFonts w:ascii="Times New Roman" w:hAnsi="Times New Roman" w:cs="Times New Roman"/>
          <w:bCs/>
          <w:sz w:val="24"/>
          <w:szCs w:val="24"/>
          <w:lang w:val="it-IT" w:eastAsia="zh-CN"/>
        </w:rPr>
        <w:t>Serviciul social de distribuire a hranei (Masa pe roți) pentru persoane vârstnice – cod serviciu 8899 CPDH-II</w:t>
      </w:r>
      <w:r w:rsidR="00320AF1" w:rsidRPr="00246D3B">
        <w:rPr>
          <w:rFonts w:ascii="Times New Roman" w:hAnsi="Times New Roman" w:cs="Times New Roman"/>
          <w:sz w:val="24"/>
          <w:szCs w:val="24"/>
          <w:lang w:val="it-IT"/>
        </w:rPr>
        <w:t>,</w:t>
      </w:r>
      <w:r w:rsidR="00AE3350" w:rsidRPr="00246D3B">
        <w:rPr>
          <w:rFonts w:ascii="Times New Roman" w:hAnsi="Times New Roman" w:cs="Times New Roman"/>
          <w:sz w:val="24"/>
          <w:szCs w:val="24"/>
          <w:lang w:val="it-IT"/>
        </w:rPr>
        <w:t xml:space="preserve"> </w:t>
      </w:r>
      <w:r w:rsidR="00E720FB" w:rsidRPr="00246D3B">
        <w:rPr>
          <w:rFonts w:ascii="Times New Roman" w:hAnsi="Times New Roman" w:cs="Times New Roman"/>
          <w:sz w:val="24"/>
          <w:szCs w:val="24"/>
          <w:lang w:val="it-IT"/>
        </w:rPr>
        <w:t>au următoarele obligații:</w:t>
      </w:r>
    </w:p>
    <w:p w14:paraId="13C931BD" w14:textId="2453B198"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a) să furnizeze informații corecte cu privire la identitate, situație familială, socială,</w:t>
      </w:r>
      <w:r w:rsidR="00320AF1" w:rsidRPr="008B5948">
        <w:rPr>
          <w:rFonts w:ascii="Times New Roman" w:hAnsi="Times New Roman" w:cs="Times New Roman"/>
          <w:bCs/>
          <w:color w:val="000000"/>
          <w:sz w:val="24"/>
          <w:szCs w:val="24"/>
          <w:lang w:val="it-IT"/>
        </w:rPr>
        <w:t xml:space="preserve"> </w:t>
      </w:r>
      <w:r w:rsidRPr="008B5948">
        <w:rPr>
          <w:rFonts w:ascii="Times New Roman" w:hAnsi="Times New Roman" w:cs="Times New Roman"/>
          <w:bCs/>
          <w:color w:val="000000"/>
          <w:sz w:val="24"/>
          <w:szCs w:val="24"/>
          <w:lang w:val="it-IT"/>
        </w:rPr>
        <w:t>medicală și economică;</w:t>
      </w:r>
    </w:p>
    <w:p w14:paraId="30CDF9B7" w14:textId="1ADCFA14"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b) să participe, în raport cu vârsta, situația de dependență, etc. la procesul de furnizare</w:t>
      </w:r>
      <w:r w:rsidR="00320AF1" w:rsidRPr="008B5948">
        <w:rPr>
          <w:rFonts w:ascii="Times New Roman" w:hAnsi="Times New Roman" w:cs="Times New Roman"/>
          <w:bCs/>
          <w:color w:val="000000"/>
          <w:sz w:val="24"/>
          <w:szCs w:val="24"/>
          <w:lang w:val="it-IT"/>
        </w:rPr>
        <w:t xml:space="preserve"> </w:t>
      </w:r>
      <w:r w:rsidRPr="008B5948">
        <w:rPr>
          <w:rFonts w:ascii="Times New Roman" w:hAnsi="Times New Roman" w:cs="Times New Roman"/>
          <w:bCs/>
          <w:color w:val="000000"/>
          <w:sz w:val="24"/>
          <w:szCs w:val="24"/>
          <w:lang w:val="it-IT"/>
        </w:rPr>
        <w:t>a serviciilor sociale;</w:t>
      </w:r>
    </w:p>
    <w:p w14:paraId="54199EA1"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d) să comunice orice modificare intervenită în legătură cu situația lor personală.</w:t>
      </w:r>
    </w:p>
    <w:p w14:paraId="5E7823BC" w14:textId="08045AEF" w:rsidR="00E720FB" w:rsidRPr="00075B7B" w:rsidRDefault="00E720FB" w:rsidP="004F785D">
      <w:pPr>
        <w:ind w:firstLine="284"/>
        <w:jc w:val="both"/>
        <w:rPr>
          <w:rFonts w:ascii="Times New Roman" w:hAnsi="Times New Roman" w:cs="Times New Roman"/>
          <w:sz w:val="24"/>
          <w:szCs w:val="24"/>
          <w:lang w:val="it-IT"/>
        </w:rPr>
      </w:pPr>
      <w:r w:rsidRPr="008B5948">
        <w:rPr>
          <w:rFonts w:ascii="Times New Roman" w:hAnsi="Times New Roman" w:cs="Times New Roman"/>
          <w:bCs/>
          <w:color w:val="000000"/>
          <w:sz w:val="24"/>
          <w:szCs w:val="24"/>
          <w:lang w:val="it-IT"/>
        </w:rPr>
        <w:t>e) să respecte</w:t>
      </w:r>
      <w:r w:rsidRPr="00075B7B">
        <w:rPr>
          <w:rFonts w:ascii="Times New Roman" w:hAnsi="Times New Roman" w:cs="Times New Roman"/>
          <w:sz w:val="24"/>
          <w:szCs w:val="24"/>
          <w:lang w:val="it-IT"/>
        </w:rPr>
        <w:t xml:space="preserve"> prevederile prezentului regulament.</w:t>
      </w:r>
    </w:p>
    <w:p w14:paraId="41FFCCF2" w14:textId="7E3843A8" w:rsidR="00E720FB" w:rsidRPr="00075B7B" w:rsidRDefault="00246D3B" w:rsidP="00075B7B">
      <w:pPr>
        <w:jc w:val="both"/>
        <w:rPr>
          <w:rFonts w:ascii="Times New Roman" w:hAnsi="Times New Roman" w:cs="Times New Roman"/>
          <w:iCs/>
          <w:sz w:val="24"/>
          <w:szCs w:val="24"/>
          <w:lang w:val="it-IT"/>
        </w:rPr>
      </w:pPr>
      <w:r>
        <w:rPr>
          <w:rFonts w:ascii="Times New Roman" w:hAnsi="Times New Roman" w:cs="Times New Roman"/>
          <w:b/>
          <w:bCs/>
          <w:iCs/>
          <w:sz w:val="24"/>
          <w:szCs w:val="24"/>
          <w:lang w:val="it-IT"/>
        </w:rPr>
        <w:tab/>
      </w:r>
      <w:r w:rsidR="00E720FB" w:rsidRPr="00075B7B">
        <w:rPr>
          <w:rFonts w:ascii="Times New Roman" w:hAnsi="Times New Roman" w:cs="Times New Roman"/>
          <w:b/>
          <w:bCs/>
          <w:iCs/>
          <w:sz w:val="24"/>
          <w:szCs w:val="24"/>
          <w:lang w:val="it-IT"/>
        </w:rPr>
        <w:t>Art.7</w:t>
      </w:r>
      <w:r w:rsidR="00E720FB" w:rsidRPr="00075B7B">
        <w:rPr>
          <w:rFonts w:ascii="Times New Roman" w:hAnsi="Times New Roman" w:cs="Times New Roman"/>
          <w:iCs/>
          <w:sz w:val="24"/>
          <w:szCs w:val="24"/>
          <w:lang w:val="it-IT"/>
        </w:rPr>
        <w:t xml:space="preserve">. - </w:t>
      </w:r>
      <w:r w:rsidR="00E720FB" w:rsidRPr="00075B7B">
        <w:rPr>
          <w:rFonts w:ascii="Times New Roman" w:hAnsi="Times New Roman" w:cs="Times New Roman"/>
          <w:b/>
          <w:bCs/>
          <w:iCs/>
          <w:sz w:val="24"/>
          <w:szCs w:val="24"/>
          <w:lang w:val="it-IT"/>
        </w:rPr>
        <w:t>Dosarul beneficiarului</w:t>
      </w:r>
    </w:p>
    <w:p w14:paraId="26692B49" w14:textId="1A372564" w:rsidR="00E720FB" w:rsidRPr="00075B7B" w:rsidRDefault="00246D3B" w:rsidP="00075B7B">
      <w:pPr>
        <w:jc w:val="both"/>
        <w:rPr>
          <w:rFonts w:ascii="Times New Roman" w:hAnsi="Times New Roman" w:cs="Times New Roman"/>
          <w:sz w:val="24"/>
          <w:szCs w:val="24"/>
          <w:lang w:val="it-IT"/>
        </w:rPr>
      </w:pPr>
      <w:r>
        <w:rPr>
          <w:rFonts w:ascii="Times New Roman" w:hAnsi="Times New Roman" w:cs="Times New Roman"/>
          <w:b/>
          <w:bCs/>
          <w:sz w:val="24"/>
          <w:szCs w:val="24"/>
          <w:lang w:val="it-IT" w:eastAsia="zh-CN"/>
        </w:rPr>
        <w:tab/>
      </w:r>
      <w:r w:rsidR="008A6689" w:rsidRPr="00246D3B">
        <w:rPr>
          <w:rFonts w:ascii="Times New Roman" w:hAnsi="Times New Roman" w:cs="Times New Roman"/>
          <w:bCs/>
          <w:sz w:val="24"/>
          <w:szCs w:val="24"/>
          <w:lang w:val="it-IT" w:eastAsia="zh-CN"/>
        </w:rPr>
        <w:t>Serviciul social de distribuire a hranei (Masa pe roți) pentru persoane vârstnice – cod serviciu 8899 CPDH-II</w:t>
      </w:r>
      <w:r w:rsidR="008A6689" w:rsidRPr="00246D3B">
        <w:rPr>
          <w:rFonts w:ascii="Times New Roman" w:hAnsi="Times New Roman" w:cs="Times New Roman"/>
          <w:sz w:val="24"/>
          <w:szCs w:val="24"/>
          <w:lang w:val="it-IT"/>
        </w:rPr>
        <w:t xml:space="preserve">, </w:t>
      </w:r>
      <w:r w:rsidR="00E720FB" w:rsidRPr="00246D3B">
        <w:rPr>
          <w:rFonts w:ascii="Times New Roman" w:hAnsi="Times New Roman" w:cs="Times New Roman"/>
          <w:sz w:val="24"/>
          <w:szCs w:val="24"/>
          <w:lang w:val="it-IT"/>
        </w:rPr>
        <w:t xml:space="preserve">întocmeşte, pentru fiecare beneficiar, </w:t>
      </w:r>
      <w:r w:rsidR="00E720FB" w:rsidRPr="00246D3B">
        <w:rPr>
          <w:rFonts w:ascii="Times New Roman" w:hAnsi="Times New Roman" w:cs="Times New Roman"/>
          <w:bCs/>
          <w:sz w:val="24"/>
          <w:szCs w:val="24"/>
          <w:lang w:val="it-IT"/>
        </w:rPr>
        <w:t>dosarul personal al beneficiarului</w:t>
      </w:r>
      <w:r>
        <w:rPr>
          <w:rFonts w:ascii="Times New Roman" w:hAnsi="Times New Roman" w:cs="Times New Roman"/>
          <w:bCs/>
          <w:sz w:val="24"/>
          <w:szCs w:val="24"/>
          <w:lang w:val="it-IT"/>
        </w:rPr>
        <w:t xml:space="preserve"> care </w:t>
      </w:r>
      <w:r w:rsidR="00E720FB" w:rsidRPr="00075B7B">
        <w:rPr>
          <w:rFonts w:ascii="Times New Roman" w:hAnsi="Times New Roman" w:cs="Times New Roman"/>
          <w:sz w:val="24"/>
          <w:szCs w:val="24"/>
          <w:lang w:val="it-IT"/>
        </w:rPr>
        <w:t xml:space="preserve">conţine, cel puţin, următoarele documente: </w:t>
      </w:r>
    </w:p>
    <w:p w14:paraId="2BAE6012" w14:textId="10353891"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a) cererea de admitere, semnată de beneficiar sau după caz de reprezentantul legal şi aprobată de conducătorul furnizorului/</w:t>
      </w:r>
      <w:r w:rsidR="008A6689" w:rsidRPr="008B5948">
        <w:rPr>
          <w:rFonts w:ascii="Times New Roman" w:hAnsi="Times New Roman" w:cs="Times New Roman"/>
          <w:bCs/>
          <w:color w:val="000000"/>
          <w:sz w:val="24"/>
          <w:szCs w:val="24"/>
          <w:lang w:val="it-IT"/>
        </w:rPr>
        <w:t xml:space="preserve"> de distribuire a hranei (Masa pe roți) pentru persoane vârstnice </w:t>
      </w:r>
      <w:r w:rsidRPr="008B5948">
        <w:rPr>
          <w:rFonts w:ascii="Times New Roman" w:hAnsi="Times New Roman" w:cs="Times New Roman"/>
          <w:bCs/>
          <w:color w:val="000000"/>
          <w:sz w:val="24"/>
          <w:szCs w:val="24"/>
          <w:lang w:val="it-IT"/>
        </w:rPr>
        <w:t>sau documentele prin care se evidenţiază referirea</w:t>
      </w:r>
      <w:r w:rsidR="00921F91" w:rsidRPr="008B5948">
        <w:rPr>
          <w:rFonts w:ascii="Times New Roman" w:hAnsi="Times New Roman" w:cs="Times New Roman"/>
          <w:bCs/>
          <w:color w:val="000000"/>
          <w:sz w:val="24"/>
          <w:szCs w:val="24"/>
          <w:lang w:val="it-IT"/>
        </w:rPr>
        <w:t xml:space="preserve"> din partea serviciului</w:t>
      </w:r>
      <w:r w:rsidRPr="008B5948">
        <w:rPr>
          <w:rFonts w:ascii="Times New Roman" w:hAnsi="Times New Roman" w:cs="Times New Roman"/>
          <w:bCs/>
          <w:color w:val="000000"/>
          <w:sz w:val="24"/>
          <w:szCs w:val="24"/>
          <w:lang w:val="it-IT"/>
        </w:rPr>
        <w:t xml:space="preserve">, în original; </w:t>
      </w:r>
    </w:p>
    <w:p w14:paraId="5BA85021" w14:textId="5B69EF66" w:rsidR="00E720FB" w:rsidRPr="00DE1586" w:rsidRDefault="00E720FB" w:rsidP="008B5948">
      <w:pPr>
        <w:ind w:firstLine="284"/>
        <w:jc w:val="both"/>
        <w:rPr>
          <w:rFonts w:ascii="Times New Roman" w:hAnsi="Times New Roman" w:cs="Times New Roman"/>
          <w:bCs/>
          <w:sz w:val="24"/>
          <w:szCs w:val="24"/>
          <w:lang w:val="it-IT"/>
        </w:rPr>
      </w:pPr>
      <w:r w:rsidRPr="008B5948">
        <w:rPr>
          <w:rFonts w:ascii="Times New Roman" w:hAnsi="Times New Roman" w:cs="Times New Roman"/>
          <w:bCs/>
          <w:color w:val="000000"/>
          <w:sz w:val="24"/>
          <w:szCs w:val="24"/>
          <w:lang w:val="it-IT"/>
        </w:rPr>
        <w:t>b</w:t>
      </w:r>
      <w:r w:rsidRPr="00DE1586">
        <w:rPr>
          <w:rFonts w:ascii="Times New Roman" w:hAnsi="Times New Roman" w:cs="Times New Roman"/>
          <w:bCs/>
          <w:sz w:val="24"/>
          <w:szCs w:val="24"/>
          <w:lang w:val="it-IT"/>
        </w:rPr>
        <w:t xml:space="preserve">) acte de </w:t>
      </w:r>
      <w:r w:rsidR="00764F77" w:rsidRPr="00DE1586">
        <w:rPr>
          <w:rFonts w:ascii="Times New Roman" w:hAnsi="Times New Roman" w:cs="Times New Roman"/>
          <w:bCs/>
          <w:sz w:val="24"/>
          <w:szCs w:val="24"/>
          <w:lang w:val="it-IT"/>
        </w:rPr>
        <w:t xml:space="preserve">identitate și de stare civilă, după caz: </w:t>
      </w:r>
      <w:r w:rsidRPr="00DE1586">
        <w:rPr>
          <w:rFonts w:ascii="Times New Roman" w:hAnsi="Times New Roman" w:cs="Times New Roman"/>
          <w:bCs/>
          <w:sz w:val="24"/>
          <w:szCs w:val="24"/>
          <w:lang w:val="it-IT"/>
        </w:rPr>
        <w:t xml:space="preserve">certificat de naştere, </w:t>
      </w:r>
      <w:r w:rsidR="00764F77" w:rsidRPr="00DE1586">
        <w:rPr>
          <w:rFonts w:ascii="Times New Roman" w:hAnsi="Times New Roman" w:cs="Times New Roman"/>
          <w:bCs/>
          <w:sz w:val="24"/>
          <w:szCs w:val="24"/>
          <w:lang w:val="it-IT"/>
        </w:rPr>
        <w:t>buletin/carte de identitate, certificat căsătorie, certificat deces, după caz, în copie</w:t>
      </w:r>
      <w:r w:rsidRPr="00DE1586">
        <w:rPr>
          <w:rFonts w:ascii="Times New Roman" w:hAnsi="Times New Roman" w:cs="Times New Roman"/>
          <w:bCs/>
          <w:sz w:val="24"/>
          <w:szCs w:val="24"/>
          <w:lang w:val="it-IT"/>
        </w:rPr>
        <w:t xml:space="preserve">; </w:t>
      </w:r>
    </w:p>
    <w:p w14:paraId="6EF0DC9B" w14:textId="01C7E002" w:rsidR="00764F77" w:rsidRPr="00DE1586" w:rsidRDefault="00764F77" w:rsidP="008B5948">
      <w:pPr>
        <w:ind w:firstLine="284"/>
        <w:jc w:val="both"/>
        <w:rPr>
          <w:rFonts w:ascii="Times New Roman" w:hAnsi="Times New Roman" w:cs="Times New Roman"/>
          <w:bCs/>
          <w:sz w:val="24"/>
          <w:szCs w:val="24"/>
          <w:lang w:val="it-IT"/>
        </w:rPr>
      </w:pPr>
      <w:r w:rsidRPr="00DE1586">
        <w:rPr>
          <w:rFonts w:ascii="Times New Roman" w:hAnsi="Times New Roman" w:cs="Times New Roman"/>
          <w:bCs/>
          <w:sz w:val="24"/>
          <w:szCs w:val="24"/>
          <w:lang w:val="it-IT"/>
        </w:rPr>
        <w:t>c) acte medicale privind starea de sănătate;</w:t>
      </w:r>
    </w:p>
    <w:p w14:paraId="6BE95602" w14:textId="6F9AED75" w:rsidR="00764F77" w:rsidRPr="00DE1586" w:rsidRDefault="00764F77" w:rsidP="008B5948">
      <w:pPr>
        <w:ind w:firstLine="284"/>
        <w:jc w:val="both"/>
        <w:rPr>
          <w:rFonts w:ascii="Times New Roman" w:hAnsi="Times New Roman" w:cs="Times New Roman"/>
          <w:bCs/>
          <w:sz w:val="24"/>
          <w:szCs w:val="24"/>
          <w:lang w:val="it-IT"/>
        </w:rPr>
      </w:pPr>
      <w:r w:rsidRPr="00DE1586">
        <w:rPr>
          <w:rFonts w:ascii="Times New Roman" w:hAnsi="Times New Roman" w:cs="Times New Roman"/>
          <w:bCs/>
          <w:sz w:val="24"/>
          <w:szCs w:val="24"/>
          <w:lang w:val="it-IT"/>
        </w:rPr>
        <w:t>d) copie cupon pensie/adeverință ANAF</w:t>
      </w:r>
      <w:r w:rsidR="00DE1586" w:rsidRPr="00DE1586">
        <w:rPr>
          <w:rFonts w:ascii="Times New Roman" w:hAnsi="Times New Roman" w:cs="Times New Roman"/>
          <w:bCs/>
          <w:sz w:val="24"/>
          <w:szCs w:val="24"/>
          <w:lang w:val="it-IT"/>
        </w:rPr>
        <w:t>;</w:t>
      </w:r>
    </w:p>
    <w:p w14:paraId="6316E7AA" w14:textId="7F81D3A6" w:rsidR="00E720FB" w:rsidRPr="00DE1586" w:rsidRDefault="00764F77" w:rsidP="008B5948">
      <w:pPr>
        <w:ind w:firstLine="284"/>
        <w:jc w:val="both"/>
        <w:rPr>
          <w:rFonts w:ascii="Times New Roman" w:hAnsi="Times New Roman" w:cs="Times New Roman"/>
          <w:bCs/>
          <w:sz w:val="24"/>
          <w:szCs w:val="24"/>
          <w:lang w:val="it-IT"/>
        </w:rPr>
      </w:pPr>
      <w:r w:rsidRPr="00DE1586">
        <w:rPr>
          <w:rFonts w:ascii="Times New Roman" w:hAnsi="Times New Roman" w:cs="Times New Roman"/>
          <w:bCs/>
          <w:sz w:val="24"/>
          <w:szCs w:val="24"/>
          <w:lang w:val="it-IT"/>
        </w:rPr>
        <w:t>e</w:t>
      </w:r>
      <w:r w:rsidR="00E720FB" w:rsidRPr="00DE1586">
        <w:rPr>
          <w:rFonts w:ascii="Times New Roman" w:hAnsi="Times New Roman" w:cs="Times New Roman"/>
          <w:bCs/>
          <w:sz w:val="24"/>
          <w:szCs w:val="24"/>
          <w:lang w:val="it-IT"/>
        </w:rPr>
        <w:t>) contractul de f</w:t>
      </w:r>
      <w:r w:rsidR="00DE1586" w:rsidRPr="00DE1586">
        <w:rPr>
          <w:rFonts w:ascii="Times New Roman" w:hAnsi="Times New Roman" w:cs="Times New Roman"/>
          <w:bCs/>
          <w:sz w:val="24"/>
          <w:szCs w:val="24"/>
          <w:lang w:val="it-IT"/>
        </w:rPr>
        <w:t>urnizare servicii, în original;</w:t>
      </w:r>
    </w:p>
    <w:p w14:paraId="00C25142" w14:textId="40996448" w:rsidR="00E720FB" w:rsidRPr="00DE1586" w:rsidRDefault="00764F77" w:rsidP="008B5948">
      <w:pPr>
        <w:ind w:firstLine="284"/>
        <w:jc w:val="both"/>
        <w:rPr>
          <w:rFonts w:ascii="Times New Roman" w:hAnsi="Times New Roman" w:cs="Times New Roman"/>
          <w:sz w:val="24"/>
          <w:szCs w:val="24"/>
          <w:lang w:val="pt-PT"/>
        </w:rPr>
      </w:pPr>
      <w:r w:rsidRPr="00DE1586">
        <w:rPr>
          <w:rFonts w:ascii="Times New Roman" w:hAnsi="Times New Roman" w:cs="Times New Roman"/>
          <w:bCs/>
          <w:sz w:val="24"/>
          <w:szCs w:val="24"/>
          <w:lang w:val="it-IT"/>
        </w:rPr>
        <w:t>f</w:t>
      </w:r>
      <w:r w:rsidR="00E720FB" w:rsidRPr="00DE1586">
        <w:rPr>
          <w:rFonts w:ascii="Times New Roman" w:hAnsi="Times New Roman" w:cs="Times New Roman"/>
          <w:bCs/>
          <w:sz w:val="24"/>
          <w:szCs w:val="24"/>
          <w:lang w:val="it-IT"/>
        </w:rPr>
        <w:t>) dosarul de</w:t>
      </w:r>
      <w:r w:rsidR="00E720FB" w:rsidRPr="00DE1586">
        <w:rPr>
          <w:rFonts w:ascii="Times New Roman" w:hAnsi="Times New Roman" w:cs="Times New Roman"/>
          <w:sz w:val="24"/>
          <w:szCs w:val="24"/>
          <w:lang w:val="pt-PT"/>
        </w:rPr>
        <w:t xml:space="preserve"> servicii. </w:t>
      </w:r>
    </w:p>
    <w:p w14:paraId="39B4050D" w14:textId="50A23D80" w:rsidR="00E720FB" w:rsidRPr="00246D3B" w:rsidRDefault="00246D3B" w:rsidP="00075B7B">
      <w:pPr>
        <w:jc w:val="both"/>
        <w:rPr>
          <w:rFonts w:ascii="Times New Roman" w:hAnsi="Times New Roman" w:cs="Times New Roman"/>
          <w:sz w:val="24"/>
          <w:szCs w:val="24"/>
          <w:lang w:val="pt-PT"/>
        </w:rPr>
      </w:pPr>
      <w:r>
        <w:rPr>
          <w:rFonts w:ascii="Times New Roman" w:hAnsi="Times New Roman" w:cs="Times New Roman"/>
          <w:b/>
          <w:bCs/>
          <w:sz w:val="24"/>
          <w:szCs w:val="24"/>
          <w:lang w:val="pt-PT"/>
        </w:rPr>
        <w:tab/>
      </w:r>
      <w:r w:rsidR="00E720FB" w:rsidRPr="00246D3B">
        <w:rPr>
          <w:rFonts w:ascii="Times New Roman" w:hAnsi="Times New Roman" w:cs="Times New Roman"/>
          <w:bCs/>
          <w:sz w:val="24"/>
          <w:szCs w:val="24"/>
          <w:lang w:val="pt-PT"/>
        </w:rPr>
        <w:t>Dosarul de servicii conține:</w:t>
      </w:r>
      <w:r w:rsidR="00E720FB" w:rsidRPr="00246D3B">
        <w:rPr>
          <w:rFonts w:ascii="Times New Roman" w:hAnsi="Times New Roman" w:cs="Times New Roman"/>
          <w:sz w:val="24"/>
          <w:szCs w:val="24"/>
          <w:lang w:val="pt-PT"/>
        </w:rPr>
        <w:t xml:space="preserve"> </w:t>
      </w:r>
    </w:p>
    <w:p w14:paraId="4A32A6C7"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 fişa de evaluare/reevaluare şi/sau documentele aferente evaluării situaţiei beneficiarului; </w:t>
      </w:r>
    </w:p>
    <w:p w14:paraId="14350A8B"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 programul personalizat de intervenţie al beneficiarului; </w:t>
      </w:r>
    </w:p>
    <w:p w14:paraId="51E23FB3"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 fişa de servicii, aferentă programului personalizat de intervenţie al beneficiarului </w:t>
      </w:r>
    </w:p>
    <w:p w14:paraId="6FB2A19F"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 fişele de monitorizare ale aplicării programului personalizat de intervenţie al beneficiarului; </w:t>
      </w:r>
    </w:p>
    <w:p w14:paraId="32EF4AAC" w14:textId="77777777" w:rsidR="00E720FB" w:rsidRPr="00075B7B" w:rsidRDefault="00E720FB" w:rsidP="008B5948">
      <w:pPr>
        <w:ind w:firstLine="284"/>
        <w:jc w:val="both"/>
        <w:rPr>
          <w:rFonts w:ascii="Times New Roman" w:hAnsi="Times New Roman" w:cs="Times New Roman"/>
          <w:sz w:val="24"/>
          <w:szCs w:val="24"/>
          <w:lang w:val="pt-PT"/>
        </w:rPr>
      </w:pPr>
      <w:r w:rsidRPr="008B5948">
        <w:rPr>
          <w:rFonts w:ascii="Times New Roman" w:hAnsi="Times New Roman" w:cs="Times New Roman"/>
          <w:bCs/>
          <w:color w:val="000000"/>
          <w:sz w:val="24"/>
          <w:szCs w:val="24"/>
          <w:lang w:val="it-IT"/>
        </w:rPr>
        <w:t>- rapoarte</w:t>
      </w:r>
      <w:r w:rsidRPr="00075B7B">
        <w:rPr>
          <w:rFonts w:ascii="Times New Roman" w:hAnsi="Times New Roman" w:cs="Times New Roman"/>
          <w:sz w:val="24"/>
          <w:szCs w:val="24"/>
          <w:lang w:val="pt-PT"/>
        </w:rPr>
        <w:t xml:space="preserve"> trimestriale, după caz. </w:t>
      </w:r>
    </w:p>
    <w:p w14:paraId="21107058" w14:textId="7B1E3EF9" w:rsidR="00E720FB" w:rsidRPr="00075B7B" w:rsidRDefault="00246D3B" w:rsidP="00075B7B">
      <w:pPr>
        <w:jc w:val="both"/>
        <w:rPr>
          <w:rFonts w:ascii="Times New Roman" w:hAnsi="Times New Roman" w:cs="Times New Roman"/>
          <w:sz w:val="24"/>
          <w:szCs w:val="24"/>
          <w:lang w:val="pt-PT"/>
        </w:rPr>
      </w:pPr>
      <w:r>
        <w:rPr>
          <w:rFonts w:ascii="Times New Roman" w:hAnsi="Times New Roman" w:cs="Times New Roman"/>
          <w:sz w:val="24"/>
          <w:szCs w:val="24"/>
          <w:lang w:val="pt-PT"/>
        </w:rPr>
        <w:lastRenderedPageBreak/>
        <w:tab/>
      </w:r>
      <w:r w:rsidR="00E720FB" w:rsidRPr="00075B7B">
        <w:rPr>
          <w:rFonts w:ascii="Times New Roman" w:hAnsi="Times New Roman" w:cs="Times New Roman"/>
          <w:sz w:val="24"/>
          <w:szCs w:val="24"/>
          <w:lang w:val="pt-PT"/>
        </w:rPr>
        <w:t xml:space="preserve">Dosarul de servicii se păstrează separat de dosarul personal al beneficiarului pe perioada acordării serviciilor şi se arhivează în dosarul personal al beneficiarului după încetarea serviciilor. </w:t>
      </w:r>
    </w:p>
    <w:p w14:paraId="0EB29ADE" w14:textId="77777777" w:rsidR="00E720FB" w:rsidRPr="00075B7B" w:rsidRDefault="00E720FB" w:rsidP="00075B7B">
      <w:pPr>
        <w:jc w:val="both"/>
        <w:rPr>
          <w:rFonts w:ascii="Times New Roman" w:hAnsi="Times New Roman" w:cs="Times New Roman"/>
          <w:sz w:val="24"/>
          <w:szCs w:val="24"/>
          <w:lang w:val="pt-PT"/>
        </w:rPr>
      </w:pPr>
    </w:p>
    <w:p w14:paraId="74EBE148" w14:textId="5262D0BD" w:rsidR="00E720FB" w:rsidRPr="00075B7B" w:rsidRDefault="00246D3B" w:rsidP="00075B7B">
      <w:pPr>
        <w:jc w:val="both"/>
        <w:rPr>
          <w:rFonts w:ascii="Times New Roman" w:hAnsi="Times New Roman" w:cs="Times New Roman"/>
          <w:iCs/>
          <w:sz w:val="24"/>
          <w:szCs w:val="24"/>
          <w:lang w:val="it-IT"/>
        </w:rPr>
      </w:pPr>
      <w:r>
        <w:rPr>
          <w:rFonts w:ascii="Times New Roman" w:hAnsi="Times New Roman" w:cs="Times New Roman"/>
          <w:b/>
          <w:bCs/>
          <w:iCs/>
          <w:sz w:val="24"/>
          <w:szCs w:val="24"/>
          <w:lang w:val="it-IT"/>
        </w:rPr>
        <w:tab/>
      </w:r>
      <w:r w:rsidR="00E720FB" w:rsidRPr="00075B7B">
        <w:rPr>
          <w:rFonts w:ascii="Times New Roman" w:hAnsi="Times New Roman" w:cs="Times New Roman"/>
          <w:b/>
          <w:bCs/>
          <w:iCs/>
          <w:sz w:val="24"/>
          <w:szCs w:val="24"/>
          <w:lang w:val="it-IT"/>
        </w:rPr>
        <w:t>Art.8</w:t>
      </w:r>
      <w:r w:rsidR="00E720FB" w:rsidRPr="00075B7B">
        <w:rPr>
          <w:rFonts w:ascii="Times New Roman" w:hAnsi="Times New Roman" w:cs="Times New Roman"/>
          <w:iCs/>
          <w:sz w:val="24"/>
          <w:szCs w:val="24"/>
          <w:lang w:val="it-IT"/>
        </w:rPr>
        <w:t xml:space="preserve">. - </w:t>
      </w:r>
      <w:r w:rsidR="00E720FB" w:rsidRPr="00075B7B">
        <w:rPr>
          <w:rFonts w:ascii="Times New Roman" w:hAnsi="Times New Roman" w:cs="Times New Roman"/>
          <w:b/>
          <w:bCs/>
          <w:iCs/>
          <w:sz w:val="24"/>
          <w:szCs w:val="24"/>
          <w:lang w:val="it-IT"/>
        </w:rPr>
        <w:t>Arhivarea documentelor</w:t>
      </w:r>
    </w:p>
    <w:p w14:paraId="182E6E8F" w14:textId="32A18A5B" w:rsidR="00E720FB" w:rsidRPr="00DE1586" w:rsidRDefault="00E720FB" w:rsidP="00075B7B">
      <w:pPr>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ab/>
      </w:r>
      <w:r w:rsidR="00001DF7" w:rsidRPr="00DE1586">
        <w:rPr>
          <w:rFonts w:ascii="Times New Roman" w:hAnsi="Times New Roman" w:cs="Times New Roman"/>
          <w:sz w:val="24"/>
          <w:szCs w:val="24"/>
          <w:lang w:val="it-IT"/>
        </w:rPr>
        <w:t xml:space="preserve">Serviciul social </w:t>
      </w:r>
      <w:r w:rsidR="00E5559D" w:rsidRPr="00DE1586">
        <w:rPr>
          <w:rFonts w:ascii="Times New Roman" w:hAnsi="Times New Roman" w:cs="Times New Roman"/>
          <w:bCs/>
          <w:sz w:val="24"/>
          <w:szCs w:val="24"/>
          <w:lang w:val="it-IT" w:eastAsia="zh-CN"/>
        </w:rPr>
        <w:t xml:space="preserve">de distribuire a hranei (Masa pe roți) pentru persoane vârstnice, </w:t>
      </w:r>
      <w:r w:rsidRPr="00DE1586">
        <w:rPr>
          <w:rFonts w:ascii="Times New Roman" w:hAnsi="Times New Roman" w:cs="Times New Roman"/>
          <w:sz w:val="24"/>
          <w:szCs w:val="24"/>
          <w:lang w:val="it-IT"/>
        </w:rPr>
        <w:t>realizează arhivarea dosarelo</w:t>
      </w:r>
      <w:r w:rsidR="00E5559D" w:rsidRPr="00DE1586">
        <w:rPr>
          <w:rFonts w:ascii="Times New Roman" w:hAnsi="Times New Roman" w:cs="Times New Roman"/>
          <w:sz w:val="24"/>
          <w:szCs w:val="24"/>
          <w:lang w:val="it-IT"/>
        </w:rPr>
        <w:t>r personale ale beneficiarilor.</w:t>
      </w:r>
      <w:r w:rsidRPr="00DE1586">
        <w:rPr>
          <w:rFonts w:ascii="Times New Roman" w:hAnsi="Times New Roman" w:cs="Times New Roman"/>
          <w:sz w:val="24"/>
          <w:szCs w:val="24"/>
          <w:lang w:val="it-IT"/>
        </w:rPr>
        <w:t xml:space="preserve"> Dosarul personal al beneficiarului este arhivat, la sediul </w:t>
      </w:r>
      <w:r w:rsidR="00E5559D" w:rsidRPr="00DE1586">
        <w:rPr>
          <w:rFonts w:ascii="Times New Roman" w:hAnsi="Times New Roman" w:cs="Times New Roman"/>
          <w:sz w:val="24"/>
          <w:szCs w:val="24"/>
          <w:lang w:val="it-IT"/>
        </w:rPr>
        <w:t xml:space="preserve">Serviciului social </w:t>
      </w:r>
      <w:r w:rsidRPr="00DE1586">
        <w:rPr>
          <w:rFonts w:ascii="Times New Roman" w:hAnsi="Times New Roman" w:cs="Times New Roman"/>
          <w:sz w:val="24"/>
          <w:szCs w:val="24"/>
          <w:lang w:val="it-IT"/>
        </w:rPr>
        <w:t>pe o perioadă prevăzută în nomenclatorul arhivistic al furnizorului. La solicitarea sc</w:t>
      </w:r>
      <w:r w:rsidR="00CD41C3" w:rsidRPr="00DE1586">
        <w:rPr>
          <w:rFonts w:ascii="Times New Roman" w:hAnsi="Times New Roman" w:cs="Times New Roman"/>
          <w:sz w:val="24"/>
          <w:szCs w:val="24"/>
          <w:lang w:val="it-IT"/>
        </w:rPr>
        <w:t>risă a beneficiarului</w:t>
      </w:r>
      <w:r w:rsidRPr="00DE1586">
        <w:rPr>
          <w:rFonts w:ascii="Times New Roman" w:hAnsi="Times New Roman" w:cs="Times New Roman"/>
          <w:sz w:val="24"/>
          <w:szCs w:val="24"/>
          <w:lang w:val="it-IT"/>
        </w:rPr>
        <w:t xml:space="preserve">/reprezentantului legal, o copie a dosarului personal se pune la dispoziţia acestuia după încetarea raporturilor contractuale. </w:t>
      </w:r>
      <w:r w:rsidR="00CD41C3" w:rsidRPr="00DE1586">
        <w:rPr>
          <w:rFonts w:ascii="Times New Roman" w:hAnsi="Times New Roman" w:cs="Times New Roman"/>
          <w:sz w:val="24"/>
          <w:szCs w:val="24"/>
          <w:lang w:val="it-IT"/>
        </w:rPr>
        <w:t xml:space="preserve">Accesul personalului la dosarele personale ale beneficiarilor din cadrul Serviciului social de </w:t>
      </w:r>
      <w:r w:rsidR="00CD41C3" w:rsidRPr="00DE1586">
        <w:rPr>
          <w:rFonts w:ascii="Times New Roman" w:hAnsi="Times New Roman" w:cs="Times New Roman"/>
          <w:bCs/>
          <w:sz w:val="24"/>
          <w:szCs w:val="24"/>
          <w:lang w:val="it-IT" w:eastAsia="zh-CN"/>
        </w:rPr>
        <w:t>distribuire a hranei (Masa pe roți) pentru persoane vârstnice</w:t>
      </w:r>
      <w:r w:rsidR="00CD41C3" w:rsidRPr="00DE1586">
        <w:rPr>
          <w:rFonts w:ascii="Times New Roman" w:hAnsi="Times New Roman" w:cs="Times New Roman"/>
          <w:sz w:val="24"/>
          <w:szCs w:val="24"/>
          <w:lang w:val="it-IT"/>
        </w:rPr>
        <w:t>, este permis doar utilizatorilor înscriși în lista specială</w:t>
      </w:r>
      <w:r w:rsidR="000F6D4E" w:rsidRPr="00DE1586">
        <w:rPr>
          <w:rFonts w:ascii="Times New Roman" w:hAnsi="Times New Roman" w:cs="Times New Roman"/>
          <w:sz w:val="24"/>
          <w:szCs w:val="24"/>
          <w:lang w:val="it-IT"/>
        </w:rPr>
        <w:t>,</w:t>
      </w:r>
      <w:r w:rsidR="00CD41C3" w:rsidRPr="00DE1586">
        <w:rPr>
          <w:rFonts w:ascii="Times New Roman" w:hAnsi="Times New Roman" w:cs="Times New Roman"/>
          <w:sz w:val="24"/>
          <w:szCs w:val="24"/>
          <w:lang w:val="it-IT"/>
        </w:rPr>
        <w:t xml:space="preserve"> apro</w:t>
      </w:r>
      <w:r w:rsidR="000F6D4E" w:rsidRPr="00DE1586">
        <w:rPr>
          <w:rFonts w:ascii="Times New Roman" w:hAnsi="Times New Roman" w:cs="Times New Roman"/>
          <w:sz w:val="24"/>
          <w:szCs w:val="24"/>
          <w:lang w:val="it-IT"/>
        </w:rPr>
        <w:t xml:space="preserve">bată de conducerea serviciului. </w:t>
      </w:r>
      <w:r w:rsidRPr="00DE1586">
        <w:rPr>
          <w:rFonts w:ascii="Times New Roman" w:hAnsi="Times New Roman" w:cs="Times New Roman"/>
          <w:sz w:val="24"/>
          <w:szCs w:val="24"/>
          <w:lang w:val="it-IT"/>
        </w:rPr>
        <w:t xml:space="preserve">Orice altă persoană, fizică sau juridică, poate accesa dosarul personal al beneficiarului numai cu aprobarea scrisă a furnizorului de servicii sociale care administrează şi coordonează </w:t>
      </w:r>
      <w:r w:rsidR="00001DF7" w:rsidRPr="00DE1586">
        <w:rPr>
          <w:rFonts w:ascii="Times New Roman" w:hAnsi="Times New Roman" w:cs="Times New Roman"/>
          <w:sz w:val="24"/>
          <w:szCs w:val="24"/>
          <w:lang w:val="it-IT"/>
        </w:rPr>
        <w:t xml:space="preserve">Serviciul social </w:t>
      </w:r>
      <w:r w:rsidR="000F6D4E" w:rsidRPr="00DE1586">
        <w:rPr>
          <w:rFonts w:ascii="Times New Roman" w:hAnsi="Times New Roman" w:cs="Times New Roman"/>
          <w:sz w:val="24"/>
          <w:szCs w:val="24"/>
          <w:lang w:val="it-IT"/>
        </w:rPr>
        <w:t xml:space="preserve">de </w:t>
      </w:r>
      <w:r w:rsidR="000F6D4E" w:rsidRPr="00DE1586">
        <w:rPr>
          <w:rFonts w:ascii="Times New Roman" w:hAnsi="Times New Roman" w:cs="Times New Roman"/>
          <w:bCs/>
          <w:sz w:val="24"/>
          <w:szCs w:val="24"/>
          <w:lang w:val="it-IT" w:eastAsia="zh-CN"/>
        </w:rPr>
        <w:t>distribuire a hranei (Masa pe roți) pentru persoane vârstnice</w:t>
      </w:r>
      <w:r w:rsidR="00C13B87" w:rsidRPr="00DE1586">
        <w:rPr>
          <w:rFonts w:ascii="Times New Roman" w:hAnsi="Times New Roman" w:cs="Times New Roman"/>
          <w:sz w:val="24"/>
          <w:szCs w:val="24"/>
          <w:lang w:val="it-IT"/>
        </w:rPr>
        <w:t xml:space="preserve">. </w:t>
      </w:r>
      <w:r w:rsidRPr="00DE1586">
        <w:rPr>
          <w:rFonts w:ascii="Times New Roman" w:hAnsi="Times New Roman" w:cs="Times New Roman"/>
          <w:sz w:val="24"/>
          <w:szCs w:val="24"/>
          <w:lang w:val="it-IT"/>
        </w:rPr>
        <w:t xml:space="preserve">Instituţiile şi organismele de inspecţie şi control au acces la dosarele personale ale beneficiarilor în condiţiile legii. </w:t>
      </w:r>
      <w:r w:rsidR="00B65DD5" w:rsidRPr="00DE1586">
        <w:rPr>
          <w:rFonts w:ascii="Times New Roman" w:hAnsi="Times New Roman" w:cs="Times New Roman"/>
          <w:sz w:val="24"/>
          <w:szCs w:val="24"/>
          <w:lang w:val="it-IT"/>
        </w:rPr>
        <w:t>Serviciul</w:t>
      </w:r>
      <w:r w:rsidR="000F6D4E" w:rsidRPr="00DE1586">
        <w:rPr>
          <w:rFonts w:ascii="Times New Roman" w:hAnsi="Times New Roman" w:cs="Times New Roman"/>
          <w:sz w:val="24"/>
          <w:szCs w:val="24"/>
          <w:lang w:val="it-IT"/>
        </w:rPr>
        <w:t xml:space="preserve"> social de </w:t>
      </w:r>
      <w:r w:rsidR="000F6D4E" w:rsidRPr="00DE1586">
        <w:rPr>
          <w:rFonts w:ascii="Times New Roman" w:hAnsi="Times New Roman" w:cs="Times New Roman"/>
          <w:bCs/>
          <w:sz w:val="24"/>
          <w:szCs w:val="24"/>
          <w:lang w:val="it-IT" w:eastAsia="zh-CN"/>
        </w:rPr>
        <w:t>distribuire a hranei (Masa pe roți) pentru persoane vârstnice</w:t>
      </w:r>
      <w:r w:rsidRPr="00DE1586">
        <w:rPr>
          <w:rFonts w:ascii="Times New Roman" w:hAnsi="Times New Roman" w:cs="Times New Roman"/>
          <w:sz w:val="24"/>
          <w:szCs w:val="24"/>
          <w:lang w:val="it-IT"/>
        </w:rPr>
        <w:t xml:space="preserve"> sau furnizorul de servicii sociale care-l administrează asigură condiţii corespunzătoare pentru păstrarea intactă a documentelor. </w:t>
      </w:r>
      <w:r w:rsidR="00B65DD5" w:rsidRPr="00DE1586">
        <w:rPr>
          <w:rFonts w:ascii="Times New Roman" w:hAnsi="Times New Roman" w:cs="Times New Roman"/>
          <w:sz w:val="24"/>
          <w:szCs w:val="24"/>
          <w:lang w:val="it-IT"/>
        </w:rPr>
        <w:t>Serviciul</w:t>
      </w:r>
      <w:r w:rsidR="000F6D4E" w:rsidRPr="00DE1586">
        <w:rPr>
          <w:rFonts w:ascii="Times New Roman" w:hAnsi="Times New Roman" w:cs="Times New Roman"/>
          <w:sz w:val="24"/>
          <w:szCs w:val="24"/>
          <w:lang w:val="it-IT"/>
        </w:rPr>
        <w:t xml:space="preserve"> social de </w:t>
      </w:r>
      <w:r w:rsidR="000F6D4E" w:rsidRPr="00DE1586">
        <w:rPr>
          <w:rFonts w:ascii="Times New Roman" w:hAnsi="Times New Roman" w:cs="Times New Roman"/>
          <w:bCs/>
          <w:sz w:val="24"/>
          <w:szCs w:val="24"/>
          <w:lang w:val="it-IT" w:eastAsia="zh-CN"/>
        </w:rPr>
        <w:t xml:space="preserve">distribuire a hranei (Masa pe roți) pentru persoane vârstnice </w:t>
      </w:r>
      <w:r w:rsidRPr="00DE1586">
        <w:rPr>
          <w:rFonts w:ascii="Times New Roman" w:hAnsi="Times New Roman" w:cs="Times New Roman"/>
          <w:sz w:val="24"/>
          <w:szCs w:val="24"/>
          <w:lang w:val="it-IT"/>
        </w:rPr>
        <w:t xml:space="preserve">ţine evidenţa dosarelor personale ale beneficiarilor arhivate, pe suport electronic. </w:t>
      </w:r>
    </w:p>
    <w:p w14:paraId="485430E7" w14:textId="77777777" w:rsidR="00E720FB" w:rsidRDefault="00E720FB" w:rsidP="00075B7B">
      <w:pPr>
        <w:jc w:val="both"/>
        <w:rPr>
          <w:rFonts w:ascii="Times New Roman" w:hAnsi="Times New Roman" w:cs="Times New Roman"/>
          <w:sz w:val="24"/>
          <w:szCs w:val="24"/>
          <w:lang w:val="it-IT"/>
        </w:rPr>
      </w:pPr>
    </w:p>
    <w:p w14:paraId="60E4D64C" w14:textId="037D4BA5" w:rsidR="00E720FB" w:rsidRPr="00075B7B" w:rsidRDefault="00552F0B" w:rsidP="00075B7B">
      <w:pPr>
        <w:jc w:val="both"/>
        <w:rPr>
          <w:rFonts w:ascii="Times New Roman" w:hAnsi="Times New Roman" w:cs="Times New Roman"/>
          <w:iCs/>
          <w:sz w:val="24"/>
          <w:szCs w:val="24"/>
          <w:lang w:val="it-IT"/>
        </w:rPr>
      </w:pPr>
      <w:r>
        <w:rPr>
          <w:rFonts w:ascii="Times New Roman" w:hAnsi="Times New Roman" w:cs="Times New Roman"/>
          <w:b/>
          <w:bCs/>
          <w:iCs/>
          <w:sz w:val="24"/>
          <w:szCs w:val="24"/>
          <w:lang w:val="it-IT"/>
        </w:rPr>
        <w:tab/>
      </w:r>
      <w:r w:rsidR="00E720FB" w:rsidRPr="00075B7B">
        <w:rPr>
          <w:rFonts w:ascii="Times New Roman" w:hAnsi="Times New Roman" w:cs="Times New Roman"/>
          <w:b/>
          <w:bCs/>
          <w:iCs/>
          <w:sz w:val="24"/>
          <w:szCs w:val="24"/>
          <w:lang w:val="it-IT"/>
        </w:rPr>
        <w:t>Art.9</w:t>
      </w:r>
      <w:r w:rsidR="00E720FB" w:rsidRPr="00075B7B">
        <w:rPr>
          <w:rFonts w:ascii="Times New Roman" w:hAnsi="Times New Roman" w:cs="Times New Roman"/>
          <w:iCs/>
          <w:sz w:val="24"/>
          <w:szCs w:val="24"/>
          <w:lang w:val="it-IT"/>
        </w:rPr>
        <w:t>.</w:t>
      </w:r>
      <w:r w:rsidR="00E720FB" w:rsidRPr="00075B7B">
        <w:rPr>
          <w:rFonts w:ascii="Times New Roman" w:hAnsi="Times New Roman" w:cs="Times New Roman"/>
          <w:b/>
          <w:bCs/>
          <w:iCs/>
          <w:sz w:val="24"/>
          <w:szCs w:val="24"/>
          <w:lang w:val="it-IT"/>
        </w:rPr>
        <w:t xml:space="preserve"> - Baza de date a </w:t>
      </w:r>
      <w:r w:rsidR="00001DF7" w:rsidRPr="00075B7B">
        <w:rPr>
          <w:rFonts w:ascii="Times New Roman" w:hAnsi="Times New Roman" w:cs="Times New Roman"/>
          <w:b/>
          <w:bCs/>
          <w:iCs/>
          <w:sz w:val="24"/>
          <w:szCs w:val="24"/>
          <w:lang w:val="it-IT"/>
        </w:rPr>
        <w:t xml:space="preserve">Serviciului social comunitar pentru persoane vârstnice </w:t>
      </w:r>
      <w:r w:rsidR="00700479" w:rsidRPr="00075B7B">
        <w:rPr>
          <w:rFonts w:ascii="Times New Roman" w:hAnsi="Times New Roman" w:cs="Times New Roman"/>
          <w:b/>
          <w:bCs/>
          <w:iCs/>
          <w:sz w:val="24"/>
          <w:szCs w:val="24"/>
          <w:lang w:val="it-IT"/>
        </w:rPr>
        <w:t>Maracineni</w:t>
      </w:r>
    </w:p>
    <w:p w14:paraId="45FE0D48" w14:textId="1C7E6EBA" w:rsidR="00E720FB" w:rsidRPr="00075B7B" w:rsidRDefault="00552F0B" w:rsidP="00075B7B">
      <w:pPr>
        <w:jc w:val="both"/>
        <w:rPr>
          <w:rFonts w:ascii="Times New Roman" w:hAnsi="Times New Roman" w:cs="Times New Roman"/>
          <w:sz w:val="24"/>
          <w:szCs w:val="24"/>
          <w:lang w:val="it-IT"/>
        </w:rPr>
      </w:pPr>
      <w:r>
        <w:rPr>
          <w:rFonts w:ascii="Times New Roman" w:hAnsi="Times New Roman" w:cs="Times New Roman"/>
          <w:b/>
          <w:bCs/>
          <w:sz w:val="24"/>
          <w:szCs w:val="24"/>
          <w:lang w:val="it-IT" w:eastAsia="zh-CN"/>
        </w:rPr>
        <w:tab/>
      </w:r>
      <w:r w:rsidR="008422F5" w:rsidRPr="00552F0B">
        <w:rPr>
          <w:rFonts w:ascii="Times New Roman" w:hAnsi="Times New Roman" w:cs="Times New Roman"/>
          <w:bCs/>
          <w:sz w:val="24"/>
          <w:szCs w:val="24"/>
          <w:lang w:val="it-IT" w:eastAsia="zh-CN"/>
        </w:rPr>
        <w:t>Serviciul social de distribuire a hranei (Masa pe roți) pentru persoane vârstnice – cod serviciu 8899 CPDH-II</w:t>
      </w:r>
      <w:r w:rsidR="008422F5" w:rsidRPr="00552F0B">
        <w:rPr>
          <w:rFonts w:ascii="Times New Roman" w:hAnsi="Times New Roman" w:cs="Times New Roman"/>
          <w:sz w:val="24"/>
          <w:szCs w:val="24"/>
          <w:lang w:val="it-IT"/>
        </w:rPr>
        <w:t xml:space="preserve">, </w:t>
      </w:r>
      <w:r w:rsidR="00E720FB" w:rsidRPr="00552F0B">
        <w:rPr>
          <w:rFonts w:ascii="Times New Roman" w:hAnsi="Times New Roman" w:cs="Times New Roman"/>
          <w:sz w:val="24"/>
          <w:szCs w:val="24"/>
          <w:lang w:val="it-IT"/>
        </w:rPr>
        <w:t xml:space="preserve">constituie o </w:t>
      </w:r>
      <w:r w:rsidR="00E720FB" w:rsidRPr="00552F0B">
        <w:rPr>
          <w:rFonts w:ascii="Times New Roman" w:hAnsi="Times New Roman" w:cs="Times New Roman"/>
          <w:bCs/>
          <w:sz w:val="24"/>
          <w:szCs w:val="24"/>
          <w:lang w:val="it-IT"/>
        </w:rPr>
        <w:t xml:space="preserve">bază </w:t>
      </w:r>
      <w:r w:rsidR="008422F5" w:rsidRPr="00552F0B">
        <w:rPr>
          <w:rFonts w:ascii="Times New Roman" w:hAnsi="Times New Roman" w:cs="Times New Roman"/>
          <w:bCs/>
          <w:sz w:val="24"/>
          <w:szCs w:val="24"/>
          <w:lang w:val="it-IT"/>
        </w:rPr>
        <w:t xml:space="preserve"> proprie </w:t>
      </w:r>
      <w:r w:rsidR="00E720FB" w:rsidRPr="00552F0B">
        <w:rPr>
          <w:rFonts w:ascii="Times New Roman" w:hAnsi="Times New Roman" w:cs="Times New Roman"/>
          <w:bCs/>
          <w:sz w:val="24"/>
          <w:szCs w:val="24"/>
          <w:lang w:val="it-IT"/>
        </w:rPr>
        <w:t>de date</w:t>
      </w:r>
      <w:r w:rsidR="008422F5" w:rsidRPr="00075B7B">
        <w:rPr>
          <w:rFonts w:ascii="Times New Roman" w:hAnsi="Times New Roman" w:cs="Times New Roman"/>
          <w:sz w:val="24"/>
          <w:szCs w:val="24"/>
          <w:lang w:val="it-IT"/>
        </w:rPr>
        <w:t xml:space="preserve"> referitoare la beneficiar</w:t>
      </w:r>
      <w:r w:rsidR="00E720FB" w:rsidRPr="00075B7B">
        <w:rPr>
          <w:rFonts w:ascii="Times New Roman" w:hAnsi="Times New Roman" w:cs="Times New Roman"/>
          <w:sz w:val="24"/>
          <w:szCs w:val="24"/>
          <w:lang w:val="it-IT"/>
        </w:rPr>
        <w:t xml:space="preserve">i. Evidenţa beneficiarilor se realizează pe suport de hârtie şi electronic. Accesul personalului </w:t>
      </w:r>
      <w:r w:rsidR="00001DF7" w:rsidRPr="00075B7B">
        <w:rPr>
          <w:rFonts w:ascii="Times New Roman" w:hAnsi="Times New Roman" w:cs="Times New Roman"/>
          <w:sz w:val="24"/>
          <w:szCs w:val="24"/>
          <w:lang w:val="it-IT"/>
        </w:rPr>
        <w:t>Serviciul</w:t>
      </w:r>
      <w:r w:rsidR="008422F5" w:rsidRPr="00075B7B">
        <w:rPr>
          <w:rFonts w:ascii="Times New Roman" w:hAnsi="Times New Roman" w:cs="Times New Roman"/>
          <w:sz w:val="24"/>
          <w:szCs w:val="24"/>
          <w:lang w:val="it-IT"/>
        </w:rPr>
        <w:t xml:space="preserve">ui social </w:t>
      </w:r>
      <w:r w:rsidR="008422F5" w:rsidRPr="00075B7B">
        <w:rPr>
          <w:rFonts w:ascii="Times New Roman" w:hAnsi="Times New Roman" w:cs="Times New Roman"/>
          <w:bCs/>
          <w:sz w:val="24"/>
          <w:szCs w:val="24"/>
          <w:lang w:val="it-IT" w:eastAsia="zh-CN"/>
        </w:rPr>
        <w:t>de distribuire a hranei (Masa pe roți) pentru persoane vârstnice</w:t>
      </w:r>
      <w:r w:rsidR="008422F5" w:rsidRPr="00075B7B">
        <w:rPr>
          <w:rFonts w:ascii="Times New Roman" w:hAnsi="Times New Roman" w:cs="Times New Roman"/>
          <w:sz w:val="24"/>
          <w:szCs w:val="24"/>
          <w:lang w:val="it-IT"/>
        </w:rPr>
        <w:t xml:space="preserve">  </w:t>
      </w:r>
      <w:r w:rsidR="00E720FB" w:rsidRPr="00075B7B">
        <w:rPr>
          <w:rFonts w:ascii="Times New Roman" w:hAnsi="Times New Roman" w:cs="Times New Roman"/>
          <w:sz w:val="24"/>
          <w:szCs w:val="24"/>
          <w:lang w:val="it-IT"/>
        </w:rPr>
        <w:t xml:space="preserve">la baza de date se face numai dacă utilizatorul este înscris în lista specială aprobată de conducerea acestuia. Accesul altor persoane, fizice sau juridice, la baza de date se face numai cu acordul furnizorului de servicii sociale care administrează şi </w:t>
      </w:r>
      <w:r w:rsidR="00E720FB" w:rsidRPr="00075B7B">
        <w:rPr>
          <w:rFonts w:ascii="Times New Roman" w:hAnsi="Times New Roman" w:cs="Times New Roman"/>
          <w:color w:val="000000" w:themeColor="text1"/>
          <w:sz w:val="24"/>
          <w:szCs w:val="24"/>
          <w:lang w:val="it-IT"/>
        </w:rPr>
        <w:t xml:space="preserve">coordonează </w:t>
      </w:r>
      <w:r w:rsidR="008422F5" w:rsidRPr="00075B7B">
        <w:rPr>
          <w:rFonts w:ascii="Times New Roman" w:hAnsi="Times New Roman" w:cs="Times New Roman"/>
          <w:color w:val="000000" w:themeColor="text1"/>
          <w:sz w:val="24"/>
          <w:szCs w:val="24"/>
          <w:lang w:val="it-IT"/>
        </w:rPr>
        <w:t xml:space="preserve">Serviciul social de </w:t>
      </w:r>
      <w:r w:rsidR="008422F5" w:rsidRPr="00075B7B">
        <w:rPr>
          <w:rFonts w:ascii="Times New Roman" w:hAnsi="Times New Roman" w:cs="Times New Roman"/>
          <w:bCs/>
          <w:color w:val="000000" w:themeColor="text1"/>
          <w:sz w:val="24"/>
          <w:szCs w:val="24"/>
          <w:lang w:val="it-IT" w:eastAsia="zh-CN"/>
        </w:rPr>
        <w:t xml:space="preserve">distribuire a hranei </w:t>
      </w:r>
      <w:r w:rsidR="008422F5" w:rsidRPr="00075B7B">
        <w:rPr>
          <w:rFonts w:ascii="Times New Roman" w:hAnsi="Times New Roman" w:cs="Times New Roman"/>
          <w:bCs/>
          <w:sz w:val="24"/>
          <w:szCs w:val="24"/>
          <w:lang w:val="it-IT" w:eastAsia="zh-CN"/>
        </w:rPr>
        <w:t>(Masa pe roți) pentru persoane vârstnice</w:t>
      </w:r>
      <w:r w:rsidR="00E720FB" w:rsidRPr="00075B7B">
        <w:rPr>
          <w:rFonts w:ascii="Times New Roman" w:hAnsi="Times New Roman" w:cs="Times New Roman"/>
          <w:sz w:val="24"/>
          <w:szCs w:val="24"/>
          <w:lang w:val="it-IT"/>
        </w:rPr>
        <w:t xml:space="preserve">. Instituţiile de inspecţie şi control au acces la baza de date în condiţiile legii. </w:t>
      </w:r>
    </w:p>
    <w:p w14:paraId="3E505DAC" w14:textId="5A2783A9" w:rsidR="00E720FB" w:rsidRPr="00075B7B" w:rsidRDefault="00552F0B" w:rsidP="00075B7B">
      <w:pPr>
        <w:jc w:val="both"/>
        <w:rPr>
          <w:rStyle w:val="tpa1"/>
          <w:sz w:val="24"/>
          <w:szCs w:val="24"/>
          <w:lang w:val="it-IT"/>
        </w:rPr>
      </w:pPr>
      <w:r>
        <w:rPr>
          <w:rFonts w:ascii="Times New Roman" w:hAnsi="Times New Roman" w:cs="Times New Roman"/>
          <w:bCs/>
          <w:sz w:val="24"/>
          <w:szCs w:val="24"/>
          <w:lang w:val="it-IT" w:eastAsia="zh-CN"/>
        </w:rPr>
        <w:tab/>
      </w:r>
      <w:r w:rsidR="002B3673" w:rsidRPr="00075B7B">
        <w:rPr>
          <w:rFonts w:ascii="Times New Roman" w:hAnsi="Times New Roman" w:cs="Times New Roman"/>
          <w:bCs/>
          <w:sz w:val="24"/>
          <w:szCs w:val="24"/>
          <w:lang w:val="it-IT" w:eastAsia="zh-CN"/>
        </w:rPr>
        <w:t>Serviciul social de distribuire a hranei (Masa pe roți) pentru persoane vârstnice</w:t>
      </w:r>
      <w:r w:rsidR="002B3673" w:rsidRPr="00075B7B">
        <w:rPr>
          <w:rFonts w:ascii="Times New Roman" w:hAnsi="Times New Roman" w:cs="Times New Roman"/>
          <w:sz w:val="24"/>
          <w:szCs w:val="24"/>
          <w:lang w:val="it-IT"/>
        </w:rPr>
        <w:t>,</w:t>
      </w:r>
      <w:r w:rsidR="00E720FB" w:rsidRPr="00075B7B">
        <w:rPr>
          <w:rFonts w:ascii="Times New Roman" w:hAnsi="Times New Roman" w:cs="Times New Roman"/>
          <w:sz w:val="24"/>
          <w:szCs w:val="24"/>
          <w:lang w:val="it-IT"/>
        </w:rPr>
        <w:t xml:space="preserve"> asigură păstrarea datelor personale şi informaţiilor cuprinse în dosarele personale şi dosarele de servicii ale beneficiarilor în regim de confidenţialitate, cu respectarea prevederilor legale</w:t>
      </w:r>
      <w:r w:rsidR="002B3673" w:rsidRPr="00075B7B">
        <w:rPr>
          <w:rFonts w:ascii="Times New Roman" w:hAnsi="Times New Roman" w:cs="Times New Roman"/>
          <w:sz w:val="24"/>
          <w:szCs w:val="24"/>
          <w:lang w:val="it-IT"/>
        </w:rPr>
        <w:t>.</w:t>
      </w:r>
      <w:r w:rsidR="00E720FB" w:rsidRPr="00075B7B">
        <w:rPr>
          <w:rFonts w:ascii="Times New Roman" w:hAnsi="Times New Roman" w:cs="Times New Roman"/>
          <w:sz w:val="24"/>
          <w:szCs w:val="24"/>
          <w:lang w:val="it-IT"/>
        </w:rPr>
        <w:t xml:space="preserve"> Dosarele personale şi dosarele de servicii ale beneficiarilor se păstrează în fişete/dulapuri/birouri închise, accesibile doar personalului de conducere şi personalului de specialitate. Dosarele personale şi dosarele de servicii ale beneficiarilor pot fi consultate de beneficiari/reprezentanţii legali. Tot personalul </w:t>
      </w:r>
      <w:r w:rsidR="002B3673" w:rsidRPr="00075B7B">
        <w:rPr>
          <w:rFonts w:ascii="Times New Roman" w:hAnsi="Times New Roman" w:cs="Times New Roman"/>
          <w:bCs/>
          <w:sz w:val="24"/>
          <w:szCs w:val="24"/>
          <w:lang w:val="it-IT" w:eastAsia="zh-CN"/>
        </w:rPr>
        <w:t xml:space="preserve">Serviciului social de distribuire a hranei (Masa pe roți) pentru persoane vârstnice </w:t>
      </w:r>
      <w:r w:rsidR="00E720FB" w:rsidRPr="00075B7B">
        <w:rPr>
          <w:rFonts w:ascii="Times New Roman" w:hAnsi="Times New Roman" w:cs="Times New Roman"/>
          <w:sz w:val="24"/>
          <w:szCs w:val="24"/>
          <w:lang w:val="it-IT"/>
        </w:rPr>
        <w:t xml:space="preserve">la angajare, semnează declaraţii pe proprie răspundere privind păstrarea confidenţialităţii datelor şi informaţiilor referitoare la beneficiarii </w:t>
      </w:r>
      <w:r w:rsidR="002B3673" w:rsidRPr="00075B7B">
        <w:rPr>
          <w:rFonts w:ascii="Times New Roman" w:hAnsi="Times New Roman" w:cs="Times New Roman"/>
          <w:bCs/>
          <w:sz w:val="24"/>
          <w:szCs w:val="24"/>
          <w:lang w:val="it-IT" w:eastAsia="zh-CN"/>
        </w:rPr>
        <w:t>Serviciul social de distribuire a hranei (Masa pe roți) pentru persoane vârstnice</w:t>
      </w:r>
      <w:r w:rsidR="00E720FB" w:rsidRPr="00075B7B">
        <w:rPr>
          <w:rFonts w:ascii="Times New Roman" w:hAnsi="Times New Roman" w:cs="Times New Roman"/>
          <w:sz w:val="24"/>
          <w:szCs w:val="24"/>
          <w:lang w:val="it-IT"/>
        </w:rPr>
        <w:t xml:space="preserve">, cu respectarea prevederilor legale în domeniu. Declaraţiile pe proprie răspundere ale personalului </w:t>
      </w:r>
      <w:r w:rsidR="002B3673" w:rsidRPr="00075B7B">
        <w:rPr>
          <w:rFonts w:ascii="Times New Roman" w:hAnsi="Times New Roman" w:cs="Times New Roman"/>
          <w:bCs/>
          <w:sz w:val="24"/>
          <w:szCs w:val="24"/>
          <w:lang w:val="it-IT" w:eastAsia="zh-CN"/>
        </w:rPr>
        <w:t>Serviciului social</w:t>
      </w:r>
      <w:r w:rsidR="002B3673" w:rsidRPr="00075B7B">
        <w:rPr>
          <w:rFonts w:ascii="Times New Roman" w:hAnsi="Times New Roman" w:cs="Times New Roman"/>
          <w:sz w:val="24"/>
          <w:szCs w:val="24"/>
          <w:lang w:val="it-IT"/>
        </w:rPr>
        <w:t xml:space="preserve">, </w:t>
      </w:r>
      <w:r w:rsidR="00E720FB" w:rsidRPr="00075B7B">
        <w:rPr>
          <w:rFonts w:ascii="Times New Roman" w:hAnsi="Times New Roman" w:cs="Times New Roman"/>
          <w:sz w:val="24"/>
          <w:szCs w:val="24"/>
          <w:lang w:val="it-IT"/>
        </w:rPr>
        <w:t>privind păstrarea confidenţialităţii date</w:t>
      </w:r>
      <w:r w:rsidR="00757B6A" w:rsidRPr="00075B7B">
        <w:rPr>
          <w:rFonts w:ascii="Times New Roman" w:hAnsi="Times New Roman" w:cs="Times New Roman"/>
          <w:sz w:val="24"/>
          <w:szCs w:val="24"/>
          <w:lang w:val="it-IT"/>
        </w:rPr>
        <w:t>lor referitoare la beneficiarii</w:t>
      </w:r>
      <w:r w:rsidR="00001DF7" w:rsidRPr="00075B7B">
        <w:rPr>
          <w:rFonts w:ascii="Times New Roman" w:hAnsi="Times New Roman" w:cs="Times New Roman"/>
          <w:sz w:val="24"/>
          <w:szCs w:val="24"/>
          <w:lang w:val="it-IT"/>
        </w:rPr>
        <w:t xml:space="preserve"> </w:t>
      </w:r>
      <w:r w:rsidR="002B3673" w:rsidRPr="00075B7B">
        <w:rPr>
          <w:rFonts w:ascii="Times New Roman" w:hAnsi="Times New Roman" w:cs="Times New Roman"/>
          <w:bCs/>
          <w:sz w:val="24"/>
          <w:szCs w:val="24"/>
          <w:lang w:val="it-IT" w:eastAsia="zh-CN"/>
        </w:rPr>
        <w:t xml:space="preserve">Serviciul social de distribuire a hranei (Masa pe roți) pentru persoane vârstnice </w:t>
      </w:r>
      <w:r w:rsidR="00E720FB" w:rsidRPr="00075B7B">
        <w:rPr>
          <w:rFonts w:ascii="Times New Roman" w:hAnsi="Times New Roman" w:cs="Times New Roman"/>
          <w:sz w:val="24"/>
          <w:szCs w:val="24"/>
          <w:lang w:val="it-IT"/>
        </w:rPr>
        <w:t>sunt disponibile în dosarele de personal ale angajaţilor.</w:t>
      </w:r>
    </w:p>
    <w:p w14:paraId="4C1C9979" w14:textId="77777777" w:rsidR="00DE1586" w:rsidRPr="00075B7B" w:rsidRDefault="00DE1586" w:rsidP="00075B7B">
      <w:pPr>
        <w:jc w:val="both"/>
        <w:rPr>
          <w:rFonts w:ascii="Times New Roman" w:hAnsi="Times New Roman" w:cs="Times New Roman"/>
          <w:sz w:val="24"/>
          <w:szCs w:val="24"/>
          <w:lang w:val="it-IT"/>
        </w:rPr>
      </w:pPr>
    </w:p>
    <w:p w14:paraId="0E421669" w14:textId="2666F466" w:rsidR="00E720FB" w:rsidRPr="00075B7B" w:rsidRDefault="00552F0B" w:rsidP="00075B7B">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tab/>
      </w:r>
      <w:r w:rsidR="00E720FB" w:rsidRPr="00075B7B">
        <w:rPr>
          <w:rFonts w:ascii="Times New Roman" w:hAnsi="Times New Roman" w:cs="Times New Roman"/>
          <w:b/>
          <w:bCs/>
          <w:iCs/>
          <w:sz w:val="24"/>
          <w:szCs w:val="24"/>
          <w:lang w:val="it-IT"/>
        </w:rPr>
        <w:t>Art. 10 - Activități și funcții</w:t>
      </w:r>
    </w:p>
    <w:p w14:paraId="18626635" w14:textId="691A39D0" w:rsidR="00E720FB" w:rsidRPr="00075B7B" w:rsidRDefault="00552F0B" w:rsidP="00075B7B">
      <w:pPr>
        <w:jc w:val="both"/>
        <w:rPr>
          <w:rFonts w:ascii="Times New Roman" w:hAnsi="Times New Roman" w:cs="Times New Roman"/>
          <w:sz w:val="24"/>
          <w:szCs w:val="24"/>
          <w:lang w:val="it-IT"/>
        </w:rPr>
      </w:pPr>
      <w:r>
        <w:rPr>
          <w:rFonts w:ascii="Times New Roman" w:hAnsi="Times New Roman" w:cs="Times New Roman"/>
          <w:sz w:val="24"/>
          <w:szCs w:val="24"/>
          <w:lang w:val="it-IT"/>
        </w:rPr>
        <w:tab/>
      </w:r>
      <w:r w:rsidR="00E720FB" w:rsidRPr="00075B7B">
        <w:rPr>
          <w:rFonts w:ascii="Times New Roman" w:hAnsi="Times New Roman" w:cs="Times New Roman"/>
          <w:sz w:val="24"/>
          <w:szCs w:val="24"/>
          <w:lang w:val="it-IT"/>
        </w:rPr>
        <w:t xml:space="preserve">Principalele </w:t>
      </w:r>
      <w:r w:rsidR="00B03F10" w:rsidRPr="00075B7B">
        <w:rPr>
          <w:rFonts w:ascii="Times New Roman" w:hAnsi="Times New Roman" w:cs="Times New Roman"/>
          <w:sz w:val="24"/>
          <w:szCs w:val="24"/>
          <w:lang w:val="it-IT"/>
        </w:rPr>
        <w:t>funcțiile ale</w:t>
      </w:r>
      <w:r w:rsidR="00E720FB" w:rsidRPr="00075B7B">
        <w:rPr>
          <w:rFonts w:ascii="Times New Roman" w:hAnsi="Times New Roman" w:cs="Times New Roman"/>
          <w:b/>
          <w:sz w:val="24"/>
          <w:szCs w:val="24"/>
          <w:lang w:val="it-IT"/>
        </w:rPr>
        <w:t xml:space="preserve"> </w:t>
      </w:r>
      <w:r w:rsidR="00B03F10" w:rsidRPr="00552F0B">
        <w:rPr>
          <w:rFonts w:ascii="Times New Roman" w:hAnsi="Times New Roman" w:cs="Times New Roman"/>
          <w:bCs/>
          <w:sz w:val="24"/>
          <w:szCs w:val="24"/>
          <w:lang w:val="it-IT" w:eastAsia="zh-CN"/>
        </w:rPr>
        <w:t>Serviciului social de distribuire a hranei (Masa pe roți) pentru persoane vârstnice – cod serviciu 8899 CPDH-II</w:t>
      </w:r>
      <w:r>
        <w:rPr>
          <w:rFonts w:ascii="Times New Roman" w:hAnsi="Times New Roman" w:cs="Times New Roman"/>
          <w:sz w:val="24"/>
          <w:szCs w:val="24"/>
          <w:lang w:val="it-IT"/>
        </w:rPr>
        <w:t xml:space="preserve"> </w:t>
      </w:r>
      <w:r w:rsidR="00E720FB" w:rsidRPr="00075B7B">
        <w:rPr>
          <w:rFonts w:ascii="Times New Roman" w:hAnsi="Times New Roman" w:cs="Times New Roman"/>
          <w:sz w:val="24"/>
          <w:szCs w:val="24"/>
          <w:lang w:val="it-IT"/>
        </w:rPr>
        <w:t>sunt următoarele:</w:t>
      </w:r>
    </w:p>
    <w:p w14:paraId="65710E89" w14:textId="2E28D082" w:rsidR="00E720FB" w:rsidRPr="00CA0BB5" w:rsidRDefault="00552F0B" w:rsidP="00075B7B">
      <w:pPr>
        <w:jc w:val="both"/>
        <w:rPr>
          <w:rFonts w:ascii="Times New Roman" w:hAnsi="Times New Roman" w:cs="Times New Roman"/>
          <w:bCs/>
          <w:iCs/>
          <w:sz w:val="24"/>
          <w:szCs w:val="24"/>
          <w:lang w:val="it-IT"/>
        </w:rPr>
      </w:pPr>
      <w:r>
        <w:rPr>
          <w:rFonts w:ascii="Times New Roman" w:hAnsi="Times New Roman" w:cs="Times New Roman"/>
          <w:b/>
          <w:bCs/>
          <w:iCs/>
          <w:sz w:val="24"/>
          <w:szCs w:val="24"/>
          <w:lang w:val="it-IT"/>
        </w:rPr>
        <w:tab/>
      </w:r>
      <w:r w:rsidR="00E720FB" w:rsidRPr="00CA0BB5">
        <w:rPr>
          <w:rFonts w:ascii="Times New Roman" w:hAnsi="Times New Roman" w:cs="Times New Roman"/>
          <w:bCs/>
          <w:iCs/>
          <w:sz w:val="24"/>
          <w:szCs w:val="24"/>
          <w:lang w:val="it-IT"/>
        </w:rPr>
        <w:t xml:space="preserve">a) de furnizare a serviciilor sociale de interes public general/local, prin asigurarea următoarelor activități: </w:t>
      </w:r>
    </w:p>
    <w:p w14:paraId="3D4793A2" w14:textId="77777777"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1. reprezintă furnizorul de servicii sociale în contractul încheiat cu persoana beneficiară/reprezentantul legal, după caz;</w:t>
      </w:r>
    </w:p>
    <w:p w14:paraId="7DF77CF9" w14:textId="77777777"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2. asigură relațiile de colaborare cu actorii sociali în contractul încheiat cu persoana beneficiară;</w:t>
      </w:r>
    </w:p>
    <w:p w14:paraId="1A825578" w14:textId="77777777"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3. elaborează strategia de intervenție în raport cu nevoile identificate în cadrul grupului țintă ;</w:t>
      </w:r>
    </w:p>
    <w:p w14:paraId="15159D8F" w14:textId="67F76B38"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4. sprijinirea comunității locale prin reducerea costurilor generate de internări/instituționalizări;</w:t>
      </w:r>
    </w:p>
    <w:p w14:paraId="3693033E" w14:textId="35427386" w:rsidR="00AE3350" w:rsidRPr="00CA0BB5" w:rsidRDefault="00AE3350" w:rsidP="008B5948">
      <w:pPr>
        <w:ind w:firstLine="284"/>
        <w:jc w:val="both"/>
        <w:rPr>
          <w:rFonts w:ascii="Times New Roman" w:hAnsi="Times New Roman" w:cs="Times New Roman"/>
          <w:bCs/>
          <w:sz w:val="24"/>
          <w:szCs w:val="24"/>
          <w:lang w:val="it-IT"/>
        </w:rPr>
      </w:pPr>
      <w:r w:rsidRPr="00CA0BB5">
        <w:rPr>
          <w:rFonts w:ascii="Times New Roman" w:hAnsi="Times New Roman" w:cs="Times New Roman"/>
          <w:bCs/>
          <w:color w:val="000000"/>
          <w:sz w:val="24"/>
          <w:szCs w:val="24"/>
          <w:lang w:val="it-IT"/>
        </w:rPr>
        <w:lastRenderedPageBreak/>
        <w:t>5. transportul şi distribuirea hranei calde</w:t>
      </w:r>
      <w:r w:rsidR="00125095" w:rsidRPr="00CA0BB5">
        <w:rPr>
          <w:rFonts w:ascii="Times New Roman" w:hAnsi="Times New Roman" w:cs="Times New Roman"/>
          <w:bCs/>
          <w:color w:val="000000"/>
          <w:sz w:val="24"/>
          <w:szCs w:val="24"/>
          <w:lang w:val="it-IT"/>
        </w:rPr>
        <w:t>,</w:t>
      </w:r>
      <w:r w:rsidRPr="00CA0BB5">
        <w:rPr>
          <w:rFonts w:ascii="Times New Roman" w:hAnsi="Times New Roman" w:cs="Times New Roman"/>
          <w:bCs/>
          <w:color w:val="000000"/>
          <w:sz w:val="24"/>
          <w:szCs w:val="24"/>
          <w:lang w:val="it-IT"/>
        </w:rPr>
        <w:t xml:space="preserve"> la domiciliul persoanelor vâr</w:t>
      </w:r>
      <w:r w:rsidR="00125095" w:rsidRPr="00CA0BB5">
        <w:rPr>
          <w:rFonts w:ascii="Times New Roman" w:hAnsi="Times New Roman" w:cs="Times New Roman"/>
          <w:bCs/>
          <w:color w:val="000000"/>
          <w:sz w:val="24"/>
          <w:szCs w:val="24"/>
          <w:lang w:val="it-IT"/>
        </w:rPr>
        <w:t>st</w:t>
      </w:r>
      <w:r w:rsidRPr="00CA0BB5">
        <w:rPr>
          <w:rFonts w:ascii="Times New Roman" w:hAnsi="Times New Roman" w:cs="Times New Roman"/>
          <w:bCs/>
          <w:color w:val="000000"/>
          <w:sz w:val="24"/>
          <w:szCs w:val="24"/>
          <w:lang w:val="it-IT"/>
        </w:rPr>
        <w:t>nice eligibile pentru acordarea</w:t>
      </w:r>
      <w:r w:rsidRPr="00CA0BB5">
        <w:rPr>
          <w:rFonts w:ascii="Times New Roman" w:hAnsi="Times New Roman" w:cs="Times New Roman"/>
          <w:bCs/>
          <w:sz w:val="24"/>
          <w:szCs w:val="24"/>
          <w:lang w:val="it-IT"/>
        </w:rPr>
        <w:t xml:space="preserve"> de masă </w:t>
      </w:r>
      <w:r w:rsidR="00125095" w:rsidRPr="00CA0BB5">
        <w:rPr>
          <w:rFonts w:ascii="Times New Roman" w:hAnsi="Times New Roman" w:cs="Times New Roman"/>
          <w:bCs/>
          <w:sz w:val="24"/>
          <w:szCs w:val="24"/>
          <w:lang w:val="it-IT"/>
        </w:rPr>
        <w:t xml:space="preserve">caldă persoanelor </w:t>
      </w:r>
      <w:r w:rsidRPr="00CA0BB5">
        <w:rPr>
          <w:rFonts w:ascii="Times New Roman" w:hAnsi="Times New Roman" w:cs="Times New Roman"/>
          <w:bCs/>
          <w:sz w:val="24"/>
          <w:szCs w:val="24"/>
          <w:lang w:val="it-IT"/>
        </w:rPr>
        <w:t>care nu se pot mobiliza singure;</w:t>
      </w:r>
    </w:p>
    <w:p w14:paraId="30106954" w14:textId="6ED3CCF0" w:rsidR="00E720FB" w:rsidRPr="00CA0BB5" w:rsidRDefault="00552F0B" w:rsidP="00075B7B">
      <w:pPr>
        <w:jc w:val="both"/>
        <w:rPr>
          <w:rFonts w:ascii="Times New Roman" w:hAnsi="Times New Roman" w:cs="Times New Roman"/>
          <w:bCs/>
          <w:iCs/>
          <w:sz w:val="24"/>
          <w:szCs w:val="24"/>
          <w:lang w:val="it-IT"/>
        </w:rPr>
      </w:pPr>
      <w:r w:rsidRPr="00CA0BB5">
        <w:rPr>
          <w:rFonts w:ascii="Times New Roman" w:hAnsi="Times New Roman" w:cs="Times New Roman"/>
          <w:bCs/>
          <w:iCs/>
          <w:sz w:val="24"/>
          <w:szCs w:val="24"/>
          <w:lang w:val="it-IT"/>
        </w:rPr>
        <w:tab/>
      </w:r>
      <w:r w:rsidR="00E720FB" w:rsidRPr="00CA0BB5">
        <w:rPr>
          <w:rFonts w:ascii="Times New Roman" w:hAnsi="Times New Roman" w:cs="Times New Roman"/>
          <w:bCs/>
          <w:iCs/>
          <w:sz w:val="24"/>
          <w:szCs w:val="24"/>
          <w:lang w:val="it-IT"/>
        </w:rPr>
        <w:t xml:space="preserve">b) de informare a beneficiarilor, potențialilor beneficiari, autorităților publice și publicului larg despre domeniul său de activitate, prin asigurarea următoarelor activități: </w:t>
      </w:r>
    </w:p>
    <w:p w14:paraId="00A58087" w14:textId="77777777"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1. pune la dispoziția beneficiarilor oricăror altor persoane interesate materiale informative privind serviciile oferite;</w:t>
      </w:r>
    </w:p>
    <w:p w14:paraId="684079AE" w14:textId="77777777"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2. facilitează accesul în incinta proprie a potențialilor beneficiari/aparținători anterior admiterii în cadrul serviciilor pentru a cunoaște serviciile oferite;</w:t>
      </w:r>
    </w:p>
    <w:p w14:paraId="0C8902B9" w14:textId="77777777"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3. asigură informarea beneficiarilor/aparținătorilor cu privire la regulamentul propriu de organizare și funcționare, precum și cu privire la drepturile și obligațiile beneficiarilor;</w:t>
      </w:r>
    </w:p>
    <w:p w14:paraId="7F3A3178" w14:textId="5156A376"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4. elaborează propriul program de informare a beneficiarilor și de comunicare cu publicul interesat</w:t>
      </w:r>
      <w:r w:rsidR="00125095" w:rsidRPr="00CA0BB5">
        <w:rPr>
          <w:rFonts w:ascii="Times New Roman" w:hAnsi="Times New Roman" w:cs="Times New Roman"/>
          <w:bCs/>
          <w:color w:val="000000"/>
          <w:sz w:val="24"/>
          <w:szCs w:val="24"/>
          <w:lang w:val="it-IT"/>
        </w:rPr>
        <w:t>;</w:t>
      </w:r>
    </w:p>
    <w:p w14:paraId="7688C69F" w14:textId="77777777" w:rsidR="00E720FB" w:rsidRPr="00CA0BB5" w:rsidRDefault="00E720FB" w:rsidP="008B5948">
      <w:pPr>
        <w:ind w:firstLine="284"/>
        <w:jc w:val="both"/>
        <w:rPr>
          <w:rFonts w:ascii="Times New Roman" w:hAnsi="Times New Roman" w:cs="Times New Roman"/>
          <w:sz w:val="24"/>
          <w:szCs w:val="24"/>
          <w:lang w:val="pt-PT"/>
        </w:rPr>
      </w:pPr>
      <w:r w:rsidRPr="00CA0BB5">
        <w:rPr>
          <w:rFonts w:ascii="Times New Roman" w:hAnsi="Times New Roman" w:cs="Times New Roman"/>
          <w:bCs/>
          <w:color w:val="000000"/>
          <w:sz w:val="24"/>
          <w:szCs w:val="24"/>
          <w:lang w:val="it-IT"/>
        </w:rPr>
        <w:t>5. elaborarea</w:t>
      </w:r>
      <w:r w:rsidRPr="00CA0BB5">
        <w:rPr>
          <w:rFonts w:ascii="Times New Roman" w:hAnsi="Times New Roman" w:cs="Times New Roman"/>
          <w:sz w:val="24"/>
          <w:szCs w:val="24"/>
          <w:lang w:val="pt-PT"/>
        </w:rPr>
        <w:t xml:space="preserve"> de rapoarte de activitate.</w:t>
      </w:r>
    </w:p>
    <w:p w14:paraId="31B89209" w14:textId="4E69F87D" w:rsidR="00E720FB" w:rsidRPr="00CA0BB5" w:rsidRDefault="00552F0B" w:rsidP="00075B7B">
      <w:pPr>
        <w:jc w:val="both"/>
        <w:rPr>
          <w:rFonts w:ascii="Times New Roman" w:hAnsi="Times New Roman" w:cs="Times New Roman"/>
          <w:bCs/>
          <w:iCs/>
          <w:sz w:val="24"/>
          <w:szCs w:val="24"/>
          <w:lang w:val="pt-PT"/>
        </w:rPr>
      </w:pPr>
      <w:r w:rsidRPr="00CA0BB5">
        <w:rPr>
          <w:rFonts w:ascii="Times New Roman" w:hAnsi="Times New Roman" w:cs="Times New Roman"/>
          <w:bCs/>
          <w:iCs/>
          <w:sz w:val="24"/>
          <w:szCs w:val="24"/>
          <w:lang w:val="pt-PT"/>
        </w:rPr>
        <w:tab/>
      </w:r>
      <w:r w:rsidR="00E720FB" w:rsidRPr="00CA0BB5">
        <w:rPr>
          <w:rFonts w:ascii="Times New Roman" w:hAnsi="Times New Roman" w:cs="Times New Roman"/>
          <w:bCs/>
          <w:iCs/>
          <w:sz w:val="24"/>
          <w:szCs w:val="24"/>
          <w:lang w:val="pt-PT"/>
        </w:rPr>
        <w:t xml:space="preserve">c) de promovare a drepturilor beneficiarilor și a unei imagini pozitive a acestora, de promovare a drepturilor omului în general, precum și de prevenire a situațiilor de dificultate în care pot intra categoriile vulnerabile care fac parte din categoria de persoane beneficiare, potrivit scopului acestuia, prin asigurarea următoarelor activități: </w:t>
      </w:r>
    </w:p>
    <w:p w14:paraId="10C7256F"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1. asigură beneficiarilor asistență și suport în cunoașterea și exercitarea</w:t>
      </w:r>
      <w:r w:rsidRPr="008B5948">
        <w:rPr>
          <w:rFonts w:ascii="Times New Roman" w:hAnsi="Times New Roman" w:cs="Times New Roman"/>
          <w:bCs/>
          <w:color w:val="000000"/>
          <w:sz w:val="24"/>
          <w:szCs w:val="24"/>
          <w:lang w:val="it-IT"/>
        </w:rPr>
        <w:t xml:space="preserve"> drepturilor lor, de asemenea drepturile beneficiarilor sunt consemnate în contractul de furnizare a serviciilor;</w:t>
      </w:r>
    </w:p>
    <w:p w14:paraId="42F3D5B6"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2. promovează și ia măsuri pentru prevenirea și combaterea oricăror forme de tratament abuziv, neglijent, degradant asupra beneficiarilor;  </w:t>
      </w:r>
    </w:p>
    <w:p w14:paraId="1F5A7E69" w14:textId="7CF74954"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3. utilizează mijloace de informare și comunicare corecte, transparente și accesibile</w:t>
      </w:r>
      <w:r w:rsidR="0016184D" w:rsidRPr="008B5948">
        <w:rPr>
          <w:rFonts w:ascii="Times New Roman" w:hAnsi="Times New Roman" w:cs="Times New Roman"/>
          <w:bCs/>
          <w:color w:val="000000"/>
          <w:sz w:val="24"/>
          <w:szCs w:val="24"/>
          <w:lang w:val="it-IT"/>
        </w:rPr>
        <w:t>;</w:t>
      </w:r>
    </w:p>
    <w:p w14:paraId="6DB04D12"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4. personalul serviciului cunoaște și respectă drepturile beneficiarilor</w:t>
      </w:r>
    </w:p>
    <w:p w14:paraId="1F899DF5" w14:textId="35C507A3"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5. încurajarea beneficiarilor să-și exprime opinia cu privire la activitățile desfășurate</w:t>
      </w:r>
      <w:r w:rsidR="0016184D" w:rsidRPr="008B5948">
        <w:rPr>
          <w:rFonts w:ascii="Times New Roman" w:hAnsi="Times New Roman" w:cs="Times New Roman"/>
          <w:bCs/>
          <w:color w:val="000000"/>
          <w:sz w:val="24"/>
          <w:szCs w:val="24"/>
          <w:lang w:val="it-IT"/>
        </w:rPr>
        <w:t>;</w:t>
      </w:r>
    </w:p>
    <w:p w14:paraId="7D7D8190" w14:textId="726A1CC9"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6.</w:t>
      </w:r>
      <w:r w:rsidR="00552F0B">
        <w:rPr>
          <w:rFonts w:ascii="Times New Roman" w:hAnsi="Times New Roman" w:cs="Times New Roman"/>
          <w:bCs/>
          <w:color w:val="000000"/>
          <w:sz w:val="24"/>
          <w:szCs w:val="24"/>
          <w:lang w:val="it-IT"/>
        </w:rPr>
        <w:t xml:space="preserve"> </w:t>
      </w:r>
      <w:r w:rsidR="0016184D" w:rsidRPr="008B5948">
        <w:rPr>
          <w:rFonts w:ascii="Times New Roman" w:hAnsi="Times New Roman" w:cs="Times New Roman"/>
          <w:bCs/>
          <w:color w:val="000000"/>
          <w:sz w:val="24"/>
          <w:szCs w:val="24"/>
          <w:lang w:val="it-IT"/>
        </w:rPr>
        <w:t xml:space="preserve">Serviciul social de distribuire a hranei (Masa pe roți) pentru persoane vârstnice </w:t>
      </w:r>
      <w:r w:rsidRPr="008B5948">
        <w:rPr>
          <w:rFonts w:ascii="Times New Roman" w:hAnsi="Times New Roman" w:cs="Times New Roman"/>
          <w:bCs/>
          <w:color w:val="000000"/>
          <w:sz w:val="24"/>
          <w:szCs w:val="24"/>
          <w:lang w:val="it-IT"/>
        </w:rPr>
        <w:t>consemnează și notifică incidentele deosebite survenite în procesul de acordare a serviciilor.</w:t>
      </w:r>
    </w:p>
    <w:p w14:paraId="52E06F0B" w14:textId="7C49441B" w:rsidR="00E720FB" w:rsidRPr="00075B7B" w:rsidRDefault="00E720FB" w:rsidP="008B5948">
      <w:pPr>
        <w:ind w:firstLine="284"/>
        <w:jc w:val="both"/>
        <w:rPr>
          <w:rFonts w:ascii="Times New Roman" w:hAnsi="Times New Roman" w:cs="Times New Roman"/>
          <w:sz w:val="24"/>
          <w:szCs w:val="24"/>
          <w:lang w:val="pt-PT"/>
        </w:rPr>
      </w:pPr>
      <w:r w:rsidRPr="008B5948">
        <w:rPr>
          <w:rFonts w:ascii="Times New Roman" w:hAnsi="Times New Roman" w:cs="Times New Roman"/>
          <w:bCs/>
          <w:color w:val="000000"/>
          <w:sz w:val="24"/>
          <w:szCs w:val="24"/>
          <w:lang w:val="it-IT"/>
        </w:rPr>
        <w:t>7. serviciul</w:t>
      </w:r>
      <w:r w:rsidRPr="00075B7B">
        <w:rPr>
          <w:rFonts w:ascii="Times New Roman" w:hAnsi="Times New Roman" w:cs="Times New Roman"/>
          <w:sz w:val="24"/>
          <w:szCs w:val="24"/>
          <w:lang w:val="pt-PT"/>
        </w:rPr>
        <w:t xml:space="preserve"> se acordă cu respectarea, de către beneficiar și personal deopotrivă, a Codului de Etică</w:t>
      </w:r>
      <w:r w:rsidR="0016184D" w:rsidRPr="00075B7B">
        <w:rPr>
          <w:rFonts w:ascii="Times New Roman" w:hAnsi="Times New Roman" w:cs="Times New Roman"/>
          <w:sz w:val="24"/>
          <w:szCs w:val="24"/>
          <w:lang w:val="pt-PT"/>
        </w:rPr>
        <w:t>.</w:t>
      </w:r>
    </w:p>
    <w:p w14:paraId="2A4A3ADE" w14:textId="6660650A" w:rsidR="00E720FB" w:rsidRPr="00CA0BB5" w:rsidRDefault="00CC05AD" w:rsidP="00075B7B">
      <w:pPr>
        <w:jc w:val="both"/>
        <w:rPr>
          <w:rFonts w:ascii="Times New Roman" w:hAnsi="Times New Roman" w:cs="Times New Roman"/>
          <w:bCs/>
          <w:iCs/>
          <w:sz w:val="24"/>
          <w:szCs w:val="24"/>
          <w:lang w:val="pt-PT"/>
        </w:rPr>
      </w:pPr>
      <w:r>
        <w:rPr>
          <w:rFonts w:ascii="Times New Roman" w:hAnsi="Times New Roman" w:cs="Times New Roman"/>
          <w:b/>
          <w:bCs/>
          <w:iCs/>
          <w:sz w:val="24"/>
          <w:szCs w:val="24"/>
          <w:lang w:val="pt-PT"/>
        </w:rPr>
        <w:tab/>
      </w:r>
      <w:r w:rsidR="00E720FB" w:rsidRPr="00CA0BB5">
        <w:rPr>
          <w:rFonts w:ascii="Times New Roman" w:hAnsi="Times New Roman" w:cs="Times New Roman"/>
          <w:bCs/>
          <w:iCs/>
          <w:sz w:val="24"/>
          <w:szCs w:val="24"/>
          <w:lang w:val="pt-PT"/>
        </w:rPr>
        <w:t xml:space="preserve">d) de asigurare a calității serviciilor sociale prin realizarea următoarelor activități: </w:t>
      </w:r>
    </w:p>
    <w:p w14:paraId="21C6C782" w14:textId="77777777" w:rsidR="0016184D"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 xml:space="preserve">1. elaborarea instrumentelor standardizate utilizate în procesul de acordare a serviciilor; </w:t>
      </w:r>
    </w:p>
    <w:p w14:paraId="7CC11044" w14:textId="61E077E7"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 xml:space="preserve">2. realizarea de evaluări periodice a serviciilor prestate; </w:t>
      </w:r>
    </w:p>
    <w:p w14:paraId="1599F4B2" w14:textId="7B64C32A" w:rsidR="00E720FB"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3. realizarea procedurii proprii de intervenție (condiții privind accesarea serviciilor, evaluarea și planificarea cestora, acordarea îngrijirilor, condiții de încetare a serviciilor)</w:t>
      </w:r>
      <w:r w:rsidR="0016184D" w:rsidRPr="00CA0BB5">
        <w:rPr>
          <w:rFonts w:ascii="Times New Roman" w:hAnsi="Times New Roman" w:cs="Times New Roman"/>
          <w:bCs/>
          <w:color w:val="000000"/>
          <w:sz w:val="24"/>
          <w:szCs w:val="24"/>
          <w:lang w:val="it-IT"/>
        </w:rPr>
        <w:t>;</w:t>
      </w:r>
    </w:p>
    <w:p w14:paraId="4E4D0B08" w14:textId="77777777" w:rsidR="00E720FB" w:rsidRPr="00CA0BB5" w:rsidRDefault="00E720FB" w:rsidP="008B5948">
      <w:pPr>
        <w:ind w:firstLine="284"/>
        <w:jc w:val="both"/>
        <w:rPr>
          <w:rFonts w:ascii="Times New Roman" w:hAnsi="Times New Roman" w:cs="Times New Roman"/>
          <w:sz w:val="24"/>
          <w:szCs w:val="24"/>
          <w:lang w:val="pt-PT"/>
        </w:rPr>
      </w:pPr>
      <w:r w:rsidRPr="00CA0BB5">
        <w:rPr>
          <w:rFonts w:ascii="Times New Roman" w:hAnsi="Times New Roman" w:cs="Times New Roman"/>
          <w:bCs/>
          <w:color w:val="000000"/>
          <w:sz w:val="24"/>
          <w:szCs w:val="24"/>
          <w:lang w:val="it-IT"/>
        </w:rPr>
        <w:t>4. realizarea</w:t>
      </w:r>
      <w:r w:rsidRPr="00CA0BB5">
        <w:rPr>
          <w:rFonts w:ascii="Times New Roman" w:hAnsi="Times New Roman" w:cs="Times New Roman"/>
          <w:sz w:val="24"/>
          <w:szCs w:val="24"/>
          <w:lang w:val="pt-PT"/>
        </w:rPr>
        <w:t xml:space="preserve"> de rapoarte anuale privind progresul serviciilor.</w:t>
      </w:r>
    </w:p>
    <w:p w14:paraId="18856F15" w14:textId="753BEC43" w:rsidR="00E720FB" w:rsidRPr="00CA0BB5" w:rsidRDefault="00CC05AD" w:rsidP="00075B7B">
      <w:pPr>
        <w:jc w:val="both"/>
        <w:rPr>
          <w:rFonts w:ascii="Times New Roman" w:hAnsi="Times New Roman" w:cs="Times New Roman"/>
          <w:bCs/>
          <w:iCs/>
          <w:sz w:val="24"/>
          <w:szCs w:val="24"/>
          <w:lang w:val="pt-PT"/>
        </w:rPr>
      </w:pPr>
      <w:r w:rsidRPr="00CA0BB5">
        <w:rPr>
          <w:rFonts w:ascii="Times New Roman" w:hAnsi="Times New Roman" w:cs="Times New Roman"/>
          <w:bCs/>
          <w:iCs/>
          <w:sz w:val="24"/>
          <w:szCs w:val="24"/>
          <w:lang w:val="pt-PT"/>
        </w:rPr>
        <w:tab/>
      </w:r>
      <w:r w:rsidR="00E720FB" w:rsidRPr="00CA0BB5">
        <w:rPr>
          <w:rFonts w:ascii="Times New Roman" w:hAnsi="Times New Roman" w:cs="Times New Roman"/>
          <w:bCs/>
          <w:iCs/>
          <w:sz w:val="24"/>
          <w:szCs w:val="24"/>
          <w:lang w:val="pt-PT"/>
        </w:rPr>
        <w:t xml:space="preserve">e) de administrare a resurselor financiare, materiale și umane ale </w:t>
      </w:r>
      <w:r w:rsidR="0016184D" w:rsidRPr="00CA0BB5">
        <w:rPr>
          <w:rFonts w:ascii="Times New Roman" w:hAnsi="Times New Roman" w:cs="Times New Roman"/>
          <w:bCs/>
          <w:sz w:val="24"/>
          <w:szCs w:val="24"/>
          <w:lang w:val="it-IT" w:eastAsia="zh-CN"/>
        </w:rPr>
        <w:t xml:space="preserve">Serviciului social de distribuire a hranei (Masa pe roți) pentru persoane vârstnice </w:t>
      </w:r>
      <w:r w:rsidR="00E720FB" w:rsidRPr="00CA0BB5">
        <w:rPr>
          <w:rFonts w:ascii="Times New Roman" w:hAnsi="Times New Roman" w:cs="Times New Roman"/>
          <w:bCs/>
          <w:iCs/>
          <w:sz w:val="24"/>
          <w:szCs w:val="24"/>
          <w:lang w:val="pt-PT"/>
        </w:rPr>
        <w:t xml:space="preserve">prin realizarea următoarelor activități: </w:t>
      </w:r>
    </w:p>
    <w:p w14:paraId="52034308" w14:textId="011BAC80"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1. personalul are controale medicale periodice efectuate conform normelor legale în vigoare</w:t>
      </w:r>
      <w:r w:rsidR="0031225A" w:rsidRPr="008B5948">
        <w:rPr>
          <w:rFonts w:ascii="Times New Roman" w:hAnsi="Times New Roman" w:cs="Times New Roman"/>
          <w:bCs/>
          <w:color w:val="000000"/>
          <w:sz w:val="24"/>
          <w:szCs w:val="24"/>
          <w:lang w:val="it-IT"/>
        </w:rPr>
        <w:t>;</w:t>
      </w:r>
    </w:p>
    <w:p w14:paraId="622F71E8" w14:textId="54418525"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2. solicitarea dotărilor necesare bunei funcționări a </w:t>
      </w:r>
      <w:r w:rsidR="0031225A" w:rsidRPr="008B5948">
        <w:rPr>
          <w:rFonts w:ascii="Times New Roman" w:hAnsi="Times New Roman" w:cs="Times New Roman"/>
          <w:bCs/>
          <w:color w:val="000000"/>
          <w:sz w:val="24"/>
          <w:szCs w:val="24"/>
          <w:lang w:val="it-IT"/>
        </w:rPr>
        <w:t>Serviciului social de distribuire a hranei (Masa pe roți) pentru persoane vârstnice</w:t>
      </w:r>
      <w:r w:rsidRPr="008B5948">
        <w:rPr>
          <w:rFonts w:ascii="Times New Roman" w:hAnsi="Times New Roman" w:cs="Times New Roman"/>
          <w:bCs/>
          <w:color w:val="000000"/>
          <w:sz w:val="24"/>
          <w:szCs w:val="24"/>
          <w:lang w:val="it-IT"/>
        </w:rPr>
        <w:t xml:space="preserve">; </w:t>
      </w:r>
    </w:p>
    <w:p w14:paraId="5131AF9E"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3. solicitarea resurselor umane în funcție de serviciile furnizate și legislația în vigoare;</w:t>
      </w:r>
    </w:p>
    <w:p w14:paraId="7A2B0E2C"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4. întocmirea fișelor de post ale angajaților;</w:t>
      </w:r>
    </w:p>
    <w:p w14:paraId="60CB9CA7"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5. evaluarea performanțelor individuale ale angajaților;</w:t>
      </w:r>
    </w:p>
    <w:p w14:paraId="7E459771" w14:textId="77777777" w:rsidR="00E720FB" w:rsidRPr="00075B7B" w:rsidRDefault="00E720FB" w:rsidP="008B5948">
      <w:pPr>
        <w:ind w:firstLine="284"/>
        <w:jc w:val="both"/>
        <w:rPr>
          <w:rFonts w:ascii="Times New Roman" w:hAnsi="Times New Roman" w:cs="Times New Roman"/>
          <w:sz w:val="24"/>
          <w:szCs w:val="24"/>
          <w:lang w:val="pt-PT"/>
        </w:rPr>
      </w:pPr>
      <w:r w:rsidRPr="008B5948">
        <w:rPr>
          <w:rFonts w:ascii="Times New Roman" w:hAnsi="Times New Roman" w:cs="Times New Roman"/>
          <w:bCs/>
          <w:color w:val="000000"/>
          <w:sz w:val="24"/>
          <w:szCs w:val="24"/>
          <w:lang w:val="it-IT"/>
        </w:rPr>
        <w:t>6. elaborarea</w:t>
      </w:r>
      <w:r w:rsidRPr="00075B7B">
        <w:rPr>
          <w:rFonts w:ascii="Times New Roman" w:hAnsi="Times New Roman" w:cs="Times New Roman"/>
          <w:sz w:val="24"/>
          <w:szCs w:val="24"/>
          <w:lang w:val="pt-PT"/>
        </w:rPr>
        <w:t xml:space="preserve"> propunerilor de formare profesională.</w:t>
      </w:r>
    </w:p>
    <w:p w14:paraId="6BFA47BE" w14:textId="16E3B0D1" w:rsidR="00E720FB" w:rsidRPr="00075B7B" w:rsidRDefault="00CC05AD" w:rsidP="00075B7B">
      <w:pPr>
        <w:jc w:val="both"/>
        <w:rPr>
          <w:rFonts w:ascii="Times New Roman" w:hAnsi="Times New Roman" w:cs="Times New Roman"/>
          <w:b/>
          <w:bCs/>
          <w:sz w:val="24"/>
          <w:szCs w:val="24"/>
          <w:lang w:val="pt-PT"/>
        </w:rPr>
      </w:pPr>
      <w:r>
        <w:rPr>
          <w:rFonts w:ascii="Times New Roman" w:hAnsi="Times New Roman" w:cs="Times New Roman"/>
          <w:b/>
          <w:bCs/>
          <w:sz w:val="24"/>
          <w:szCs w:val="24"/>
          <w:lang w:val="pt-PT"/>
        </w:rPr>
        <w:tab/>
      </w:r>
      <w:r w:rsidR="00E720FB" w:rsidRPr="00075B7B">
        <w:rPr>
          <w:rFonts w:ascii="Times New Roman" w:hAnsi="Times New Roman" w:cs="Times New Roman"/>
          <w:b/>
          <w:bCs/>
          <w:sz w:val="24"/>
          <w:szCs w:val="24"/>
          <w:lang w:val="pt-PT"/>
        </w:rPr>
        <w:t>(1) Serviciile se acordă în mod gratuit.</w:t>
      </w:r>
    </w:p>
    <w:p w14:paraId="239CA9C6" w14:textId="3FAC48B7" w:rsidR="00E720FB" w:rsidRPr="00DA79BA" w:rsidRDefault="00CC05AD" w:rsidP="00075B7B">
      <w:pPr>
        <w:jc w:val="both"/>
        <w:rPr>
          <w:rFonts w:ascii="Times New Roman" w:hAnsi="Times New Roman" w:cs="Times New Roman"/>
          <w:b/>
          <w:bCs/>
          <w:sz w:val="24"/>
          <w:szCs w:val="24"/>
          <w:lang w:val="pt-PT"/>
        </w:rPr>
      </w:pPr>
      <w:r>
        <w:rPr>
          <w:rFonts w:ascii="Times New Roman" w:hAnsi="Times New Roman" w:cs="Times New Roman"/>
          <w:b/>
          <w:bCs/>
          <w:sz w:val="24"/>
          <w:szCs w:val="24"/>
          <w:lang w:val="pt-PT"/>
        </w:rPr>
        <w:tab/>
      </w:r>
      <w:r w:rsidR="00E720FB" w:rsidRPr="00075B7B">
        <w:rPr>
          <w:rFonts w:ascii="Times New Roman" w:hAnsi="Times New Roman" w:cs="Times New Roman"/>
          <w:b/>
          <w:bCs/>
          <w:sz w:val="24"/>
          <w:szCs w:val="24"/>
          <w:lang w:val="pt-PT"/>
        </w:rPr>
        <w:t xml:space="preserve">(2) Capacitatea serviciului social este </w:t>
      </w:r>
      <w:r w:rsidR="00E720FB" w:rsidRPr="00DA79BA">
        <w:rPr>
          <w:rFonts w:ascii="Times New Roman" w:hAnsi="Times New Roman" w:cs="Times New Roman"/>
          <w:b/>
          <w:bCs/>
          <w:sz w:val="24"/>
          <w:szCs w:val="24"/>
          <w:lang w:val="pt-PT"/>
        </w:rPr>
        <w:t xml:space="preserve">de </w:t>
      </w:r>
      <w:r w:rsidR="00DA79BA" w:rsidRPr="00DA79BA">
        <w:rPr>
          <w:rFonts w:ascii="Times New Roman" w:hAnsi="Times New Roman" w:cs="Times New Roman"/>
          <w:b/>
          <w:bCs/>
          <w:sz w:val="24"/>
          <w:szCs w:val="24"/>
          <w:lang w:val="pt-PT"/>
        </w:rPr>
        <w:t>27</w:t>
      </w:r>
      <w:r w:rsidR="00E720FB" w:rsidRPr="00DA79BA">
        <w:rPr>
          <w:rFonts w:ascii="Times New Roman" w:hAnsi="Times New Roman" w:cs="Times New Roman"/>
          <w:b/>
          <w:bCs/>
          <w:sz w:val="24"/>
          <w:szCs w:val="24"/>
          <w:lang w:val="pt-PT"/>
        </w:rPr>
        <w:t xml:space="preserve"> beneficiari/zi.</w:t>
      </w:r>
    </w:p>
    <w:p w14:paraId="4C29D770" w14:textId="77777777" w:rsidR="00E720FB" w:rsidRPr="00075B7B" w:rsidRDefault="00E720FB" w:rsidP="00075B7B">
      <w:pPr>
        <w:jc w:val="both"/>
        <w:rPr>
          <w:rFonts w:ascii="Times New Roman" w:hAnsi="Times New Roman" w:cs="Times New Roman"/>
          <w:sz w:val="24"/>
          <w:szCs w:val="24"/>
          <w:lang w:val="pt-PT"/>
        </w:rPr>
      </w:pPr>
    </w:p>
    <w:p w14:paraId="7C3ABA9A" w14:textId="144BE431" w:rsidR="00E720FB" w:rsidRPr="00075B7B" w:rsidRDefault="00CC05AD" w:rsidP="00075B7B">
      <w:pPr>
        <w:jc w:val="both"/>
        <w:rPr>
          <w:rFonts w:ascii="Times New Roman" w:hAnsi="Times New Roman" w:cs="Times New Roman"/>
          <w:b/>
          <w:bCs/>
          <w:iCs/>
          <w:sz w:val="24"/>
          <w:szCs w:val="24"/>
          <w:lang w:val="it-IT"/>
        </w:rPr>
      </w:pPr>
      <w:r>
        <w:rPr>
          <w:rFonts w:ascii="Times New Roman" w:hAnsi="Times New Roman" w:cs="Times New Roman"/>
          <w:b/>
          <w:bCs/>
          <w:iCs/>
          <w:sz w:val="24"/>
          <w:szCs w:val="24"/>
          <w:lang w:val="it-IT"/>
        </w:rPr>
        <w:tab/>
      </w:r>
      <w:r w:rsidR="00E720FB" w:rsidRPr="00075B7B">
        <w:rPr>
          <w:rFonts w:ascii="Times New Roman" w:hAnsi="Times New Roman" w:cs="Times New Roman"/>
          <w:b/>
          <w:bCs/>
          <w:iCs/>
          <w:sz w:val="24"/>
          <w:szCs w:val="24"/>
          <w:lang w:val="it-IT"/>
        </w:rPr>
        <w:t>Art. 11 – Structura organizatorică, numărul de posturi și categoriile de personal</w:t>
      </w:r>
    </w:p>
    <w:p w14:paraId="74159AC1" w14:textId="3E7DF1EF" w:rsidR="00E720FB" w:rsidRPr="00075B7B" w:rsidRDefault="00CC05AD" w:rsidP="00075B7B">
      <w:pPr>
        <w:jc w:val="both"/>
        <w:rPr>
          <w:rFonts w:ascii="Times New Roman" w:hAnsi="Times New Roman" w:cs="Times New Roman"/>
          <w:sz w:val="24"/>
          <w:szCs w:val="24"/>
          <w:lang w:val="it-IT"/>
        </w:rPr>
      </w:pPr>
      <w:r>
        <w:rPr>
          <w:rFonts w:ascii="Times New Roman" w:hAnsi="Times New Roman" w:cs="Times New Roman"/>
          <w:b/>
          <w:bCs/>
          <w:sz w:val="24"/>
          <w:szCs w:val="24"/>
          <w:lang w:val="it-IT"/>
        </w:rPr>
        <w:tab/>
      </w:r>
      <w:r w:rsidR="00E720FB" w:rsidRPr="00CC05AD">
        <w:rPr>
          <w:rFonts w:ascii="Times New Roman" w:hAnsi="Times New Roman" w:cs="Times New Roman"/>
          <w:bCs/>
          <w:sz w:val="24"/>
          <w:szCs w:val="24"/>
          <w:lang w:val="it-IT"/>
        </w:rPr>
        <w:t>(1)</w:t>
      </w:r>
      <w:r w:rsidR="00B31D18" w:rsidRPr="00CC05AD">
        <w:rPr>
          <w:rFonts w:ascii="Times New Roman" w:hAnsi="Times New Roman" w:cs="Times New Roman"/>
          <w:bCs/>
          <w:sz w:val="24"/>
          <w:szCs w:val="24"/>
          <w:lang w:val="it-IT"/>
        </w:rPr>
        <w:t xml:space="preserve"> </w:t>
      </w:r>
      <w:r w:rsidR="00B31D18" w:rsidRPr="00CC05AD">
        <w:rPr>
          <w:rFonts w:ascii="Times New Roman" w:hAnsi="Times New Roman" w:cs="Times New Roman"/>
          <w:bCs/>
          <w:sz w:val="24"/>
          <w:szCs w:val="24"/>
          <w:lang w:val="it-IT" w:eastAsia="zh-CN"/>
        </w:rPr>
        <w:t>Serviciul social de distribuire a hranei (Masa pe roți) pentru persoane vârstnice</w:t>
      </w:r>
      <w:r w:rsidR="00B31D18" w:rsidRPr="00075B7B">
        <w:rPr>
          <w:rFonts w:ascii="Times New Roman" w:hAnsi="Times New Roman" w:cs="Times New Roman"/>
          <w:b/>
          <w:bCs/>
          <w:sz w:val="24"/>
          <w:szCs w:val="24"/>
          <w:lang w:val="it-IT" w:eastAsia="zh-CN"/>
        </w:rPr>
        <w:t xml:space="preserve"> </w:t>
      </w:r>
      <w:r w:rsidR="00E720FB" w:rsidRPr="00075B7B">
        <w:rPr>
          <w:rFonts w:ascii="Times New Roman" w:hAnsi="Times New Roman" w:cs="Times New Roman"/>
          <w:sz w:val="24"/>
          <w:szCs w:val="24"/>
          <w:lang w:val="it-IT"/>
        </w:rPr>
        <w:t xml:space="preserve">funcționează cu un număr de minim </w:t>
      </w:r>
      <w:r w:rsidR="00681BE6" w:rsidRPr="00075B7B">
        <w:rPr>
          <w:rFonts w:ascii="Times New Roman" w:hAnsi="Times New Roman" w:cs="Times New Roman"/>
          <w:sz w:val="24"/>
          <w:szCs w:val="24"/>
          <w:lang w:val="it-IT"/>
        </w:rPr>
        <w:t>2</w:t>
      </w:r>
      <w:r w:rsidR="00E720FB" w:rsidRPr="00075B7B">
        <w:rPr>
          <w:rFonts w:ascii="Times New Roman" w:hAnsi="Times New Roman" w:cs="Times New Roman"/>
          <w:sz w:val="24"/>
          <w:szCs w:val="24"/>
          <w:lang w:val="it-IT"/>
        </w:rPr>
        <w:t xml:space="preserve"> persoane, din care: </w:t>
      </w:r>
    </w:p>
    <w:p w14:paraId="7BDEE535" w14:textId="00839ED0"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a) personal d</w:t>
      </w:r>
      <w:r w:rsidR="00B31D18" w:rsidRPr="008B5948">
        <w:rPr>
          <w:rFonts w:ascii="Times New Roman" w:hAnsi="Times New Roman" w:cs="Times New Roman"/>
          <w:bCs/>
          <w:color w:val="000000"/>
          <w:sz w:val="24"/>
          <w:szCs w:val="24"/>
          <w:lang w:val="it-IT"/>
        </w:rPr>
        <w:t xml:space="preserve">e conducere: coordonator </w:t>
      </w:r>
      <w:r w:rsidR="00110B75">
        <w:rPr>
          <w:rFonts w:ascii="Times New Roman" w:hAnsi="Times New Roman" w:cs="Times New Roman"/>
          <w:bCs/>
          <w:color w:val="000000"/>
          <w:sz w:val="24"/>
          <w:szCs w:val="24"/>
          <w:lang w:val="it-IT"/>
        </w:rPr>
        <w:t>serviciu</w:t>
      </w:r>
      <w:r w:rsidR="00B31D18" w:rsidRPr="008B5948">
        <w:rPr>
          <w:rFonts w:ascii="Times New Roman" w:hAnsi="Times New Roman" w:cs="Times New Roman"/>
          <w:bCs/>
          <w:color w:val="000000"/>
          <w:sz w:val="24"/>
          <w:szCs w:val="24"/>
          <w:lang w:val="it-IT"/>
        </w:rPr>
        <w:t>;</w:t>
      </w:r>
    </w:p>
    <w:p w14:paraId="310C0F47" w14:textId="6838D80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b) personal de specialitate</w:t>
      </w:r>
      <w:r w:rsidR="00B31D18" w:rsidRPr="008B5948">
        <w:rPr>
          <w:rFonts w:ascii="Times New Roman" w:hAnsi="Times New Roman" w:cs="Times New Roman"/>
          <w:bCs/>
          <w:color w:val="000000"/>
          <w:sz w:val="24"/>
          <w:szCs w:val="24"/>
          <w:lang w:val="it-IT"/>
        </w:rPr>
        <w:t xml:space="preserve"> și auxiliar: 1 asistent social;</w:t>
      </w:r>
    </w:p>
    <w:p w14:paraId="36B2D55C" w14:textId="35579942" w:rsidR="00E720FB" w:rsidRPr="00075B7B" w:rsidRDefault="00E720FB" w:rsidP="008B5948">
      <w:pPr>
        <w:ind w:firstLine="284"/>
        <w:jc w:val="both"/>
        <w:rPr>
          <w:rFonts w:ascii="Times New Roman" w:hAnsi="Times New Roman" w:cs="Times New Roman"/>
          <w:sz w:val="24"/>
          <w:szCs w:val="24"/>
          <w:lang w:val="it-IT"/>
        </w:rPr>
      </w:pPr>
      <w:r w:rsidRPr="008B5948">
        <w:rPr>
          <w:rFonts w:ascii="Times New Roman" w:hAnsi="Times New Roman" w:cs="Times New Roman"/>
          <w:bCs/>
          <w:color w:val="000000"/>
          <w:sz w:val="24"/>
          <w:szCs w:val="24"/>
          <w:lang w:val="it-IT"/>
        </w:rPr>
        <w:t xml:space="preserve">d) </w:t>
      </w:r>
      <w:r w:rsidRPr="00CA0BB5">
        <w:rPr>
          <w:rFonts w:ascii="Times New Roman" w:hAnsi="Times New Roman" w:cs="Times New Roman"/>
          <w:bCs/>
          <w:sz w:val="24"/>
          <w:szCs w:val="24"/>
          <w:lang w:val="it-IT"/>
        </w:rPr>
        <w:t>voluntari</w:t>
      </w:r>
      <w:r w:rsidR="00CA0BB5">
        <w:rPr>
          <w:rFonts w:ascii="Times New Roman" w:hAnsi="Times New Roman" w:cs="Times New Roman"/>
          <w:sz w:val="24"/>
          <w:szCs w:val="24"/>
          <w:lang w:val="it-IT"/>
        </w:rPr>
        <w:t>.</w:t>
      </w:r>
    </w:p>
    <w:p w14:paraId="05AFF79A" w14:textId="00B73844" w:rsidR="00E720FB" w:rsidRPr="00CC05AD" w:rsidRDefault="00CC05AD" w:rsidP="00075B7B">
      <w:pPr>
        <w:jc w:val="both"/>
        <w:rPr>
          <w:rFonts w:ascii="Times New Roman" w:hAnsi="Times New Roman" w:cs="Times New Roman"/>
          <w:sz w:val="24"/>
          <w:szCs w:val="24"/>
          <w:lang w:val="it-IT"/>
        </w:rPr>
      </w:pPr>
      <w:r>
        <w:rPr>
          <w:rFonts w:ascii="Times New Roman" w:hAnsi="Times New Roman" w:cs="Times New Roman"/>
          <w:bCs/>
          <w:sz w:val="24"/>
          <w:szCs w:val="24"/>
          <w:lang w:val="it-IT"/>
        </w:rPr>
        <w:tab/>
      </w:r>
      <w:r w:rsidR="00E720FB" w:rsidRPr="00CC05AD">
        <w:rPr>
          <w:rFonts w:ascii="Times New Roman" w:hAnsi="Times New Roman" w:cs="Times New Roman"/>
          <w:bCs/>
          <w:sz w:val="24"/>
          <w:szCs w:val="24"/>
          <w:lang w:val="it-IT"/>
        </w:rPr>
        <w:t>(2)</w:t>
      </w:r>
      <w:r w:rsidR="00E720FB" w:rsidRPr="00CC05AD">
        <w:rPr>
          <w:rFonts w:ascii="Times New Roman" w:hAnsi="Times New Roman" w:cs="Times New Roman"/>
          <w:sz w:val="24"/>
          <w:szCs w:val="24"/>
          <w:lang w:val="it-IT"/>
        </w:rPr>
        <w:t xml:space="preserve"> </w:t>
      </w:r>
      <w:r w:rsidR="00E720FB" w:rsidRPr="00E7049C">
        <w:rPr>
          <w:rFonts w:ascii="Times New Roman" w:hAnsi="Times New Roman" w:cs="Times New Roman"/>
          <w:spacing w:val="-8"/>
          <w:sz w:val="24"/>
          <w:szCs w:val="24"/>
          <w:lang w:val="it-IT"/>
        </w:rPr>
        <w:t xml:space="preserve">Pentru funcționarea </w:t>
      </w:r>
      <w:r w:rsidR="00001DF7" w:rsidRPr="00E7049C">
        <w:rPr>
          <w:rFonts w:ascii="Times New Roman" w:hAnsi="Times New Roman" w:cs="Times New Roman"/>
          <w:spacing w:val="-8"/>
          <w:sz w:val="24"/>
          <w:szCs w:val="24"/>
          <w:lang w:val="it-IT"/>
        </w:rPr>
        <w:t>serviciului</w:t>
      </w:r>
      <w:r w:rsidR="00E720FB" w:rsidRPr="00E7049C">
        <w:rPr>
          <w:rFonts w:ascii="Times New Roman" w:hAnsi="Times New Roman" w:cs="Times New Roman"/>
          <w:spacing w:val="-8"/>
          <w:sz w:val="24"/>
          <w:szCs w:val="24"/>
          <w:lang w:val="it-IT"/>
        </w:rPr>
        <w:t xml:space="preserve"> nu este necesară ocuparea în permanență a posturilor menționate.</w:t>
      </w:r>
    </w:p>
    <w:p w14:paraId="4ABA85DE" w14:textId="0FF64566" w:rsidR="00E720FB" w:rsidRPr="00CC05AD" w:rsidRDefault="00CC05AD" w:rsidP="00075B7B">
      <w:pPr>
        <w:jc w:val="both"/>
        <w:rPr>
          <w:rFonts w:ascii="Times New Roman" w:hAnsi="Times New Roman" w:cs="Times New Roman"/>
          <w:sz w:val="24"/>
          <w:szCs w:val="24"/>
          <w:lang w:val="it-IT"/>
        </w:rPr>
      </w:pPr>
      <w:r>
        <w:rPr>
          <w:rFonts w:ascii="Times New Roman" w:hAnsi="Times New Roman" w:cs="Times New Roman"/>
          <w:bCs/>
          <w:sz w:val="24"/>
          <w:szCs w:val="24"/>
          <w:lang w:val="it-IT"/>
        </w:rPr>
        <w:lastRenderedPageBreak/>
        <w:tab/>
      </w:r>
      <w:r w:rsidR="00E720FB" w:rsidRPr="00CC05AD">
        <w:rPr>
          <w:rFonts w:ascii="Times New Roman" w:hAnsi="Times New Roman" w:cs="Times New Roman"/>
          <w:bCs/>
          <w:sz w:val="24"/>
          <w:szCs w:val="24"/>
          <w:lang w:val="it-IT"/>
        </w:rPr>
        <w:t>(3)</w:t>
      </w:r>
      <w:r w:rsidR="00E720FB" w:rsidRPr="00CC05AD">
        <w:rPr>
          <w:rFonts w:ascii="Times New Roman" w:hAnsi="Times New Roman" w:cs="Times New Roman"/>
          <w:sz w:val="24"/>
          <w:szCs w:val="24"/>
          <w:lang w:val="it-IT"/>
        </w:rPr>
        <w:t xml:space="preserve"> Pentru furnizarea serviciilor sociale, pot fi încheiate contracte de muncă, contracte de prestări servicii sau atribuțiile pot fi stabilite prin dispoziția primarului comunei </w:t>
      </w:r>
      <w:r w:rsidR="00700479" w:rsidRPr="00CC05AD">
        <w:rPr>
          <w:rFonts w:ascii="Times New Roman" w:hAnsi="Times New Roman" w:cs="Times New Roman"/>
          <w:sz w:val="24"/>
          <w:szCs w:val="24"/>
          <w:lang w:val="it-IT"/>
        </w:rPr>
        <w:t>Maracineni</w:t>
      </w:r>
      <w:r w:rsidR="00001DF7" w:rsidRPr="00CC05AD">
        <w:rPr>
          <w:rFonts w:ascii="Times New Roman" w:hAnsi="Times New Roman" w:cs="Times New Roman"/>
          <w:sz w:val="24"/>
          <w:szCs w:val="24"/>
          <w:lang w:val="it-IT"/>
        </w:rPr>
        <w:t>.</w:t>
      </w:r>
      <w:r w:rsidR="00C13B87" w:rsidRPr="00CC05AD">
        <w:rPr>
          <w:rFonts w:ascii="Times New Roman" w:hAnsi="Times New Roman" w:cs="Times New Roman"/>
          <w:sz w:val="24"/>
          <w:szCs w:val="24"/>
          <w:lang w:val="it-IT"/>
        </w:rPr>
        <w:t xml:space="preserve"> </w:t>
      </w:r>
    </w:p>
    <w:p w14:paraId="70AE74F4" w14:textId="75D11279" w:rsidR="00E720FB" w:rsidRPr="00075B7B" w:rsidRDefault="00CC05AD" w:rsidP="00075B7B">
      <w:pPr>
        <w:jc w:val="both"/>
        <w:rPr>
          <w:rFonts w:ascii="Times New Roman" w:hAnsi="Times New Roman" w:cs="Times New Roman"/>
          <w:sz w:val="24"/>
          <w:szCs w:val="24"/>
          <w:lang w:val="pt-PT"/>
        </w:rPr>
      </w:pPr>
      <w:r>
        <w:rPr>
          <w:rFonts w:ascii="Times New Roman" w:hAnsi="Times New Roman" w:cs="Times New Roman"/>
          <w:sz w:val="24"/>
          <w:szCs w:val="24"/>
          <w:lang w:val="pt-PT"/>
        </w:rPr>
        <w:tab/>
      </w:r>
      <w:r w:rsidR="00E720FB" w:rsidRPr="00CC05AD">
        <w:rPr>
          <w:rFonts w:ascii="Times New Roman" w:hAnsi="Times New Roman" w:cs="Times New Roman"/>
          <w:sz w:val="24"/>
          <w:szCs w:val="24"/>
          <w:lang w:val="pt-PT"/>
        </w:rPr>
        <w:t>(4)</w:t>
      </w:r>
      <w:r w:rsidR="00E720FB" w:rsidRPr="00075B7B">
        <w:rPr>
          <w:rFonts w:ascii="Times New Roman" w:hAnsi="Times New Roman" w:cs="Times New Roman"/>
          <w:sz w:val="24"/>
          <w:szCs w:val="24"/>
          <w:lang w:val="pt-PT"/>
        </w:rPr>
        <w:t xml:space="preserve"> Raportul angajat/beneficiar este de 1/</w:t>
      </w:r>
      <w:r w:rsidR="00681BE6" w:rsidRPr="00075B7B">
        <w:rPr>
          <w:rFonts w:ascii="Times New Roman" w:hAnsi="Times New Roman" w:cs="Times New Roman"/>
          <w:sz w:val="24"/>
          <w:szCs w:val="24"/>
          <w:lang w:val="pt-PT"/>
        </w:rPr>
        <w:t>15</w:t>
      </w:r>
      <w:r w:rsidR="00C13B87" w:rsidRPr="00075B7B">
        <w:rPr>
          <w:rFonts w:ascii="Times New Roman" w:hAnsi="Times New Roman" w:cs="Times New Roman"/>
          <w:sz w:val="24"/>
          <w:szCs w:val="24"/>
          <w:lang w:val="pt-PT"/>
        </w:rPr>
        <w:t>.</w:t>
      </w:r>
      <w:r w:rsidR="00E720FB" w:rsidRPr="00075B7B">
        <w:rPr>
          <w:rFonts w:ascii="Times New Roman" w:hAnsi="Times New Roman" w:cs="Times New Roman"/>
          <w:sz w:val="24"/>
          <w:szCs w:val="24"/>
          <w:lang w:val="pt-PT"/>
        </w:rPr>
        <w:t xml:space="preserve"> </w:t>
      </w:r>
    </w:p>
    <w:p w14:paraId="2870911D" w14:textId="70BEAF0B" w:rsidR="00E720FB" w:rsidRPr="00075B7B" w:rsidRDefault="00CC05AD" w:rsidP="00075B7B">
      <w:pPr>
        <w:jc w:val="both"/>
        <w:rPr>
          <w:rFonts w:ascii="Times New Roman" w:hAnsi="Times New Roman" w:cs="Times New Roman"/>
          <w:iCs/>
          <w:sz w:val="24"/>
          <w:szCs w:val="24"/>
          <w:lang w:val="it-IT"/>
        </w:rPr>
      </w:pPr>
      <w:r>
        <w:rPr>
          <w:rFonts w:ascii="Times New Roman" w:hAnsi="Times New Roman" w:cs="Times New Roman"/>
          <w:b/>
          <w:iCs/>
          <w:sz w:val="24"/>
          <w:szCs w:val="24"/>
          <w:lang w:val="it-IT"/>
        </w:rPr>
        <w:tab/>
      </w:r>
      <w:r w:rsidR="00E720FB" w:rsidRPr="00075B7B">
        <w:rPr>
          <w:rFonts w:ascii="Times New Roman" w:hAnsi="Times New Roman" w:cs="Times New Roman"/>
          <w:b/>
          <w:iCs/>
          <w:sz w:val="24"/>
          <w:szCs w:val="24"/>
          <w:lang w:val="it-IT"/>
        </w:rPr>
        <w:t>Art. 12</w:t>
      </w:r>
      <w:r w:rsidR="00E720FB" w:rsidRPr="00075B7B">
        <w:rPr>
          <w:rFonts w:ascii="Times New Roman" w:hAnsi="Times New Roman" w:cs="Times New Roman"/>
          <w:iCs/>
          <w:sz w:val="24"/>
          <w:szCs w:val="24"/>
          <w:lang w:val="it-IT"/>
        </w:rPr>
        <w:t xml:space="preserve"> - </w:t>
      </w:r>
      <w:r w:rsidR="00E720FB" w:rsidRPr="00075B7B">
        <w:rPr>
          <w:rFonts w:ascii="Times New Roman" w:hAnsi="Times New Roman" w:cs="Times New Roman"/>
          <w:b/>
          <w:iCs/>
          <w:sz w:val="24"/>
          <w:szCs w:val="24"/>
          <w:lang w:val="it-IT"/>
        </w:rPr>
        <w:t>Personalul de conducere</w:t>
      </w:r>
      <w:r w:rsidR="00E720FB" w:rsidRPr="00075B7B">
        <w:rPr>
          <w:rFonts w:ascii="Times New Roman" w:hAnsi="Times New Roman" w:cs="Times New Roman"/>
          <w:iCs/>
          <w:sz w:val="24"/>
          <w:szCs w:val="24"/>
          <w:lang w:val="it-IT"/>
        </w:rPr>
        <w:t xml:space="preserve"> </w:t>
      </w:r>
    </w:p>
    <w:p w14:paraId="017BCFCB" w14:textId="5E4E1DA0" w:rsidR="00E720FB" w:rsidRPr="00CC05AD" w:rsidRDefault="00CC05AD" w:rsidP="00075B7B">
      <w:pPr>
        <w:jc w:val="both"/>
        <w:rPr>
          <w:rFonts w:ascii="Times New Roman" w:hAnsi="Times New Roman" w:cs="Times New Roman"/>
          <w:sz w:val="24"/>
          <w:szCs w:val="24"/>
          <w:lang w:val="it-IT"/>
        </w:rPr>
      </w:pPr>
      <w:r>
        <w:rPr>
          <w:rFonts w:ascii="Times New Roman" w:hAnsi="Times New Roman" w:cs="Times New Roman"/>
          <w:b/>
          <w:sz w:val="24"/>
          <w:szCs w:val="24"/>
          <w:lang w:val="it-IT"/>
        </w:rPr>
        <w:tab/>
      </w:r>
      <w:r w:rsidR="00E720FB" w:rsidRPr="00CC05AD">
        <w:rPr>
          <w:rFonts w:ascii="Times New Roman" w:hAnsi="Times New Roman" w:cs="Times New Roman"/>
          <w:sz w:val="24"/>
          <w:szCs w:val="24"/>
          <w:lang w:val="it-IT"/>
        </w:rPr>
        <w:t xml:space="preserve">(1) Personalul de conducere poate fi: </w:t>
      </w:r>
    </w:p>
    <w:p w14:paraId="05DF5273" w14:textId="7A697DDF" w:rsidR="00E720FB" w:rsidRPr="00DA79BA" w:rsidRDefault="008A34C3" w:rsidP="00CC05AD">
      <w:pPr>
        <w:ind w:firstLine="284"/>
        <w:jc w:val="both"/>
        <w:rPr>
          <w:rFonts w:ascii="Times New Roman" w:hAnsi="Times New Roman" w:cs="Times New Roman"/>
          <w:bCs/>
          <w:sz w:val="24"/>
          <w:szCs w:val="24"/>
          <w:lang w:val="it-IT"/>
        </w:rPr>
      </w:pPr>
      <w:r>
        <w:rPr>
          <w:rFonts w:ascii="Times New Roman" w:hAnsi="Times New Roman" w:cs="Times New Roman"/>
          <w:bCs/>
          <w:sz w:val="24"/>
          <w:szCs w:val="24"/>
          <w:lang w:val="it-IT"/>
        </w:rPr>
        <w:tab/>
      </w:r>
      <w:r w:rsidR="00E720FB" w:rsidRPr="00DA79BA">
        <w:rPr>
          <w:rFonts w:ascii="Times New Roman" w:hAnsi="Times New Roman" w:cs="Times New Roman"/>
          <w:bCs/>
          <w:sz w:val="24"/>
          <w:szCs w:val="24"/>
          <w:lang w:val="it-IT"/>
        </w:rPr>
        <w:t xml:space="preserve">a) </w:t>
      </w:r>
      <w:r w:rsidRPr="00DA79BA">
        <w:rPr>
          <w:rFonts w:ascii="Times New Roman" w:hAnsi="Times New Roman" w:cs="Times New Roman"/>
          <w:bCs/>
          <w:sz w:val="24"/>
          <w:szCs w:val="24"/>
          <w:lang w:val="it-IT"/>
        </w:rPr>
        <w:t>coordonator centru</w:t>
      </w:r>
    </w:p>
    <w:p w14:paraId="123A79CD" w14:textId="65130704" w:rsidR="00E720FB" w:rsidRPr="00075B7B" w:rsidRDefault="00CC05AD" w:rsidP="00075B7B">
      <w:pPr>
        <w:jc w:val="both"/>
        <w:rPr>
          <w:rFonts w:ascii="Times New Roman" w:hAnsi="Times New Roman" w:cs="Times New Roman"/>
          <w:sz w:val="24"/>
          <w:szCs w:val="24"/>
          <w:lang w:val="pt-PT"/>
        </w:rPr>
      </w:pPr>
      <w:r w:rsidRPr="00CC05AD">
        <w:rPr>
          <w:rFonts w:ascii="Times New Roman" w:hAnsi="Times New Roman" w:cs="Times New Roman"/>
          <w:sz w:val="24"/>
          <w:szCs w:val="24"/>
          <w:lang w:val="pt-PT"/>
        </w:rPr>
        <w:tab/>
      </w:r>
      <w:r w:rsidR="00E720FB" w:rsidRPr="00CC05AD">
        <w:rPr>
          <w:rFonts w:ascii="Times New Roman" w:hAnsi="Times New Roman" w:cs="Times New Roman"/>
          <w:sz w:val="24"/>
          <w:szCs w:val="24"/>
          <w:lang w:val="pt-PT"/>
        </w:rPr>
        <w:t>(2) Atribuțiile</w:t>
      </w:r>
      <w:r w:rsidR="00E720FB" w:rsidRPr="00075B7B">
        <w:rPr>
          <w:rFonts w:ascii="Times New Roman" w:hAnsi="Times New Roman" w:cs="Times New Roman"/>
          <w:sz w:val="24"/>
          <w:szCs w:val="24"/>
          <w:lang w:val="pt-PT"/>
        </w:rPr>
        <w:t xml:space="preserve"> personalului de conducere sunt: </w:t>
      </w:r>
    </w:p>
    <w:p w14:paraId="685F5D80"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a) asigură coordonarea, îndrumarea și controlul activităților desfășurate de personalul serviciului și propune organului competent sancțiuni disciplinare pentru salariații care nu își îndeplinesc în mod corespunzător atribuțiile, cu respectarea prevederilor legale din domeniul furnizării serviciilor sociale, codului muncii etc.; </w:t>
      </w:r>
    </w:p>
    <w:p w14:paraId="2D92E1E6"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b) elaborează rapoartele generale privind activitatea serviciului social, stadiul implementării obiectivelor și întocmește informări pe care le prezintă furnizorului de servicii sociale; </w:t>
      </w:r>
    </w:p>
    <w:p w14:paraId="76F10BB1"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c) propune participarea personalului de specialitate la programele de instruire și perfecționare; </w:t>
      </w:r>
    </w:p>
    <w:p w14:paraId="185A8F06"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d) colaborează cu alte centre/alți furnizori de servicii sociale și/sau alte structuri ale societății civile în vederea schimbului de bune practici, a îmbunătățirii permanente a instrumentelor proprii de asigurare a calității serviciilor, precum și pentru identificarea celor mai bune servicii care să răspundă nevoilor persoanelor beneficiare; </w:t>
      </w:r>
    </w:p>
    <w:p w14:paraId="652D8742"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e) întocmește raportul anual de activitate aferent serviciului; </w:t>
      </w:r>
    </w:p>
    <w:p w14:paraId="682B4F68" w14:textId="4C0BCE5D" w:rsidR="00040C57"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f) asigură buna desfășurare a raporturilor de muncă dintre angajații serviciului/</w:t>
      </w:r>
      <w:r w:rsidR="00040C57" w:rsidRPr="008B5948">
        <w:rPr>
          <w:rFonts w:ascii="Times New Roman" w:hAnsi="Times New Roman" w:cs="Times New Roman"/>
          <w:bCs/>
          <w:color w:val="000000"/>
          <w:sz w:val="24"/>
          <w:szCs w:val="24"/>
          <w:lang w:val="it-IT"/>
        </w:rPr>
        <w:t xml:space="preserve"> Serviciul social de distribuire a hranei (Masa pe roți) pentru persoane vârstnice;</w:t>
      </w:r>
    </w:p>
    <w:p w14:paraId="1CFA3CA8" w14:textId="609234AD"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g) propune furnizorului de servicii sociale aprobarea structurii organizatorice și a numărului de personal; </w:t>
      </w:r>
    </w:p>
    <w:p w14:paraId="46F5AC48" w14:textId="21EBED4F" w:rsidR="00E720FB" w:rsidRPr="00CC05AD" w:rsidRDefault="00E720FB" w:rsidP="008B5948">
      <w:pPr>
        <w:ind w:firstLine="284"/>
        <w:jc w:val="both"/>
        <w:rPr>
          <w:rFonts w:ascii="Times New Roman" w:hAnsi="Times New Roman" w:cs="Times New Roman"/>
          <w:sz w:val="24"/>
          <w:szCs w:val="24"/>
          <w:lang w:val="pt-PT"/>
        </w:rPr>
      </w:pPr>
      <w:r w:rsidRPr="008B5948">
        <w:rPr>
          <w:rFonts w:ascii="Times New Roman" w:hAnsi="Times New Roman" w:cs="Times New Roman"/>
          <w:bCs/>
          <w:color w:val="000000"/>
          <w:sz w:val="24"/>
          <w:szCs w:val="24"/>
          <w:lang w:val="it-IT"/>
        </w:rPr>
        <w:t>h) desfășoară</w:t>
      </w:r>
      <w:r w:rsidRPr="00075B7B">
        <w:rPr>
          <w:rFonts w:ascii="Times New Roman" w:hAnsi="Times New Roman" w:cs="Times New Roman"/>
          <w:sz w:val="24"/>
          <w:szCs w:val="24"/>
          <w:lang w:val="pt-PT"/>
        </w:rPr>
        <w:t xml:space="preserve"> </w:t>
      </w:r>
      <w:r w:rsidRPr="00CC05AD">
        <w:rPr>
          <w:rFonts w:ascii="Times New Roman" w:hAnsi="Times New Roman" w:cs="Times New Roman"/>
          <w:sz w:val="24"/>
          <w:szCs w:val="24"/>
          <w:lang w:val="pt-PT"/>
        </w:rPr>
        <w:t>activi</w:t>
      </w:r>
      <w:r w:rsidR="00DD30E3" w:rsidRPr="00CC05AD">
        <w:rPr>
          <w:rFonts w:ascii="Times New Roman" w:hAnsi="Times New Roman" w:cs="Times New Roman"/>
          <w:sz w:val="24"/>
          <w:szCs w:val="24"/>
          <w:lang w:val="pt-PT"/>
        </w:rPr>
        <w:t xml:space="preserve">tăți pentru promovarea imaginii </w:t>
      </w:r>
      <w:r w:rsidR="00DD30E3" w:rsidRPr="00CC05AD">
        <w:rPr>
          <w:rFonts w:ascii="Times New Roman" w:hAnsi="Times New Roman" w:cs="Times New Roman"/>
          <w:bCs/>
          <w:sz w:val="24"/>
          <w:szCs w:val="24"/>
          <w:lang w:val="it-IT" w:eastAsia="zh-CN"/>
        </w:rPr>
        <w:t>Serviciului social de distribuire a hranei (Masa pe roți) pentru persoane vârstnice</w:t>
      </w:r>
      <w:r w:rsidRPr="00CC05AD">
        <w:rPr>
          <w:rFonts w:ascii="Times New Roman" w:hAnsi="Times New Roman" w:cs="Times New Roman"/>
          <w:sz w:val="24"/>
          <w:szCs w:val="24"/>
          <w:lang w:val="pt-PT"/>
        </w:rPr>
        <w:t xml:space="preserve"> în comunitate; </w:t>
      </w:r>
    </w:p>
    <w:p w14:paraId="59DF2949"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CC05AD">
        <w:rPr>
          <w:rFonts w:ascii="Times New Roman" w:hAnsi="Times New Roman" w:cs="Times New Roman"/>
          <w:bCs/>
          <w:color w:val="000000"/>
          <w:sz w:val="24"/>
          <w:szCs w:val="24"/>
          <w:lang w:val="it-IT"/>
        </w:rPr>
        <w:t>i) ia în considerare și analizează orice sesizare care îi este adresată, referitoare la încălcări ale drepturilor beneficiarilor în cadrul serviciului pe</w:t>
      </w:r>
      <w:r w:rsidRPr="008B5948">
        <w:rPr>
          <w:rFonts w:ascii="Times New Roman" w:hAnsi="Times New Roman" w:cs="Times New Roman"/>
          <w:bCs/>
          <w:color w:val="000000"/>
          <w:sz w:val="24"/>
          <w:szCs w:val="24"/>
          <w:lang w:val="it-IT"/>
        </w:rPr>
        <w:t xml:space="preserve"> care îl conduce;</w:t>
      </w:r>
    </w:p>
    <w:p w14:paraId="613FBB45"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 j) răspunde de calitatea activităților desfășurate de personalul din cadrul serviciului și dispune, în limita competenței, măsuri de organizare care să conducă la îmbunătățirea acestor activități sau, după caz, formulează propuneri în acest sens; </w:t>
      </w:r>
    </w:p>
    <w:p w14:paraId="65003987"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k) organizează activitatea personalului și asigură respectarea timpului de lucru și a regulamentului de organizare și funcționare; </w:t>
      </w:r>
    </w:p>
    <w:p w14:paraId="54ABECB9"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l) reprezintă serviciul în relațiile cu furnizorul de servicii sociale și, după caz, cu autoritățile și instituțiile publice, cu persoanele fizice și juridice din țară și din străinătate, precum și în justiție; </w:t>
      </w:r>
    </w:p>
    <w:p w14:paraId="62A558A3"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m) asigură comunicarea și colaborarea permanentă cu serviciul public de asistență socială de la nivelul primăriei și de la nivel județean, cu alte instituții publice locale și organizații ale societății civile active în comunitate, în folosul beneficiarilor; </w:t>
      </w:r>
    </w:p>
    <w:p w14:paraId="7C464079"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n) întocmește proiectul bugetului propriu al serviciului;</w:t>
      </w:r>
    </w:p>
    <w:p w14:paraId="2E246B4D"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o) asigură îndeplinirea măsurilor de aducere la cunoștință atât personalului, cât și beneficiarilor a prevederilor din regulamentul propriu de organizare și funcționare; </w:t>
      </w:r>
    </w:p>
    <w:p w14:paraId="463540DD"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q) asigură încheierea cu beneficiarii a contractelor de furnizare a serviciilor sociale; </w:t>
      </w:r>
    </w:p>
    <w:p w14:paraId="04063A9A" w14:textId="77777777" w:rsidR="00E720FB" w:rsidRPr="00075B7B" w:rsidRDefault="00E720FB" w:rsidP="008B5948">
      <w:pPr>
        <w:ind w:firstLine="284"/>
        <w:jc w:val="both"/>
        <w:rPr>
          <w:rFonts w:ascii="Times New Roman" w:hAnsi="Times New Roman" w:cs="Times New Roman"/>
          <w:sz w:val="24"/>
          <w:szCs w:val="24"/>
          <w:lang w:val="it-IT"/>
        </w:rPr>
      </w:pPr>
      <w:r w:rsidRPr="008B5948">
        <w:rPr>
          <w:rFonts w:ascii="Times New Roman" w:hAnsi="Times New Roman" w:cs="Times New Roman"/>
          <w:bCs/>
          <w:color w:val="000000"/>
          <w:sz w:val="24"/>
          <w:szCs w:val="24"/>
          <w:lang w:val="it-IT"/>
        </w:rPr>
        <w:t>r) alte atribuții</w:t>
      </w:r>
      <w:r w:rsidRPr="00075B7B">
        <w:rPr>
          <w:rFonts w:ascii="Times New Roman" w:hAnsi="Times New Roman" w:cs="Times New Roman"/>
          <w:sz w:val="24"/>
          <w:szCs w:val="24"/>
          <w:lang w:val="it-IT"/>
        </w:rPr>
        <w:t xml:space="preserve"> prevăzute în standardul minim de calitate aplicabil. </w:t>
      </w:r>
    </w:p>
    <w:p w14:paraId="7E02D107" w14:textId="77777777" w:rsidR="00E720FB" w:rsidRPr="00075B7B" w:rsidRDefault="00E720FB" w:rsidP="00075B7B">
      <w:pPr>
        <w:jc w:val="both"/>
        <w:rPr>
          <w:rFonts w:ascii="Times New Roman" w:hAnsi="Times New Roman" w:cs="Times New Roman"/>
          <w:sz w:val="24"/>
          <w:szCs w:val="24"/>
          <w:lang w:val="it-IT"/>
        </w:rPr>
      </w:pPr>
      <w:r w:rsidRPr="00075B7B">
        <w:rPr>
          <w:rFonts w:ascii="Times New Roman" w:hAnsi="Times New Roman" w:cs="Times New Roman"/>
          <w:sz w:val="24"/>
          <w:szCs w:val="24"/>
          <w:lang w:val="it-IT"/>
        </w:rPr>
        <w:t>Atribuțiile pot fi completate prin fișa postului.</w:t>
      </w:r>
    </w:p>
    <w:p w14:paraId="4D19E464" w14:textId="77777777" w:rsidR="00E720FB" w:rsidRPr="00075B7B" w:rsidRDefault="00E720FB" w:rsidP="00075B7B">
      <w:pPr>
        <w:jc w:val="both"/>
        <w:rPr>
          <w:rFonts w:ascii="Times New Roman" w:hAnsi="Times New Roman" w:cs="Times New Roman"/>
          <w:sz w:val="24"/>
          <w:szCs w:val="24"/>
          <w:lang w:val="it-IT"/>
        </w:rPr>
      </w:pPr>
    </w:p>
    <w:p w14:paraId="755BAB10" w14:textId="60C544E3" w:rsidR="00E720FB" w:rsidRPr="00075B7B" w:rsidRDefault="00667A92" w:rsidP="00075B7B">
      <w:pPr>
        <w:jc w:val="both"/>
        <w:rPr>
          <w:rFonts w:ascii="Times New Roman" w:hAnsi="Times New Roman" w:cs="Times New Roman"/>
          <w:b/>
          <w:iCs/>
          <w:sz w:val="24"/>
          <w:szCs w:val="24"/>
          <w:lang w:val="it-IT"/>
        </w:rPr>
      </w:pPr>
      <w:r>
        <w:rPr>
          <w:rFonts w:ascii="Times New Roman" w:hAnsi="Times New Roman" w:cs="Times New Roman"/>
          <w:b/>
          <w:iCs/>
          <w:sz w:val="24"/>
          <w:szCs w:val="24"/>
          <w:lang w:val="it-IT"/>
        </w:rPr>
        <w:tab/>
      </w:r>
      <w:r w:rsidR="00E720FB" w:rsidRPr="00075B7B">
        <w:rPr>
          <w:rFonts w:ascii="Times New Roman" w:hAnsi="Times New Roman" w:cs="Times New Roman"/>
          <w:b/>
          <w:iCs/>
          <w:sz w:val="24"/>
          <w:szCs w:val="24"/>
          <w:lang w:val="it-IT"/>
        </w:rPr>
        <w:t>Art. 13</w:t>
      </w:r>
      <w:r w:rsidR="00E720FB" w:rsidRPr="00075B7B">
        <w:rPr>
          <w:rFonts w:ascii="Times New Roman" w:hAnsi="Times New Roman" w:cs="Times New Roman"/>
          <w:iCs/>
          <w:sz w:val="24"/>
          <w:szCs w:val="24"/>
          <w:lang w:val="it-IT"/>
        </w:rPr>
        <w:t xml:space="preserve"> - </w:t>
      </w:r>
      <w:r w:rsidR="00E720FB" w:rsidRPr="00075B7B">
        <w:rPr>
          <w:rFonts w:ascii="Times New Roman" w:hAnsi="Times New Roman" w:cs="Times New Roman"/>
          <w:b/>
          <w:iCs/>
          <w:sz w:val="24"/>
          <w:szCs w:val="24"/>
          <w:lang w:val="it-IT"/>
        </w:rPr>
        <w:t>Personalul de specialitate de îngrijire și asistență</w:t>
      </w:r>
    </w:p>
    <w:p w14:paraId="58BE83BD" w14:textId="66A0432A" w:rsidR="00E720FB" w:rsidRPr="00CC05AD" w:rsidRDefault="00E720FB" w:rsidP="00075B7B">
      <w:pPr>
        <w:jc w:val="both"/>
        <w:rPr>
          <w:rFonts w:ascii="Times New Roman" w:hAnsi="Times New Roman" w:cs="Times New Roman"/>
          <w:sz w:val="24"/>
          <w:szCs w:val="24"/>
          <w:lang w:val="it-IT"/>
        </w:rPr>
      </w:pPr>
      <w:r w:rsidRPr="00CC05AD">
        <w:rPr>
          <w:rFonts w:ascii="Times New Roman" w:hAnsi="Times New Roman" w:cs="Times New Roman"/>
          <w:sz w:val="24"/>
          <w:szCs w:val="24"/>
          <w:lang w:val="it-IT"/>
        </w:rPr>
        <w:t xml:space="preserve"> </w:t>
      </w:r>
      <w:r w:rsidR="00CC05AD">
        <w:rPr>
          <w:rFonts w:ascii="Times New Roman" w:hAnsi="Times New Roman" w:cs="Times New Roman"/>
          <w:sz w:val="24"/>
          <w:szCs w:val="24"/>
          <w:lang w:val="it-IT"/>
        </w:rPr>
        <w:tab/>
      </w:r>
      <w:r w:rsidRPr="00CC05AD">
        <w:rPr>
          <w:rFonts w:ascii="Times New Roman" w:hAnsi="Times New Roman" w:cs="Times New Roman"/>
          <w:sz w:val="24"/>
          <w:szCs w:val="24"/>
          <w:lang w:val="it-IT"/>
        </w:rPr>
        <w:t xml:space="preserve">(1) Personalul de specialitate poate fi: </w:t>
      </w:r>
    </w:p>
    <w:p w14:paraId="2AF3A89E" w14:textId="3C0EC3BB" w:rsidR="00E720FB" w:rsidRPr="00CC05AD" w:rsidRDefault="00E720FB" w:rsidP="008A34C3">
      <w:pPr>
        <w:ind w:firstLine="284"/>
        <w:jc w:val="both"/>
        <w:rPr>
          <w:rFonts w:ascii="Times New Roman" w:hAnsi="Times New Roman" w:cs="Times New Roman"/>
          <w:sz w:val="24"/>
          <w:szCs w:val="24"/>
        </w:rPr>
      </w:pPr>
      <w:r w:rsidRPr="00CC05AD">
        <w:rPr>
          <w:rFonts w:ascii="Times New Roman" w:hAnsi="Times New Roman" w:cs="Times New Roman"/>
          <w:bCs/>
          <w:color w:val="000000"/>
          <w:sz w:val="24"/>
          <w:szCs w:val="24"/>
          <w:lang w:val="it-IT"/>
        </w:rPr>
        <w:t xml:space="preserve">a) asistent social (263501); </w:t>
      </w:r>
    </w:p>
    <w:p w14:paraId="2EB29120" w14:textId="29E4DA34" w:rsidR="00E720FB" w:rsidRPr="00DE1586" w:rsidRDefault="00CC05AD" w:rsidP="00075B7B">
      <w:pPr>
        <w:jc w:val="both"/>
        <w:rPr>
          <w:rFonts w:ascii="Times New Roman" w:hAnsi="Times New Roman" w:cs="Times New Roman"/>
          <w:bCs/>
          <w:sz w:val="24"/>
          <w:szCs w:val="24"/>
          <w:lang w:val="it-IT"/>
        </w:rPr>
      </w:pPr>
      <w:r>
        <w:rPr>
          <w:rFonts w:ascii="Times New Roman" w:hAnsi="Times New Roman" w:cs="Times New Roman"/>
          <w:sz w:val="24"/>
          <w:szCs w:val="24"/>
          <w:lang w:val="it-IT"/>
        </w:rPr>
        <w:tab/>
      </w:r>
      <w:r w:rsidR="00E720FB" w:rsidRPr="00DE1586">
        <w:rPr>
          <w:rFonts w:ascii="Times New Roman" w:hAnsi="Times New Roman" w:cs="Times New Roman"/>
          <w:bCs/>
          <w:sz w:val="24"/>
          <w:szCs w:val="24"/>
          <w:lang w:val="it-IT"/>
        </w:rPr>
        <w:t>(2)</w:t>
      </w:r>
      <w:r w:rsidR="00DE1586">
        <w:rPr>
          <w:rFonts w:ascii="Times New Roman" w:hAnsi="Times New Roman" w:cs="Times New Roman"/>
          <w:bCs/>
          <w:sz w:val="24"/>
          <w:szCs w:val="24"/>
          <w:lang w:val="it-IT"/>
        </w:rPr>
        <w:t xml:space="preserve"> </w:t>
      </w:r>
      <w:r w:rsidR="00E720FB" w:rsidRPr="00DE1586">
        <w:rPr>
          <w:rFonts w:ascii="Times New Roman" w:hAnsi="Times New Roman" w:cs="Times New Roman"/>
          <w:bCs/>
          <w:sz w:val="24"/>
          <w:szCs w:val="24"/>
          <w:lang w:val="it-IT"/>
        </w:rPr>
        <w:t>Atribuții ale personalului de specialitate:</w:t>
      </w:r>
    </w:p>
    <w:p w14:paraId="13D60DC5" w14:textId="70C1BDBD"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a) asigură derularea etapelor procesului de acordare a serviciilor sociale cu respectarea</w:t>
      </w:r>
      <w:r w:rsidR="001715E2" w:rsidRPr="008B5948">
        <w:rPr>
          <w:rFonts w:ascii="Times New Roman" w:hAnsi="Times New Roman" w:cs="Times New Roman"/>
          <w:bCs/>
          <w:color w:val="000000"/>
          <w:sz w:val="24"/>
          <w:szCs w:val="24"/>
          <w:lang w:val="it-IT"/>
        </w:rPr>
        <w:t xml:space="preserve"> </w:t>
      </w:r>
      <w:r w:rsidRPr="008B5948">
        <w:rPr>
          <w:rFonts w:ascii="Times New Roman" w:hAnsi="Times New Roman" w:cs="Times New Roman"/>
          <w:bCs/>
          <w:color w:val="000000"/>
          <w:sz w:val="24"/>
          <w:szCs w:val="24"/>
          <w:lang w:val="it-IT"/>
        </w:rPr>
        <w:t>prevederilor legii, a standardelor minime de calitate aplicabile și a prezentului</w:t>
      </w:r>
      <w:r w:rsidR="001715E2" w:rsidRPr="008B5948">
        <w:rPr>
          <w:rFonts w:ascii="Times New Roman" w:hAnsi="Times New Roman" w:cs="Times New Roman"/>
          <w:bCs/>
          <w:color w:val="000000"/>
          <w:sz w:val="24"/>
          <w:szCs w:val="24"/>
          <w:lang w:val="it-IT"/>
        </w:rPr>
        <w:t xml:space="preserve"> </w:t>
      </w:r>
      <w:r w:rsidRPr="008B5948">
        <w:rPr>
          <w:rFonts w:ascii="Times New Roman" w:hAnsi="Times New Roman" w:cs="Times New Roman"/>
          <w:bCs/>
          <w:color w:val="000000"/>
          <w:sz w:val="24"/>
          <w:szCs w:val="24"/>
          <w:lang w:val="it-IT"/>
        </w:rPr>
        <w:t>regulament de organizare și funcționare;</w:t>
      </w:r>
    </w:p>
    <w:p w14:paraId="0D6FEB8E" w14:textId="2DEF2B73"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b) colaborează cu specialiști din alte centre în vederea soluționării cazurilor,</w:t>
      </w:r>
      <w:r w:rsidR="001715E2" w:rsidRPr="008B5948">
        <w:rPr>
          <w:rFonts w:ascii="Times New Roman" w:hAnsi="Times New Roman" w:cs="Times New Roman"/>
          <w:bCs/>
          <w:color w:val="000000"/>
          <w:sz w:val="24"/>
          <w:szCs w:val="24"/>
          <w:lang w:val="it-IT"/>
        </w:rPr>
        <w:t xml:space="preserve"> </w:t>
      </w:r>
      <w:r w:rsidRPr="008B5948">
        <w:rPr>
          <w:rFonts w:ascii="Times New Roman" w:hAnsi="Times New Roman" w:cs="Times New Roman"/>
          <w:bCs/>
          <w:color w:val="000000"/>
          <w:sz w:val="24"/>
          <w:szCs w:val="24"/>
          <w:lang w:val="it-IT"/>
        </w:rPr>
        <w:t>identificării de resurse etc.;</w:t>
      </w:r>
    </w:p>
    <w:p w14:paraId="19AC71D1"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c) monitorizează respectarea standardelor minime de calitate;</w:t>
      </w:r>
    </w:p>
    <w:p w14:paraId="4BC632C7" w14:textId="520F5C9F"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lastRenderedPageBreak/>
        <w:t xml:space="preserve">d) sesizează conducerii </w:t>
      </w:r>
      <w:r w:rsidR="00DD30E3" w:rsidRPr="008B5948">
        <w:rPr>
          <w:rFonts w:ascii="Times New Roman" w:hAnsi="Times New Roman" w:cs="Times New Roman"/>
          <w:bCs/>
          <w:color w:val="000000"/>
          <w:sz w:val="24"/>
          <w:szCs w:val="24"/>
          <w:lang w:val="it-IT"/>
        </w:rPr>
        <w:t xml:space="preserve">Serviciului social de distribuire a hranei (Masa pe roți) pentru persoane vârstnice </w:t>
      </w:r>
      <w:r w:rsidRPr="008B5948">
        <w:rPr>
          <w:rFonts w:ascii="Times New Roman" w:hAnsi="Times New Roman" w:cs="Times New Roman"/>
          <w:bCs/>
          <w:color w:val="000000"/>
          <w:sz w:val="24"/>
          <w:szCs w:val="24"/>
          <w:lang w:val="it-IT"/>
        </w:rPr>
        <w:t>situații care pun în pericol siguranța beneficiarului,</w:t>
      </w:r>
      <w:r w:rsidR="001715E2" w:rsidRPr="008B5948">
        <w:rPr>
          <w:rFonts w:ascii="Times New Roman" w:hAnsi="Times New Roman" w:cs="Times New Roman"/>
          <w:bCs/>
          <w:color w:val="000000"/>
          <w:sz w:val="24"/>
          <w:szCs w:val="24"/>
          <w:lang w:val="it-IT"/>
        </w:rPr>
        <w:t xml:space="preserve"> </w:t>
      </w:r>
      <w:r w:rsidRPr="008B5948">
        <w:rPr>
          <w:rFonts w:ascii="Times New Roman" w:hAnsi="Times New Roman" w:cs="Times New Roman"/>
          <w:bCs/>
          <w:color w:val="000000"/>
          <w:sz w:val="24"/>
          <w:szCs w:val="24"/>
          <w:lang w:val="it-IT"/>
        </w:rPr>
        <w:t>situații de nerespectare a prevederilor prezentului regulament, etc;</w:t>
      </w:r>
    </w:p>
    <w:p w14:paraId="0D96CE31"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e) întocmește rapoarte periodice cu privire la activitatea derulată;</w:t>
      </w:r>
    </w:p>
    <w:p w14:paraId="218FEF29" w14:textId="10D222BF"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f) </w:t>
      </w:r>
      <w:r w:rsidRPr="00E7049C">
        <w:rPr>
          <w:rFonts w:ascii="Times New Roman" w:hAnsi="Times New Roman" w:cs="Times New Roman"/>
          <w:bCs/>
          <w:color w:val="000000"/>
          <w:spacing w:val="-6"/>
          <w:sz w:val="24"/>
          <w:szCs w:val="24"/>
          <w:lang w:val="it-IT"/>
        </w:rPr>
        <w:t>face propuneri de îmbunătățire a activității în vederea creșterii calității serviciului și</w:t>
      </w:r>
      <w:r w:rsidR="001715E2" w:rsidRPr="00E7049C">
        <w:rPr>
          <w:rFonts w:ascii="Times New Roman" w:hAnsi="Times New Roman" w:cs="Times New Roman"/>
          <w:bCs/>
          <w:color w:val="000000"/>
          <w:spacing w:val="-6"/>
          <w:sz w:val="24"/>
          <w:szCs w:val="24"/>
          <w:lang w:val="it-IT"/>
        </w:rPr>
        <w:t xml:space="preserve"> </w:t>
      </w:r>
      <w:r w:rsidRPr="00E7049C">
        <w:rPr>
          <w:rFonts w:ascii="Times New Roman" w:hAnsi="Times New Roman" w:cs="Times New Roman"/>
          <w:bCs/>
          <w:color w:val="000000"/>
          <w:spacing w:val="-6"/>
          <w:sz w:val="24"/>
          <w:szCs w:val="24"/>
          <w:lang w:val="it-IT"/>
        </w:rPr>
        <w:t>respectării legislației</w:t>
      </w:r>
      <w:r w:rsidRPr="008B5948">
        <w:rPr>
          <w:rFonts w:ascii="Times New Roman" w:hAnsi="Times New Roman" w:cs="Times New Roman"/>
          <w:bCs/>
          <w:color w:val="000000"/>
          <w:sz w:val="24"/>
          <w:szCs w:val="24"/>
          <w:lang w:val="it-IT"/>
        </w:rPr>
        <w:t>;</w:t>
      </w:r>
    </w:p>
    <w:p w14:paraId="29D6C4D9"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g) identifică și evaluează nevoile sociale și psihologice individuale, familiale sau de grup, elaborează planurile de intervenție pentru prevenirea, combaterea și soluționarea situațiilor de dificultate în care se află aceștia și aplică executarea lui, în conformitate cu legislația specifică și regulamentele interne;</w:t>
      </w:r>
    </w:p>
    <w:p w14:paraId="2F4A8137"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h) întocmește documentația necesară și oferă informații complete cu privire la asistența socială a grupurilor vulnerabile conform legii.</w:t>
      </w:r>
    </w:p>
    <w:p w14:paraId="584BE04A"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i) întocmește documentația necesară și oferă informații cu privire la prevenirea și combaterea marginalizării sociale</w:t>
      </w:r>
    </w:p>
    <w:p w14:paraId="71E85165" w14:textId="77777777"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j)acordă consultanță de specialitate și consiliere privind protecția socială în ansamblu;</w:t>
      </w:r>
    </w:p>
    <w:p w14:paraId="788779B6" w14:textId="0945C450"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k) </w:t>
      </w:r>
      <w:r w:rsidRPr="00E7049C">
        <w:rPr>
          <w:rFonts w:ascii="Times New Roman" w:hAnsi="Times New Roman" w:cs="Times New Roman"/>
          <w:bCs/>
          <w:color w:val="000000"/>
          <w:spacing w:val="-6"/>
          <w:sz w:val="24"/>
          <w:szCs w:val="24"/>
          <w:lang w:val="it-IT"/>
        </w:rPr>
        <w:t xml:space="preserve">acordă servicii de informare și consiliere persoanelor beneficiare ale </w:t>
      </w:r>
      <w:r w:rsidR="00DD30E3" w:rsidRPr="00E7049C">
        <w:rPr>
          <w:rFonts w:ascii="Times New Roman" w:hAnsi="Times New Roman" w:cs="Times New Roman"/>
          <w:bCs/>
          <w:color w:val="000000"/>
          <w:spacing w:val="-6"/>
          <w:sz w:val="24"/>
          <w:szCs w:val="24"/>
          <w:lang w:val="it-IT"/>
        </w:rPr>
        <w:t>Serviciului social de distribuire a hranei (Masa pe roți) pentru persoane vârstnice</w:t>
      </w:r>
      <w:r w:rsidRPr="00E7049C">
        <w:rPr>
          <w:rFonts w:ascii="Times New Roman" w:hAnsi="Times New Roman" w:cs="Times New Roman"/>
          <w:bCs/>
          <w:color w:val="000000"/>
          <w:spacing w:val="-6"/>
          <w:sz w:val="24"/>
          <w:szCs w:val="24"/>
          <w:lang w:val="it-IT"/>
        </w:rPr>
        <w:t xml:space="preserve"> cu privire la drepturile sociale ale acestora</w:t>
      </w:r>
      <w:r w:rsidR="00DD30E3" w:rsidRPr="008B5948">
        <w:rPr>
          <w:rFonts w:ascii="Times New Roman" w:hAnsi="Times New Roman" w:cs="Times New Roman"/>
          <w:bCs/>
          <w:color w:val="000000"/>
          <w:sz w:val="24"/>
          <w:szCs w:val="24"/>
          <w:lang w:val="it-IT"/>
        </w:rPr>
        <w:t>;</w:t>
      </w:r>
    </w:p>
    <w:p w14:paraId="00553C39" w14:textId="5B997BCE"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 xml:space="preserve">l) Acordă servicii de informare solicitanților/potențialilor beneficiari cu privire la activitățile </w:t>
      </w:r>
      <w:r w:rsidR="00DD30E3" w:rsidRPr="008B5948">
        <w:rPr>
          <w:rFonts w:ascii="Times New Roman" w:hAnsi="Times New Roman" w:cs="Times New Roman"/>
          <w:bCs/>
          <w:color w:val="000000"/>
          <w:sz w:val="24"/>
          <w:szCs w:val="24"/>
          <w:lang w:val="it-IT"/>
        </w:rPr>
        <w:t xml:space="preserve">Serviciului social de distribuire a hranei (Masa pe roți) pentru persoane vârstnice </w:t>
      </w:r>
      <w:r w:rsidRPr="008B5948">
        <w:rPr>
          <w:rFonts w:ascii="Times New Roman" w:hAnsi="Times New Roman" w:cs="Times New Roman"/>
          <w:bCs/>
          <w:color w:val="000000"/>
          <w:sz w:val="24"/>
          <w:szCs w:val="24"/>
          <w:lang w:val="it-IT"/>
        </w:rPr>
        <w:t>și consemnează sesiunea</w:t>
      </w:r>
      <w:r w:rsidR="00DD30E3" w:rsidRPr="008B5948">
        <w:rPr>
          <w:rFonts w:ascii="Times New Roman" w:hAnsi="Times New Roman" w:cs="Times New Roman"/>
          <w:bCs/>
          <w:color w:val="000000"/>
          <w:sz w:val="24"/>
          <w:szCs w:val="24"/>
          <w:lang w:val="it-IT"/>
        </w:rPr>
        <w:t>;</w:t>
      </w:r>
    </w:p>
    <w:p w14:paraId="60F408FB" w14:textId="2A2F7D8E"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m) ține evidența incidentelor deosebite survenite în procesul acordării serviciilor și le consemnează în registrul specific</w:t>
      </w:r>
      <w:r w:rsidR="00DD30E3" w:rsidRPr="008B5948">
        <w:rPr>
          <w:rFonts w:ascii="Times New Roman" w:hAnsi="Times New Roman" w:cs="Times New Roman"/>
          <w:bCs/>
          <w:color w:val="000000"/>
          <w:sz w:val="24"/>
          <w:szCs w:val="24"/>
          <w:lang w:val="it-IT"/>
        </w:rPr>
        <w:t>;</w:t>
      </w:r>
    </w:p>
    <w:p w14:paraId="0D0980D2" w14:textId="04BBE544"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n) asigură protecția beneficiarului împotriva oricăror forme de abuz/neglijare și consemnează situația în Regi</w:t>
      </w:r>
      <w:r w:rsidR="00DD30E3" w:rsidRPr="008B5948">
        <w:rPr>
          <w:rFonts w:ascii="Times New Roman" w:hAnsi="Times New Roman" w:cs="Times New Roman"/>
          <w:bCs/>
          <w:color w:val="000000"/>
          <w:sz w:val="24"/>
          <w:szCs w:val="24"/>
          <w:lang w:val="it-IT"/>
        </w:rPr>
        <w:t>strul de evidență al abuzurilor;</w:t>
      </w:r>
    </w:p>
    <w:p w14:paraId="409FAEE9" w14:textId="4E5BA1AF"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o) reevaluează trimestrial sau în funcție de necesități nevoile beneficiarilor și modalitățile de acordare a serviciilor de sociale (implementarea planului de intervenție) și monitorizea</w:t>
      </w:r>
      <w:r w:rsidR="00DD30E3" w:rsidRPr="008B5948">
        <w:rPr>
          <w:rFonts w:ascii="Times New Roman" w:hAnsi="Times New Roman" w:cs="Times New Roman"/>
          <w:bCs/>
          <w:color w:val="000000"/>
          <w:sz w:val="24"/>
          <w:szCs w:val="24"/>
          <w:lang w:val="it-IT"/>
        </w:rPr>
        <w:t>ză evoluția beneficiarului;</w:t>
      </w:r>
    </w:p>
    <w:p w14:paraId="49060A71" w14:textId="0CB40CDB" w:rsidR="00E720FB" w:rsidRPr="008B5948" w:rsidRDefault="00E720FB" w:rsidP="008B5948">
      <w:pPr>
        <w:ind w:firstLine="284"/>
        <w:jc w:val="both"/>
        <w:rPr>
          <w:rFonts w:ascii="Times New Roman" w:hAnsi="Times New Roman" w:cs="Times New Roman"/>
          <w:bCs/>
          <w:color w:val="000000"/>
          <w:sz w:val="24"/>
          <w:szCs w:val="24"/>
          <w:lang w:val="it-IT"/>
        </w:rPr>
      </w:pPr>
      <w:r w:rsidRPr="008B5948">
        <w:rPr>
          <w:rFonts w:ascii="Times New Roman" w:hAnsi="Times New Roman" w:cs="Times New Roman"/>
          <w:bCs/>
          <w:color w:val="000000"/>
          <w:sz w:val="24"/>
          <w:szCs w:val="24"/>
          <w:lang w:val="it-IT"/>
        </w:rPr>
        <w:t>p) certifică, răspunde și semnează pe documentele eliberate din compartimentul său ori primite de acesta în privința realității, regul</w:t>
      </w:r>
      <w:r w:rsidR="00DD30E3" w:rsidRPr="008B5948">
        <w:rPr>
          <w:rFonts w:ascii="Times New Roman" w:hAnsi="Times New Roman" w:cs="Times New Roman"/>
          <w:bCs/>
          <w:color w:val="000000"/>
          <w:sz w:val="24"/>
          <w:szCs w:val="24"/>
          <w:lang w:val="it-IT"/>
        </w:rPr>
        <w:t>arității și legalității datelor;</w:t>
      </w:r>
    </w:p>
    <w:p w14:paraId="248DDEF2" w14:textId="03BF11E1" w:rsidR="00E720FB" w:rsidRPr="00075B7B" w:rsidRDefault="00E720FB" w:rsidP="004F785D">
      <w:pPr>
        <w:ind w:firstLine="284"/>
        <w:jc w:val="both"/>
        <w:rPr>
          <w:rFonts w:ascii="Times New Roman" w:hAnsi="Times New Roman" w:cs="Times New Roman"/>
          <w:sz w:val="24"/>
          <w:szCs w:val="24"/>
          <w:lang w:val="pt-PT"/>
        </w:rPr>
      </w:pPr>
      <w:r w:rsidRPr="008B5948">
        <w:rPr>
          <w:rFonts w:ascii="Times New Roman" w:hAnsi="Times New Roman" w:cs="Times New Roman"/>
          <w:bCs/>
          <w:color w:val="000000"/>
          <w:sz w:val="24"/>
          <w:szCs w:val="24"/>
          <w:lang w:val="it-IT"/>
        </w:rPr>
        <w:t>q) își desfășoară activitatea în conformitate cu legislația în vigoare, are obligația de a asigura confidențialitatea informațiilor obținute în exercitarea profesiei, de a respecta etica profesională și demnitatea și unicita</w:t>
      </w:r>
      <w:r w:rsidRPr="00075B7B">
        <w:rPr>
          <w:rFonts w:ascii="Times New Roman" w:hAnsi="Times New Roman" w:cs="Times New Roman"/>
          <w:sz w:val="24"/>
          <w:szCs w:val="24"/>
          <w:lang w:val="pt-PT"/>
        </w:rPr>
        <w:t>tea persoanei.</w:t>
      </w:r>
    </w:p>
    <w:p w14:paraId="71AEBB35" w14:textId="5E89D5BE" w:rsidR="00E720FB" w:rsidRPr="00075B7B" w:rsidRDefault="00CA0BB5" w:rsidP="00075B7B">
      <w:pPr>
        <w:jc w:val="both"/>
        <w:rPr>
          <w:rFonts w:ascii="Times New Roman" w:hAnsi="Times New Roman" w:cs="Times New Roman"/>
          <w:iCs/>
          <w:sz w:val="24"/>
          <w:szCs w:val="24"/>
          <w:lang w:val="pt-PT"/>
        </w:rPr>
      </w:pPr>
      <w:r>
        <w:rPr>
          <w:rFonts w:ascii="Times New Roman" w:hAnsi="Times New Roman" w:cs="Times New Roman"/>
          <w:b/>
          <w:bCs/>
          <w:iCs/>
          <w:sz w:val="24"/>
          <w:szCs w:val="24"/>
          <w:lang w:val="pt-PT"/>
        </w:rPr>
        <w:tab/>
      </w:r>
      <w:r w:rsidR="00E720FB" w:rsidRPr="00075B7B">
        <w:rPr>
          <w:rFonts w:ascii="Times New Roman" w:hAnsi="Times New Roman" w:cs="Times New Roman"/>
          <w:b/>
          <w:bCs/>
          <w:iCs/>
          <w:sz w:val="24"/>
          <w:szCs w:val="24"/>
          <w:lang w:val="pt-PT"/>
        </w:rPr>
        <w:t>Art. 14 – Personal administrativ, gospodărie, întreținere – reparații și deservire</w:t>
      </w:r>
    </w:p>
    <w:p w14:paraId="05261C52" w14:textId="4A3238EF" w:rsidR="00CA0BB5" w:rsidRPr="004F785D" w:rsidRDefault="00CA0BB5" w:rsidP="00075B7B">
      <w:pPr>
        <w:jc w:val="both"/>
        <w:rPr>
          <w:rFonts w:ascii="Times New Roman" w:hAnsi="Times New Roman" w:cs="Times New Roman"/>
          <w:bCs/>
          <w:sz w:val="24"/>
          <w:szCs w:val="24"/>
          <w:lang w:val="it-IT" w:eastAsia="zh-CN"/>
        </w:rPr>
      </w:pPr>
      <w:r>
        <w:rPr>
          <w:rFonts w:ascii="Times New Roman" w:hAnsi="Times New Roman" w:cs="Times New Roman"/>
          <w:sz w:val="24"/>
          <w:szCs w:val="24"/>
          <w:lang w:val="pt-PT"/>
        </w:rPr>
        <w:tab/>
      </w:r>
      <w:r w:rsidR="00E720FB" w:rsidRPr="00075B7B">
        <w:rPr>
          <w:rFonts w:ascii="Times New Roman" w:hAnsi="Times New Roman" w:cs="Times New Roman"/>
          <w:sz w:val="24"/>
          <w:szCs w:val="24"/>
          <w:lang w:val="pt-PT"/>
        </w:rPr>
        <w:t>Personalul administrativ care asigură activitățile auxiliare serviciului social: aprovizionare, mentenanță etc</w:t>
      </w:r>
      <w:r w:rsidR="00154B4D">
        <w:rPr>
          <w:rFonts w:ascii="Times New Roman" w:hAnsi="Times New Roman" w:cs="Times New Roman"/>
          <w:sz w:val="24"/>
          <w:szCs w:val="24"/>
          <w:lang w:val="pt-PT"/>
        </w:rPr>
        <w:t>.</w:t>
      </w:r>
      <w:r>
        <w:rPr>
          <w:rFonts w:ascii="Times New Roman" w:hAnsi="Times New Roman" w:cs="Times New Roman"/>
          <w:sz w:val="24"/>
          <w:szCs w:val="24"/>
          <w:lang w:val="pt-PT"/>
        </w:rPr>
        <w:t xml:space="preserve"> este personalul Primăriei și</w:t>
      </w:r>
      <w:r w:rsidR="00E720FB" w:rsidRPr="00075B7B">
        <w:rPr>
          <w:rFonts w:ascii="Times New Roman" w:hAnsi="Times New Roman" w:cs="Times New Roman"/>
          <w:sz w:val="24"/>
          <w:szCs w:val="24"/>
          <w:lang w:val="pt-PT"/>
        </w:rPr>
        <w:t xml:space="preserve"> nu este inclus în organigrama </w:t>
      </w:r>
      <w:r w:rsidR="00D079E5" w:rsidRPr="00CA0BB5">
        <w:rPr>
          <w:rFonts w:ascii="Times New Roman" w:hAnsi="Times New Roman" w:cs="Times New Roman"/>
          <w:bCs/>
          <w:sz w:val="24"/>
          <w:szCs w:val="24"/>
          <w:lang w:val="it-IT" w:eastAsia="zh-CN"/>
        </w:rPr>
        <w:t>Serviciului social de distribuire a hranei (Masa pe roți) pentru persoane vârstnice</w:t>
      </w:r>
      <w:r w:rsidR="00154B4D">
        <w:rPr>
          <w:rFonts w:ascii="Times New Roman" w:hAnsi="Times New Roman" w:cs="Times New Roman"/>
          <w:bCs/>
          <w:sz w:val="24"/>
          <w:szCs w:val="24"/>
          <w:lang w:val="it-IT" w:eastAsia="zh-CN"/>
        </w:rPr>
        <w:t>.</w:t>
      </w:r>
    </w:p>
    <w:p w14:paraId="4EE2921B" w14:textId="68D9C34C" w:rsidR="00D079E5" w:rsidRPr="00075B7B" w:rsidRDefault="00CA0BB5" w:rsidP="00075B7B">
      <w:pPr>
        <w:jc w:val="both"/>
        <w:rPr>
          <w:rFonts w:ascii="Times New Roman" w:hAnsi="Times New Roman" w:cs="Times New Roman"/>
          <w:b/>
          <w:bCs/>
          <w:sz w:val="24"/>
          <w:szCs w:val="24"/>
          <w:lang w:val="it-IT" w:eastAsia="zh-CN"/>
        </w:rPr>
      </w:pPr>
      <w:r>
        <w:rPr>
          <w:rFonts w:ascii="Times New Roman" w:hAnsi="Times New Roman" w:cs="Times New Roman"/>
          <w:b/>
          <w:iCs/>
          <w:sz w:val="24"/>
          <w:szCs w:val="24"/>
          <w:lang w:val="pt-PT"/>
        </w:rPr>
        <w:tab/>
      </w:r>
      <w:r w:rsidR="00E720FB" w:rsidRPr="00075B7B">
        <w:rPr>
          <w:rFonts w:ascii="Times New Roman" w:hAnsi="Times New Roman" w:cs="Times New Roman"/>
          <w:b/>
          <w:iCs/>
          <w:sz w:val="24"/>
          <w:szCs w:val="24"/>
          <w:lang w:val="pt-PT"/>
        </w:rPr>
        <w:t xml:space="preserve">Art. 15 - Finanțarea </w:t>
      </w:r>
      <w:r w:rsidR="00D079E5" w:rsidRPr="00075B7B">
        <w:rPr>
          <w:rFonts w:ascii="Times New Roman" w:hAnsi="Times New Roman" w:cs="Times New Roman"/>
          <w:b/>
          <w:bCs/>
          <w:sz w:val="24"/>
          <w:szCs w:val="24"/>
          <w:lang w:val="it-IT" w:eastAsia="zh-CN"/>
        </w:rPr>
        <w:t>Serviciul</w:t>
      </w:r>
      <w:r w:rsidR="00505801" w:rsidRPr="00075B7B">
        <w:rPr>
          <w:rFonts w:ascii="Times New Roman" w:hAnsi="Times New Roman" w:cs="Times New Roman"/>
          <w:b/>
          <w:bCs/>
          <w:sz w:val="24"/>
          <w:szCs w:val="24"/>
          <w:lang w:val="it-IT" w:eastAsia="zh-CN"/>
        </w:rPr>
        <w:t>ui</w:t>
      </w:r>
      <w:r w:rsidR="00D079E5" w:rsidRPr="00075B7B">
        <w:rPr>
          <w:rFonts w:ascii="Times New Roman" w:hAnsi="Times New Roman" w:cs="Times New Roman"/>
          <w:b/>
          <w:bCs/>
          <w:sz w:val="24"/>
          <w:szCs w:val="24"/>
          <w:lang w:val="it-IT" w:eastAsia="zh-CN"/>
        </w:rPr>
        <w:t xml:space="preserve"> social de distribuire a hranei (Masa pe roți) pentru persoane vârstnice: </w:t>
      </w:r>
    </w:p>
    <w:p w14:paraId="448D1F59" w14:textId="6E7D9B54" w:rsidR="00E720FB" w:rsidRPr="00CA0BB5" w:rsidRDefault="00CA0BB5" w:rsidP="00075B7B">
      <w:pPr>
        <w:jc w:val="both"/>
        <w:rPr>
          <w:rFonts w:ascii="Times New Roman" w:hAnsi="Times New Roman" w:cs="Times New Roman"/>
          <w:sz w:val="24"/>
          <w:szCs w:val="24"/>
          <w:lang w:val="pt-PT"/>
        </w:rPr>
      </w:pPr>
      <w:r>
        <w:rPr>
          <w:rFonts w:ascii="Times New Roman" w:hAnsi="Times New Roman" w:cs="Times New Roman"/>
          <w:b/>
          <w:sz w:val="24"/>
          <w:szCs w:val="24"/>
          <w:lang w:val="pt-PT"/>
        </w:rPr>
        <w:tab/>
      </w:r>
      <w:r w:rsidR="00E720FB" w:rsidRPr="00CA0BB5">
        <w:rPr>
          <w:rFonts w:ascii="Times New Roman" w:hAnsi="Times New Roman" w:cs="Times New Roman"/>
          <w:sz w:val="24"/>
          <w:szCs w:val="24"/>
          <w:lang w:val="pt-PT"/>
        </w:rPr>
        <w:t xml:space="preserve">(1) În estimarea bugetului de venituri și cheltuieli, </w:t>
      </w:r>
      <w:r w:rsidR="00D079E5" w:rsidRPr="00CA0BB5">
        <w:rPr>
          <w:rFonts w:ascii="Times New Roman" w:hAnsi="Times New Roman" w:cs="Times New Roman"/>
          <w:bCs/>
          <w:sz w:val="24"/>
          <w:szCs w:val="24"/>
          <w:lang w:val="it-IT" w:eastAsia="zh-CN"/>
        </w:rPr>
        <w:t xml:space="preserve">Serviciul social de distribuire a hranei (Masa pe roți) pentru persoane vârstnice </w:t>
      </w:r>
      <w:r w:rsidR="00E720FB" w:rsidRPr="00CA0BB5">
        <w:rPr>
          <w:rFonts w:ascii="Times New Roman" w:hAnsi="Times New Roman" w:cs="Times New Roman"/>
          <w:sz w:val="24"/>
          <w:szCs w:val="24"/>
          <w:lang w:val="pt-PT"/>
        </w:rPr>
        <w:t xml:space="preserve">are în vedere asigurarea resurselor necesare acordării serviciilor sociale cel puțin la nivelul standardelor minime de calitate aplicabile. </w:t>
      </w:r>
    </w:p>
    <w:p w14:paraId="74F8647B" w14:textId="63BCC8A5" w:rsidR="00E720FB" w:rsidRPr="00CA0BB5" w:rsidRDefault="00CA0BB5" w:rsidP="00075B7B">
      <w:pPr>
        <w:jc w:val="both"/>
        <w:rPr>
          <w:rFonts w:ascii="Times New Roman" w:hAnsi="Times New Roman" w:cs="Times New Roman"/>
          <w:sz w:val="24"/>
          <w:szCs w:val="24"/>
          <w:lang w:val="pt-PT"/>
        </w:rPr>
      </w:pPr>
      <w:r w:rsidRPr="00CA0BB5">
        <w:rPr>
          <w:rFonts w:ascii="Times New Roman" w:hAnsi="Times New Roman" w:cs="Times New Roman"/>
          <w:sz w:val="24"/>
          <w:szCs w:val="24"/>
          <w:lang w:val="pt-PT"/>
        </w:rPr>
        <w:tab/>
      </w:r>
      <w:r w:rsidR="00E720FB" w:rsidRPr="00CA0BB5">
        <w:rPr>
          <w:rFonts w:ascii="Times New Roman" w:hAnsi="Times New Roman" w:cs="Times New Roman"/>
          <w:sz w:val="24"/>
          <w:szCs w:val="24"/>
          <w:lang w:val="pt-PT"/>
        </w:rPr>
        <w:t xml:space="preserve">(2) Finanțarea cheltuielilor </w:t>
      </w:r>
      <w:r w:rsidR="00D079E5" w:rsidRPr="00CA0BB5">
        <w:rPr>
          <w:rFonts w:ascii="Times New Roman" w:hAnsi="Times New Roman" w:cs="Times New Roman"/>
          <w:bCs/>
          <w:sz w:val="24"/>
          <w:szCs w:val="24"/>
          <w:lang w:val="it-IT" w:eastAsia="zh-CN"/>
        </w:rPr>
        <w:t xml:space="preserve">Serviciului social de distribuire a hranei (Masa pe roți) pentru persoane vârstnice </w:t>
      </w:r>
      <w:r w:rsidR="00E720FB" w:rsidRPr="00CA0BB5">
        <w:rPr>
          <w:rFonts w:ascii="Times New Roman" w:hAnsi="Times New Roman" w:cs="Times New Roman"/>
          <w:sz w:val="24"/>
          <w:szCs w:val="24"/>
          <w:lang w:val="pt-PT"/>
        </w:rPr>
        <w:t xml:space="preserve">se asigură, în condițiile legii, din următoarele surse: </w:t>
      </w:r>
    </w:p>
    <w:p w14:paraId="6E9132A3" w14:textId="0EF69441" w:rsidR="00001DF7" w:rsidRPr="00CA0BB5" w:rsidRDefault="00E720FB"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 xml:space="preserve">a) </w:t>
      </w:r>
      <w:r w:rsidR="00001DF7" w:rsidRPr="00CA0BB5">
        <w:rPr>
          <w:rFonts w:ascii="Times New Roman" w:hAnsi="Times New Roman" w:cs="Times New Roman"/>
          <w:bCs/>
          <w:color w:val="000000"/>
          <w:sz w:val="24"/>
          <w:szCs w:val="24"/>
          <w:lang w:val="it-IT"/>
        </w:rPr>
        <w:t>bugetul central;</w:t>
      </w:r>
    </w:p>
    <w:p w14:paraId="7833CA00" w14:textId="34A600CF" w:rsidR="00E720FB" w:rsidRPr="00CA0BB5" w:rsidRDefault="00001DF7"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 xml:space="preserve">b) </w:t>
      </w:r>
      <w:r w:rsidR="00E720FB" w:rsidRPr="00CA0BB5">
        <w:rPr>
          <w:rFonts w:ascii="Times New Roman" w:hAnsi="Times New Roman" w:cs="Times New Roman"/>
          <w:bCs/>
          <w:color w:val="000000"/>
          <w:sz w:val="24"/>
          <w:szCs w:val="24"/>
          <w:lang w:val="it-IT"/>
        </w:rPr>
        <w:t>bugetul local;</w:t>
      </w:r>
    </w:p>
    <w:p w14:paraId="75D963FF" w14:textId="003729E0" w:rsidR="00E720FB" w:rsidRPr="00CA0BB5" w:rsidRDefault="00001DF7"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c</w:t>
      </w:r>
      <w:r w:rsidR="00E720FB" w:rsidRPr="00CA0BB5">
        <w:rPr>
          <w:rFonts w:ascii="Times New Roman" w:hAnsi="Times New Roman" w:cs="Times New Roman"/>
          <w:bCs/>
          <w:color w:val="000000"/>
          <w:sz w:val="24"/>
          <w:szCs w:val="24"/>
          <w:lang w:val="it-IT"/>
        </w:rPr>
        <w:t xml:space="preserve">) donații, sponsorizări sau alte contribuții din partea persoanelor fizice ori juridice din țară și din străinătate; </w:t>
      </w:r>
    </w:p>
    <w:p w14:paraId="2FDE3389" w14:textId="516107A2" w:rsidR="00E720FB" w:rsidRPr="008B5948" w:rsidRDefault="00001DF7" w:rsidP="008B5948">
      <w:pPr>
        <w:ind w:firstLine="284"/>
        <w:jc w:val="both"/>
        <w:rPr>
          <w:rFonts w:ascii="Times New Roman" w:hAnsi="Times New Roman" w:cs="Times New Roman"/>
          <w:bCs/>
          <w:color w:val="000000"/>
          <w:sz w:val="24"/>
          <w:szCs w:val="24"/>
          <w:lang w:val="it-IT"/>
        </w:rPr>
      </w:pPr>
      <w:r w:rsidRPr="00CA0BB5">
        <w:rPr>
          <w:rFonts w:ascii="Times New Roman" w:hAnsi="Times New Roman" w:cs="Times New Roman"/>
          <w:bCs/>
          <w:color w:val="000000"/>
          <w:sz w:val="24"/>
          <w:szCs w:val="24"/>
          <w:lang w:val="it-IT"/>
        </w:rPr>
        <w:t>d</w:t>
      </w:r>
      <w:r w:rsidR="00E720FB" w:rsidRPr="00CA0BB5">
        <w:rPr>
          <w:rFonts w:ascii="Times New Roman" w:hAnsi="Times New Roman" w:cs="Times New Roman"/>
          <w:bCs/>
          <w:color w:val="000000"/>
          <w:sz w:val="24"/>
          <w:szCs w:val="24"/>
          <w:lang w:val="it-IT"/>
        </w:rPr>
        <w:t>) fonduri externe rambursabile</w:t>
      </w:r>
      <w:r w:rsidR="00E720FB" w:rsidRPr="008B5948">
        <w:rPr>
          <w:rFonts w:ascii="Times New Roman" w:hAnsi="Times New Roman" w:cs="Times New Roman"/>
          <w:bCs/>
          <w:color w:val="000000"/>
          <w:sz w:val="24"/>
          <w:szCs w:val="24"/>
          <w:lang w:val="it-IT"/>
        </w:rPr>
        <w:t xml:space="preserve"> și nerambursabile; </w:t>
      </w:r>
    </w:p>
    <w:p w14:paraId="1671953F" w14:textId="19115D3A" w:rsidR="00E720FB" w:rsidRPr="00075B7B" w:rsidRDefault="00001DF7" w:rsidP="004F785D">
      <w:pPr>
        <w:ind w:firstLine="284"/>
        <w:jc w:val="both"/>
        <w:rPr>
          <w:rFonts w:ascii="Times New Roman" w:hAnsi="Times New Roman" w:cs="Times New Roman"/>
          <w:sz w:val="24"/>
          <w:szCs w:val="24"/>
          <w:lang w:val="it-IT"/>
        </w:rPr>
      </w:pPr>
      <w:r w:rsidRPr="008B5948">
        <w:rPr>
          <w:rFonts w:ascii="Times New Roman" w:hAnsi="Times New Roman" w:cs="Times New Roman"/>
          <w:bCs/>
          <w:color w:val="000000"/>
          <w:sz w:val="24"/>
          <w:szCs w:val="24"/>
          <w:lang w:val="it-IT"/>
        </w:rPr>
        <w:t>e</w:t>
      </w:r>
      <w:r w:rsidR="00E720FB" w:rsidRPr="008B5948">
        <w:rPr>
          <w:rFonts w:ascii="Times New Roman" w:hAnsi="Times New Roman" w:cs="Times New Roman"/>
          <w:bCs/>
          <w:color w:val="000000"/>
          <w:sz w:val="24"/>
          <w:szCs w:val="24"/>
          <w:lang w:val="it-IT"/>
        </w:rPr>
        <w:t>) alte</w:t>
      </w:r>
      <w:r w:rsidR="00E720FB" w:rsidRPr="00075B7B">
        <w:rPr>
          <w:rFonts w:ascii="Times New Roman" w:hAnsi="Times New Roman" w:cs="Times New Roman"/>
          <w:sz w:val="24"/>
          <w:szCs w:val="24"/>
          <w:lang w:val="it-IT"/>
        </w:rPr>
        <w:t xml:space="preserve"> surse de finanțare, în conformitate cu legislația în vigoare.</w:t>
      </w:r>
    </w:p>
    <w:p w14:paraId="1E775241" w14:textId="77777777" w:rsidR="00E720FB" w:rsidRPr="00075B7B" w:rsidRDefault="00E720FB" w:rsidP="00075B7B">
      <w:pPr>
        <w:jc w:val="both"/>
        <w:rPr>
          <w:rFonts w:ascii="Times New Roman" w:hAnsi="Times New Roman" w:cs="Times New Roman"/>
          <w:b/>
          <w:bCs/>
          <w:iCs/>
          <w:sz w:val="24"/>
          <w:szCs w:val="24"/>
          <w:lang w:val="it-IT"/>
        </w:rPr>
      </w:pPr>
      <w:r w:rsidRPr="00075B7B">
        <w:rPr>
          <w:rFonts w:ascii="Times New Roman" w:hAnsi="Times New Roman" w:cs="Times New Roman"/>
          <w:b/>
          <w:bCs/>
          <w:iCs/>
          <w:sz w:val="24"/>
          <w:szCs w:val="24"/>
          <w:lang w:val="it-IT"/>
        </w:rPr>
        <w:t>Art. 16 – Dispoziții finale</w:t>
      </w:r>
    </w:p>
    <w:p w14:paraId="7861D116" w14:textId="745024A2" w:rsidR="00E720FB" w:rsidRPr="00CA0BB5" w:rsidRDefault="00E720FB" w:rsidP="00CA0BB5">
      <w:pPr>
        <w:pStyle w:val="Listparagraf"/>
        <w:numPr>
          <w:ilvl w:val="0"/>
          <w:numId w:val="9"/>
        </w:numPr>
        <w:jc w:val="both"/>
        <w:rPr>
          <w:rFonts w:ascii="Times New Roman" w:hAnsi="Times New Roman" w:cs="Times New Roman"/>
          <w:sz w:val="24"/>
          <w:szCs w:val="24"/>
          <w:lang w:val="it-IT"/>
        </w:rPr>
      </w:pPr>
      <w:r w:rsidRPr="00CA0BB5">
        <w:rPr>
          <w:rFonts w:ascii="Times New Roman" w:hAnsi="Times New Roman" w:cs="Times New Roman"/>
          <w:sz w:val="24"/>
          <w:szCs w:val="24"/>
          <w:lang w:val="it-IT"/>
        </w:rPr>
        <w:t>Prevederile prezentului regulament se completează cu prevederile legale în vigoare.</w:t>
      </w:r>
    </w:p>
    <w:p w14:paraId="7E298AD2" w14:textId="77777777" w:rsidR="00DA79BA" w:rsidRPr="00DA79BA" w:rsidRDefault="00DA79BA" w:rsidP="00DA79BA">
      <w:pPr>
        <w:pStyle w:val="Listparagraf"/>
        <w:spacing w:after="0"/>
        <w:jc w:val="both"/>
        <w:rPr>
          <w:rFonts w:ascii="Times New Roman" w:hAnsi="Times New Roman" w:cs="Times New Roman"/>
          <w:sz w:val="24"/>
          <w:szCs w:val="24"/>
        </w:rPr>
      </w:pPr>
      <w:r w:rsidRPr="00DA79BA">
        <w:rPr>
          <w:rFonts w:ascii="Times New Roman" w:hAnsi="Times New Roman" w:cs="Times New Roman"/>
          <w:sz w:val="24"/>
          <w:szCs w:val="24"/>
        </w:rPr>
        <w:t>Întocmit,</w:t>
      </w:r>
    </w:p>
    <w:p w14:paraId="1ABFA8CE" w14:textId="6602D4F0" w:rsidR="00DA79BA" w:rsidRPr="00DA79BA" w:rsidRDefault="00DA79BA" w:rsidP="00DA79BA">
      <w:pPr>
        <w:pStyle w:val="Listparagraf"/>
        <w:spacing w:after="0"/>
        <w:jc w:val="both"/>
        <w:rPr>
          <w:rFonts w:ascii="Times New Roman" w:hAnsi="Times New Roman" w:cs="Times New Roman"/>
          <w:sz w:val="24"/>
          <w:szCs w:val="24"/>
        </w:rPr>
      </w:pPr>
      <w:r w:rsidRPr="00DA79BA">
        <w:rPr>
          <w:rFonts w:ascii="Times New Roman" w:hAnsi="Times New Roman" w:cs="Times New Roman"/>
          <w:sz w:val="24"/>
          <w:szCs w:val="24"/>
        </w:rPr>
        <w:t>Asistent Social principa</w:t>
      </w:r>
      <w:r>
        <w:rPr>
          <w:rFonts w:ascii="Times New Roman" w:hAnsi="Times New Roman" w:cs="Times New Roman"/>
          <w:sz w:val="24"/>
          <w:szCs w:val="24"/>
        </w:rPr>
        <w:t>l</w:t>
      </w:r>
    </w:p>
    <w:p w14:paraId="45BBACBE" w14:textId="185649D0" w:rsidR="00DA79BA" w:rsidRPr="00DA79BA" w:rsidRDefault="00DA79BA" w:rsidP="00DA79BA">
      <w:pPr>
        <w:pStyle w:val="Listparagraf"/>
        <w:spacing w:after="0"/>
        <w:jc w:val="both"/>
        <w:rPr>
          <w:rFonts w:ascii="Times New Roman" w:hAnsi="Times New Roman" w:cs="Times New Roman"/>
          <w:sz w:val="24"/>
          <w:szCs w:val="24"/>
        </w:rPr>
      </w:pPr>
      <w:r w:rsidRPr="00DA79BA">
        <w:rPr>
          <w:rFonts w:ascii="Times New Roman" w:hAnsi="Times New Roman" w:cs="Times New Roman"/>
          <w:sz w:val="24"/>
          <w:szCs w:val="24"/>
        </w:rPr>
        <w:t xml:space="preserve">Simona Alice SOARE </w:t>
      </w:r>
    </w:p>
    <w:p w14:paraId="5B9F214A" w14:textId="77777777" w:rsidR="00E720FB" w:rsidRPr="00075B7B" w:rsidRDefault="00E720FB" w:rsidP="00075B7B">
      <w:pPr>
        <w:jc w:val="both"/>
        <w:rPr>
          <w:rFonts w:ascii="Times New Roman" w:hAnsi="Times New Roman" w:cs="Times New Roman"/>
          <w:sz w:val="24"/>
          <w:szCs w:val="24"/>
          <w:lang w:val="it-IT"/>
        </w:rPr>
      </w:pPr>
    </w:p>
    <w:p w14:paraId="02CD0E18" w14:textId="77777777" w:rsidR="00E720FB" w:rsidRPr="00075B7B" w:rsidRDefault="00E720FB" w:rsidP="00075B7B">
      <w:pPr>
        <w:jc w:val="both"/>
        <w:rPr>
          <w:rFonts w:ascii="Times New Roman" w:hAnsi="Times New Roman" w:cs="Times New Roman"/>
          <w:sz w:val="24"/>
          <w:szCs w:val="24"/>
          <w:lang w:val="it-IT"/>
        </w:rPr>
      </w:pPr>
    </w:p>
    <w:p w14:paraId="0320B8F0" w14:textId="77777777" w:rsidR="00DE1586" w:rsidRDefault="00DE1586" w:rsidP="00075B7B">
      <w:pPr>
        <w:jc w:val="both"/>
        <w:rPr>
          <w:rFonts w:ascii="Times New Roman" w:hAnsi="Times New Roman" w:cs="Times New Roman"/>
          <w:sz w:val="24"/>
          <w:szCs w:val="24"/>
          <w:lang w:val="it-IT"/>
        </w:rPr>
      </w:pPr>
    </w:p>
    <w:p w14:paraId="196379C0" w14:textId="77777777" w:rsidR="00DE1586" w:rsidRDefault="00DE1586" w:rsidP="00075B7B">
      <w:pPr>
        <w:jc w:val="both"/>
        <w:rPr>
          <w:rFonts w:ascii="Times New Roman" w:hAnsi="Times New Roman" w:cs="Times New Roman"/>
          <w:sz w:val="24"/>
          <w:szCs w:val="24"/>
          <w:lang w:val="it-IT"/>
        </w:rPr>
      </w:pPr>
    </w:p>
    <w:p w14:paraId="184274D3" w14:textId="77777777" w:rsidR="00DE1586" w:rsidRDefault="00DE1586" w:rsidP="00075B7B">
      <w:pPr>
        <w:jc w:val="both"/>
        <w:rPr>
          <w:rFonts w:ascii="Times New Roman" w:hAnsi="Times New Roman" w:cs="Times New Roman"/>
          <w:sz w:val="24"/>
          <w:szCs w:val="24"/>
          <w:lang w:val="it-IT"/>
        </w:rPr>
      </w:pPr>
    </w:p>
    <w:p w14:paraId="4888845D" w14:textId="77777777" w:rsidR="00DE1586" w:rsidRDefault="00DE1586" w:rsidP="00075B7B">
      <w:pPr>
        <w:jc w:val="both"/>
        <w:rPr>
          <w:rFonts w:ascii="Times New Roman" w:hAnsi="Times New Roman" w:cs="Times New Roman"/>
          <w:sz w:val="24"/>
          <w:szCs w:val="24"/>
          <w:lang w:val="it-IT"/>
        </w:rPr>
      </w:pPr>
    </w:p>
    <w:p w14:paraId="384AC917" w14:textId="77777777" w:rsidR="00DE1586" w:rsidRDefault="00DE1586" w:rsidP="00075B7B">
      <w:pPr>
        <w:jc w:val="both"/>
        <w:rPr>
          <w:rFonts w:ascii="Times New Roman" w:hAnsi="Times New Roman" w:cs="Times New Roman"/>
          <w:sz w:val="24"/>
          <w:szCs w:val="24"/>
          <w:lang w:val="it-IT"/>
        </w:rPr>
      </w:pPr>
    </w:p>
    <w:p w14:paraId="28114103" w14:textId="77777777" w:rsidR="00DE1586" w:rsidRDefault="00DE1586" w:rsidP="00075B7B">
      <w:pPr>
        <w:jc w:val="both"/>
        <w:rPr>
          <w:rFonts w:ascii="Times New Roman" w:hAnsi="Times New Roman" w:cs="Times New Roman"/>
          <w:sz w:val="24"/>
          <w:szCs w:val="24"/>
          <w:lang w:val="it-IT"/>
        </w:rPr>
      </w:pPr>
    </w:p>
    <w:p w14:paraId="38F7D8C5" w14:textId="77777777" w:rsidR="00DE1586" w:rsidRPr="00075B7B" w:rsidRDefault="00DE1586" w:rsidP="00075B7B">
      <w:pPr>
        <w:jc w:val="both"/>
        <w:rPr>
          <w:rFonts w:ascii="Times New Roman" w:hAnsi="Times New Roman" w:cs="Times New Roman"/>
          <w:sz w:val="24"/>
          <w:szCs w:val="24"/>
          <w:lang w:val="it-IT"/>
        </w:rPr>
      </w:pPr>
    </w:p>
    <w:p w14:paraId="6A6DEA54" w14:textId="77777777" w:rsidR="004358F0" w:rsidRPr="00075B7B" w:rsidRDefault="004358F0" w:rsidP="00075B7B">
      <w:pPr>
        <w:jc w:val="both"/>
        <w:rPr>
          <w:rFonts w:ascii="Times New Roman" w:hAnsi="Times New Roman" w:cs="Times New Roman"/>
          <w:b/>
          <w:noProof/>
          <w:sz w:val="24"/>
          <w:szCs w:val="24"/>
          <w:lang w:val="it-IT"/>
        </w:rPr>
      </w:pPr>
    </w:p>
    <w:p w14:paraId="15C37FFF" w14:textId="77777777" w:rsidR="004358F0" w:rsidRPr="00075B7B" w:rsidRDefault="004358F0" w:rsidP="00075B7B">
      <w:pPr>
        <w:jc w:val="both"/>
        <w:rPr>
          <w:rFonts w:ascii="Times New Roman" w:hAnsi="Times New Roman" w:cs="Times New Roman"/>
          <w:b/>
          <w:bCs/>
          <w:sz w:val="24"/>
          <w:szCs w:val="24"/>
          <w:lang w:val="it-IT" w:eastAsia="zh-CN"/>
        </w:rPr>
      </w:pPr>
    </w:p>
    <w:p w14:paraId="08120732" w14:textId="77777777" w:rsidR="004358F0" w:rsidRPr="00075B7B" w:rsidRDefault="004358F0" w:rsidP="00075B7B">
      <w:pPr>
        <w:jc w:val="both"/>
        <w:rPr>
          <w:rFonts w:ascii="Times New Roman" w:hAnsi="Times New Roman" w:cs="Times New Roman"/>
          <w:noProof/>
          <w:sz w:val="24"/>
          <w:szCs w:val="24"/>
          <w:lang w:val="it-IT"/>
        </w:rPr>
      </w:pPr>
    </w:p>
    <w:p w14:paraId="36AACD6D" w14:textId="77777777" w:rsidR="004358F0" w:rsidRPr="00075B7B" w:rsidRDefault="004358F0" w:rsidP="00075B7B">
      <w:pPr>
        <w:jc w:val="both"/>
        <w:rPr>
          <w:rFonts w:ascii="Times New Roman" w:hAnsi="Times New Roman" w:cs="Times New Roman"/>
          <w:noProof/>
          <w:sz w:val="24"/>
          <w:szCs w:val="24"/>
        </w:rPr>
      </w:pPr>
      <w:r w:rsidRPr="00075B7B">
        <w:rPr>
          <w:rFonts w:ascii="Times New Roman" w:hAnsi="Times New Roman" w:cs="Times New Roman"/>
          <w:noProof/>
          <w:sz w:val="24"/>
          <w:szCs w:val="24"/>
          <w:lang w:val="ro-RO" w:eastAsia="ro-RO"/>
        </w:rPr>
        <w:drawing>
          <wp:inline distT="0" distB="0" distL="0" distR="0" wp14:anchorId="51979448" wp14:editId="2FB54F2C">
            <wp:extent cx="6123660" cy="4194124"/>
            <wp:effectExtent l="0" t="0" r="0" b="1651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25FA65C" w14:textId="77777777" w:rsidR="008A34C3" w:rsidRDefault="008A34C3" w:rsidP="00075B7B">
      <w:pPr>
        <w:jc w:val="both"/>
        <w:rPr>
          <w:rFonts w:ascii="Times New Roman" w:hAnsi="Times New Roman" w:cs="Times New Roman"/>
          <w:sz w:val="24"/>
          <w:szCs w:val="24"/>
        </w:rPr>
      </w:pPr>
    </w:p>
    <w:sectPr w:rsidR="008A34C3" w:rsidSect="0099605A">
      <w:footerReference w:type="default" r:id="rId17"/>
      <w:pgSz w:w="11909" w:h="16834" w:code="9"/>
      <w:pgMar w:top="851" w:right="851" w:bottom="851" w:left="1418" w:header="720" w:footer="2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17963" w14:textId="77777777" w:rsidR="00E060C0" w:rsidRDefault="00E060C0" w:rsidP="00DE1586">
      <w:r>
        <w:separator/>
      </w:r>
    </w:p>
  </w:endnote>
  <w:endnote w:type="continuationSeparator" w:id="0">
    <w:p w14:paraId="1FA5AE53" w14:textId="77777777" w:rsidR="00E060C0" w:rsidRDefault="00E060C0" w:rsidP="00DE1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472481"/>
      <w:docPartObj>
        <w:docPartGallery w:val="Page Numbers (Bottom of Page)"/>
        <w:docPartUnique/>
      </w:docPartObj>
    </w:sdtPr>
    <w:sdtContent>
      <w:p w14:paraId="32912BFF" w14:textId="031117AC" w:rsidR="00DE1586" w:rsidRDefault="00DE1586">
        <w:pPr>
          <w:pStyle w:val="Subsol"/>
          <w:jc w:val="center"/>
        </w:pPr>
        <w:r>
          <w:fldChar w:fldCharType="begin"/>
        </w:r>
        <w:r>
          <w:instrText>PAGE   \* MERGEFORMAT</w:instrText>
        </w:r>
        <w:r>
          <w:fldChar w:fldCharType="separate"/>
        </w:r>
        <w:r w:rsidR="00245BB4">
          <w:rPr>
            <w:noProof/>
          </w:rPr>
          <w:t>2</w:t>
        </w:r>
        <w:r>
          <w:fldChar w:fldCharType="end"/>
        </w:r>
      </w:p>
    </w:sdtContent>
  </w:sdt>
  <w:p w14:paraId="6DD44187" w14:textId="77777777" w:rsidR="00DE1586" w:rsidRDefault="00DE158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AA495" w14:textId="77777777" w:rsidR="00E060C0" w:rsidRDefault="00E060C0" w:rsidP="00DE1586">
      <w:r>
        <w:separator/>
      </w:r>
    </w:p>
  </w:footnote>
  <w:footnote w:type="continuationSeparator" w:id="0">
    <w:p w14:paraId="77DFCC17" w14:textId="77777777" w:rsidR="00E060C0" w:rsidRDefault="00E060C0" w:rsidP="00DE15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793C"/>
    <w:multiLevelType w:val="hybridMultilevel"/>
    <w:tmpl w:val="70A2984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DF47BB5"/>
    <w:multiLevelType w:val="hybridMultilevel"/>
    <w:tmpl w:val="C316DF60"/>
    <w:lvl w:ilvl="0" w:tplc="CB4A81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6077C4"/>
    <w:multiLevelType w:val="hybridMultilevel"/>
    <w:tmpl w:val="C7CEDF40"/>
    <w:lvl w:ilvl="0" w:tplc="FFFFFFFF">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19512A4"/>
    <w:multiLevelType w:val="hybridMultilevel"/>
    <w:tmpl w:val="DB2C9F1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2C7E4F"/>
    <w:multiLevelType w:val="hybridMultilevel"/>
    <w:tmpl w:val="CD723AC2"/>
    <w:lvl w:ilvl="0" w:tplc="0E88D5E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0E5EE1"/>
    <w:multiLevelType w:val="hybridMultilevel"/>
    <w:tmpl w:val="ECF064DE"/>
    <w:lvl w:ilvl="0" w:tplc="8F320DAC">
      <w:start w:val="3"/>
      <w:numFmt w:val="lowerLetter"/>
      <w:lvlText w:val="%1)"/>
      <w:lvlJc w:val="left"/>
      <w:pPr>
        <w:ind w:left="1800" w:hanging="360"/>
      </w:pPr>
      <w:rPr>
        <w:rFonts w:hint="default"/>
        <w:w w:val="105"/>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6" w15:restartNumberingAfterBreak="0">
    <w:nsid w:val="4199587E"/>
    <w:multiLevelType w:val="hybridMultilevel"/>
    <w:tmpl w:val="64906B10"/>
    <w:lvl w:ilvl="0" w:tplc="C3E2270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4C57832"/>
    <w:multiLevelType w:val="hybridMultilevel"/>
    <w:tmpl w:val="E22C3E4E"/>
    <w:lvl w:ilvl="0" w:tplc="4F46B482">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74A25C4"/>
    <w:multiLevelType w:val="hybridMultilevel"/>
    <w:tmpl w:val="DDF0BEC6"/>
    <w:lvl w:ilvl="0" w:tplc="6C4403B0">
      <w:start w:val="16"/>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BE4534E"/>
    <w:multiLevelType w:val="hybridMultilevel"/>
    <w:tmpl w:val="C7CEDF40"/>
    <w:lvl w:ilvl="0" w:tplc="68E6B62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7732D5"/>
    <w:multiLevelType w:val="hybridMultilevel"/>
    <w:tmpl w:val="40268602"/>
    <w:lvl w:ilvl="0" w:tplc="E61C5300">
      <w:start w:val="1"/>
      <w:numFmt w:val="decimal"/>
      <w:lvlText w:val="%1."/>
      <w:lvlJc w:val="left"/>
      <w:pPr>
        <w:ind w:left="644" w:hanging="360"/>
      </w:pPr>
      <w:rPr>
        <w:rFonts w:hint="default"/>
        <w:b w:val="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707C0D0D"/>
    <w:multiLevelType w:val="hybridMultilevel"/>
    <w:tmpl w:val="CEA8B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1468311">
    <w:abstractNumId w:val="4"/>
  </w:num>
  <w:num w:numId="2" w16cid:durableId="1075006585">
    <w:abstractNumId w:val="3"/>
  </w:num>
  <w:num w:numId="3" w16cid:durableId="1020428161">
    <w:abstractNumId w:val="11"/>
  </w:num>
  <w:num w:numId="4" w16cid:durableId="1877692834">
    <w:abstractNumId w:val="1"/>
  </w:num>
  <w:num w:numId="5" w16cid:durableId="80955454">
    <w:abstractNumId w:val="9"/>
  </w:num>
  <w:num w:numId="6" w16cid:durableId="1843816569">
    <w:abstractNumId w:val="2"/>
  </w:num>
  <w:num w:numId="7" w16cid:durableId="1127167135">
    <w:abstractNumId w:val="8"/>
  </w:num>
  <w:num w:numId="8" w16cid:durableId="1630889619">
    <w:abstractNumId w:val="0"/>
  </w:num>
  <w:num w:numId="9" w16cid:durableId="1127620898">
    <w:abstractNumId w:val="6"/>
  </w:num>
  <w:num w:numId="10" w16cid:durableId="1335381948">
    <w:abstractNumId w:val="10"/>
  </w:num>
  <w:num w:numId="11" w16cid:durableId="1460538370">
    <w:abstractNumId w:val="5"/>
  </w:num>
  <w:num w:numId="12" w16cid:durableId="11465074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20FB"/>
    <w:rsid w:val="000004AB"/>
    <w:rsid w:val="00001DF7"/>
    <w:rsid w:val="00040C57"/>
    <w:rsid w:val="0006779F"/>
    <w:rsid w:val="00075B7B"/>
    <w:rsid w:val="000F6D4E"/>
    <w:rsid w:val="00110B75"/>
    <w:rsid w:val="00125095"/>
    <w:rsid w:val="00126A9C"/>
    <w:rsid w:val="001408B2"/>
    <w:rsid w:val="00154B4D"/>
    <w:rsid w:val="0016184D"/>
    <w:rsid w:val="001715E2"/>
    <w:rsid w:val="001809EB"/>
    <w:rsid w:val="001959C6"/>
    <w:rsid w:val="001C2024"/>
    <w:rsid w:val="001E254A"/>
    <w:rsid w:val="002047ED"/>
    <w:rsid w:val="00236C6D"/>
    <w:rsid w:val="00242B12"/>
    <w:rsid w:val="00245BB4"/>
    <w:rsid w:val="00246D3B"/>
    <w:rsid w:val="00255515"/>
    <w:rsid w:val="002B3673"/>
    <w:rsid w:val="002B3872"/>
    <w:rsid w:val="002C6500"/>
    <w:rsid w:val="002F7E97"/>
    <w:rsid w:val="0031225A"/>
    <w:rsid w:val="00320AF1"/>
    <w:rsid w:val="00346D9E"/>
    <w:rsid w:val="003637D9"/>
    <w:rsid w:val="003E0F98"/>
    <w:rsid w:val="003F07A6"/>
    <w:rsid w:val="004358F0"/>
    <w:rsid w:val="004869F3"/>
    <w:rsid w:val="004949A9"/>
    <w:rsid w:val="004A62E1"/>
    <w:rsid w:val="004D47A3"/>
    <w:rsid w:val="004F785D"/>
    <w:rsid w:val="00505801"/>
    <w:rsid w:val="00543F98"/>
    <w:rsid w:val="00552F0B"/>
    <w:rsid w:val="005A171C"/>
    <w:rsid w:val="005A1F37"/>
    <w:rsid w:val="005C2ABB"/>
    <w:rsid w:val="00622C7E"/>
    <w:rsid w:val="00652DC7"/>
    <w:rsid w:val="00654FA0"/>
    <w:rsid w:val="00667A92"/>
    <w:rsid w:val="00681BE6"/>
    <w:rsid w:val="006C58B7"/>
    <w:rsid w:val="006D13A6"/>
    <w:rsid w:val="006D28D8"/>
    <w:rsid w:val="00700479"/>
    <w:rsid w:val="00706140"/>
    <w:rsid w:val="00715CEB"/>
    <w:rsid w:val="00723EEA"/>
    <w:rsid w:val="00735661"/>
    <w:rsid w:val="007475FC"/>
    <w:rsid w:val="007508C5"/>
    <w:rsid w:val="00757B6A"/>
    <w:rsid w:val="00762E4C"/>
    <w:rsid w:val="00764F77"/>
    <w:rsid w:val="00766875"/>
    <w:rsid w:val="00785F35"/>
    <w:rsid w:val="007B23D9"/>
    <w:rsid w:val="007D6471"/>
    <w:rsid w:val="007F5736"/>
    <w:rsid w:val="008125B7"/>
    <w:rsid w:val="00830F9A"/>
    <w:rsid w:val="008422F5"/>
    <w:rsid w:val="00843AA9"/>
    <w:rsid w:val="008540FB"/>
    <w:rsid w:val="008925A1"/>
    <w:rsid w:val="008A34C3"/>
    <w:rsid w:val="008A6689"/>
    <w:rsid w:val="008B0EF1"/>
    <w:rsid w:val="008B5948"/>
    <w:rsid w:val="008D2AFF"/>
    <w:rsid w:val="008E096F"/>
    <w:rsid w:val="008E5E84"/>
    <w:rsid w:val="00921F91"/>
    <w:rsid w:val="00991CE4"/>
    <w:rsid w:val="009926BB"/>
    <w:rsid w:val="0099605A"/>
    <w:rsid w:val="00A94FCC"/>
    <w:rsid w:val="00AA79DA"/>
    <w:rsid w:val="00AB4EAA"/>
    <w:rsid w:val="00AB621C"/>
    <w:rsid w:val="00AE2156"/>
    <w:rsid w:val="00AE3350"/>
    <w:rsid w:val="00B03F10"/>
    <w:rsid w:val="00B130AD"/>
    <w:rsid w:val="00B31D18"/>
    <w:rsid w:val="00B65DD5"/>
    <w:rsid w:val="00B85A36"/>
    <w:rsid w:val="00B93A8D"/>
    <w:rsid w:val="00B97BC1"/>
    <w:rsid w:val="00BC12F5"/>
    <w:rsid w:val="00BF50AF"/>
    <w:rsid w:val="00C13B87"/>
    <w:rsid w:val="00C8624C"/>
    <w:rsid w:val="00CA0BB5"/>
    <w:rsid w:val="00CC05AD"/>
    <w:rsid w:val="00CC2EBB"/>
    <w:rsid w:val="00CD41C3"/>
    <w:rsid w:val="00CD5FD2"/>
    <w:rsid w:val="00CD67E8"/>
    <w:rsid w:val="00CF4158"/>
    <w:rsid w:val="00D079E5"/>
    <w:rsid w:val="00DA79BA"/>
    <w:rsid w:val="00DD30E3"/>
    <w:rsid w:val="00DE1586"/>
    <w:rsid w:val="00E060C0"/>
    <w:rsid w:val="00E10408"/>
    <w:rsid w:val="00E5559D"/>
    <w:rsid w:val="00E7049C"/>
    <w:rsid w:val="00E720FB"/>
    <w:rsid w:val="00EF3576"/>
    <w:rsid w:val="00F3136B"/>
    <w:rsid w:val="00F37D1A"/>
    <w:rsid w:val="00F67EC3"/>
    <w:rsid w:val="00F71CBC"/>
    <w:rsid w:val="00F9163E"/>
    <w:rsid w:val="00FC5476"/>
    <w:rsid w:val="00FE1611"/>
    <w:rsid w:val="00FF6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656B5"/>
  <w15:docId w15:val="{F27489F8-ECEC-4950-B008-17B34F9A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0FB"/>
    <w:pPr>
      <w:spacing w:after="0" w:line="240" w:lineRule="auto"/>
    </w:pPr>
    <w:rPr>
      <w:rFonts w:ascii="Calibri" w:eastAsia="Calibri" w:hAnsi="Calibri" w:cs="Arial"/>
      <w:sz w:val="20"/>
      <w:szCs w:val="20"/>
      <w:lang w:val="en-GB" w:eastAsia="en-GB"/>
    </w:rPr>
  </w:style>
  <w:style w:type="paragraph" w:styleId="Titlu4">
    <w:name w:val="heading 4"/>
    <w:basedOn w:val="Normal"/>
    <w:next w:val="Normal"/>
    <w:link w:val="Titlu4Caracter"/>
    <w:uiPriority w:val="9"/>
    <w:unhideWhenUsed/>
    <w:qFormat/>
    <w:rsid w:val="00BC12F5"/>
    <w:pPr>
      <w:keepNext/>
      <w:keepLines/>
      <w:spacing w:before="40" w:line="276" w:lineRule="auto"/>
      <w:outlineLvl w:val="3"/>
    </w:pPr>
    <w:rPr>
      <w:rFonts w:asciiTheme="majorHAnsi" w:eastAsiaTheme="majorEastAsia" w:hAnsiTheme="majorHAnsi" w:cstheme="majorBidi"/>
      <w:i/>
      <w:iCs/>
      <w:color w:val="2F5496" w:themeColor="accent1" w:themeShade="BF"/>
      <w:sz w:val="22"/>
      <w:szCs w:val="22"/>
      <w:lang w:val="ro-RO"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E720FB"/>
    <w:pPr>
      <w:tabs>
        <w:tab w:val="center" w:pos="4536"/>
        <w:tab w:val="right" w:pos="9072"/>
      </w:tabs>
    </w:pPr>
    <w:rPr>
      <w:rFonts w:cs="Times New Roman"/>
      <w:sz w:val="22"/>
      <w:szCs w:val="22"/>
      <w:lang w:val="ro-RO" w:eastAsia="en-US"/>
    </w:rPr>
  </w:style>
  <w:style w:type="character" w:customStyle="1" w:styleId="AntetCaracter">
    <w:name w:val="Antet Caracter"/>
    <w:basedOn w:val="Fontdeparagrafimplicit"/>
    <w:link w:val="Antet"/>
    <w:rsid w:val="00E720FB"/>
    <w:rPr>
      <w:rFonts w:ascii="Calibri" w:eastAsia="Calibri" w:hAnsi="Calibri" w:cs="Times New Roman"/>
      <w:lang w:val="ro-RO"/>
    </w:rPr>
  </w:style>
  <w:style w:type="paragraph" w:styleId="Subsol">
    <w:name w:val="footer"/>
    <w:basedOn w:val="Normal"/>
    <w:link w:val="SubsolCaracter"/>
    <w:uiPriority w:val="99"/>
    <w:unhideWhenUsed/>
    <w:rsid w:val="00E720FB"/>
    <w:pPr>
      <w:tabs>
        <w:tab w:val="center" w:pos="4536"/>
        <w:tab w:val="right" w:pos="9072"/>
      </w:tabs>
    </w:pPr>
    <w:rPr>
      <w:rFonts w:cs="Times New Roman"/>
      <w:sz w:val="22"/>
      <w:szCs w:val="22"/>
      <w:lang w:val="ro-RO" w:eastAsia="en-US"/>
    </w:rPr>
  </w:style>
  <w:style w:type="character" w:customStyle="1" w:styleId="SubsolCaracter">
    <w:name w:val="Subsol Caracter"/>
    <w:basedOn w:val="Fontdeparagrafimplicit"/>
    <w:link w:val="Subsol"/>
    <w:uiPriority w:val="99"/>
    <w:rsid w:val="00E720FB"/>
    <w:rPr>
      <w:rFonts w:ascii="Calibri" w:eastAsia="Calibri" w:hAnsi="Calibri" w:cs="Times New Roman"/>
      <w:lang w:val="ro-RO"/>
    </w:rPr>
  </w:style>
  <w:style w:type="table" w:styleId="Tabelgril">
    <w:name w:val="Table Grid"/>
    <w:basedOn w:val="TabelNormal"/>
    <w:uiPriority w:val="39"/>
    <w:rsid w:val="00E720FB"/>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link w:val="ListparagrafCaracter"/>
    <w:uiPriority w:val="1"/>
    <w:qFormat/>
    <w:rsid w:val="00E720FB"/>
    <w:pPr>
      <w:spacing w:after="160" w:line="259" w:lineRule="auto"/>
      <w:ind w:left="720"/>
    </w:pPr>
    <w:rPr>
      <w:rFonts w:cs="Calibri"/>
      <w:sz w:val="22"/>
      <w:szCs w:val="22"/>
      <w:lang w:val="ro-RO" w:eastAsia="en-US"/>
    </w:rPr>
  </w:style>
  <w:style w:type="character" w:customStyle="1" w:styleId="ListparagrafCaracter">
    <w:name w:val="Listă paragraf Caracter"/>
    <w:link w:val="Listparagraf"/>
    <w:uiPriority w:val="34"/>
    <w:locked/>
    <w:rsid w:val="00E720FB"/>
    <w:rPr>
      <w:rFonts w:ascii="Calibri" w:eastAsia="Calibri" w:hAnsi="Calibri" w:cs="Calibri"/>
      <w:lang w:val="ro-RO"/>
    </w:rPr>
  </w:style>
  <w:style w:type="paragraph" w:customStyle="1" w:styleId="BodyA">
    <w:name w:val="Body A"/>
    <w:rsid w:val="00E720FB"/>
    <w:pPr>
      <w:spacing w:after="0" w:line="240" w:lineRule="auto"/>
    </w:pPr>
    <w:rPr>
      <w:rFonts w:ascii="Helvetica" w:eastAsia="ヒラギノ角ゴ Pro W3" w:hAnsi="Helvetica" w:cs="Times New Roman"/>
      <w:color w:val="000000"/>
      <w:sz w:val="24"/>
      <w:szCs w:val="20"/>
      <w:lang w:eastAsia="ro-RO"/>
    </w:rPr>
  </w:style>
  <w:style w:type="paragraph" w:styleId="TextnBalon">
    <w:name w:val="Balloon Text"/>
    <w:basedOn w:val="Normal"/>
    <w:link w:val="TextnBalonCaracter"/>
    <w:uiPriority w:val="99"/>
    <w:semiHidden/>
    <w:unhideWhenUsed/>
    <w:rsid w:val="00E720FB"/>
    <w:rPr>
      <w:rFonts w:ascii="Segoe UI" w:hAnsi="Segoe UI" w:cs="Segoe UI"/>
      <w:sz w:val="18"/>
      <w:szCs w:val="18"/>
      <w:lang w:val="ro-RO" w:eastAsia="en-US"/>
    </w:rPr>
  </w:style>
  <w:style w:type="character" w:customStyle="1" w:styleId="TextnBalonCaracter">
    <w:name w:val="Text în Balon Caracter"/>
    <w:basedOn w:val="Fontdeparagrafimplicit"/>
    <w:link w:val="TextnBalon"/>
    <w:uiPriority w:val="99"/>
    <w:semiHidden/>
    <w:rsid w:val="00E720FB"/>
    <w:rPr>
      <w:rFonts w:ascii="Segoe UI" w:eastAsia="Calibri" w:hAnsi="Segoe UI" w:cs="Segoe UI"/>
      <w:sz w:val="18"/>
      <w:szCs w:val="18"/>
      <w:lang w:val="ro-RO"/>
    </w:rPr>
  </w:style>
  <w:style w:type="character" w:customStyle="1" w:styleId="Bodytext2">
    <w:name w:val="Body text (2)_"/>
    <w:link w:val="Bodytext20"/>
    <w:uiPriority w:val="99"/>
    <w:locked/>
    <w:rsid w:val="00E720FB"/>
    <w:rPr>
      <w:shd w:val="clear" w:color="auto" w:fill="FFFFFF"/>
    </w:rPr>
  </w:style>
  <w:style w:type="paragraph" w:customStyle="1" w:styleId="Bodytext20">
    <w:name w:val="Body text (2)"/>
    <w:basedOn w:val="Normal"/>
    <w:link w:val="Bodytext2"/>
    <w:uiPriority w:val="99"/>
    <w:rsid w:val="00E720FB"/>
    <w:pPr>
      <w:widowControl w:val="0"/>
      <w:shd w:val="clear" w:color="auto" w:fill="FFFFFF"/>
      <w:spacing w:line="270" w:lineRule="exact"/>
      <w:ind w:hanging="400"/>
      <w:jc w:val="both"/>
    </w:pPr>
    <w:rPr>
      <w:rFonts w:asciiTheme="minorHAnsi" w:eastAsiaTheme="minorHAnsi" w:hAnsiTheme="minorHAnsi" w:cstheme="minorBidi"/>
      <w:sz w:val="22"/>
      <w:szCs w:val="22"/>
      <w:lang w:val="en-US" w:eastAsia="en-US"/>
    </w:rPr>
  </w:style>
  <w:style w:type="paragraph" w:styleId="Titlu">
    <w:name w:val="Title"/>
    <w:basedOn w:val="Normal"/>
    <w:link w:val="TitluCaracter"/>
    <w:qFormat/>
    <w:rsid w:val="00E720FB"/>
    <w:pPr>
      <w:jc w:val="center"/>
    </w:pPr>
    <w:rPr>
      <w:rFonts w:ascii="Times New Roman" w:eastAsia="Times New Roman" w:hAnsi="Times New Roman" w:cs="Times New Roman"/>
      <w:b/>
      <w:bCs/>
      <w:sz w:val="32"/>
      <w:szCs w:val="24"/>
      <w:lang w:val="en-US" w:eastAsia="en-US"/>
    </w:rPr>
  </w:style>
  <w:style w:type="character" w:customStyle="1" w:styleId="TitluCaracter">
    <w:name w:val="Titlu Caracter"/>
    <w:basedOn w:val="Fontdeparagrafimplicit"/>
    <w:link w:val="Titlu"/>
    <w:rsid w:val="00E720FB"/>
    <w:rPr>
      <w:rFonts w:ascii="Times New Roman" w:eastAsia="Times New Roman" w:hAnsi="Times New Roman" w:cs="Times New Roman"/>
      <w:b/>
      <w:bCs/>
      <w:sz w:val="32"/>
      <w:szCs w:val="24"/>
    </w:rPr>
  </w:style>
  <w:style w:type="character" w:styleId="Hyperlink">
    <w:name w:val="Hyperlink"/>
    <w:uiPriority w:val="99"/>
    <w:unhideWhenUsed/>
    <w:rsid w:val="00E720FB"/>
    <w:rPr>
      <w:color w:val="0000FF"/>
      <w:u w:val="single"/>
    </w:rPr>
  </w:style>
  <w:style w:type="character" w:styleId="Robust">
    <w:name w:val="Strong"/>
    <w:uiPriority w:val="22"/>
    <w:qFormat/>
    <w:rsid w:val="00E720FB"/>
    <w:rPr>
      <w:b/>
      <w:bCs/>
    </w:rPr>
  </w:style>
  <w:style w:type="character" w:customStyle="1" w:styleId="tpa1">
    <w:name w:val="tpa1"/>
    <w:rsid w:val="00E720FB"/>
    <w:rPr>
      <w:rFonts w:ascii="Times New Roman" w:hAnsi="Times New Roman" w:cs="Times New Roman" w:hint="default"/>
    </w:rPr>
  </w:style>
  <w:style w:type="paragraph" w:styleId="NormalWeb">
    <w:name w:val="Normal (Web)"/>
    <w:basedOn w:val="Normal"/>
    <w:uiPriority w:val="99"/>
    <w:unhideWhenUsed/>
    <w:rsid w:val="004D47A3"/>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sden">
    <w:name w:val="s_den"/>
    <w:basedOn w:val="Fontdeparagrafimplicit"/>
    <w:rsid w:val="006D13A6"/>
  </w:style>
  <w:style w:type="character" w:customStyle="1" w:styleId="shdr">
    <w:name w:val="s_hdr"/>
    <w:basedOn w:val="Fontdeparagrafimplicit"/>
    <w:rsid w:val="006D13A6"/>
  </w:style>
  <w:style w:type="paragraph" w:styleId="Corptext">
    <w:name w:val="Body Text"/>
    <w:basedOn w:val="Normal"/>
    <w:link w:val="CorptextCaracter"/>
    <w:uiPriority w:val="1"/>
    <w:qFormat/>
    <w:rsid w:val="006D28D8"/>
    <w:pPr>
      <w:widowControl w:val="0"/>
      <w:autoSpaceDE w:val="0"/>
      <w:autoSpaceDN w:val="0"/>
    </w:pPr>
    <w:rPr>
      <w:rFonts w:ascii="Times New Roman" w:eastAsia="Times New Roman" w:hAnsi="Times New Roman" w:cs="Times New Roman"/>
      <w:sz w:val="23"/>
      <w:szCs w:val="23"/>
      <w:lang w:val="ro-RO" w:eastAsia="en-US"/>
    </w:rPr>
  </w:style>
  <w:style w:type="character" w:customStyle="1" w:styleId="CorptextCaracter">
    <w:name w:val="Corp text Caracter"/>
    <w:basedOn w:val="Fontdeparagrafimplicit"/>
    <w:link w:val="Corptext"/>
    <w:uiPriority w:val="1"/>
    <w:rsid w:val="006D28D8"/>
    <w:rPr>
      <w:rFonts w:ascii="Times New Roman" w:eastAsia="Times New Roman" w:hAnsi="Times New Roman" w:cs="Times New Roman"/>
      <w:sz w:val="23"/>
      <w:szCs w:val="23"/>
      <w:lang w:val="ro-RO"/>
    </w:rPr>
  </w:style>
  <w:style w:type="character" w:customStyle="1" w:styleId="Titlu4Caracter">
    <w:name w:val="Titlu 4 Caracter"/>
    <w:basedOn w:val="Fontdeparagrafimplicit"/>
    <w:link w:val="Titlu4"/>
    <w:uiPriority w:val="9"/>
    <w:rsid w:val="00BC12F5"/>
    <w:rPr>
      <w:rFonts w:asciiTheme="majorHAnsi" w:eastAsiaTheme="majorEastAsia" w:hAnsiTheme="majorHAnsi" w:cstheme="majorBidi"/>
      <w:i/>
      <w:iCs/>
      <w:color w:val="2F5496" w:themeColor="accent1" w:themeShade="B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42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muncii.ro/j33/index.php/ro/2014-domenii/familie/politici-familiale-incluziune-si-asistenta-sociala/5427" TargetMode="Externa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imarie@maracineni.cjarges.ro"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A85335-2642-410B-A9BB-84F54AEADAAC}" type="doc">
      <dgm:prSet loTypeId="urn:microsoft.com/office/officeart/2005/8/layout/hierarchy1" loCatId="hierarchy" qsTypeId="urn:microsoft.com/office/officeart/2005/8/quickstyle/simple1" qsCatId="simple" csTypeId="urn:microsoft.com/office/officeart/2005/8/colors/colorful1" csCatId="colorful" phldr="1"/>
      <dgm:spPr/>
      <dgm:t>
        <a:bodyPr/>
        <a:lstStyle/>
        <a:p>
          <a:endParaRPr lang="en-US"/>
        </a:p>
      </dgm:t>
    </dgm:pt>
    <dgm:pt modelId="{076D84C1-2974-4653-B829-60DD3381A1B6}">
      <dgm:prSet phldrT="[Text]" custT="1"/>
      <dgm:spPr/>
      <dgm:t>
        <a:bodyPr/>
        <a:lstStyle/>
        <a:p>
          <a:r>
            <a:rPr lang="en-US" sz="1600" b="1"/>
            <a:t>Coordonator</a:t>
          </a:r>
        </a:p>
      </dgm:t>
    </dgm:pt>
    <dgm:pt modelId="{13ECC924-7B2F-424F-928A-1955DA52D9F8}" type="parTrans" cxnId="{291606EC-2308-4B25-B6E5-1D09C0BDE0A8}">
      <dgm:prSet/>
      <dgm:spPr/>
      <dgm:t>
        <a:bodyPr/>
        <a:lstStyle/>
        <a:p>
          <a:endParaRPr lang="en-US" sz="1200"/>
        </a:p>
      </dgm:t>
    </dgm:pt>
    <dgm:pt modelId="{B2B2F797-B4D2-4502-B70F-24153DE17057}" type="sibTrans" cxnId="{291606EC-2308-4B25-B6E5-1D09C0BDE0A8}">
      <dgm:prSet/>
      <dgm:spPr/>
      <dgm:t>
        <a:bodyPr/>
        <a:lstStyle/>
        <a:p>
          <a:endParaRPr lang="en-US"/>
        </a:p>
      </dgm:t>
    </dgm:pt>
    <dgm:pt modelId="{F7B6A539-F4BA-4DDC-9CD4-75628232E2C4}">
      <dgm:prSet phldrT="[Text]" custT="1"/>
      <dgm:spPr/>
      <dgm:t>
        <a:bodyPr/>
        <a:lstStyle/>
        <a:p>
          <a:r>
            <a:rPr lang="en-US" sz="1400" b="1"/>
            <a:t>Asistent social </a:t>
          </a:r>
        </a:p>
      </dgm:t>
    </dgm:pt>
    <dgm:pt modelId="{B66AC9C0-43B0-4AFD-BEC9-225D8404B70B}" type="parTrans" cxnId="{4D0D28B4-0F7E-46DC-9CE9-B8AA8BB112E7}">
      <dgm:prSet/>
      <dgm:spPr/>
      <dgm:t>
        <a:bodyPr/>
        <a:lstStyle/>
        <a:p>
          <a:endParaRPr lang="en-US" sz="1200"/>
        </a:p>
      </dgm:t>
    </dgm:pt>
    <dgm:pt modelId="{253FE5B2-65D9-43FB-9C58-835BC84AA813}" type="sibTrans" cxnId="{4D0D28B4-0F7E-46DC-9CE9-B8AA8BB112E7}">
      <dgm:prSet/>
      <dgm:spPr/>
      <dgm:t>
        <a:bodyPr/>
        <a:lstStyle/>
        <a:p>
          <a:endParaRPr lang="en-US"/>
        </a:p>
      </dgm:t>
    </dgm:pt>
    <dgm:pt modelId="{BAEAB230-19C3-46BF-A3C3-31A180794A3D}">
      <dgm:prSet custT="1"/>
      <dgm:spPr/>
      <dgm:t>
        <a:bodyPr/>
        <a:lstStyle/>
        <a:p>
          <a:r>
            <a:rPr lang="it-IT" sz="1200" b="1"/>
            <a:t>Serviciul social de distribuire a hranei (Masa pe roți) pentru persoane vârstnice cod serviciu 8899 CPDH-II</a:t>
          </a:r>
          <a:endParaRPr lang="en-US" sz="1200" b="1"/>
        </a:p>
      </dgm:t>
    </dgm:pt>
    <dgm:pt modelId="{190B6AEC-1737-4232-8848-AC92725247CF}" type="parTrans" cxnId="{CBFD9733-250A-4B45-9F4A-970DF2D45776}">
      <dgm:prSet/>
      <dgm:spPr/>
      <dgm:t>
        <a:bodyPr/>
        <a:lstStyle/>
        <a:p>
          <a:endParaRPr lang="en-US"/>
        </a:p>
      </dgm:t>
    </dgm:pt>
    <dgm:pt modelId="{97EDF583-DC9D-4D3A-9DED-83D5C06B3173}" type="sibTrans" cxnId="{CBFD9733-250A-4B45-9F4A-970DF2D45776}">
      <dgm:prSet/>
      <dgm:spPr/>
      <dgm:t>
        <a:bodyPr/>
        <a:lstStyle/>
        <a:p>
          <a:endParaRPr lang="en-US"/>
        </a:p>
      </dgm:t>
    </dgm:pt>
    <dgm:pt modelId="{60A25639-3593-4799-AA38-B5B0FD42BF02}">
      <dgm:prSet custT="1"/>
      <dgm:spPr/>
      <dgm:t>
        <a:bodyPr/>
        <a:lstStyle/>
        <a:p>
          <a:r>
            <a:rPr lang="en-US" sz="1400" b="1"/>
            <a:t>Voluntari</a:t>
          </a:r>
        </a:p>
      </dgm:t>
    </dgm:pt>
    <dgm:pt modelId="{22DE99E4-D46C-4C03-94DA-01AFA1D38E81}" type="sibTrans" cxnId="{77641431-0C43-40D3-8AA2-94AABACF04E8}">
      <dgm:prSet/>
      <dgm:spPr/>
      <dgm:t>
        <a:bodyPr/>
        <a:lstStyle/>
        <a:p>
          <a:endParaRPr lang="en-US"/>
        </a:p>
      </dgm:t>
    </dgm:pt>
    <dgm:pt modelId="{C23725E0-CCBA-4B66-8183-0036C0D121FC}" type="parTrans" cxnId="{77641431-0C43-40D3-8AA2-94AABACF04E8}">
      <dgm:prSet/>
      <dgm:spPr/>
      <dgm:t>
        <a:bodyPr/>
        <a:lstStyle/>
        <a:p>
          <a:endParaRPr lang="en-US" sz="1200"/>
        </a:p>
      </dgm:t>
    </dgm:pt>
    <dgm:pt modelId="{8EF51556-FEF7-4DF3-9ABC-6795352F86D1}" type="pres">
      <dgm:prSet presAssocID="{87A85335-2642-410B-A9BB-84F54AEADAAC}" presName="hierChild1" presStyleCnt="0">
        <dgm:presLayoutVars>
          <dgm:chPref val="1"/>
          <dgm:dir/>
          <dgm:animOne val="branch"/>
          <dgm:animLvl val="lvl"/>
          <dgm:resizeHandles/>
        </dgm:presLayoutVars>
      </dgm:prSet>
      <dgm:spPr/>
    </dgm:pt>
    <dgm:pt modelId="{8DF33EDA-0B32-4547-B56F-C31CD7C3C520}" type="pres">
      <dgm:prSet presAssocID="{BAEAB230-19C3-46BF-A3C3-31A180794A3D}" presName="hierRoot1" presStyleCnt="0"/>
      <dgm:spPr/>
    </dgm:pt>
    <dgm:pt modelId="{8D50997D-21D3-4D1F-B44B-65C75258BF5F}" type="pres">
      <dgm:prSet presAssocID="{BAEAB230-19C3-46BF-A3C3-31A180794A3D}" presName="composite" presStyleCnt="0"/>
      <dgm:spPr/>
    </dgm:pt>
    <dgm:pt modelId="{8A0AB551-F6F8-4F83-A8D1-5585E772AF66}" type="pres">
      <dgm:prSet presAssocID="{BAEAB230-19C3-46BF-A3C3-31A180794A3D}" presName="background" presStyleLbl="node0" presStyleIdx="0" presStyleCnt="1"/>
      <dgm:spPr/>
    </dgm:pt>
    <dgm:pt modelId="{99BDA676-72DA-4D83-8740-6EDCB6B87982}" type="pres">
      <dgm:prSet presAssocID="{BAEAB230-19C3-46BF-A3C3-31A180794A3D}" presName="text" presStyleLbl="fgAcc0" presStyleIdx="0" presStyleCnt="1" custScaleX="329225">
        <dgm:presLayoutVars>
          <dgm:chPref val="3"/>
        </dgm:presLayoutVars>
      </dgm:prSet>
      <dgm:spPr/>
    </dgm:pt>
    <dgm:pt modelId="{760174B0-C4EE-4324-AB75-190C596D198B}" type="pres">
      <dgm:prSet presAssocID="{BAEAB230-19C3-46BF-A3C3-31A180794A3D}" presName="hierChild2" presStyleCnt="0"/>
      <dgm:spPr/>
    </dgm:pt>
    <dgm:pt modelId="{81BB75B9-6BBE-4B40-B0AB-76F437148CF6}" type="pres">
      <dgm:prSet presAssocID="{13ECC924-7B2F-424F-928A-1955DA52D9F8}" presName="Name10" presStyleLbl="parChTrans1D2" presStyleIdx="0" presStyleCnt="1"/>
      <dgm:spPr/>
    </dgm:pt>
    <dgm:pt modelId="{23EFC0C7-0B00-458E-9A8B-EF486CF077A4}" type="pres">
      <dgm:prSet presAssocID="{076D84C1-2974-4653-B829-60DD3381A1B6}" presName="hierRoot2" presStyleCnt="0"/>
      <dgm:spPr/>
    </dgm:pt>
    <dgm:pt modelId="{DC056D36-181C-44BF-B409-BD09C6C16E4B}" type="pres">
      <dgm:prSet presAssocID="{076D84C1-2974-4653-B829-60DD3381A1B6}" presName="composite2" presStyleCnt="0"/>
      <dgm:spPr/>
    </dgm:pt>
    <dgm:pt modelId="{E4EFD8CD-8EE3-419E-AFF8-58F9F6EB698D}" type="pres">
      <dgm:prSet presAssocID="{076D84C1-2974-4653-B829-60DD3381A1B6}" presName="background2" presStyleLbl="node2" presStyleIdx="0" presStyleCnt="1"/>
      <dgm:spPr/>
    </dgm:pt>
    <dgm:pt modelId="{E78B4461-84AE-4C6D-A58C-DB7E990C3472}" type="pres">
      <dgm:prSet presAssocID="{076D84C1-2974-4653-B829-60DD3381A1B6}" presName="text2" presStyleLbl="fgAcc2" presStyleIdx="0" presStyleCnt="1" custLinFactNeighborX="-9878" custLinFactNeighborY="-1944">
        <dgm:presLayoutVars>
          <dgm:chPref val="3"/>
        </dgm:presLayoutVars>
      </dgm:prSet>
      <dgm:spPr/>
    </dgm:pt>
    <dgm:pt modelId="{05124CCD-F773-443D-8F22-3C57C242CFC4}" type="pres">
      <dgm:prSet presAssocID="{076D84C1-2974-4653-B829-60DD3381A1B6}" presName="hierChild3" presStyleCnt="0"/>
      <dgm:spPr/>
    </dgm:pt>
    <dgm:pt modelId="{77D49897-BD76-409D-AF7C-0BAB10476163}" type="pres">
      <dgm:prSet presAssocID="{B66AC9C0-43B0-4AFD-BEC9-225D8404B70B}" presName="Name17" presStyleLbl="parChTrans1D3" presStyleIdx="0" presStyleCnt="2"/>
      <dgm:spPr/>
    </dgm:pt>
    <dgm:pt modelId="{714AD390-2A2C-422D-8F03-A51DD72B65BF}" type="pres">
      <dgm:prSet presAssocID="{F7B6A539-F4BA-4DDC-9CD4-75628232E2C4}" presName="hierRoot3" presStyleCnt="0"/>
      <dgm:spPr/>
    </dgm:pt>
    <dgm:pt modelId="{95187FC5-413F-4D4C-A337-D6885421249F}" type="pres">
      <dgm:prSet presAssocID="{F7B6A539-F4BA-4DDC-9CD4-75628232E2C4}" presName="composite3" presStyleCnt="0"/>
      <dgm:spPr/>
    </dgm:pt>
    <dgm:pt modelId="{904426BB-5A81-4703-A235-254D47485DF4}" type="pres">
      <dgm:prSet presAssocID="{F7B6A539-F4BA-4DDC-9CD4-75628232E2C4}" presName="background3" presStyleLbl="node3" presStyleIdx="0" presStyleCnt="2"/>
      <dgm:spPr/>
    </dgm:pt>
    <dgm:pt modelId="{26203FBB-D5F8-40E8-A957-3D660A7A46C6}" type="pres">
      <dgm:prSet presAssocID="{F7B6A539-F4BA-4DDC-9CD4-75628232E2C4}" presName="text3" presStyleLbl="fgAcc3" presStyleIdx="0" presStyleCnt="2">
        <dgm:presLayoutVars>
          <dgm:chPref val="3"/>
        </dgm:presLayoutVars>
      </dgm:prSet>
      <dgm:spPr/>
    </dgm:pt>
    <dgm:pt modelId="{6C8DDA3A-79A1-4841-9C80-6A49DD91FE8A}" type="pres">
      <dgm:prSet presAssocID="{F7B6A539-F4BA-4DDC-9CD4-75628232E2C4}" presName="hierChild4" presStyleCnt="0"/>
      <dgm:spPr/>
    </dgm:pt>
    <dgm:pt modelId="{0D7F9697-0879-4B5A-856B-130E260C3734}" type="pres">
      <dgm:prSet presAssocID="{C23725E0-CCBA-4B66-8183-0036C0D121FC}" presName="Name17" presStyleLbl="parChTrans1D3" presStyleIdx="1" presStyleCnt="2"/>
      <dgm:spPr/>
    </dgm:pt>
    <dgm:pt modelId="{DF296EC5-C240-46D1-B13D-1159DEB262F5}" type="pres">
      <dgm:prSet presAssocID="{60A25639-3593-4799-AA38-B5B0FD42BF02}" presName="hierRoot3" presStyleCnt="0"/>
      <dgm:spPr/>
    </dgm:pt>
    <dgm:pt modelId="{98ED2840-29A0-44F3-B564-E2B049CB5094}" type="pres">
      <dgm:prSet presAssocID="{60A25639-3593-4799-AA38-B5B0FD42BF02}" presName="composite3" presStyleCnt="0"/>
      <dgm:spPr/>
    </dgm:pt>
    <dgm:pt modelId="{75D683F4-A6CD-4FC4-881A-BA9321723B6C}" type="pres">
      <dgm:prSet presAssocID="{60A25639-3593-4799-AA38-B5B0FD42BF02}" presName="background3" presStyleLbl="node3" presStyleIdx="1" presStyleCnt="2"/>
      <dgm:spPr/>
    </dgm:pt>
    <dgm:pt modelId="{C262828E-891B-456B-A1B8-F422C48E1818}" type="pres">
      <dgm:prSet presAssocID="{60A25639-3593-4799-AA38-B5B0FD42BF02}" presName="text3" presStyleLbl="fgAcc3" presStyleIdx="1" presStyleCnt="2">
        <dgm:presLayoutVars>
          <dgm:chPref val="3"/>
        </dgm:presLayoutVars>
      </dgm:prSet>
      <dgm:spPr/>
    </dgm:pt>
    <dgm:pt modelId="{33366955-0AA6-45F2-87B1-7F6AEC42CDAD}" type="pres">
      <dgm:prSet presAssocID="{60A25639-3593-4799-AA38-B5B0FD42BF02}" presName="hierChild4" presStyleCnt="0"/>
      <dgm:spPr/>
    </dgm:pt>
  </dgm:ptLst>
  <dgm:cxnLst>
    <dgm:cxn modelId="{F9E5B317-B73B-484F-BC1A-D2FF28488056}" type="presOf" srcId="{13ECC924-7B2F-424F-928A-1955DA52D9F8}" destId="{81BB75B9-6BBE-4B40-B0AB-76F437148CF6}" srcOrd="0" destOrd="0" presId="urn:microsoft.com/office/officeart/2005/8/layout/hierarchy1"/>
    <dgm:cxn modelId="{77641431-0C43-40D3-8AA2-94AABACF04E8}" srcId="{076D84C1-2974-4653-B829-60DD3381A1B6}" destId="{60A25639-3593-4799-AA38-B5B0FD42BF02}" srcOrd="1" destOrd="0" parTransId="{C23725E0-CCBA-4B66-8183-0036C0D121FC}" sibTransId="{22DE99E4-D46C-4C03-94DA-01AFA1D38E81}"/>
    <dgm:cxn modelId="{CBFD9733-250A-4B45-9F4A-970DF2D45776}" srcId="{87A85335-2642-410B-A9BB-84F54AEADAAC}" destId="{BAEAB230-19C3-46BF-A3C3-31A180794A3D}" srcOrd="0" destOrd="0" parTransId="{190B6AEC-1737-4232-8848-AC92725247CF}" sibTransId="{97EDF583-DC9D-4D3A-9DED-83D5C06B3173}"/>
    <dgm:cxn modelId="{6FEA1F40-F455-4A96-99A3-0731153EF973}" type="presOf" srcId="{60A25639-3593-4799-AA38-B5B0FD42BF02}" destId="{C262828E-891B-456B-A1B8-F422C48E1818}" srcOrd="0" destOrd="0" presId="urn:microsoft.com/office/officeart/2005/8/layout/hierarchy1"/>
    <dgm:cxn modelId="{6848B587-97B4-49F0-8638-15D67B52BAAB}" type="presOf" srcId="{076D84C1-2974-4653-B829-60DD3381A1B6}" destId="{E78B4461-84AE-4C6D-A58C-DB7E990C3472}" srcOrd="0" destOrd="0" presId="urn:microsoft.com/office/officeart/2005/8/layout/hierarchy1"/>
    <dgm:cxn modelId="{958EFC8B-E8F9-44D9-A05F-46F86EF49204}" type="presOf" srcId="{C23725E0-CCBA-4B66-8183-0036C0D121FC}" destId="{0D7F9697-0879-4B5A-856B-130E260C3734}" srcOrd="0" destOrd="0" presId="urn:microsoft.com/office/officeart/2005/8/layout/hierarchy1"/>
    <dgm:cxn modelId="{491E3BA7-64FD-4B7C-9919-CF578BA615A6}" type="presOf" srcId="{BAEAB230-19C3-46BF-A3C3-31A180794A3D}" destId="{99BDA676-72DA-4D83-8740-6EDCB6B87982}" srcOrd="0" destOrd="0" presId="urn:microsoft.com/office/officeart/2005/8/layout/hierarchy1"/>
    <dgm:cxn modelId="{4D0D28B4-0F7E-46DC-9CE9-B8AA8BB112E7}" srcId="{076D84C1-2974-4653-B829-60DD3381A1B6}" destId="{F7B6A539-F4BA-4DDC-9CD4-75628232E2C4}" srcOrd="0" destOrd="0" parTransId="{B66AC9C0-43B0-4AFD-BEC9-225D8404B70B}" sibTransId="{253FE5B2-65D9-43FB-9C58-835BC84AA813}"/>
    <dgm:cxn modelId="{A8E522D2-7E14-4FC3-B74B-2E15FE55198E}" type="presOf" srcId="{F7B6A539-F4BA-4DDC-9CD4-75628232E2C4}" destId="{26203FBB-D5F8-40E8-A957-3D660A7A46C6}" srcOrd="0" destOrd="0" presId="urn:microsoft.com/office/officeart/2005/8/layout/hierarchy1"/>
    <dgm:cxn modelId="{FB2565E4-0F2D-41AB-98DA-7143B76B331E}" type="presOf" srcId="{B66AC9C0-43B0-4AFD-BEC9-225D8404B70B}" destId="{77D49897-BD76-409D-AF7C-0BAB10476163}" srcOrd="0" destOrd="0" presId="urn:microsoft.com/office/officeart/2005/8/layout/hierarchy1"/>
    <dgm:cxn modelId="{291606EC-2308-4B25-B6E5-1D09C0BDE0A8}" srcId="{BAEAB230-19C3-46BF-A3C3-31A180794A3D}" destId="{076D84C1-2974-4653-B829-60DD3381A1B6}" srcOrd="0" destOrd="0" parTransId="{13ECC924-7B2F-424F-928A-1955DA52D9F8}" sibTransId="{B2B2F797-B4D2-4502-B70F-24153DE17057}"/>
    <dgm:cxn modelId="{A9B097EC-D685-4CF3-98B2-92E324981120}" type="presOf" srcId="{87A85335-2642-410B-A9BB-84F54AEADAAC}" destId="{8EF51556-FEF7-4DF3-9ABC-6795352F86D1}" srcOrd="0" destOrd="0" presId="urn:microsoft.com/office/officeart/2005/8/layout/hierarchy1"/>
    <dgm:cxn modelId="{07CDD228-DE18-4EFE-9FDB-932A7CB82983}" type="presParOf" srcId="{8EF51556-FEF7-4DF3-9ABC-6795352F86D1}" destId="{8DF33EDA-0B32-4547-B56F-C31CD7C3C520}" srcOrd="0" destOrd="0" presId="urn:microsoft.com/office/officeart/2005/8/layout/hierarchy1"/>
    <dgm:cxn modelId="{A20ECBA6-56BC-4118-B8E5-8355BAFBF29C}" type="presParOf" srcId="{8DF33EDA-0B32-4547-B56F-C31CD7C3C520}" destId="{8D50997D-21D3-4D1F-B44B-65C75258BF5F}" srcOrd="0" destOrd="0" presId="urn:microsoft.com/office/officeart/2005/8/layout/hierarchy1"/>
    <dgm:cxn modelId="{9D99BA4E-0B28-4207-9F68-76AE205BA24A}" type="presParOf" srcId="{8D50997D-21D3-4D1F-B44B-65C75258BF5F}" destId="{8A0AB551-F6F8-4F83-A8D1-5585E772AF66}" srcOrd="0" destOrd="0" presId="urn:microsoft.com/office/officeart/2005/8/layout/hierarchy1"/>
    <dgm:cxn modelId="{2C05AD00-6FAE-4E42-B76C-27130DC9325D}" type="presParOf" srcId="{8D50997D-21D3-4D1F-B44B-65C75258BF5F}" destId="{99BDA676-72DA-4D83-8740-6EDCB6B87982}" srcOrd="1" destOrd="0" presId="urn:microsoft.com/office/officeart/2005/8/layout/hierarchy1"/>
    <dgm:cxn modelId="{E8372DE5-7D4F-4F72-B583-59E45D035559}" type="presParOf" srcId="{8DF33EDA-0B32-4547-B56F-C31CD7C3C520}" destId="{760174B0-C4EE-4324-AB75-190C596D198B}" srcOrd="1" destOrd="0" presId="urn:microsoft.com/office/officeart/2005/8/layout/hierarchy1"/>
    <dgm:cxn modelId="{894E0A61-A880-449C-9D1C-C5785C956411}" type="presParOf" srcId="{760174B0-C4EE-4324-AB75-190C596D198B}" destId="{81BB75B9-6BBE-4B40-B0AB-76F437148CF6}" srcOrd="0" destOrd="0" presId="urn:microsoft.com/office/officeart/2005/8/layout/hierarchy1"/>
    <dgm:cxn modelId="{FDE508A8-7994-4A52-9AAA-8F3C9EBC302F}" type="presParOf" srcId="{760174B0-C4EE-4324-AB75-190C596D198B}" destId="{23EFC0C7-0B00-458E-9A8B-EF486CF077A4}" srcOrd="1" destOrd="0" presId="urn:microsoft.com/office/officeart/2005/8/layout/hierarchy1"/>
    <dgm:cxn modelId="{BE7EC06C-5244-4D67-A08D-D38EFE31C421}" type="presParOf" srcId="{23EFC0C7-0B00-458E-9A8B-EF486CF077A4}" destId="{DC056D36-181C-44BF-B409-BD09C6C16E4B}" srcOrd="0" destOrd="0" presId="urn:microsoft.com/office/officeart/2005/8/layout/hierarchy1"/>
    <dgm:cxn modelId="{76126BE6-6300-41DF-8842-CFD123B6F732}" type="presParOf" srcId="{DC056D36-181C-44BF-B409-BD09C6C16E4B}" destId="{E4EFD8CD-8EE3-419E-AFF8-58F9F6EB698D}" srcOrd="0" destOrd="0" presId="urn:microsoft.com/office/officeart/2005/8/layout/hierarchy1"/>
    <dgm:cxn modelId="{4A9BF30F-C0FF-4D9E-8745-44954D033CE5}" type="presParOf" srcId="{DC056D36-181C-44BF-B409-BD09C6C16E4B}" destId="{E78B4461-84AE-4C6D-A58C-DB7E990C3472}" srcOrd="1" destOrd="0" presId="urn:microsoft.com/office/officeart/2005/8/layout/hierarchy1"/>
    <dgm:cxn modelId="{CD35F70F-83C1-420A-A635-11001085F96B}" type="presParOf" srcId="{23EFC0C7-0B00-458E-9A8B-EF486CF077A4}" destId="{05124CCD-F773-443D-8F22-3C57C242CFC4}" srcOrd="1" destOrd="0" presId="urn:microsoft.com/office/officeart/2005/8/layout/hierarchy1"/>
    <dgm:cxn modelId="{98176082-4A38-4714-BEEE-D9A21A3A20D0}" type="presParOf" srcId="{05124CCD-F773-443D-8F22-3C57C242CFC4}" destId="{77D49897-BD76-409D-AF7C-0BAB10476163}" srcOrd="0" destOrd="0" presId="urn:microsoft.com/office/officeart/2005/8/layout/hierarchy1"/>
    <dgm:cxn modelId="{557DD6E9-BF11-4D99-AF3F-B85196385705}" type="presParOf" srcId="{05124CCD-F773-443D-8F22-3C57C242CFC4}" destId="{714AD390-2A2C-422D-8F03-A51DD72B65BF}" srcOrd="1" destOrd="0" presId="urn:microsoft.com/office/officeart/2005/8/layout/hierarchy1"/>
    <dgm:cxn modelId="{AA0CEE05-A402-4E09-91FB-528B943FEACA}" type="presParOf" srcId="{714AD390-2A2C-422D-8F03-A51DD72B65BF}" destId="{95187FC5-413F-4D4C-A337-D6885421249F}" srcOrd="0" destOrd="0" presId="urn:microsoft.com/office/officeart/2005/8/layout/hierarchy1"/>
    <dgm:cxn modelId="{FA11053F-F529-4E47-9DFD-71DC533C3B00}" type="presParOf" srcId="{95187FC5-413F-4D4C-A337-D6885421249F}" destId="{904426BB-5A81-4703-A235-254D47485DF4}" srcOrd="0" destOrd="0" presId="urn:microsoft.com/office/officeart/2005/8/layout/hierarchy1"/>
    <dgm:cxn modelId="{62809B4A-8147-412C-86CE-54B9F59A9047}" type="presParOf" srcId="{95187FC5-413F-4D4C-A337-D6885421249F}" destId="{26203FBB-D5F8-40E8-A957-3D660A7A46C6}" srcOrd="1" destOrd="0" presId="urn:microsoft.com/office/officeart/2005/8/layout/hierarchy1"/>
    <dgm:cxn modelId="{46B5D412-EB50-44B2-91AE-CC074F944239}" type="presParOf" srcId="{714AD390-2A2C-422D-8F03-A51DD72B65BF}" destId="{6C8DDA3A-79A1-4841-9C80-6A49DD91FE8A}" srcOrd="1" destOrd="0" presId="urn:microsoft.com/office/officeart/2005/8/layout/hierarchy1"/>
    <dgm:cxn modelId="{B44D6D73-BC4F-4604-8DE8-68D813C0CF9B}" type="presParOf" srcId="{05124CCD-F773-443D-8F22-3C57C242CFC4}" destId="{0D7F9697-0879-4B5A-856B-130E260C3734}" srcOrd="2" destOrd="0" presId="urn:microsoft.com/office/officeart/2005/8/layout/hierarchy1"/>
    <dgm:cxn modelId="{20B9C40E-904B-482A-9F0E-A514478DD437}" type="presParOf" srcId="{05124CCD-F773-443D-8F22-3C57C242CFC4}" destId="{DF296EC5-C240-46D1-B13D-1159DEB262F5}" srcOrd="3" destOrd="0" presId="urn:microsoft.com/office/officeart/2005/8/layout/hierarchy1"/>
    <dgm:cxn modelId="{10DF6683-D1A9-4321-90DF-3DA0C1E57167}" type="presParOf" srcId="{DF296EC5-C240-46D1-B13D-1159DEB262F5}" destId="{98ED2840-29A0-44F3-B564-E2B049CB5094}" srcOrd="0" destOrd="0" presId="urn:microsoft.com/office/officeart/2005/8/layout/hierarchy1"/>
    <dgm:cxn modelId="{EA0B9968-4710-4EDD-9CC0-7B448592DC4A}" type="presParOf" srcId="{98ED2840-29A0-44F3-B564-E2B049CB5094}" destId="{75D683F4-A6CD-4FC4-881A-BA9321723B6C}" srcOrd="0" destOrd="0" presId="urn:microsoft.com/office/officeart/2005/8/layout/hierarchy1"/>
    <dgm:cxn modelId="{96FBAD07-9F9A-4B0E-9923-508F1B1542D5}" type="presParOf" srcId="{98ED2840-29A0-44F3-B564-E2B049CB5094}" destId="{C262828E-891B-456B-A1B8-F422C48E1818}" srcOrd="1" destOrd="0" presId="urn:microsoft.com/office/officeart/2005/8/layout/hierarchy1"/>
    <dgm:cxn modelId="{E7027DFB-9B68-4A06-9D77-29206D82E72A}" type="presParOf" srcId="{DF296EC5-C240-46D1-B13D-1159DEB262F5}" destId="{33366955-0AA6-45F2-87B1-7F6AEC42CDAD}"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7F9697-0879-4B5A-856B-130E260C3734}">
      <dsp:nvSpPr>
        <dsp:cNvPr id="0" name=""/>
        <dsp:cNvSpPr/>
      </dsp:nvSpPr>
      <dsp:spPr>
        <a:xfrm>
          <a:off x="2812218" y="2505239"/>
          <a:ext cx="1148126" cy="490337"/>
        </a:xfrm>
        <a:custGeom>
          <a:avLst/>
          <a:gdLst/>
          <a:ahLst/>
          <a:cxnLst/>
          <a:rect l="0" t="0" r="0" b="0"/>
          <a:pathLst>
            <a:path>
              <a:moveTo>
                <a:pt x="0" y="0"/>
              </a:moveTo>
              <a:lnTo>
                <a:pt x="0" y="340510"/>
              </a:lnTo>
              <a:lnTo>
                <a:pt x="1148126" y="340510"/>
              </a:lnTo>
              <a:lnTo>
                <a:pt x="1148126" y="49033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D49897-BD76-409D-AF7C-0BAB10476163}">
      <dsp:nvSpPr>
        <dsp:cNvPr id="0" name=""/>
        <dsp:cNvSpPr/>
      </dsp:nvSpPr>
      <dsp:spPr>
        <a:xfrm>
          <a:off x="1983611" y="2505239"/>
          <a:ext cx="828607" cy="490337"/>
        </a:xfrm>
        <a:custGeom>
          <a:avLst/>
          <a:gdLst/>
          <a:ahLst/>
          <a:cxnLst/>
          <a:rect l="0" t="0" r="0" b="0"/>
          <a:pathLst>
            <a:path>
              <a:moveTo>
                <a:pt x="828607" y="0"/>
              </a:moveTo>
              <a:lnTo>
                <a:pt x="828607" y="340510"/>
              </a:lnTo>
              <a:lnTo>
                <a:pt x="0" y="340510"/>
              </a:lnTo>
              <a:lnTo>
                <a:pt x="0" y="490337"/>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BB75B9-6BBE-4B40-B0AB-76F437148CF6}">
      <dsp:nvSpPr>
        <dsp:cNvPr id="0" name=""/>
        <dsp:cNvSpPr/>
      </dsp:nvSpPr>
      <dsp:spPr>
        <a:xfrm>
          <a:off x="2812218" y="1027828"/>
          <a:ext cx="159759" cy="450407"/>
        </a:xfrm>
        <a:custGeom>
          <a:avLst/>
          <a:gdLst/>
          <a:ahLst/>
          <a:cxnLst/>
          <a:rect l="0" t="0" r="0" b="0"/>
          <a:pathLst>
            <a:path>
              <a:moveTo>
                <a:pt x="159759" y="0"/>
              </a:moveTo>
              <a:lnTo>
                <a:pt x="159759" y="300580"/>
              </a:lnTo>
              <a:lnTo>
                <a:pt x="0" y="300580"/>
              </a:lnTo>
              <a:lnTo>
                <a:pt x="0" y="450407"/>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0AB551-F6F8-4F83-A8D1-5585E772AF66}">
      <dsp:nvSpPr>
        <dsp:cNvPr id="0" name=""/>
        <dsp:cNvSpPr/>
      </dsp:nvSpPr>
      <dsp:spPr>
        <a:xfrm>
          <a:off x="309654" y="825"/>
          <a:ext cx="5324648" cy="102700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9BDA676-72DA-4D83-8740-6EDCB6B87982}">
      <dsp:nvSpPr>
        <dsp:cNvPr id="0" name=""/>
        <dsp:cNvSpPr/>
      </dsp:nvSpPr>
      <dsp:spPr>
        <a:xfrm>
          <a:off x="489357" y="171543"/>
          <a:ext cx="5324648" cy="102700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it-IT" sz="1200" b="1" kern="1200"/>
            <a:t>Serviciul social de distribuire a hranei (Masa pe roți) pentru persoane vârstnice cod serviciu 8899 CPDH-II</a:t>
          </a:r>
          <a:endParaRPr lang="en-US" sz="1200" b="1" kern="1200"/>
        </a:p>
      </dsp:txBody>
      <dsp:txXfrm>
        <a:off x="519437" y="201623"/>
        <a:ext cx="5264488" cy="966843"/>
      </dsp:txXfrm>
    </dsp:sp>
    <dsp:sp modelId="{E4EFD8CD-8EE3-419E-AFF8-58F9F6EB698D}">
      <dsp:nvSpPr>
        <dsp:cNvPr id="0" name=""/>
        <dsp:cNvSpPr/>
      </dsp:nvSpPr>
      <dsp:spPr>
        <a:xfrm>
          <a:off x="2003554" y="1478236"/>
          <a:ext cx="1617327" cy="102700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8B4461-84AE-4C6D-A58C-DB7E990C3472}">
      <dsp:nvSpPr>
        <dsp:cNvPr id="0" name=""/>
        <dsp:cNvSpPr/>
      </dsp:nvSpPr>
      <dsp:spPr>
        <a:xfrm>
          <a:off x="2183257" y="1648954"/>
          <a:ext cx="1617327" cy="1027003"/>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1" kern="1200"/>
            <a:t>Coordonator</a:t>
          </a:r>
        </a:p>
      </dsp:txBody>
      <dsp:txXfrm>
        <a:off x="2213337" y="1679034"/>
        <a:ext cx="1557167" cy="966843"/>
      </dsp:txXfrm>
    </dsp:sp>
    <dsp:sp modelId="{904426BB-5A81-4703-A235-254D47485DF4}">
      <dsp:nvSpPr>
        <dsp:cNvPr id="0" name=""/>
        <dsp:cNvSpPr/>
      </dsp:nvSpPr>
      <dsp:spPr>
        <a:xfrm>
          <a:off x="1174947" y="2995577"/>
          <a:ext cx="1617327" cy="102700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6203FBB-D5F8-40E8-A957-3D660A7A46C6}">
      <dsp:nvSpPr>
        <dsp:cNvPr id="0" name=""/>
        <dsp:cNvSpPr/>
      </dsp:nvSpPr>
      <dsp:spPr>
        <a:xfrm>
          <a:off x="1354650" y="3166295"/>
          <a:ext cx="1617327" cy="102700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t>Asistent social </a:t>
          </a:r>
        </a:p>
      </dsp:txBody>
      <dsp:txXfrm>
        <a:off x="1384730" y="3196375"/>
        <a:ext cx="1557167" cy="966843"/>
      </dsp:txXfrm>
    </dsp:sp>
    <dsp:sp modelId="{75D683F4-A6CD-4FC4-881A-BA9321723B6C}">
      <dsp:nvSpPr>
        <dsp:cNvPr id="0" name=""/>
        <dsp:cNvSpPr/>
      </dsp:nvSpPr>
      <dsp:spPr>
        <a:xfrm>
          <a:off x="3151681" y="2995577"/>
          <a:ext cx="1617327" cy="102700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62828E-891B-456B-A1B8-F422C48E1818}">
      <dsp:nvSpPr>
        <dsp:cNvPr id="0" name=""/>
        <dsp:cNvSpPr/>
      </dsp:nvSpPr>
      <dsp:spPr>
        <a:xfrm>
          <a:off x="3331384" y="3166295"/>
          <a:ext cx="1617327" cy="102700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t>Voluntari</a:t>
          </a:r>
        </a:p>
      </dsp:txBody>
      <dsp:txXfrm>
        <a:off x="3361464" y="3196375"/>
        <a:ext cx="1557167" cy="96684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78D58-E584-4F4A-ACBD-0EE3EB96C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9</Pages>
  <Words>4570</Words>
  <Characters>26510</Characters>
  <Application>Microsoft Office Word</Application>
  <DocSecurity>0</DocSecurity>
  <Lines>220</Lines>
  <Paragraphs>62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Utilizator</cp:lastModifiedBy>
  <cp:revision>55</cp:revision>
  <cp:lastPrinted>2025-08-04T07:30:00Z</cp:lastPrinted>
  <dcterms:created xsi:type="dcterms:W3CDTF">2025-07-30T13:37:00Z</dcterms:created>
  <dcterms:modified xsi:type="dcterms:W3CDTF">2025-08-05T07:14:00Z</dcterms:modified>
</cp:coreProperties>
</file>